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49614" w14:textId="140F4121" w:rsidR="001B16D3" w:rsidRPr="001B16D3" w:rsidRDefault="001B16D3" w:rsidP="001B16D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1B16D3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7FA096EF" w14:textId="77777777" w:rsidR="001B16D3" w:rsidRPr="001B16D3" w:rsidRDefault="001B16D3" w:rsidP="001B16D3">
      <w:pPr>
        <w:rPr>
          <w:rFonts w:ascii="Arial" w:hAnsi="Arial" w:cs="Arial"/>
          <w:sz w:val="20"/>
          <w:szCs w:val="20"/>
        </w:rPr>
      </w:pPr>
      <w:r w:rsidRPr="001B16D3">
        <w:rPr>
          <w:rFonts w:ascii="Arial" w:hAnsi="Arial" w:cs="Arial"/>
          <w:sz w:val="20"/>
          <w:szCs w:val="20"/>
        </w:rPr>
        <w:t>The comments are as follows:</w:t>
      </w:r>
    </w:p>
    <w:p w14:paraId="4ECB535F" w14:textId="77777777" w:rsidR="001B16D3" w:rsidRPr="001B16D3" w:rsidRDefault="001B16D3" w:rsidP="001B16D3">
      <w:pPr>
        <w:rPr>
          <w:rFonts w:ascii="Arial" w:hAnsi="Arial" w:cs="Arial"/>
          <w:sz w:val="20"/>
          <w:szCs w:val="20"/>
        </w:rPr>
      </w:pPr>
      <w:proofErr w:type="gramStart"/>
      <w:r w:rsidRPr="001B16D3">
        <w:rPr>
          <w:rFonts w:ascii="Arial" w:hAnsi="Arial" w:cs="Arial"/>
          <w:sz w:val="20"/>
          <w:szCs w:val="20"/>
        </w:rPr>
        <w:t>1)There</w:t>
      </w:r>
      <w:proofErr w:type="gramEnd"/>
      <w:r w:rsidRPr="001B16D3">
        <w:rPr>
          <w:rFonts w:ascii="Arial" w:hAnsi="Arial" w:cs="Arial"/>
          <w:sz w:val="20"/>
          <w:szCs w:val="20"/>
        </w:rPr>
        <w:t xml:space="preserve"> should be a misprint in section 'Determination of alkaloids'</w:t>
      </w:r>
    </w:p>
    <w:p w14:paraId="694A49C9" w14:textId="77777777" w:rsidR="001B16D3" w:rsidRPr="001B16D3" w:rsidRDefault="001B16D3" w:rsidP="001B16D3">
      <w:pPr>
        <w:rPr>
          <w:rFonts w:ascii="Arial" w:hAnsi="Arial" w:cs="Arial"/>
          <w:sz w:val="20"/>
          <w:szCs w:val="20"/>
        </w:rPr>
      </w:pPr>
      <w:r w:rsidRPr="001B16D3">
        <w:rPr>
          <w:rFonts w:ascii="Arial" w:hAnsi="Arial" w:cs="Arial"/>
          <w:sz w:val="20"/>
          <w:szCs w:val="20"/>
        </w:rPr>
        <w:t>'5g of the sample was weighed into a 250ml beaker and 200ml of 20% acetic acid in ethanol was covered and allowed to stand for 4 hours at 2500C.</w:t>
      </w:r>
    </w:p>
    <w:p w14:paraId="61FDA1E6" w14:textId="77777777" w:rsidR="001B16D3" w:rsidRPr="001B16D3" w:rsidRDefault="001B16D3" w:rsidP="001B16D3">
      <w:pPr>
        <w:rPr>
          <w:rFonts w:ascii="Arial" w:hAnsi="Arial" w:cs="Arial"/>
          <w:sz w:val="20"/>
          <w:szCs w:val="20"/>
        </w:rPr>
      </w:pPr>
      <w:r w:rsidRPr="001B16D3">
        <w:rPr>
          <w:rFonts w:ascii="Arial" w:hAnsi="Arial" w:cs="Arial"/>
          <w:sz w:val="20"/>
          <w:szCs w:val="20"/>
        </w:rPr>
        <w:t xml:space="preserve">'- not 250 </w:t>
      </w:r>
      <w:proofErr w:type="spellStart"/>
      <w:r w:rsidRPr="001B16D3">
        <w:rPr>
          <w:rFonts w:ascii="Arial" w:hAnsi="Arial" w:cs="Arial"/>
          <w:sz w:val="20"/>
          <w:szCs w:val="20"/>
        </w:rPr>
        <w:t>oC</w:t>
      </w:r>
      <w:proofErr w:type="spellEnd"/>
      <w:r w:rsidRPr="001B16D3">
        <w:rPr>
          <w:rFonts w:ascii="Arial" w:hAnsi="Arial" w:cs="Arial"/>
          <w:sz w:val="20"/>
          <w:szCs w:val="20"/>
        </w:rPr>
        <w:t xml:space="preserve"> but 25 </w:t>
      </w:r>
      <w:proofErr w:type="spellStart"/>
      <w:r w:rsidRPr="001B16D3">
        <w:rPr>
          <w:rFonts w:ascii="Arial" w:hAnsi="Arial" w:cs="Arial"/>
          <w:sz w:val="20"/>
          <w:szCs w:val="20"/>
        </w:rPr>
        <w:t>oC</w:t>
      </w:r>
      <w:proofErr w:type="spellEnd"/>
      <w:r w:rsidRPr="001B16D3">
        <w:rPr>
          <w:rFonts w:ascii="Arial" w:hAnsi="Arial" w:cs="Arial"/>
          <w:sz w:val="20"/>
          <w:szCs w:val="20"/>
        </w:rPr>
        <w:t xml:space="preserve">, I suppose. Otherwise all the solvent will be fully </w:t>
      </w:r>
      <w:proofErr w:type="spellStart"/>
      <w:r w:rsidRPr="001B16D3">
        <w:rPr>
          <w:rFonts w:ascii="Arial" w:hAnsi="Arial" w:cs="Arial"/>
          <w:sz w:val="20"/>
          <w:szCs w:val="20"/>
        </w:rPr>
        <w:t>evapourated</w:t>
      </w:r>
      <w:proofErr w:type="spellEnd"/>
    </w:p>
    <w:p w14:paraId="5A38D463" w14:textId="77777777" w:rsidR="001B16D3" w:rsidRPr="001B16D3" w:rsidRDefault="001B16D3" w:rsidP="001B16D3">
      <w:pPr>
        <w:rPr>
          <w:rFonts w:ascii="Arial" w:hAnsi="Arial" w:cs="Arial"/>
          <w:sz w:val="20"/>
          <w:szCs w:val="20"/>
        </w:rPr>
      </w:pPr>
      <w:r w:rsidRPr="001B16D3">
        <w:rPr>
          <w:rFonts w:ascii="Arial" w:hAnsi="Arial" w:cs="Arial"/>
          <w:sz w:val="20"/>
          <w:szCs w:val="20"/>
        </w:rPr>
        <w:t xml:space="preserve">2) </w:t>
      </w:r>
      <w:proofErr w:type="gramStart"/>
      <w:r w:rsidRPr="001B16D3">
        <w:rPr>
          <w:rFonts w:ascii="Arial" w:hAnsi="Arial" w:cs="Arial"/>
          <w:sz w:val="20"/>
          <w:szCs w:val="20"/>
        </w:rPr>
        <w:t>the</w:t>
      </w:r>
      <w:proofErr w:type="gramEnd"/>
      <w:r w:rsidRPr="001B16D3">
        <w:rPr>
          <w:rFonts w:ascii="Arial" w:hAnsi="Arial" w:cs="Arial"/>
          <w:sz w:val="20"/>
          <w:szCs w:val="20"/>
        </w:rPr>
        <w:t xml:space="preserve"> title of Table 2 should be above the Table but not below.</w:t>
      </w:r>
    </w:p>
    <w:p w14:paraId="5138C004" w14:textId="77777777" w:rsidR="001B16D3" w:rsidRPr="001B16D3" w:rsidRDefault="001B16D3" w:rsidP="001B16D3">
      <w:pPr>
        <w:rPr>
          <w:rFonts w:ascii="Arial" w:hAnsi="Arial" w:cs="Arial"/>
          <w:sz w:val="20"/>
          <w:szCs w:val="20"/>
        </w:rPr>
      </w:pPr>
      <w:r w:rsidRPr="001B16D3">
        <w:rPr>
          <w:rFonts w:ascii="Arial" w:hAnsi="Arial" w:cs="Arial"/>
          <w:sz w:val="20"/>
          <w:szCs w:val="20"/>
        </w:rPr>
        <w:t>No other comment. The work is well illustrated and logically written. Conclusion and An abstract highlight the most important result of the work.</w:t>
      </w:r>
    </w:p>
    <w:p w14:paraId="092B426E" w14:textId="77777777" w:rsidR="001B16D3" w:rsidRPr="001B16D3" w:rsidRDefault="001B16D3" w:rsidP="001B16D3">
      <w:pPr>
        <w:rPr>
          <w:rFonts w:ascii="Arial" w:hAnsi="Arial" w:cs="Arial"/>
          <w:sz w:val="20"/>
          <w:szCs w:val="20"/>
        </w:rPr>
      </w:pPr>
      <w:r w:rsidRPr="001B16D3">
        <w:rPr>
          <w:rFonts w:ascii="Arial" w:hAnsi="Arial" w:cs="Arial"/>
          <w:sz w:val="20"/>
          <w:szCs w:val="20"/>
        </w:rPr>
        <w:t>In a whole, the manuscript needs minor insignificant revision.</w:t>
      </w:r>
    </w:p>
    <w:p w14:paraId="5BA03BCB" w14:textId="77777777" w:rsidR="001B16D3" w:rsidRPr="001B16D3" w:rsidRDefault="001B16D3" w:rsidP="001B16D3">
      <w:pPr>
        <w:rPr>
          <w:rFonts w:ascii="Arial" w:hAnsi="Arial" w:cs="Arial"/>
          <w:sz w:val="20"/>
          <w:szCs w:val="20"/>
        </w:rPr>
      </w:pPr>
    </w:p>
    <w:p w14:paraId="2D22BFAD" w14:textId="77777777" w:rsidR="001B16D3" w:rsidRPr="001B16D3" w:rsidRDefault="001B16D3" w:rsidP="001B16D3">
      <w:pPr>
        <w:rPr>
          <w:rFonts w:ascii="Arial" w:hAnsi="Arial" w:cs="Arial"/>
          <w:sz w:val="20"/>
          <w:szCs w:val="20"/>
        </w:rPr>
      </w:pPr>
      <w:r w:rsidRPr="001B16D3">
        <w:rPr>
          <w:rFonts w:ascii="Arial" w:hAnsi="Arial" w:cs="Arial"/>
          <w:sz w:val="20"/>
          <w:szCs w:val="20"/>
        </w:rPr>
        <w:t>The manuscript is acceptable after the minor revision</w:t>
      </w:r>
    </w:p>
    <w:p w14:paraId="28425353" w14:textId="77777777" w:rsidR="001B16D3" w:rsidRPr="001B16D3" w:rsidRDefault="001B16D3" w:rsidP="001B16D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0CEE656B" w14:textId="77777777" w:rsidR="001B16D3" w:rsidRPr="001B16D3" w:rsidRDefault="001B16D3" w:rsidP="001B16D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30B57FC8" w14:textId="29201D07" w:rsidR="001B16D3" w:rsidRPr="001B16D3" w:rsidRDefault="001B16D3" w:rsidP="001B16D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1B16D3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50064C77" w14:textId="0988CFBD" w:rsidR="001B16D3" w:rsidRPr="001B16D3" w:rsidRDefault="001B16D3" w:rsidP="001B16D3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1B16D3">
        <w:rPr>
          <w:rFonts w:ascii="Arial" w:hAnsi="Arial" w:cs="Arial"/>
          <w:sz w:val="20"/>
          <w:szCs w:val="20"/>
          <w:lang w:eastAsia="zh-TW"/>
        </w:rPr>
        <w:t xml:space="preserve">Dr. </w:t>
      </w:r>
      <w:proofErr w:type="spellStart"/>
      <w:r w:rsidRPr="001B16D3">
        <w:rPr>
          <w:rFonts w:ascii="Arial" w:hAnsi="Arial" w:cs="Arial"/>
          <w:sz w:val="20"/>
          <w:szCs w:val="20"/>
          <w:lang w:eastAsia="zh-TW"/>
        </w:rPr>
        <w:t>Golubkina</w:t>
      </w:r>
      <w:proofErr w:type="spellEnd"/>
      <w:r w:rsidRPr="001B16D3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1B16D3">
        <w:rPr>
          <w:rFonts w:ascii="Arial" w:hAnsi="Arial" w:cs="Arial"/>
          <w:sz w:val="20"/>
          <w:szCs w:val="20"/>
          <w:lang w:eastAsia="zh-TW"/>
        </w:rPr>
        <w:t>Nadezhda</w:t>
      </w:r>
      <w:proofErr w:type="spellEnd"/>
      <w:r w:rsidRPr="001B16D3">
        <w:rPr>
          <w:rFonts w:ascii="Arial" w:hAnsi="Arial" w:cs="Arial"/>
          <w:sz w:val="20"/>
          <w:szCs w:val="20"/>
          <w:lang w:eastAsia="zh-TW"/>
        </w:rPr>
        <w:t xml:space="preserve"> Alexandrovna, </w:t>
      </w:r>
      <w:r w:rsidRPr="001B16D3">
        <w:rPr>
          <w:rFonts w:ascii="Arial" w:hAnsi="Arial" w:cs="Arial"/>
          <w:sz w:val="20"/>
          <w:szCs w:val="20"/>
          <w:lang w:eastAsia="zh-TW"/>
        </w:rPr>
        <w:t>Federal Scientific Vegetable Center, Russia</w:t>
      </w:r>
      <w:r w:rsidRPr="001B16D3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1B16D3" w:rsidRPr="001B16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Q0MjIwARKW5pbGRko6SsGpxcWZ+XkgBYa1ABFvYKcsAAAA"/>
  </w:docVars>
  <w:rsids>
    <w:rsidRoot w:val="00607E6D"/>
    <w:rsid w:val="000F0A3B"/>
    <w:rsid w:val="001B16D3"/>
    <w:rsid w:val="00607E6D"/>
    <w:rsid w:val="006D2BDD"/>
    <w:rsid w:val="00806692"/>
    <w:rsid w:val="009D1EEF"/>
    <w:rsid w:val="00B17BEB"/>
    <w:rsid w:val="00E9580E"/>
    <w:rsid w:val="00F40D2E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7DCEC"/>
  <w15:chartTrackingRefBased/>
  <w15:docId w15:val="{23108CAA-A7E4-4B13-A813-6CD8DDC7C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16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6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3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0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CPU 1039</cp:lastModifiedBy>
  <cp:revision>6</cp:revision>
  <dcterms:created xsi:type="dcterms:W3CDTF">2024-08-24T06:40:00Z</dcterms:created>
  <dcterms:modified xsi:type="dcterms:W3CDTF">2025-11-08T04:02:00Z</dcterms:modified>
</cp:coreProperties>
</file>