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53BB" w:rsidP="009344FF">
      <w:r>
        <w:rPr>
          <w:rFonts w:ascii="Arial" w:hAnsi="Arial" w:cs="Arial"/>
          <w:color w:val="222222"/>
          <w:shd w:val="clear" w:color="auto" w:fill="FFFFFF"/>
        </w:rPr>
        <w:t>I find that the authors appear to have adequately addressed the comments and hereby approve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C0B07" w:rsidRPr="004C0B07" w:rsidRDefault="004C0B07" w:rsidP="004C0B07">
      <w:pPr>
        <w:rPr>
          <w:rFonts w:ascii="Arial" w:hAnsi="Arial" w:cs="Arial"/>
          <w:sz w:val="20"/>
          <w:szCs w:val="20"/>
        </w:rPr>
      </w:pPr>
      <w:proofErr w:type="spellStart"/>
      <w:r w:rsidRPr="004C0B07">
        <w:rPr>
          <w:rFonts w:ascii="Arial" w:hAnsi="Arial" w:cs="Arial"/>
          <w:sz w:val="20"/>
          <w:szCs w:val="20"/>
        </w:rPr>
        <w:t>Dr.</w:t>
      </w:r>
      <w:proofErr w:type="spellEnd"/>
      <w:r w:rsidRPr="004C0B07">
        <w:rPr>
          <w:rFonts w:ascii="Arial" w:hAnsi="Arial" w:cs="Arial"/>
          <w:sz w:val="20"/>
          <w:szCs w:val="20"/>
        </w:rPr>
        <w:t xml:space="preserve"> David E. Martin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C0B07">
        <w:rPr>
          <w:rFonts w:ascii="Arial" w:hAnsi="Arial" w:cs="Arial"/>
          <w:sz w:val="20"/>
          <w:szCs w:val="20"/>
        </w:rPr>
        <w:t>TrippBio</w:t>
      </w:r>
      <w:proofErr w:type="spellEnd"/>
      <w:r w:rsidRPr="004C0B07">
        <w:rPr>
          <w:rFonts w:ascii="Arial" w:hAnsi="Arial" w:cs="Arial"/>
          <w:sz w:val="20"/>
          <w:szCs w:val="20"/>
        </w:rPr>
        <w:t>, Inc., USA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4C0B07" w:rsidRPr="004C0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B07"/>
    <w:rsid w:val="009344FF"/>
    <w:rsid w:val="009F328F"/>
    <w:rsid w:val="00A72896"/>
    <w:rsid w:val="00C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F746"/>
  <w15:docId w15:val="{72D69E84-B741-479F-AB97-79218F06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Editor-23</cp:lastModifiedBy>
  <cp:revision>5</cp:revision>
  <dcterms:created xsi:type="dcterms:W3CDTF">2025-02-19T08:37:00Z</dcterms:created>
  <dcterms:modified xsi:type="dcterms:W3CDTF">2025-11-18T09:15:00Z</dcterms:modified>
</cp:coreProperties>
</file>