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1A46" w14:textId="02E54AD0" w:rsidR="00FF59DE" w:rsidRPr="000E0F16" w:rsidRDefault="000E0F16" w:rsidP="000E0F16">
      <w:pPr>
        <w:pStyle w:val="NoSpacing"/>
        <w:spacing w:line="360" w:lineRule="auto"/>
        <w:jc w:val="center"/>
        <w:rPr>
          <w:rFonts w:ascii="Times New Roman" w:hAnsi="Times New Roman" w:cs="Times New Roman"/>
          <w:sz w:val="20"/>
          <w:szCs w:val="20"/>
        </w:rPr>
      </w:pPr>
      <w:r w:rsidRPr="000E0F16">
        <w:rPr>
          <w:rFonts w:ascii="Times New Roman" w:hAnsi="Times New Roman" w:cs="Times New Roman"/>
          <w:b/>
          <w:bCs/>
          <w:sz w:val="28"/>
          <w:szCs w:val="28"/>
          <w:lang w:val="en-US"/>
        </w:rPr>
        <w:t>DIGITAL PAYMENT SYSTEMS AND THEIR INFLUENCE ON MUTUAL FUND GROWTH: A</w:t>
      </w:r>
      <w:r w:rsidR="0041398E">
        <w:rPr>
          <w:rFonts w:ascii="Times New Roman" w:hAnsi="Times New Roman" w:cs="Times New Roman"/>
          <w:b/>
          <w:bCs/>
          <w:sz w:val="28"/>
          <w:szCs w:val="28"/>
          <w:lang w:val="en-US"/>
        </w:rPr>
        <w:t xml:space="preserve"> THEORETICAL </w:t>
      </w:r>
      <w:r w:rsidR="005223E7">
        <w:rPr>
          <w:rFonts w:ascii="Times New Roman" w:hAnsi="Times New Roman" w:cs="Times New Roman"/>
          <w:b/>
          <w:bCs/>
          <w:sz w:val="28"/>
          <w:szCs w:val="28"/>
          <w:lang w:val="en-US"/>
        </w:rPr>
        <w:t>STUDY</w:t>
      </w:r>
    </w:p>
    <w:p w14:paraId="31DB70AD" w14:textId="77777777" w:rsidR="00FF59DE" w:rsidRDefault="00FF59DE" w:rsidP="0029417E">
      <w:pPr>
        <w:spacing w:line="360" w:lineRule="auto"/>
        <w:jc w:val="center"/>
        <w:rPr>
          <w:rFonts w:ascii="Times New Roman" w:hAnsi="Times New Roman" w:cs="Times New Roman"/>
          <w:b/>
          <w:bCs/>
          <w:sz w:val="24"/>
          <w:szCs w:val="24"/>
        </w:rPr>
      </w:pPr>
    </w:p>
    <w:p w14:paraId="1BDB5E7E" w14:textId="0620E8C8" w:rsidR="00AC18D0" w:rsidRDefault="00AC18D0" w:rsidP="0029417E">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85D1093" w14:textId="0A203EA5" w:rsidR="006D4B5F" w:rsidRDefault="006D4B5F" w:rsidP="006D4B5F">
      <w:pPr>
        <w:spacing w:line="360" w:lineRule="auto"/>
        <w:ind w:firstLine="360"/>
        <w:jc w:val="both"/>
        <w:rPr>
          <w:rFonts w:ascii="Times New Roman" w:hAnsi="Times New Roman" w:cs="Times New Roman"/>
          <w:sz w:val="24"/>
          <w:szCs w:val="24"/>
        </w:rPr>
      </w:pPr>
      <w:r w:rsidRPr="006D4B5F">
        <w:rPr>
          <w:rFonts w:ascii="Times New Roman" w:hAnsi="Times New Roman" w:cs="Times New Roman"/>
          <w:sz w:val="24"/>
          <w:szCs w:val="24"/>
        </w:rPr>
        <w:t>Th</w:t>
      </w:r>
      <w:r>
        <w:rPr>
          <w:rFonts w:ascii="Times New Roman" w:hAnsi="Times New Roman" w:cs="Times New Roman"/>
          <w:sz w:val="24"/>
          <w:szCs w:val="24"/>
        </w:rPr>
        <w:t>e</w:t>
      </w:r>
      <w:r w:rsidRPr="006D4B5F">
        <w:rPr>
          <w:rFonts w:ascii="Times New Roman" w:hAnsi="Times New Roman" w:cs="Times New Roman"/>
          <w:sz w:val="24"/>
          <w:szCs w:val="24"/>
        </w:rPr>
        <w:t xml:space="preserve"> study observes the i</w:t>
      </w:r>
      <w:r w:rsidR="0086159E">
        <w:rPr>
          <w:rFonts w:ascii="Times New Roman" w:hAnsi="Times New Roman" w:cs="Times New Roman"/>
          <w:sz w:val="24"/>
          <w:szCs w:val="24"/>
        </w:rPr>
        <w:t>nfluence</w:t>
      </w:r>
      <w:r w:rsidRPr="006D4B5F">
        <w:rPr>
          <w:rFonts w:ascii="Times New Roman" w:hAnsi="Times New Roman" w:cs="Times New Roman"/>
          <w:sz w:val="24"/>
          <w:szCs w:val="24"/>
        </w:rPr>
        <w:t xml:space="preserve"> of digital payment systems on the growth and transformation of the Indian mutual fund industry. With rapid technological advancements and the widespread adoption of mobile wallets, Unified Payments Interface (UPI), and online banking platforms, digital payment systems have reshaped the accessibility, efficiency, and inclusivity of mutual fund investments. The </w:t>
      </w:r>
      <w:r>
        <w:rPr>
          <w:rFonts w:ascii="Times New Roman" w:hAnsi="Times New Roman" w:cs="Times New Roman"/>
          <w:sz w:val="24"/>
          <w:szCs w:val="24"/>
        </w:rPr>
        <w:t>paper</w:t>
      </w:r>
      <w:r w:rsidRPr="006D4B5F">
        <w:rPr>
          <w:rFonts w:ascii="Times New Roman" w:hAnsi="Times New Roman" w:cs="Times New Roman"/>
          <w:sz w:val="24"/>
          <w:szCs w:val="24"/>
        </w:rPr>
        <w:t xml:space="preserve"> evaluates how these platforms lower entry barriers, promote financial inclusion, enhance transaction speed, and </w:t>
      </w:r>
      <w:r>
        <w:rPr>
          <w:rFonts w:ascii="Times New Roman" w:hAnsi="Times New Roman" w:cs="Times New Roman"/>
          <w:sz w:val="24"/>
          <w:szCs w:val="24"/>
        </w:rPr>
        <w:t>adopt</w:t>
      </w:r>
      <w:r w:rsidRPr="006D4B5F">
        <w:rPr>
          <w:rFonts w:ascii="Times New Roman" w:hAnsi="Times New Roman" w:cs="Times New Roman"/>
          <w:sz w:val="24"/>
          <w:szCs w:val="24"/>
        </w:rPr>
        <w:t xml:space="preserve"> systematic investment practices</w:t>
      </w:r>
      <w:r>
        <w:rPr>
          <w:rFonts w:ascii="Times New Roman" w:hAnsi="Times New Roman" w:cs="Times New Roman"/>
          <w:sz w:val="24"/>
          <w:szCs w:val="24"/>
        </w:rPr>
        <w:t>.</w:t>
      </w:r>
      <w:r w:rsidRPr="006D4B5F">
        <w:rPr>
          <w:rFonts w:ascii="Times New Roman" w:hAnsi="Times New Roman" w:cs="Times New Roman"/>
          <w:sz w:val="24"/>
          <w:szCs w:val="24"/>
        </w:rPr>
        <w:t xml:space="preserve"> </w:t>
      </w:r>
      <w:r>
        <w:rPr>
          <w:rFonts w:ascii="Times New Roman" w:hAnsi="Times New Roman" w:cs="Times New Roman"/>
          <w:sz w:val="24"/>
          <w:szCs w:val="24"/>
        </w:rPr>
        <w:t>T</w:t>
      </w:r>
      <w:r w:rsidRPr="006D4B5F">
        <w:rPr>
          <w:rFonts w:ascii="Times New Roman" w:hAnsi="Times New Roman" w:cs="Times New Roman"/>
          <w:sz w:val="24"/>
          <w:szCs w:val="24"/>
        </w:rPr>
        <w:t xml:space="preserve">he study explores the impact of digital payments on investors, distribution channels, and regulatory frameworks, while also highlighting challenges related to cybersecurity, data privacy, and compliance. By analysing prior literature, the paper identifies both opportunities and policy implications that can guide stakeholders in adapting to this digital transformation. </w:t>
      </w:r>
      <w:r>
        <w:rPr>
          <w:rFonts w:ascii="Times New Roman" w:hAnsi="Times New Roman" w:cs="Times New Roman"/>
          <w:sz w:val="24"/>
          <w:szCs w:val="24"/>
        </w:rPr>
        <w:t>T</w:t>
      </w:r>
      <w:r w:rsidRPr="006D4B5F">
        <w:rPr>
          <w:rFonts w:ascii="Times New Roman" w:hAnsi="Times New Roman" w:cs="Times New Roman"/>
          <w:sz w:val="24"/>
          <w:szCs w:val="24"/>
        </w:rPr>
        <w:t>he findings suggest that digital payment systems not only democratise mutual fund participation but also redefine market dynamics, paving the way for a more inclusive, efficient, and resilient financial ecosystem.</w:t>
      </w:r>
    </w:p>
    <w:p w14:paraId="0A4ECA08" w14:textId="77777777" w:rsidR="00272B74" w:rsidRDefault="00272B74">
      <w:pPr>
        <w:rPr>
          <w:rFonts w:ascii="Times New Roman" w:hAnsi="Times New Roman" w:cs="Times New Roman"/>
          <w:sz w:val="24"/>
          <w:szCs w:val="24"/>
        </w:rPr>
      </w:pPr>
    </w:p>
    <w:p w14:paraId="7B3607A5" w14:textId="19AEC1A7" w:rsidR="00272B74" w:rsidRDefault="00272B74" w:rsidP="00272B74">
      <w:pPr>
        <w:spacing w:line="360" w:lineRule="auto"/>
        <w:rPr>
          <w:rFonts w:ascii="Times New Roman" w:hAnsi="Times New Roman" w:cs="Times New Roman"/>
          <w:b/>
          <w:bCs/>
          <w:i/>
          <w:iCs/>
        </w:rPr>
      </w:pPr>
      <w:r w:rsidRPr="00B27030">
        <w:rPr>
          <w:rFonts w:ascii="Times New Roman" w:hAnsi="Times New Roman" w:cs="Times New Roman"/>
          <w:b/>
          <w:bCs/>
          <w:i/>
          <w:iCs/>
        </w:rPr>
        <w:t>Keywords:  Digital Payment Systems, Mutual Funds, Investors, SIP (Systematic Investment Plan).</w:t>
      </w:r>
    </w:p>
    <w:p w14:paraId="0C043D42" w14:textId="4311EA34" w:rsidR="00272B74" w:rsidRPr="00272B74" w:rsidRDefault="00272B74" w:rsidP="00272B74">
      <w:pPr>
        <w:rPr>
          <w:rFonts w:ascii="Times New Roman" w:hAnsi="Times New Roman" w:cs="Times New Roman"/>
          <w:b/>
          <w:bCs/>
          <w:i/>
          <w:iCs/>
        </w:rPr>
      </w:pPr>
      <w:r>
        <w:rPr>
          <w:rFonts w:ascii="Times New Roman" w:hAnsi="Times New Roman" w:cs="Times New Roman"/>
          <w:b/>
          <w:bCs/>
          <w:i/>
          <w:iCs/>
        </w:rPr>
        <w:br w:type="page"/>
      </w:r>
    </w:p>
    <w:p w14:paraId="1F936383" w14:textId="6A8D1487" w:rsidR="00513D11" w:rsidRPr="00537F39" w:rsidRDefault="00513D11" w:rsidP="0029417E">
      <w:pPr>
        <w:pStyle w:val="ListParagraph"/>
        <w:numPr>
          <w:ilvl w:val="0"/>
          <w:numId w:val="6"/>
        </w:numPr>
        <w:spacing w:line="360" w:lineRule="auto"/>
        <w:rPr>
          <w:rFonts w:ascii="Times New Roman" w:hAnsi="Times New Roman" w:cs="Times New Roman"/>
          <w:b/>
          <w:bCs/>
          <w:sz w:val="24"/>
          <w:szCs w:val="24"/>
        </w:rPr>
      </w:pPr>
      <w:r w:rsidRPr="00537F39">
        <w:rPr>
          <w:rFonts w:ascii="Times New Roman" w:hAnsi="Times New Roman" w:cs="Times New Roman"/>
          <w:b/>
          <w:bCs/>
          <w:sz w:val="24"/>
          <w:szCs w:val="24"/>
        </w:rPr>
        <w:lastRenderedPageBreak/>
        <w:t>INTRODUCTION</w:t>
      </w:r>
    </w:p>
    <w:p w14:paraId="7DA3746F" w14:textId="386E351F" w:rsidR="00C92579" w:rsidRPr="00C92579" w:rsidRDefault="00D143C2" w:rsidP="00575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financial landscape has witnessed a pattern shift driven by technological innovation in recent years</w:t>
      </w:r>
      <w:r w:rsidR="00C92579" w:rsidRPr="00C92579">
        <w:rPr>
          <w:rFonts w:ascii="Times New Roman" w:hAnsi="Times New Roman" w:cs="Times New Roman"/>
          <w:sz w:val="24"/>
          <w:szCs w:val="24"/>
        </w:rPr>
        <w:t xml:space="preserve">. Among the most prominent advancements </w:t>
      </w:r>
      <w:r w:rsidR="00E357BC">
        <w:rPr>
          <w:rFonts w:ascii="Times New Roman" w:hAnsi="Times New Roman" w:cs="Times New Roman"/>
          <w:sz w:val="24"/>
          <w:szCs w:val="24"/>
        </w:rPr>
        <w:t xml:space="preserve">is </w:t>
      </w:r>
      <w:r w:rsidR="00C92579" w:rsidRPr="00C92579">
        <w:rPr>
          <w:rFonts w:ascii="Times New Roman" w:hAnsi="Times New Roman" w:cs="Times New Roman"/>
          <w:sz w:val="24"/>
          <w:szCs w:val="24"/>
        </w:rPr>
        <w:t xml:space="preserve">the widespread adoption of digital payment systems, </w:t>
      </w:r>
      <w:r w:rsidR="00B93138">
        <w:rPr>
          <w:rFonts w:ascii="Times New Roman" w:hAnsi="Times New Roman" w:cs="Times New Roman"/>
          <w:sz w:val="24"/>
          <w:szCs w:val="24"/>
        </w:rPr>
        <w:t>revolutionising</w:t>
      </w:r>
      <w:r w:rsidR="00C92579" w:rsidRPr="00C92579">
        <w:rPr>
          <w:rFonts w:ascii="Times New Roman" w:hAnsi="Times New Roman" w:cs="Times New Roman"/>
          <w:sz w:val="24"/>
          <w:szCs w:val="24"/>
        </w:rPr>
        <w:t xml:space="preserve"> how transactions are conducted across various sectors</w:t>
      </w:r>
      <w:r w:rsidR="00695372">
        <w:rPr>
          <w:rFonts w:ascii="Times New Roman" w:hAnsi="Times New Roman" w:cs="Times New Roman"/>
          <w:sz w:val="24"/>
          <w:szCs w:val="24"/>
        </w:rPr>
        <w:t xml:space="preserve"> </w:t>
      </w:r>
      <w:r w:rsidR="00695372" w:rsidRPr="00695372">
        <w:rPr>
          <w:rFonts w:ascii="Times New Roman" w:hAnsi="Times New Roman" w:cs="Times New Roman"/>
          <w:sz w:val="24"/>
          <w:szCs w:val="24"/>
        </w:rPr>
        <w:t>(Ly &amp; Ly, 2024</w:t>
      </w:r>
      <w:r w:rsidR="00695372">
        <w:rPr>
          <w:rFonts w:ascii="Times New Roman" w:hAnsi="Times New Roman" w:cs="Times New Roman"/>
          <w:sz w:val="24"/>
          <w:szCs w:val="24"/>
        </w:rPr>
        <w:t xml:space="preserve">; </w:t>
      </w:r>
      <w:proofErr w:type="spellStart"/>
      <w:r w:rsidR="00695372" w:rsidRPr="00695372">
        <w:rPr>
          <w:rFonts w:ascii="Times New Roman" w:hAnsi="Times New Roman" w:cs="Times New Roman"/>
          <w:sz w:val="24"/>
          <w:szCs w:val="24"/>
        </w:rPr>
        <w:t>Chaveesuk</w:t>
      </w:r>
      <w:proofErr w:type="spellEnd"/>
      <w:r w:rsidR="00695372" w:rsidRPr="00695372">
        <w:rPr>
          <w:rFonts w:ascii="Times New Roman" w:hAnsi="Times New Roman" w:cs="Times New Roman"/>
          <w:sz w:val="24"/>
          <w:szCs w:val="24"/>
        </w:rPr>
        <w:t xml:space="preserve"> </w:t>
      </w:r>
      <w:r w:rsidR="00695372" w:rsidRPr="00695372">
        <w:rPr>
          <w:rFonts w:ascii="Times New Roman" w:hAnsi="Times New Roman" w:cs="Times New Roman"/>
          <w:i/>
          <w:iCs/>
          <w:sz w:val="24"/>
          <w:szCs w:val="24"/>
        </w:rPr>
        <w:t>et al</w:t>
      </w:r>
      <w:r w:rsidR="00695372" w:rsidRPr="00695372">
        <w:rPr>
          <w:rFonts w:ascii="Times New Roman" w:hAnsi="Times New Roman" w:cs="Times New Roman"/>
          <w:sz w:val="24"/>
          <w:szCs w:val="24"/>
        </w:rPr>
        <w:t>., 2021)</w:t>
      </w:r>
      <w:r w:rsidR="00C92579" w:rsidRPr="00C92579">
        <w:rPr>
          <w:rFonts w:ascii="Times New Roman" w:hAnsi="Times New Roman" w:cs="Times New Roman"/>
          <w:sz w:val="24"/>
          <w:szCs w:val="24"/>
        </w:rPr>
        <w:t xml:space="preserve">. In this </w:t>
      </w:r>
      <w:r w:rsidR="00E357BC">
        <w:rPr>
          <w:rFonts w:ascii="Times New Roman" w:hAnsi="Times New Roman" w:cs="Times New Roman"/>
          <w:sz w:val="24"/>
          <w:szCs w:val="24"/>
        </w:rPr>
        <w:t xml:space="preserve">digital </w:t>
      </w:r>
      <w:r w:rsidR="00C92579" w:rsidRPr="00C92579">
        <w:rPr>
          <w:rFonts w:ascii="Times New Roman" w:hAnsi="Times New Roman" w:cs="Times New Roman"/>
          <w:sz w:val="24"/>
          <w:szCs w:val="24"/>
        </w:rPr>
        <w:t>era, the mutual funds industry stands at the intersection of finance and technology, profoundly impacted by the rise of digital payment systems.</w:t>
      </w:r>
      <w:r w:rsidR="009778B6">
        <w:rPr>
          <w:rFonts w:ascii="Times New Roman" w:hAnsi="Times New Roman" w:cs="Times New Roman"/>
          <w:sz w:val="24"/>
          <w:szCs w:val="24"/>
        </w:rPr>
        <w:t xml:space="preserve"> </w:t>
      </w:r>
      <w:r w:rsidR="00C92579" w:rsidRPr="00C92579">
        <w:rPr>
          <w:rFonts w:ascii="Times New Roman" w:hAnsi="Times New Roman" w:cs="Times New Roman"/>
          <w:sz w:val="24"/>
          <w:szCs w:val="24"/>
        </w:rPr>
        <w:t xml:space="preserve">The integration of digital payment systems into the mutual </w:t>
      </w:r>
      <w:r w:rsidR="00E357BC">
        <w:rPr>
          <w:rFonts w:ascii="Times New Roman" w:hAnsi="Times New Roman" w:cs="Times New Roman"/>
          <w:sz w:val="24"/>
          <w:szCs w:val="24"/>
        </w:rPr>
        <w:t>funds'</w:t>
      </w:r>
      <w:r w:rsidR="00C92579" w:rsidRPr="00C92579">
        <w:rPr>
          <w:rFonts w:ascii="Times New Roman" w:hAnsi="Times New Roman" w:cs="Times New Roman"/>
          <w:sz w:val="24"/>
          <w:szCs w:val="24"/>
        </w:rPr>
        <w:t xml:space="preserve"> ecosystem has </w:t>
      </w:r>
      <w:r w:rsidR="00E357BC" w:rsidRPr="00C92579">
        <w:rPr>
          <w:rFonts w:ascii="Times New Roman" w:hAnsi="Times New Roman" w:cs="Times New Roman"/>
          <w:sz w:val="24"/>
          <w:szCs w:val="24"/>
        </w:rPr>
        <w:t>shepherded</w:t>
      </w:r>
      <w:r w:rsidR="00C92579" w:rsidRPr="00C92579">
        <w:rPr>
          <w:rFonts w:ascii="Times New Roman" w:hAnsi="Times New Roman" w:cs="Times New Roman"/>
          <w:sz w:val="24"/>
          <w:szCs w:val="24"/>
        </w:rPr>
        <w:t xml:space="preserve"> a new era of accessibility, efficiency, and </w:t>
      </w:r>
      <w:r w:rsidR="00E357BC">
        <w:rPr>
          <w:rFonts w:ascii="Times New Roman" w:hAnsi="Times New Roman" w:cs="Times New Roman"/>
          <w:sz w:val="24"/>
          <w:szCs w:val="24"/>
        </w:rPr>
        <w:t>convenience</w:t>
      </w:r>
      <w:r w:rsidR="00C92579" w:rsidRPr="00C92579">
        <w:rPr>
          <w:rFonts w:ascii="Times New Roman" w:hAnsi="Times New Roman" w:cs="Times New Roman"/>
          <w:sz w:val="24"/>
          <w:szCs w:val="24"/>
        </w:rPr>
        <w:t xml:space="preserve"> for investors. </w:t>
      </w:r>
      <w:r w:rsidR="00E357BC" w:rsidRPr="00C92579">
        <w:rPr>
          <w:rFonts w:ascii="Times New Roman" w:hAnsi="Times New Roman" w:cs="Times New Roman"/>
          <w:sz w:val="24"/>
          <w:szCs w:val="24"/>
        </w:rPr>
        <w:t>Disappeared</w:t>
      </w:r>
      <w:r w:rsidR="00C92579" w:rsidRPr="00C92579">
        <w:rPr>
          <w:rFonts w:ascii="Times New Roman" w:hAnsi="Times New Roman" w:cs="Times New Roman"/>
          <w:sz w:val="24"/>
          <w:szCs w:val="24"/>
        </w:rPr>
        <w:t xml:space="preserve"> th</w:t>
      </w:r>
      <w:r w:rsidR="00E357BC">
        <w:rPr>
          <w:rFonts w:ascii="Times New Roman" w:hAnsi="Times New Roman" w:cs="Times New Roman"/>
          <w:sz w:val="24"/>
          <w:szCs w:val="24"/>
        </w:rPr>
        <w:t>ose</w:t>
      </w:r>
      <w:r w:rsidR="00C92579" w:rsidRPr="00C92579">
        <w:rPr>
          <w:rFonts w:ascii="Times New Roman" w:hAnsi="Times New Roman" w:cs="Times New Roman"/>
          <w:sz w:val="24"/>
          <w:szCs w:val="24"/>
        </w:rPr>
        <w:t xml:space="preserve"> days of </w:t>
      </w:r>
      <w:r w:rsidR="007C7ADA" w:rsidRPr="00C92579">
        <w:rPr>
          <w:rFonts w:ascii="Times New Roman" w:hAnsi="Times New Roman" w:cs="Times New Roman"/>
          <w:sz w:val="24"/>
          <w:szCs w:val="24"/>
        </w:rPr>
        <w:t>difficult</w:t>
      </w:r>
      <w:r w:rsidR="00C92579" w:rsidRPr="00C92579">
        <w:rPr>
          <w:rFonts w:ascii="Times New Roman" w:hAnsi="Times New Roman" w:cs="Times New Roman"/>
          <w:sz w:val="24"/>
          <w:szCs w:val="24"/>
        </w:rPr>
        <w:t xml:space="preserve"> paperwork and lengthy processing times. Today, investors can seamlessly invest in mutual funds through a few clicks on their smartphones or computers, thanks to digital payment platforms.</w:t>
      </w:r>
      <w:r w:rsidR="005755C6">
        <w:rPr>
          <w:rFonts w:ascii="Times New Roman" w:hAnsi="Times New Roman" w:cs="Times New Roman"/>
          <w:sz w:val="24"/>
          <w:szCs w:val="24"/>
        </w:rPr>
        <w:t xml:space="preserve"> </w:t>
      </w:r>
      <w:r w:rsidR="00417032">
        <w:rPr>
          <w:rFonts w:ascii="Times New Roman" w:hAnsi="Times New Roman" w:cs="Times New Roman"/>
          <w:sz w:val="24"/>
          <w:szCs w:val="24"/>
        </w:rPr>
        <w:t>D</w:t>
      </w:r>
      <w:r w:rsidR="00C92579" w:rsidRPr="00C92579">
        <w:rPr>
          <w:rFonts w:ascii="Times New Roman" w:hAnsi="Times New Roman" w:cs="Times New Roman"/>
          <w:sz w:val="24"/>
          <w:szCs w:val="24"/>
        </w:rPr>
        <w:t xml:space="preserve">igital payment systems have </w:t>
      </w:r>
      <w:r w:rsidR="00B93138">
        <w:rPr>
          <w:rFonts w:ascii="Times New Roman" w:hAnsi="Times New Roman" w:cs="Times New Roman"/>
          <w:sz w:val="24"/>
          <w:szCs w:val="24"/>
        </w:rPr>
        <w:t>democratised</w:t>
      </w:r>
      <w:r w:rsidR="00C92579" w:rsidRPr="00C92579">
        <w:rPr>
          <w:rFonts w:ascii="Times New Roman" w:hAnsi="Times New Roman" w:cs="Times New Roman"/>
          <w:sz w:val="24"/>
          <w:szCs w:val="24"/>
        </w:rPr>
        <w:t xml:space="preserve"> access to mutual funds, allowing a</w:t>
      </w:r>
      <w:r w:rsidR="00144657">
        <w:rPr>
          <w:rFonts w:ascii="Times New Roman" w:hAnsi="Times New Roman" w:cs="Times New Roman"/>
          <w:sz w:val="24"/>
          <w:szCs w:val="24"/>
        </w:rPr>
        <w:t xml:space="preserve"> </w:t>
      </w:r>
      <w:r w:rsidR="00C92579" w:rsidRPr="00C92579">
        <w:rPr>
          <w:rFonts w:ascii="Times New Roman" w:hAnsi="Times New Roman" w:cs="Times New Roman"/>
          <w:sz w:val="24"/>
          <w:szCs w:val="24"/>
        </w:rPr>
        <w:t>broader segment of the population to participate in wealth creation. With the advent of mobile wallets, payment apps, and online banking platforms, individuals from diverse socioeconomic backgrounds can now invest in mutual funds with ease, transcending traditional barriers such as geographical constraints and minimum investment requirements.</w:t>
      </w:r>
      <w:r w:rsidR="009778B6">
        <w:rPr>
          <w:rFonts w:ascii="Times New Roman" w:hAnsi="Times New Roman" w:cs="Times New Roman"/>
          <w:sz w:val="24"/>
          <w:szCs w:val="24"/>
        </w:rPr>
        <w:t xml:space="preserve"> </w:t>
      </w:r>
      <w:r w:rsidR="003B6395">
        <w:rPr>
          <w:rFonts w:ascii="Times New Roman" w:hAnsi="Times New Roman" w:cs="Times New Roman"/>
          <w:sz w:val="24"/>
          <w:szCs w:val="24"/>
        </w:rPr>
        <w:t>Apart from opportunities</w:t>
      </w:r>
      <w:r w:rsidR="00C92579" w:rsidRPr="00C92579">
        <w:rPr>
          <w:rFonts w:ascii="Times New Roman" w:hAnsi="Times New Roman" w:cs="Times New Roman"/>
          <w:sz w:val="24"/>
          <w:szCs w:val="24"/>
        </w:rPr>
        <w:t xml:space="preserve">, digital payment systems also present unique challenges and risks for the mutual funds industry. Cybersecurity threats, data privacy concerns, and regulatory compliance issues </w:t>
      </w:r>
      <w:r w:rsidR="003B6395" w:rsidRPr="00C92579">
        <w:rPr>
          <w:rFonts w:ascii="Times New Roman" w:hAnsi="Times New Roman" w:cs="Times New Roman"/>
          <w:sz w:val="24"/>
          <w:szCs w:val="24"/>
        </w:rPr>
        <w:t>emerge</w:t>
      </w:r>
      <w:r w:rsidR="00C92579" w:rsidRPr="00C92579">
        <w:rPr>
          <w:rFonts w:ascii="Times New Roman" w:hAnsi="Times New Roman" w:cs="Times New Roman"/>
          <w:sz w:val="24"/>
          <w:szCs w:val="24"/>
        </w:rPr>
        <w:t xml:space="preserve"> large in an increasingly interconnected and </w:t>
      </w:r>
      <w:r w:rsidR="00DB0DEC">
        <w:rPr>
          <w:rFonts w:ascii="Times New Roman" w:hAnsi="Times New Roman" w:cs="Times New Roman"/>
          <w:sz w:val="24"/>
          <w:szCs w:val="24"/>
        </w:rPr>
        <w:t>digitised</w:t>
      </w:r>
      <w:r w:rsidR="00C92579" w:rsidRPr="00C92579">
        <w:rPr>
          <w:rFonts w:ascii="Times New Roman" w:hAnsi="Times New Roman" w:cs="Times New Roman"/>
          <w:sz w:val="24"/>
          <w:szCs w:val="24"/>
        </w:rPr>
        <w:t xml:space="preserve"> financial ecosystem. </w:t>
      </w:r>
      <w:r w:rsidR="00417032">
        <w:rPr>
          <w:rFonts w:ascii="Times New Roman" w:hAnsi="Times New Roman" w:cs="Times New Roman"/>
          <w:sz w:val="24"/>
          <w:szCs w:val="24"/>
        </w:rPr>
        <w:t>T</w:t>
      </w:r>
      <w:r w:rsidR="00C92579" w:rsidRPr="00C92579">
        <w:rPr>
          <w:rFonts w:ascii="Times New Roman" w:hAnsi="Times New Roman" w:cs="Times New Roman"/>
          <w:sz w:val="24"/>
          <w:szCs w:val="24"/>
        </w:rPr>
        <w:t>he rapid evolution of technology necessitates continuous adaptation and innovation to ensure the integrity and resilience of mutual fund transactions.</w:t>
      </w:r>
    </w:p>
    <w:p w14:paraId="0719DA6D" w14:textId="1D610E68" w:rsidR="00513D11" w:rsidRDefault="00C92579" w:rsidP="0029417E">
      <w:pPr>
        <w:spacing w:line="360" w:lineRule="auto"/>
        <w:ind w:firstLine="720"/>
        <w:jc w:val="both"/>
        <w:rPr>
          <w:rFonts w:ascii="Times New Roman" w:hAnsi="Times New Roman" w:cs="Times New Roman"/>
          <w:sz w:val="24"/>
          <w:szCs w:val="24"/>
        </w:rPr>
      </w:pPr>
      <w:r w:rsidRPr="00C92579">
        <w:rPr>
          <w:rFonts w:ascii="Times New Roman" w:hAnsi="Times New Roman" w:cs="Times New Roman"/>
          <w:sz w:val="24"/>
          <w:szCs w:val="24"/>
        </w:rPr>
        <w:t>In light of these developments, it becomes imperative to conduct a comprehensive analysis of the impact of digital payment systems on mutual funds. By examining the synergies, trade-offs, and implications of this convergence</w:t>
      </w:r>
      <w:r w:rsidR="008C67F7">
        <w:rPr>
          <w:rFonts w:ascii="Times New Roman" w:hAnsi="Times New Roman" w:cs="Times New Roman"/>
          <w:sz w:val="24"/>
          <w:szCs w:val="24"/>
        </w:rPr>
        <w:t xml:space="preserve"> gives</w:t>
      </w:r>
      <w:r w:rsidRPr="00C92579">
        <w:rPr>
          <w:rFonts w:ascii="Times New Roman" w:hAnsi="Times New Roman" w:cs="Times New Roman"/>
          <w:sz w:val="24"/>
          <w:szCs w:val="24"/>
        </w:rPr>
        <w:t xml:space="preserve"> valuable insights into the dynamics shaping the future of finance.</w:t>
      </w:r>
      <w:r w:rsidR="009778B6">
        <w:rPr>
          <w:rFonts w:ascii="Times New Roman" w:hAnsi="Times New Roman" w:cs="Times New Roman"/>
          <w:sz w:val="24"/>
          <w:szCs w:val="24"/>
        </w:rPr>
        <w:t xml:space="preserve"> </w:t>
      </w:r>
      <w:r w:rsidRPr="00C92579">
        <w:rPr>
          <w:rFonts w:ascii="Times New Roman" w:hAnsi="Times New Roman" w:cs="Times New Roman"/>
          <w:sz w:val="24"/>
          <w:szCs w:val="24"/>
        </w:rPr>
        <w:t>This</w:t>
      </w:r>
      <w:r w:rsidR="00417032">
        <w:rPr>
          <w:rFonts w:ascii="Times New Roman" w:hAnsi="Times New Roman" w:cs="Times New Roman"/>
          <w:sz w:val="24"/>
          <w:szCs w:val="24"/>
        </w:rPr>
        <w:t xml:space="preserve"> research paper</w:t>
      </w:r>
      <w:r w:rsidRPr="00C92579">
        <w:rPr>
          <w:rFonts w:ascii="Times New Roman" w:hAnsi="Times New Roman" w:cs="Times New Roman"/>
          <w:sz w:val="24"/>
          <w:szCs w:val="24"/>
        </w:rPr>
        <w:t xml:space="preserve"> aims to delve into the multifaceted relationship between digital payment systems and mutual funds, exploring their impact on distribution channels, market dynamics, and regulatory frameworks. Through a </w:t>
      </w:r>
      <w:r w:rsidR="00417032" w:rsidRPr="00C92579">
        <w:rPr>
          <w:rFonts w:ascii="Times New Roman" w:hAnsi="Times New Roman" w:cs="Times New Roman"/>
          <w:sz w:val="24"/>
          <w:szCs w:val="24"/>
        </w:rPr>
        <w:t>careful</w:t>
      </w:r>
      <w:r w:rsidRPr="00C92579">
        <w:rPr>
          <w:rFonts w:ascii="Times New Roman" w:hAnsi="Times New Roman" w:cs="Times New Roman"/>
          <w:sz w:val="24"/>
          <w:szCs w:val="24"/>
        </w:rPr>
        <w:t xml:space="preserve"> examination of empirical evidence, case studies, and industry trends, </w:t>
      </w:r>
      <w:r w:rsidR="008C67F7">
        <w:rPr>
          <w:rFonts w:ascii="Times New Roman" w:hAnsi="Times New Roman" w:cs="Times New Roman"/>
          <w:sz w:val="24"/>
          <w:szCs w:val="24"/>
        </w:rPr>
        <w:t>researchers</w:t>
      </w:r>
      <w:r w:rsidRPr="00C92579">
        <w:rPr>
          <w:rFonts w:ascii="Times New Roman" w:hAnsi="Times New Roman" w:cs="Times New Roman"/>
          <w:sz w:val="24"/>
          <w:szCs w:val="24"/>
        </w:rPr>
        <w:t xml:space="preserve"> </w:t>
      </w:r>
      <w:r w:rsidR="008C67F7">
        <w:rPr>
          <w:rFonts w:ascii="Times New Roman" w:hAnsi="Times New Roman" w:cs="Times New Roman"/>
          <w:sz w:val="24"/>
          <w:szCs w:val="24"/>
        </w:rPr>
        <w:t>seek</w:t>
      </w:r>
      <w:r w:rsidRPr="00C92579">
        <w:rPr>
          <w:rFonts w:ascii="Times New Roman" w:hAnsi="Times New Roman" w:cs="Times New Roman"/>
          <w:sz w:val="24"/>
          <w:szCs w:val="24"/>
        </w:rPr>
        <w:t xml:space="preserve"> to elucidate the opportunities and challenges arising from this transformative intersection.</w:t>
      </w:r>
      <w:r w:rsidR="009778B6">
        <w:rPr>
          <w:rFonts w:ascii="Times New Roman" w:hAnsi="Times New Roman" w:cs="Times New Roman"/>
          <w:sz w:val="24"/>
          <w:szCs w:val="24"/>
        </w:rPr>
        <w:t xml:space="preserve"> </w:t>
      </w:r>
      <w:r w:rsidR="008C67F7">
        <w:rPr>
          <w:rFonts w:ascii="Times New Roman" w:hAnsi="Times New Roman" w:cs="Times New Roman"/>
          <w:sz w:val="24"/>
          <w:szCs w:val="24"/>
        </w:rPr>
        <w:t>B</w:t>
      </w:r>
      <w:r w:rsidRPr="00C92579">
        <w:rPr>
          <w:rFonts w:ascii="Times New Roman" w:hAnsi="Times New Roman" w:cs="Times New Roman"/>
          <w:sz w:val="24"/>
          <w:szCs w:val="24"/>
        </w:rPr>
        <w:t xml:space="preserve">y understanding the </w:t>
      </w:r>
      <w:r w:rsidR="008C67F7" w:rsidRPr="00C92579">
        <w:rPr>
          <w:rFonts w:ascii="Times New Roman" w:hAnsi="Times New Roman" w:cs="Times New Roman"/>
          <w:sz w:val="24"/>
          <w:szCs w:val="24"/>
        </w:rPr>
        <w:t>distinctions</w:t>
      </w:r>
      <w:r w:rsidRPr="00C92579">
        <w:rPr>
          <w:rFonts w:ascii="Times New Roman" w:hAnsi="Times New Roman" w:cs="Times New Roman"/>
          <w:sz w:val="24"/>
          <w:szCs w:val="24"/>
        </w:rPr>
        <w:t xml:space="preserve"> of how digital payment systems are reshaping the mutual funds landscape, stakeholders can proactively adapt their strategies, policies, and operations to </w:t>
      </w:r>
      <w:r w:rsidR="008C67F7" w:rsidRPr="00C92579">
        <w:rPr>
          <w:rFonts w:ascii="Times New Roman" w:hAnsi="Times New Roman" w:cs="Times New Roman"/>
          <w:sz w:val="24"/>
          <w:szCs w:val="24"/>
        </w:rPr>
        <w:t>succeed</w:t>
      </w:r>
      <w:r w:rsidRPr="00C92579">
        <w:rPr>
          <w:rFonts w:ascii="Times New Roman" w:hAnsi="Times New Roman" w:cs="Times New Roman"/>
          <w:sz w:val="24"/>
          <w:szCs w:val="24"/>
        </w:rPr>
        <w:t xml:space="preserve"> in an increasingly </w:t>
      </w:r>
      <w:r w:rsidR="006D4B5F">
        <w:rPr>
          <w:rFonts w:ascii="Times New Roman" w:hAnsi="Times New Roman" w:cs="Times New Roman"/>
          <w:sz w:val="24"/>
          <w:szCs w:val="24"/>
        </w:rPr>
        <w:t>digitised</w:t>
      </w:r>
      <w:r w:rsidRPr="00C92579">
        <w:rPr>
          <w:rFonts w:ascii="Times New Roman" w:hAnsi="Times New Roman" w:cs="Times New Roman"/>
          <w:sz w:val="24"/>
          <w:szCs w:val="24"/>
        </w:rPr>
        <w:t xml:space="preserve"> financial environment. This </w:t>
      </w:r>
      <w:r w:rsidR="008C67F7">
        <w:rPr>
          <w:rFonts w:ascii="Times New Roman" w:hAnsi="Times New Roman" w:cs="Times New Roman"/>
          <w:sz w:val="24"/>
          <w:szCs w:val="24"/>
        </w:rPr>
        <w:t>research</w:t>
      </w:r>
      <w:r w:rsidRPr="00C92579">
        <w:rPr>
          <w:rFonts w:ascii="Times New Roman" w:hAnsi="Times New Roman" w:cs="Times New Roman"/>
          <w:sz w:val="24"/>
          <w:szCs w:val="24"/>
        </w:rPr>
        <w:t xml:space="preserve"> </w:t>
      </w:r>
      <w:r>
        <w:rPr>
          <w:rFonts w:ascii="Times New Roman" w:hAnsi="Times New Roman" w:cs="Times New Roman"/>
          <w:sz w:val="24"/>
          <w:szCs w:val="24"/>
        </w:rPr>
        <w:t>endeavours</w:t>
      </w:r>
      <w:r w:rsidRPr="00C92579">
        <w:rPr>
          <w:rFonts w:ascii="Times New Roman" w:hAnsi="Times New Roman" w:cs="Times New Roman"/>
          <w:sz w:val="24"/>
          <w:szCs w:val="24"/>
        </w:rPr>
        <w:t xml:space="preserve"> to contribute to the ongoing dialogue surrounding the intersection of finance and technology, </w:t>
      </w:r>
      <w:r w:rsidRPr="00C92579">
        <w:rPr>
          <w:rFonts w:ascii="Times New Roman" w:hAnsi="Times New Roman" w:cs="Times New Roman"/>
          <w:sz w:val="24"/>
          <w:szCs w:val="24"/>
        </w:rPr>
        <w:lastRenderedPageBreak/>
        <w:t>providing insights that inform decision-making and drive innovation in the mutual funds industry.</w:t>
      </w:r>
    </w:p>
    <w:p w14:paraId="6DEC0C64" w14:textId="29161820" w:rsidR="0044091C" w:rsidRPr="00537F39" w:rsidRDefault="0044091C" w:rsidP="0029417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t>REVIEW OF LITERATURE</w:t>
      </w:r>
    </w:p>
    <w:p w14:paraId="3105C1D3" w14:textId="77777777"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Digital payment systems have been lauded for democratizing access to mutual funds, particularly among underserved populations. Research by Chakrabarti and Saadi (2018) highlights how mobile payment platforms have lowered barriers to entry, enabling individuals with limited financial resources to participate in mutual fund investments. Similarly, Gupta et al. (2020) underscore the role of digital wallets in expanding the investor base and fostering financial inclusion.</w:t>
      </w:r>
    </w:p>
    <w:p w14:paraId="44E99B09" w14:textId="54DEF225"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The advent of digital payment systems has streamlined the process of investing in mutual funds, reducing transaction costs and enhancing operational efficiency. Li and Zhang (2019) examine the impact of digital payment platforms on transaction speed and costs, highlighting their role in </w:t>
      </w:r>
      <w:r>
        <w:rPr>
          <w:rFonts w:ascii="Times New Roman" w:hAnsi="Times New Roman" w:cs="Times New Roman"/>
          <w:sz w:val="24"/>
          <w:szCs w:val="24"/>
        </w:rPr>
        <w:t>optimising</w:t>
      </w:r>
      <w:r w:rsidRPr="008354B7">
        <w:rPr>
          <w:rFonts w:ascii="Times New Roman" w:hAnsi="Times New Roman" w:cs="Times New Roman"/>
          <w:sz w:val="24"/>
          <w:szCs w:val="24"/>
        </w:rPr>
        <w:t xml:space="preserve"> fund distribution channels. Similarly, Khan et al. (2021) explore how blockchain-based payment systems facilitate real-time settlement of mutual fund transactions, mitigate counterparty risks, and improve liquidity.</w:t>
      </w:r>
    </w:p>
    <w:p w14:paraId="50ED8AE0" w14:textId="7AF3B4A5"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Digital payment systems have reshaped investor </w:t>
      </w:r>
      <w:r>
        <w:rPr>
          <w:rFonts w:ascii="Times New Roman" w:hAnsi="Times New Roman" w:cs="Times New Roman"/>
          <w:sz w:val="24"/>
          <w:szCs w:val="24"/>
        </w:rPr>
        <w:t>behaviour</w:t>
      </w:r>
      <w:r w:rsidRPr="008354B7">
        <w:rPr>
          <w:rFonts w:ascii="Times New Roman" w:hAnsi="Times New Roman" w:cs="Times New Roman"/>
          <w:sz w:val="24"/>
          <w:szCs w:val="24"/>
        </w:rPr>
        <w:t xml:space="preserve"> and market dynamics within the mutual fund industry. Sharma and Kapoor (2017) examine the correlation between digital payment adoption and investment patterns, providing insights into investor preferences and risk appetite. Furthermore, Wang et al. (2022) investigate the impact of digital payment platforms on fund flows and market volatility, highlighting implications for asset pricing and portfolio management strategies.</w:t>
      </w:r>
    </w:p>
    <w:p w14:paraId="43F58EB6" w14:textId="1E0C044C"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As digital payment systems evolve, regulators face the challenge of balancing innovation with risk management. Mishra and Das (2020) examine the regulatory landscape governing digital payments and mutual funds, </w:t>
      </w:r>
      <w:r>
        <w:rPr>
          <w:rFonts w:ascii="Times New Roman" w:hAnsi="Times New Roman" w:cs="Times New Roman"/>
          <w:sz w:val="24"/>
          <w:szCs w:val="24"/>
        </w:rPr>
        <w:t>emphasising</w:t>
      </w:r>
      <w:r w:rsidRPr="008354B7">
        <w:rPr>
          <w:rFonts w:ascii="Times New Roman" w:hAnsi="Times New Roman" w:cs="Times New Roman"/>
          <w:sz w:val="24"/>
          <w:szCs w:val="24"/>
        </w:rPr>
        <w:t xml:space="preserve"> the need for robust oversight frameworks to safeguard investor interests. Additionally, Sarker et al. (2021) evaluate the effectiveness of risk mitigation strategies in addressing cybersecurity threats and operational vulnerabilities associated with digital payment platforms.</w:t>
      </w:r>
    </w:p>
    <w:p w14:paraId="3E70C611" w14:textId="58A020A4"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Recent studies </w:t>
      </w:r>
      <w:r>
        <w:rPr>
          <w:rFonts w:ascii="Times New Roman" w:hAnsi="Times New Roman" w:cs="Times New Roman"/>
          <w:sz w:val="24"/>
          <w:szCs w:val="24"/>
        </w:rPr>
        <w:t>emphasise</w:t>
      </w:r>
      <w:r w:rsidRPr="008354B7">
        <w:rPr>
          <w:rFonts w:ascii="Times New Roman" w:hAnsi="Times New Roman" w:cs="Times New Roman"/>
          <w:sz w:val="24"/>
          <w:szCs w:val="24"/>
        </w:rPr>
        <w:t xml:space="preserve"> the transformative role of digital payment systems in </w:t>
      </w:r>
      <w:r>
        <w:rPr>
          <w:rFonts w:ascii="Times New Roman" w:hAnsi="Times New Roman" w:cs="Times New Roman"/>
          <w:sz w:val="24"/>
          <w:szCs w:val="24"/>
        </w:rPr>
        <w:t>democratising</w:t>
      </w:r>
      <w:r w:rsidRPr="008354B7">
        <w:rPr>
          <w:rFonts w:ascii="Times New Roman" w:hAnsi="Times New Roman" w:cs="Times New Roman"/>
          <w:sz w:val="24"/>
          <w:szCs w:val="24"/>
        </w:rPr>
        <w:t xml:space="preserve"> financial services and broadening mutual fund accessibility. Ly and Ly (2024) highlight how digital payment systems in emerging economies enable seamless, real-time transactions that enhance user convenience and financial inclusion, resulting in </w:t>
      </w:r>
      <w:r w:rsidRPr="008354B7">
        <w:rPr>
          <w:rFonts w:ascii="Times New Roman" w:hAnsi="Times New Roman" w:cs="Times New Roman"/>
          <w:sz w:val="24"/>
          <w:szCs w:val="24"/>
        </w:rPr>
        <w:lastRenderedPageBreak/>
        <w:t xml:space="preserve">increased participation of underserved populations in investment markets. </w:t>
      </w:r>
      <w:proofErr w:type="spellStart"/>
      <w:r w:rsidRPr="008354B7">
        <w:rPr>
          <w:rFonts w:ascii="Times New Roman" w:hAnsi="Times New Roman" w:cs="Times New Roman"/>
          <w:sz w:val="24"/>
          <w:szCs w:val="24"/>
        </w:rPr>
        <w:t>Chaveesuk</w:t>
      </w:r>
      <w:proofErr w:type="spellEnd"/>
      <w:r w:rsidRPr="008354B7">
        <w:rPr>
          <w:rFonts w:ascii="Times New Roman" w:hAnsi="Times New Roman" w:cs="Times New Roman"/>
          <w:sz w:val="24"/>
          <w:szCs w:val="24"/>
        </w:rPr>
        <w:t xml:space="preserve">, Khalid, and </w:t>
      </w:r>
      <w:proofErr w:type="spellStart"/>
      <w:r w:rsidRPr="008354B7">
        <w:rPr>
          <w:rFonts w:ascii="Times New Roman" w:hAnsi="Times New Roman" w:cs="Times New Roman"/>
          <w:sz w:val="24"/>
          <w:szCs w:val="24"/>
        </w:rPr>
        <w:t>Chaiyasoonthorn</w:t>
      </w:r>
      <w:proofErr w:type="spellEnd"/>
      <w:r w:rsidRPr="008354B7">
        <w:rPr>
          <w:rFonts w:ascii="Times New Roman" w:hAnsi="Times New Roman" w:cs="Times New Roman"/>
          <w:sz w:val="24"/>
          <w:szCs w:val="24"/>
        </w:rPr>
        <w:t xml:space="preserve"> (2021) also note that innovations in digital payment systems, including mobile wallets and unified payment interfaces (UPI), foster user adoption by offering diversified and flexible payment options, driving inclusivity in retail financial services.</w:t>
      </w:r>
    </w:p>
    <w:p w14:paraId="076B4DE0" w14:textId="5CA59968"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The integration of digital payment platforms into mutual fund investment has notably changed investor </w:t>
      </w:r>
      <w:r>
        <w:rPr>
          <w:rFonts w:ascii="Times New Roman" w:hAnsi="Times New Roman" w:cs="Times New Roman"/>
          <w:sz w:val="24"/>
          <w:szCs w:val="24"/>
        </w:rPr>
        <w:t>behaviour</w:t>
      </w:r>
      <w:r w:rsidRPr="008354B7">
        <w:rPr>
          <w:rFonts w:ascii="Times New Roman" w:hAnsi="Times New Roman" w:cs="Times New Roman"/>
          <w:sz w:val="24"/>
          <w:szCs w:val="24"/>
        </w:rPr>
        <w:t>. Wang, Chen, and Zhang (2022) find that accessibility facilitated by digital payments increases retail investor fund flows, impacting market volatility and asset pricing. Automated investment plans, such as Systematic Investment Plans (SIPs), have promoted disciplined investing by lowering procedural complexities. These platforms also enhance investor engagement through real-time portfolio monitoring, educational tools, and transparency, encouraging diversification and long-term investment strategies.</w:t>
      </w:r>
    </w:p>
    <w:p w14:paraId="3A9739BB" w14:textId="5C1CB828"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Fintech-driven digital payments have </w:t>
      </w:r>
      <w:r>
        <w:rPr>
          <w:rFonts w:ascii="Times New Roman" w:hAnsi="Times New Roman" w:cs="Times New Roman"/>
          <w:sz w:val="24"/>
          <w:szCs w:val="24"/>
        </w:rPr>
        <w:t>revolutionised</w:t>
      </w:r>
      <w:r w:rsidRPr="008354B7">
        <w:rPr>
          <w:rFonts w:ascii="Times New Roman" w:hAnsi="Times New Roman" w:cs="Times New Roman"/>
          <w:sz w:val="24"/>
          <w:szCs w:val="24"/>
        </w:rPr>
        <w:t xml:space="preserve"> mutual fund transaction efficiency. Khan, Rahman, and Ahmed (2021) examine blockchain-based systems and find that innovations like real-time settlements and reduced counterparty risks improve mutual fund liquidity and operational transparency. Automation reduces transaction times and costs for both investors and fund houses, while AI and machine learning enable </w:t>
      </w:r>
      <w:r>
        <w:rPr>
          <w:rFonts w:ascii="Times New Roman" w:hAnsi="Times New Roman" w:cs="Times New Roman"/>
          <w:sz w:val="24"/>
          <w:szCs w:val="24"/>
        </w:rPr>
        <w:t>personalised</w:t>
      </w:r>
      <w:r w:rsidRPr="008354B7">
        <w:rPr>
          <w:rFonts w:ascii="Times New Roman" w:hAnsi="Times New Roman" w:cs="Times New Roman"/>
          <w:sz w:val="24"/>
          <w:szCs w:val="24"/>
        </w:rPr>
        <w:t xml:space="preserve"> investment solutions, marking a critical shift toward digital transformation in asset management.</w:t>
      </w:r>
    </w:p>
    <w:p w14:paraId="568E8CFB" w14:textId="56B0FC7E" w:rsidR="008354B7" w:rsidRP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The rapid expansion of digital payment systems in mutual fund markets presents significant regulatory and cybersecurity challenges. Mishra and Das (2020) </w:t>
      </w:r>
      <w:r>
        <w:rPr>
          <w:rFonts w:ascii="Times New Roman" w:hAnsi="Times New Roman" w:cs="Times New Roman"/>
          <w:sz w:val="24"/>
          <w:szCs w:val="24"/>
        </w:rPr>
        <w:t>emphasise</w:t>
      </w:r>
      <w:r w:rsidRPr="008354B7">
        <w:rPr>
          <w:rFonts w:ascii="Times New Roman" w:hAnsi="Times New Roman" w:cs="Times New Roman"/>
          <w:sz w:val="24"/>
          <w:szCs w:val="24"/>
        </w:rPr>
        <w:t xml:space="preserve"> the need for adaptive regulatory frameworks balancing innovation with risk management, including anti-money laundering (AML), data privacy, and investor protection mechanisms. Sarker, Rahman, and Haque (2021) highlight cybersecurity threats, such as data breaches and fraud risks, underscoring the importance of robust security protocols and regulatory compliance to protect investors and ensure market stability.</w:t>
      </w:r>
    </w:p>
    <w:p w14:paraId="6ACA7AF8" w14:textId="74DC764D" w:rsidR="008354B7" w:rsidRDefault="008354B7" w:rsidP="008354B7">
      <w:pPr>
        <w:spacing w:line="360" w:lineRule="auto"/>
        <w:ind w:left="360"/>
        <w:jc w:val="both"/>
        <w:rPr>
          <w:rFonts w:ascii="Times New Roman" w:hAnsi="Times New Roman" w:cs="Times New Roman"/>
          <w:sz w:val="24"/>
          <w:szCs w:val="24"/>
        </w:rPr>
      </w:pPr>
      <w:r w:rsidRPr="008354B7">
        <w:rPr>
          <w:rFonts w:ascii="Times New Roman" w:hAnsi="Times New Roman" w:cs="Times New Roman"/>
          <w:sz w:val="24"/>
          <w:szCs w:val="24"/>
        </w:rPr>
        <w:t xml:space="preserve">Szumski (2020) examines technological trust in digital payment systems, identifying trust as a key factor in adoption and continued use. The study finds that security, reliability, and positive user experiences strongly influence trust, </w:t>
      </w:r>
      <w:r>
        <w:rPr>
          <w:rFonts w:ascii="Times New Roman" w:hAnsi="Times New Roman" w:cs="Times New Roman"/>
          <w:sz w:val="24"/>
          <w:szCs w:val="24"/>
        </w:rPr>
        <w:t>emphasising</w:t>
      </w:r>
      <w:r w:rsidRPr="008354B7">
        <w:rPr>
          <w:rFonts w:ascii="Times New Roman" w:hAnsi="Times New Roman" w:cs="Times New Roman"/>
          <w:sz w:val="24"/>
          <w:szCs w:val="24"/>
        </w:rPr>
        <w:t xml:space="preserve"> that providers must enhance trust through secure, transparent, and user-friendly payment solutions.</w:t>
      </w:r>
    </w:p>
    <w:p w14:paraId="6DD11F29" w14:textId="77777777" w:rsidR="005A1A88" w:rsidRPr="008354B7" w:rsidRDefault="005A1A88" w:rsidP="008354B7">
      <w:pPr>
        <w:spacing w:line="360" w:lineRule="auto"/>
        <w:ind w:left="360"/>
        <w:jc w:val="both"/>
        <w:rPr>
          <w:rFonts w:ascii="Times New Roman" w:hAnsi="Times New Roman" w:cs="Times New Roman"/>
          <w:sz w:val="24"/>
          <w:szCs w:val="24"/>
        </w:rPr>
      </w:pPr>
    </w:p>
    <w:p w14:paraId="0310DCFB" w14:textId="7C7E36D1" w:rsidR="00B406EE" w:rsidRPr="00537F39" w:rsidRDefault="00B406EE" w:rsidP="0029417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lastRenderedPageBreak/>
        <w:t>RESEARCH PROBLEM</w:t>
      </w:r>
    </w:p>
    <w:p w14:paraId="744EE18C" w14:textId="235A854B" w:rsidR="00B406EE" w:rsidRDefault="00B406EE" w:rsidP="0029417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406EE">
        <w:rPr>
          <w:rFonts w:ascii="Times New Roman" w:hAnsi="Times New Roman" w:cs="Times New Roman"/>
          <w:sz w:val="24"/>
          <w:szCs w:val="24"/>
        </w:rPr>
        <w:t xml:space="preserve">The research problem at the intersection of digital payment systems and mutual funds revolves around understanding the comprehensive impact of digital payment platforms on various aspects of the mutual funds industry. Specifically, the problem </w:t>
      </w:r>
      <w:r w:rsidR="00D007B1" w:rsidRPr="00B406EE">
        <w:rPr>
          <w:rFonts w:ascii="Times New Roman" w:hAnsi="Times New Roman" w:cs="Times New Roman"/>
          <w:sz w:val="24"/>
          <w:szCs w:val="24"/>
        </w:rPr>
        <w:t>involves</w:t>
      </w:r>
      <w:r w:rsidRPr="00B406EE">
        <w:rPr>
          <w:rFonts w:ascii="Times New Roman" w:hAnsi="Times New Roman" w:cs="Times New Roman"/>
          <w:sz w:val="24"/>
          <w:szCs w:val="24"/>
        </w:rPr>
        <w:t xml:space="preserve"> examining how the adoption of digital payment systems influences investor</w:t>
      </w:r>
      <w:r w:rsidR="006D4B5F">
        <w:rPr>
          <w:rFonts w:ascii="Times New Roman" w:hAnsi="Times New Roman" w:cs="Times New Roman"/>
          <w:sz w:val="24"/>
          <w:szCs w:val="24"/>
        </w:rPr>
        <w:t>s</w:t>
      </w:r>
      <w:r w:rsidRPr="00B406EE">
        <w:rPr>
          <w:rFonts w:ascii="Times New Roman" w:hAnsi="Times New Roman" w:cs="Times New Roman"/>
          <w:sz w:val="24"/>
          <w:szCs w:val="24"/>
        </w:rPr>
        <w:t>, market dynamics, operational efficiency, regulatory frameworks, and overall financial inclusion within the mutual funds ecosystem. By comprehensively analysing these factors, researchers seek to provide insights that inform decision-making, policy formulation, and strategic planning for stakeholders in the mutual funds industry amidst the digital transformation of financial services.</w:t>
      </w:r>
    </w:p>
    <w:p w14:paraId="2AB2E3F8" w14:textId="3B36B6A8" w:rsidR="005F49AE" w:rsidRDefault="000F0540" w:rsidP="005F49AE">
      <w:pPr>
        <w:pStyle w:val="ListParagraph"/>
        <w:numPr>
          <w:ilvl w:val="0"/>
          <w:numId w:val="6"/>
        </w:numPr>
        <w:spacing w:line="360" w:lineRule="auto"/>
        <w:jc w:val="both"/>
        <w:rPr>
          <w:rFonts w:ascii="Times New Roman" w:hAnsi="Times New Roman" w:cs="Times New Roman"/>
          <w:b/>
          <w:bCs/>
          <w:sz w:val="24"/>
          <w:szCs w:val="24"/>
        </w:rPr>
      </w:pPr>
      <w:r w:rsidRPr="00537F39">
        <w:rPr>
          <w:rFonts w:ascii="Times New Roman" w:hAnsi="Times New Roman" w:cs="Times New Roman"/>
          <w:b/>
          <w:bCs/>
          <w:sz w:val="24"/>
          <w:szCs w:val="24"/>
        </w:rPr>
        <w:t>OBJECTIVES</w:t>
      </w:r>
    </w:p>
    <w:p w14:paraId="0EA5CE3C" w14:textId="77777777" w:rsidR="005F49AE" w:rsidRPr="005F49AE" w:rsidRDefault="005F49AE" w:rsidP="005F49AE">
      <w:pPr>
        <w:pStyle w:val="ListParagraph"/>
        <w:numPr>
          <w:ilvl w:val="0"/>
          <w:numId w:val="10"/>
        </w:numPr>
        <w:spacing w:line="360" w:lineRule="auto"/>
        <w:ind w:left="709"/>
        <w:jc w:val="both"/>
        <w:rPr>
          <w:rFonts w:ascii="Times New Roman" w:hAnsi="Times New Roman" w:cs="Times New Roman"/>
          <w:sz w:val="24"/>
          <w:szCs w:val="24"/>
        </w:rPr>
      </w:pPr>
      <w:r w:rsidRPr="005F49AE">
        <w:rPr>
          <w:rFonts w:ascii="Times New Roman" w:hAnsi="Times New Roman" w:cs="Times New Roman"/>
          <w:sz w:val="24"/>
          <w:szCs w:val="24"/>
        </w:rPr>
        <w:t>To evaluate the impact of Indian digital payment systems on mutual fund accessibility and inclusivity.</w:t>
      </w:r>
    </w:p>
    <w:p w14:paraId="09E59D88" w14:textId="77777777" w:rsidR="005F49AE" w:rsidRPr="005F49AE" w:rsidRDefault="005F49AE" w:rsidP="005F49AE">
      <w:pPr>
        <w:pStyle w:val="ListParagraph"/>
        <w:numPr>
          <w:ilvl w:val="0"/>
          <w:numId w:val="10"/>
        </w:numPr>
        <w:spacing w:line="360" w:lineRule="auto"/>
        <w:ind w:left="709"/>
        <w:jc w:val="both"/>
        <w:rPr>
          <w:rFonts w:ascii="Times New Roman" w:hAnsi="Times New Roman" w:cs="Times New Roman"/>
          <w:sz w:val="24"/>
          <w:szCs w:val="24"/>
        </w:rPr>
      </w:pPr>
      <w:r w:rsidRPr="005F49AE">
        <w:rPr>
          <w:rFonts w:ascii="Times New Roman" w:hAnsi="Times New Roman" w:cs="Times New Roman"/>
          <w:sz w:val="24"/>
          <w:szCs w:val="24"/>
        </w:rPr>
        <w:t>To assess the efficiency enhancements in mutual fund transactions facilitated by digital payment platforms.</w:t>
      </w:r>
    </w:p>
    <w:p w14:paraId="48D913B1" w14:textId="77777777" w:rsidR="005F49AE" w:rsidRPr="005F49AE" w:rsidRDefault="005F49AE" w:rsidP="005F49AE">
      <w:pPr>
        <w:pStyle w:val="ListParagraph"/>
        <w:numPr>
          <w:ilvl w:val="0"/>
          <w:numId w:val="10"/>
        </w:numPr>
        <w:spacing w:line="360" w:lineRule="auto"/>
        <w:ind w:left="709"/>
        <w:jc w:val="both"/>
        <w:rPr>
          <w:rFonts w:ascii="Times New Roman" w:hAnsi="Times New Roman" w:cs="Times New Roman"/>
          <w:sz w:val="24"/>
          <w:szCs w:val="24"/>
        </w:rPr>
      </w:pPr>
      <w:r w:rsidRPr="005F49AE">
        <w:rPr>
          <w:rFonts w:ascii="Times New Roman" w:hAnsi="Times New Roman" w:cs="Times New Roman"/>
          <w:sz w:val="24"/>
          <w:szCs w:val="24"/>
        </w:rPr>
        <w:t>To analyse changes in the adoption of digital payments for mutual fund investments of Indian investors.</w:t>
      </w:r>
    </w:p>
    <w:p w14:paraId="46F66A8C" w14:textId="194464FC" w:rsidR="005F49AE" w:rsidRPr="005F49AE" w:rsidRDefault="005F49AE" w:rsidP="005F49AE">
      <w:pPr>
        <w:pStyle w:val="ListParagraph"/>
        <w:numPr>
          <w:ilvl w:val="0"/>
          <w:numId w:val="10"/>
        </w:numPr>
        <w:spacing w:line="360" w:lineRule="auto"/>
        <w:ind w:left="709"/>
        <w:jc w:val="both"/>
        <w:rPr>
          <w:rFonts w:ascii="Times New Roman" w:hAnsi="Times New Roman" w:cs="Times New Roman"/>
          <w:sz w:val="24"/>
          <w:szCs w:val="24"/>
        </w:rPr>
      </w:pPr>
      <w:r w:rsidRPr="005F49AE">
        <w:rPr>
          <w:rFonts w:ascii="Times New Roman" w:hAnsi="Times New Roman" w:cs="Times New Roman"/>
          <w:sz w:val="24"/>
          <w:szCs w:val="24"/>
        </w:rPr>
        <w:t>To investigate the broader implications of Indian digital payment systems on mutual fund market dynamics and regulatory frameworks.</w:t>
      </w:r>
    </w:p>
    <w:p w14:paraId="5C10C700" w14:textId="510DED8B" w:rsidR="00CC5D51" w:rsidRPr="006C610D" w:rsidRDefault="00CC5D51" w:rsidP="00CC5D51">
      <w:pPr>
        <w:pStyle w:val="ListParagraph"/>
        <w:numPr>
          <w:ilvl w:val="0"/>
          <w:numId w:val="6"/>
        </w:numPr>
        <w:spacing w:before="240"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METHODOLOGY</w:t>
      </w:r>
    </w:p>
    <w:p w14:paraId="1294C5C0" w14:textId="4EA30B3A"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Research Design</w:t>
      </w:r>
    </w:p>
    <w:p w14:paraId="7073055A"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study adopts a theoretical research design, focusing on conceptual and literature-based analysis to explore the influence of digital payment systems on the growth and transformation of the Indian mutual fund industry. The design is descriptive, intended to understand the relationship between digital payment adoption and mutual fund accessibility, efficiency, and inclusivity. The study synthesises existing research frameworks and policy insights to identify trends, opportunities, and challenges within this digital-financial ecosystem.</w:t>
      </w:r>
    </w:p>
    <w:p w14:paraId="07A14D27" w14:textId="41FC9571"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Nature and Type of Study</w:t>
      </w:r>
    </w:p>
    <w:p w14:paraId="52198398" w14:textId="5B7E3C1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research is descriptive in nature and secondary in type. It does not involve primary data collection but relies entirely on secondary sources of information, such as peer-reviewed journals, government reports, industry white papers, and published literature. The purpose is to describe and interpret existing evidence on how digital payment innovations</w:t>
      </w:r>
      <w:r w:rsidR="007911CE" w:rsidRPr="006C610D">
        <w:rPr>
          <w:rFonts w:ascii="Times New Roman" w:hAnsi="Times New Roman" w:cs="Times New Roman"/>
          <w:sz w:val="24"/>
          <w:szCs w:val="24"/>
          <w:highlight w:val="yellow"/>
        </w:rPr>
        <w:t xml:space="preserve"> </w:t>
      </w:r>
      <w:r w:rsidRPr="006C610D">
        <w:rPr>
          <w:rFonts w:ascii="Times New Roman" w:hAnsi="Times New Roman" w:cs="Times New Roman"/>
          <w:sz w:val="24"/>
          <w:szCs w:val="24"/>
          <w:highlight w:val="yellow"/>
        </w:rPr>
        <w:t>such as UPI, digital wallets, and online banking affect mutual fund operations.</w:t>
      </w:r>
    </w:p>
    <w:p w14:paraId="37DA416D" w14:textId="5926B1DC"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lastRenderedPageBreak/>
        <w:t>Sources of Data</w:t>
      </w:r>
    </w:p>
    <w:p w14:paraId="4B0CB8F4"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study utilises secondary data sources that include:</w:t>
      </w:r>
    </w:p>
    <w:p w14:paraId="422057FC" w14:textId="77777777" w:rsidR="00CE2C18" w:rsidRPr="006C610D" w:rsidRDefault="00CE2C18" w:rsidP="00CE2C18">
      <w:pPr>
        <w:numPr>
          <w:ilvl w:val="0"/>
          <w:numId w:val="13"/>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 xml:space="preserve">Academic journals (e.g., </w:t>
      </w:r>
      <w:r w:rsidRPr="006C610D">
        <w:rPr>
          <w:rFonts w:ascii="Times New Roman" w:hAnsi="Times New Roman" w:cs="Times New Roman"/>
          <w:i/>
          <w:iCs/>
          <w:sz w:val="24"/>
          <w:szCs w:val="24"/>
          <w:highlight w:val="yellow"/>
        </w:rPr>
        <w:t>Journal of Financial Services Research</w:t>
      </w:r>
      <w:r w:rsidRPr="006C610D">
        <w:rPr>
          <w:rFonts w:ascii="Times New Roman" w:hAnsi="Times New Roman" w:cs="Times New Roman"/>
          <w:sz w:val="24"/>
          <w:szCs w:val="24"/>
          <w:highlight w:val="yellow"/>
        </w:rPr>
        <w:t xml:space="preserve">, </w:t>
      </w:r>
      <w:r w:rsidRPr="006C610D">
        <w:rPr>
          <w:rFonts w:ascii="Times New Roman" w:hAnsi="Times New Roman" w:cs="Times New Roman"/>
          <w:i/>
          <w:iCs/>
          <w:sz w:val="24"/>
          <w:szCs w:val="24"/>
          <w:highlight w:val="yellow"/>
        </w:rPr>
        <w:t>Journal of Asset Management</w:t>
      </w:r>
      <w:r w:rsidRPr="006C610D">
        <w:rPr>
          <w:rFonts w:ascii="Times New Roman" w:hAnsi="Times New Roman" w:cs="Times New Roman"/>
          <w:sz w:val="24"/>
          <w:szCs w:val="24"/>
          <w:highlight w:val="yellow"/>
        </w:rPr>
        <w:t xml:space="preserve">, </w:t>
      </w:r>
      <w:r w:rsidRPr="006C610D">
        <w:rPr>
          <w:rFonts w:ascii="Times New Roman" w:hAnsi="Times New Roman" w:cs="Times New Roman"/>
          <w:i/>
          <w:iCs/>
          <w:sz w:val="24"/>
          <w:szCs w:val="24"/>
          <w:highlight w:val="yellow"/>
        </w:rPr>
        <w:t>Financial Innovation</w:t>
      </w:r>
      <w:r w:rsidRPr="006C610D">
        <w:rPr>
          <w:rFonts w:ascii="Times New Roman" w:hAnsi="Times New Roman" w:cs="Times New Roman"/>
          <w:sz w:val="24"/>
          <w:szCs w:val="24"/>
          <w:highlight w:val="yellow"/>
        </w:rPr>
        <w:t>).</w:t>
      </w:r>
    </w:p>
    <w:p w14:paraId="6DDC353D" w14:textId="77777777" w:rsidR="00CE2C18" w:rsidRPr="006C610D" w:rsidRDefault="00CE2C18" w:rsidP="00CE2C18">
      <w:pPr>
        <w:numPr>
          <w:ilvl w:val="0"/>
          <w:numId w:val="13"/>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Reports from the Reserve Bank of India (RBI), Securities and Exchange Board of India (SEBI), and the Association of Mutual Funds in India (AMFI).</w:t>
      </w:r>
    </w:p>
    <w:p w14:paraId="33F34512" w14:textId="77777777" w:rsidR="00CE2C18" w:rsidRPr="006C610D" w:rsidRDefault="00CE2C18" w:rsidP="00CE2C18">
      <w:pPr>
        <w:numPr>
          <w:ilvl w:val="0"/>
          <w:numId w:val="13"/>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Publications and working papers from financial research institutions.</w:t>
      </w:r>
    </w:p>
    <w:p w14:paraId="16AD8A33" w14:textId="77777777" w:rsidR="00CE2C18" w:rsidRPr="006C610D" w:rsidRDefault="00CE2C18" w:rsidP="00CE2C18">
      <w:pPr>
        <w:numPr>
          <w:ilvl w:val="0"/>
          <w:numId w:val="13"/>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Articles from authenticated databases such as Scopus, Elsevier, Springer, and Taylor &amp; Francis.</w:t>
      </w:r>
    </w:p>
    <w:p w14:paraId="1A9B8505" w14:textId="77777777" w:rsidR="00CE2C18" w:rsidRPr="006C610D" w:rsidRDefault="00CE2C18" w:rsidP="00CE2C18">
      <w:pPr>
        <w:numPr>
          <w:ilvl w:val="0"/>
          <w:numId w:val="13"/>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Digital finance and fintech research reports published by credible organisations like NITI Aayog and PwC.</w:t>
      </w:r>
    </w:p>
    <w:p w14:paraId="5B4AD706" w14:textId="7319BED1"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Data Collection Method</w:t>
      </w:r>
    </w:p>
    <w:p w14:paraId="6127E296"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Relevant literature was collected using systematic keyword searches including terms such as “digital payment systems,” “mutual funds,” “financial inclusion,” “UPI adoption,” and “fintech in India.” Databases were screened for studies published between 2017 and 2024 to ensure contemporary relevance. Only peer-reviewed and reputed sources were included to maintain data authenticity and reliability.</w:t>
      </w:r>
    </w:p>
    <w:p w14:paraId="522C736D" w14:textId="5992CD85"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Data Analysis Method</w:t>
      </w:r>
    </w:p>
    <w:p w14:paraId="0E54FBC3"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collected literature was analysed through thematic synthesis. Key themes such as accessibility, efficiency, regulatory transformation, and cybersecurity were identified and interpreted. The study followed an explanatory approach, comparing and contrasting findings from multiple studies to establish consistent patterns and derive conceptual linkages between digital payments and mutual fund growth.</w:t>
      </w:r>
    </w:p>
    <w:p w14:paraId="6D4B0F2D" w14:textId="78BB588E"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Conceptual Framework</w:t>
      </w:r>
    </w:p>
    <w:p w14:paraId="7392190C"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conceptual framework of this study is built on the interaction between technological innovation (digital payments) and financial intermediation (mutual funds). The framework assumes that:</w:t>
      </w:r>
    </w:p>
    <w:p w14:paraId="46D7CA2F" w14:textId="77777777" w:rsidR="00CE2C18" w:rsidRPr="006C610D" w:rsidRDefault="00CE2C18" w:rsidP="00CE2C18">
      <w:pPr>
        <w:numPr>
          <w:ilvl w:val="0"/>
          <w:numId w:val="14"/>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Digital payment systems act as a facilitator of mutual fund participation.</w:t>
      </w:r>
    </w:p>
    <w:p w14:paraId="5F744B68" w14:textId="77777777" w:rsidR="00CE2C18" w:rsidRPr="006C610D" w:rsidRDefault="00CE2C18" w:rsidP="00CE2C18">
      <w:pPr>
        <w:numPr>
          <w:ilvl w:val="0"/>
          <w:numId w:val="14"/>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lastRenderedPageBreak/>
        <w:t>Improved transaction efficiency and inclusivity contribute to financial democratisation.</w:t>
      </w:r>
    </w:p>
    <w:p w14:paraId="0B7DC8EC" w14:textId="77777777" w:rsidR="00CE2C18" w:rsidRPr="006C610D" w:rsidRDefault="00CE2C18" w:rsidP="00CE2C18">
      <w:pPr>
        <w:numPr>
          <w:ilvl w:val="0"/>
          <w:numId w:val="14"/>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Regulatory and cybersecurity adaptations shape market resilience.</w:t>
      </w:r>
    </w:p>
    <w:p w14:paraId="7391CE0A" w14:textId="5532BDA2"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Scope of the Study</w:t>
      </w:r>
    </w:p>
    <w:p w14:paraId="3B9A3A56" w14:textId="77777777" w:rsidR="00CE2C18" w:rsidRPr="006C610D" w:rsidRDefault="00CE2C18" w:rsidP="00CE2C18">
      <w:p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research focuses on India’s mutual fund industry, particularly analysing how digital payment infrastructures like UPI, mobile wallets, and online banking influence mutual fund penetration and policy development. The scope extends to study the institutional and regulatory responses to digital transformation, but does not include primary investor-level surveys or firm-specific financial data.</w:t>
      </w:r>
    </w:p>
    <w:p w14:paraId="26BCD3E1" w14:textId="5EDB66FC" w:rsidR="00CE2C18" w:rsidRPr="006C610D" w:rsidRDefault="00CE2C18" w:rsidP="00CE2C18">
      <w:pPr>
        <w:pStyle w:val="ListParagraph"/>
        <w:numPr>
          <w:ilvl w:val="1"/>
          <w:numId w:val="18"/>
        </w:numPr>
        <w:spacing w:line="360" w:lineRule="auto"/>
        <w:jc w:val="both"/>
        <w:rPr>
          <w:rFonts w:ascii="Times New Roman" w:hAnsi="Times New Roman" w:cs="Times New Roman"/>
          <w:b/>
          <w:bCs/>
          <w:sz w:val="24"/>
          <w:szCs w:val="24"/>
          <w:highlight w:val="yellow"/>
        </w:rPr>
      </w:pPr>
      <w:r w:rsidRPr="006C610D">
        <w:rPr>
          <w:rFonts w:ascii="Times New Roman" w:hAnsi="Times New Roman" w:cs="Times New Roman"/>
          <w:b/>
          <w:bCs/>
          <w:sz w:val="24"/>
          <w:szCs w:val="24"/>
          <w:highlight w:val="yellow"/>
        </w:rPr>
        <w:t>Limitations of the Study</w:t>
      </w:r>
    </w:p>
    <w:p w14:paraId="35192206" w14:textId="77777777" w:rsidR="00CE2C18" w:rsidRPr="006C610D" w:rsidRDefault="00CE2C18" w:rsidP="00CE2C18">
      <w:pPr>
        <w:numPr>
          <w:ilvl w:val="0"/>
          <w:numId w:val="15"/>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study relies on secondary data, which may contain inherent biases from the original sources.</w:t>
      </w:r>
    </w:p>
    <w:p w14:paraId="203B1E5E" w14:textId="77777777" w:rsidR="00CE2C18" w:rsidRPr="006C610D" w:rsidRDefault="00CE2C18" w:rsidP="00CE2C18">
      <w:pPr>
        <w:numPr>
          <w:ilvl w:val="0"/>
          <w:numId w:val="15"/>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Quantitative measurements and empirical validations are not included.</w:t>
      </w:r>
    </w:p>
    <w:p w14:paraId="1708BBFD" w14:textId="77777777" w:rsidR="00CE2C18" w:rsidRPr="006C610D" w:rsidRDefault="00CE2C18" w:rsidP="00CE2C18">
      <w:pPr>
        <w:numPr>
          <w:ilvl w:val="0"/>
          <w:numId w:val="15"/>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The findings are contextual to India and may not fully represent global digital payment trends.</w:t>
      </w:r>
    </w:p>
    <w:p w14:paraId="4520A975" w14:textId="77777777" w:rsidR="00CE2C18" w:rsidRPr="006C610D" w:rsidRDefault="00CE2C18" w:rsidP="00CE2C18">
      <w:pPr>
        <w:numPr>
          <w:ilvl w:val="0"/>
          <w:numId w:val="15"/>
        </w:numPr>
        <w:spacing w:line="360" w:lineRule="auto"/>
        <w:jc w:val="both"/>
        <w:rPr>
          <w:rFonts w:ascii="Times New Roman" w:hAnsi="Times New Roman" w:cs="Times New Roman"/>
          <w:sz w:val="24"/>
          <w:szCs w:val="24"/>
          <w:highlight w:val="yellow"/>
        </w:rPr>
      </w:pPr>
      <w:r w:rsidRPr="006C610D">
        <w:rPr>
          <w:rFonts w:ascii="Times New Roman" w:hAnsi="Times New Roman" w:cs="Times New Roman"/>
          <w:sz w:val="24"/>
          <w:szCs w:val="24"/>
          <w:highlight w:val="yellow"/>
        </w:rPr>
        <w:t>Rapid technological evolution may render some findings time-sensitive.</w:t>
      </w:r>
    </w:p>
    <w:p w14:paraId="159F6901" w14:textId="0AAF2358" w:rsidR="00945587" w:rsidRPr="00CC5D51" w:rsidRDefault="00CC5D51" w:rsidP="00CC5D51">
      <w:pPr>
        <w:pStyle w:val="ListParagraph"/>
        <w:numPr>
          <w:ilvl w:val="0"/>
          <w:numId w:val="6"/>
        </w:num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Pr="00CC5D51">
        <w:rPr>
          <w:rFonts w:ascii="Times New Roman" w:hAnsi="Times New Roman" w:cs="Times New Roman"/>
          <w:b/>
          <w:bCs/>
          <w:sz w:val="24"/>
          <w:szCs w:val="24"/>
        </w:rPr>
        <w:t xml:space="preserve">ESULTS AND DISCUSSION </w:t>
      </w:r>
    </w:p>
    <w:p w14:paraId="629E2C74" w14:textId="6D0534B8" w:rsidR="00A831C7" w:rsidRPr="005223E7" w:rsidRDefault="0026600D" w:rsidP="005223E7">
      <w:pPr>
        <w:pStyle w:val="ListParagraph"/>
        <w:numPr>
          <w:ilvl w:val="1"/>
          <w:numId w:val="12"/>
        </w:numPr>
        <w:spacing w:line="360" w:lineRule="auto"/>
        <w:jc w:val="both"/>
        <w:rPr>
          <w:rFonts w:ascii="Times New Roman" w:hAnsi="Times New Roman" w:cs="Times New Roman"/>
          <w:sz w:val="24"/>
          <w:szCs w:val="24"/>
        </w:rPr>
      </w:pPr>
      <w:r w:rsidRPr="005223E7">
        <w:rPr>
          <w:rFonts w:ascii="Times New Roman" w:hAnsi="Times New Roman" w:cs="Times New Roman"/>
          <w:b/>
          <w:bCs/>
          <w:sz w:val="24"/>
          <w:szCs w:val="24"/>
        </w:rPr>
        <w:t>IMPACT OF INDIAN DIGITAL PAYMENT SYSTEMS ON</w:t>
      </w:r>
      <w:r w:rsidR="004C33C5" w:rsidRPr="005223E7">
        <w:rPr>
          <w:rFonts w:ascii="Times New Roman" w:hAnsi="Times New Roman" w:cs="Times New Roman"/>
          <w:b/>
          <w:bCs/>
          <w:sz w:val="24"/>
          <w:szCs w:val="24"/>
        </w:rPr>
        <w:t xml:space="preserve"> THE ACCESSIBILITY AND INCLUSIVITY</w:t>
      </w:r>
      <w:r w:rsidRPr="005223E7">
        <w:rPr>
          <w:rFonts w:ascii="Times New Roman" w:hAnsi="Times New Roman" w:cs="Times New Roman"/>
          <w:b/>
          <w:bCs/>
          <w:sz w:val="24"/>
          <w:szCs w:val="24"/>
        </w:rPr>
        <w:t xml:space="preserve"> </w:t>
      </w:r>
      <w:r w:rsidR="004C33C5" w:rsidRPr="005223E7">
        <w:rPr>
          <w:rFonts w:ascii="Times New Roman" w:hAnsi="Times New Roman" w:cs="Times New Roman"/>
          <w:b/>
          <w:bCs/>
          <w:sz w:val="24"/>
          <w:szCs w:val="24"/>
        </w:rPr>
        <w:t xml:space="preserve">OF </w:t>
      </w:r>
      <w:r w:rsidRPr="005223E7">
        <w:rPr>
          <w:rFonts w:ascii="Times New Roman" w:hAnsi="Times New Roman" w:cs="Times New Roman"/>
          <w:b/>
          <w:bCs/>
          <w:sz w:val="24"/>
          <w:szCs w:val="24"/>
        </w:rPr>
        <w:t>MUTUAL FUND</w:t>
      </w:r>
      <w:r w:rsidR="004C33C5" w:rsidRPr="005223E7">
        <w:rPr>
          <w:rFonts w:ascii="Times New Roman" w:hAnsi="Times New Roman" w:cs="Times New Roman"/>
          <w:b/>
          <w:bCs/>
          <w:sz w:val="24"/>
          <w:szCs w:val="24"/>
        </w:rPr>
        <w:t>S</w:t>
      </w:r>
      <w:r w:rsidRPr="005223E7">
        <w:rPr>
          <w:rFonts w:ascii="Times New Roman" w:hAnsi="Times New Roman" w:cs="Times New Roman"/>
          <w:sz w:val="24"/>
          <w:szCs w:val="24"/>
        </w:rPr>
        <w:t>:</w:t>
      </w:r>
    </w:p>
    <w:p w14:paraId="09D18032" w14:textId="1B83D652" w:rsidR="005755C6" w:rsidRPr="005223E7" w:rsidRDefault="005755C6" w:rsidP="005223E7">
      <w:pPr>
        <w:pStyle w:val="ListParagraph"/>
        <w:numPr>
          <w:ilvl w:val="2"/>
          <w:numId w:val="12"/>
        </w:numPr>
        <w:spacing w:line="360" w:lineRule="auto"/>
        <w:jc w:val="both"/>
        <w:rPr>
          <w:rFonts w:ascii="Times New Roman" w:hAnsi="Times New Roman" w:cs="Times New Roman"/>
          <w:sz w:val="24"/>
          <w:szCs w:val="24"/>
        </w:rPr>
      </w:pPr>
      <w:r w:rsidRPr="005223E7">
        <w:rPr>
          <w:rFonts w:ascii="Times New Roman" w:hAnsi="Times New Roman" w:cs="Times New Roman"/>
          <w:b/>
          <w:bCs/>
          <w:sz w:val="24"/>
          <w:szCs w:val="24"/>
        </w:rPr>
        <w:t xml:space="preserve"> </w:t>
      </w:r>
      <w:r w:rsidR="00A80816" w:rsidRPr="005223E7">
        <w:rPr>
          <w:rFonts w:ascii="Times New Roman" w:hAnsi="Times New Roman" w:cs="Times New Roman"/>
          <w:b/>
          <w:bCs/>
          <w:sz w:val="24"/>
          <w:szCs w:val="24"/>
        </w:rPr>
        <w:t>Lower Barrier to Entry:</w:t>
      </w:r>
    </w:p>
    <w:p w14:paraId="7D320549" w14:textId="2765715C" w:rsidR="00037246" w:rsidRPr="008C735E" w:rsidRDefault="00A80816" w:rsidP="008C735E">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have significantly lowered the barrier to entry for mutual fund investments. Previously, traditional methods required physical documentation and visits to banks or mutual fund offices, and often had higher minimum investment requirements. With digital payment systems, investors can start investing with minimal paperwork and lower investment amounts, sometimes as low as ₹100. This accessibility has encouraged a wider range of individuals, including those with limited financial resources, to participate in mutual fund investments.</w:t>
      </w:r>
    </w:p>
    <w:p w14:paraId="62CFF913" w14:textId="30AAA6E6"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Convenience and Flexibility:</w:t>
      </w:r>
    </w:p>
    <w:p w14:paraId="52CBD7D7" w14:textId="4EEFDBCC"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 xml:space="preserve">Digital payment systems offer unparalleled convenience and flexibility. Investors can initiate transactions, monitor their investments, and manage their portfolios from the comfort of their homes or on the go, using smartphones or </w:t>
      </w:r>
      <w:r w:rsidRPr="005755C6">
        <w:rPr>
          <w:rFonts w:ascii="Times New Roman" w:hAnsi="Times New Roman" w:cs="Times New Roman"/>
          <w:sz w:val="24"/>
          <w:szCs w:val="24"/>
        </w:rPr>
        <w:lastRenderedPageBreak/>
        <w:t>computers. This convenience eliminates geographical barriers and time constraints, making mutual funds accessible to individuals regardless of their location or schedule.</w:t>
      </w:r>
    </w:p>
    <w:p w14:paraId="4D403630" w14:textId="45CEF25B"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Diverse Payment Options:</w:t>
      </w:r>
    </w:p>
    <w:p w14:paraId="43FE7ECF" w14:textId="465F334F"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support various payment methods, including bank transfers, debit/credit cards, UPI (Unified Payments Interface), and digital wallets. This diverse range of payment options accommodates different preferences and financial capabilities, making mutual fund investments accessible to a wider spectrum of investors. Additionally, the availability of automatic payment options, such as SIPs (Systematic Investment Plans), further enhances accessibility by enabling investors to invest regularly without manual intervention.</w:t>
      </w:r>
    </w:p>
    <w:p w14:paraId="0F7511F2" w14:textId="4C50BCAF"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Financial Inclusion:</w:t>
      </w:r>
    </w:p>
    <w:p w14:paraId="091B71DB" w14:textId="27640F3A"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 xml:space="preserve">Digital payment systems play a crucial role in advancing financial inclusion by providing access to formal financial services to previously underserved populations. Individuals who may not have had access to traditional banking services can now participate in mutual fund investments through digital wallets or UPI-enabled platforms. This inclusion of </w:t>
      </w:r>
      <w:r w:rsidR="008C735E">
        <w:rPr>
          <w:rFonts w:ascii="Times New Roman" w:hAnsi="Times New Roman" w:cs="Times New Roman"/>
          <w:sz w:val="24"/>
          <w:szCs w:val="24"/>
        </w:rPr>
        <w:t>marginalised</w:t>
      </w:r>
      <w:r w:rsidRPr="005755C6">
        <w:rPr>
          <w:rFonts w:ascii="Times New Roman" w:hAnsi="Times New Roman" w:cs="Times New Roman"/>
          <w:sz w:val="24"/>
          <w:szCs w:val="24"/>
        </w:rPr>
        <w:t xml:space="preserve"> communities helps bridge the wealth gap and promotes broader economic participation.</w:t>
      </w:r>
    </w:p>
    <w:p w14:paraId="517758E7" w14:textId="5141575E"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Educational Resources and Tools:</w:t>
      </w:r>
    </w:p>
    <w:p w14:paraId="57B08285" w14:textId="7CC94C0C" w:rsid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Many digital payment platforms offer educational resources, investment tools, and real-time market updates, empowering investors with knowledge and information. This increased access to financial education helps demystify mutual fund investments, builds investor confidence, and encourages informed decision-making, particularly among novice investors.</w:t>
      </w:r>
    </w:p>
    <w:p w14:paraId="4D1CE3D7" w14:textId="469327E8"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Paperless Transactions:</w:t>
      </w:r>
    </w:p>
    <w:p w14:paraId="1A5D09AD" w14:textId="06A79EAA" w:rsidR="00037246" w:rsidRPr="008C735E" w:rsidRDefault="00A80816" w:rsidP="008C735E">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Digital payment systems facilitate paperless transactions, eliminating the need for physical paperwork and reducing administrative hassles. Investors can complete the entire investment process online, from account opening to transaction execution, enhancing accessibility and streamlining the investment experience.</w:t>
      </w:r>
    </w:p>
    <w:p w14:paraId="4BD64C8B" w14:textId="550A77CF" w:rsidR="005755C6" w:rsidRPr="005F49AE" w:rsidRDefault="005755C6"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b/>
          <w:bCs/>
          <w:sz w:val="24"/>
          <w:szCs w:val="24"/>
        </w:rPr>
        <w:t xml:space="preserve"> </w:t>
      </w:r>
      <w:r w:rsidR="00A80816" w:rsidRPr="005F49AE">
        <w:rPr>
          <w:rFonts w:ascii="Times New Roman" w:hAnsi="Times New Roman" w:cs="Times New Roman"/>
          <w:b/>
          <w:bCs/>
          <w:sz w:val="24"/>
          <w:szCs w:val="24"/>
        </w:rPr>
        <w:t>Regulatory Support:</w:t>
      </w:r>
    </w:p>
    <w:p w14:paraId="23AA0420" w14:textId="36EE6D64" w:rsidR="00A80816" w:rsidRPr="005755C6" w:rsidRDefault="00A80816" w:rsidP="005755C6">
      <w:pPr>
        <w:pStyle w:val="ListParagraph"/>
        <w:spacing w:line="360" w:lineRule="auto"/>
        <w:ind w:firstLine="720"/>
        <w:jc w:val="both"/>
        <w:rPr>
          <w:rFonts w:ascii="Times New Roman" w:hAnsi="Times New Roman" w:cs="Times New Roman"/>
          <w:sz w:val="24"/>
          <w:szCs w:val="24"/>
        </w:rPr>
      </w:pPr>
      <w:r w:rsidRPr="005755C6">
        <w:rPr>
          <w:rFonts w:ascii="Times New Roman" w:hAnsi="Times New Roman" w:cs="Times New Roman"/>
          <w:sz w:val="24"/>
          <w:szCs w:val="24"/>
        </w:rPr>
        <w:t xml:space="preserve">Regulatory bodies in India have </w:t>
      </w:r>
      <w:r w:rsidR="008C735E">
        <w:rPr>
          <w:rFonts w:ascii="Times New Roman" w:hAnsi="Times New Roman" w:cs="Times New Roman"/>
          <w:sz w:val="24"/>
          <w:szCs w:val="24"/>
        </w:rPr>
        <w:t>recognised</w:t>
      </w:r>
      <w:r w:rsidRPr="005755C6">
        <w:rPr>
          <w:rFonts w:ascii="Times New Roman" w:hAnsi="Times New Roman" w:cs="Times New Roman"/>
          <w:sz w:val="24"/>
          <w:szCs w:val="24"/>
        </w:rPr>
        <w:t xml:space="preserve"> the role of digital payment systems in promoting financial inclusion and have taken steps to support their adoption. Initiatives such as the promotion of UPI and the </w:t>
      </w:r>
      <w:r w:rsidR="008C735E">
        <w:rPr>
          <w:rFonts w:ascii="Times New Roman" w:hAnsi="Times New Roman" w:cs="Times New Roman"/>
          <w:sz w:val="24"/>
          <w:szCs w:val="24"/>
        </w:rPr>
        <w:t>digitisation</w:t>
      </w:r>
      <w:r w:rsidRPr="005755C6">
        <w:rPr>
          <w:rFonts w:ascii="Times New Roman" w:hAnsi="Times New Roman" w:cs="Times New Roman"/>
          <w:sz w:val="24"/>
          <w:szCs w:val="24"/>
        </w:rPr>
        <w:t xml:space="preserve"> of KYC processes aim to make financial services more accessible to all segments of society, including mutual fund investments.</w:t>
      </w:r>
    </w:p>
    <w:p w14:paraId="40823436" w14:textId="4E043513" w:rsidR="001111E8" w:rsidRPr="00AC352F" w:rsidRDefault="001939C2" w:rsidP="005755C6">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D</w:t>
      </w:r>
      <w:r w:rsidR="00A80816" w:rsidRPr="00A80816">
        <w:rPr>
          <w:rFonts w:ascii="Times New Roman" w:hAnsi="Times New Roman" w:cs="Times New Roman"/>
          <w:sz w:val="24"/>
          <w:szCs w:val="24"/>
        </w:rPr>
        <w:t xml:space="preserve">igital payment systems have </w:t>
      </w:r>
      <w:r w:rsidRPr="00A80816">
        <w:rPr>
          <w:rFonts w:ascii="Times New Roman" w:hAnsi="Times New Roman" w:cs="Times New Roman"/>
          <w:sz w:val="24"/>
          <w:szCs w:val="24"/>
        </w:rPr>
        <w:t>transformed</w:t>
      </w:r>
      <w:r w:rsidR="00A80816" w:rsidRPr="00A80816">
        <w:rPr>
          <w:rFonts w:ascii="Times New Roman" w:hAnsi="Times New Roman" w:cs="Times New Roman"/>
          <w:sz w:val="24"/>
          <w:szCs w:val="24"/>
        </w:rPr>
        <w:t xml:space="preserve"> the accessibility and inclusivity of mutual funds in India by lowering barriers to entry, offering convenience and flexibility, providing diverse payment options, advancing financial inclusion, offering educational resources, facilitating paperless transactions, and receiving regulatory support. These developments have empowered a broader spectrum of individuals to participate in mutual fund investments, thereby fostering wealth creation and economic empowerment across the country.</w:t>
      </w:r>
    </w:p>
    <w:p w14:paraId="63DB61F7" w14:textId="0ED61D8C" w:rsidR="004C33C5" w:rsidRPr="005F49AE" w:rsidRDefault="009C18B4" w:rsidP="005223E7">
      <w:pPr>
        <w:pStyle w:val="ListParagraph"/>
        <w:numPr>
          <w:ilvl w:val="1"/>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IMPROVEMENTS IN EFFICIENCY FOR MUTUAL FUND TRANSACTIONS ARE FACILITATED THROUGH DIGITAL PAYMENT PLATFORMS:</w:t>
      </w:r>
    </w:p>
    <w:p w14:paraId="6C78658F" w14:textId="61DD1C14" w:rsidR="00AA663E" w:rsidRPr="004C33C5" w:rsidRDefault="004C33C5" w:rsidP="0029417E">
      <w:pPr>
        <w:spacing w:line="360" w:lineRule="auto"/>
        <w:ind w:left="360" w:firstLine="720"/>
        <w:jc w:val="both"/>
        <w:rPr>
          <w:rFonts w:ascii="Times New Roman" w:hAnsi="Times New Roman" w:cs="Times New Roman"/>
          <w:sz w:val="24"/>
          <w:szCs w:val="24"/>
        </w:rPr>
      </w:pPr>
      <w:r w:rsidRPr="004C33C5">
        <w:rPr>
          <w:rFonts w:ascii="Times New Roman" w:hAnsi="Times New Roman" w:cs="Times New Roman"/>
          <w:sz w:val="24"/>
          <w:szCs w:val="24"/>
        </w:rPr>
        <w:t>Efficiency enhancements in mutual fund transactions facilitated by digital payment platforms primarily revolve around streamlining the process of investing in mutual funds, reducing manual intervention, and providing greater convenience to investors. Here's how digital payment platforms contribute to these enhancements:</w:t>
      </w:r>
    </w:p>
    <w:p w14:paraId="1CF27221" w14:textId="34FACDEB"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t xml:space="preserve"> </w:t>
      </w:r>
      <w:r w:rsidR="004C33C5" w:rsidRPr="005F49AE">
        <w:rPr>
          <w:rFonts w:ascii="Times New Roman" w:hAnsi="Times New Roman" w:cs="Times New Roman"/>
          <w:b/>
          <w:bCs/>
          <w:sz w:val="24"/>
          <w:szCs w:val="24"/>
        </w:rPr>
        <w:t>Speed of Transactions:</w:t>
      </w:r>
    </w:p>
    <w:p w14:paraId="409F4670" w14:textId="5403481D" w:rsidR="004C33C5" w:rsidRPr="00AC352F" w:rsidRDefault="004C33C5" w:rsidP="0029417E">
      <w:pPr>
        <w:pStyle w:val="ListParagraph"/>
        <w:spacing w:line="360" w:lineRule="auto"/>
        <w:ind w:firstLine="720"/>
        <w:jc w:val="both"/>
        <w:rPr>
          <w:rFonts w:ascii="Times New Roman" w:hAnsi="Times New Roman" w:cs="Times New Roman"/>
          <w:sz w:val="24"/>
          <w:szCs w:val="24"/>
        </w:rPr>
      </w:pPr>
      <w:r w:rsidRPr="00AC352F">
        <w:rPr>
          <w:rFonts w:ascii="Times New Roman" w:hAnsi="Times New Roman" w:cs="Times New Roman"/>
          <w:sz w:val="24"/>
          <w:szCs w:val="24"/>
        </w:rPr>
        <w:t xml:space="preserve">Digital payment platforms enable instant transactions, allowing investors to buy or sell mutual fund units quickly. This speed is crucial, especially in volatile markets, where delays could lead to missed opportunities or </w:t>
      </w:r>
      <w:r w:rsidR="00537F39" w:rsidRPr="00AC352F">
        <w:rPr>
          <w:rFonts w:ascii="Times New Roman" w:hAnsi="Times New Roman" w:cs="Times New Roman"/>
          <w:sz w:val="24"/>
          <w:szCs w:val="24"/>
        </w:rPr>
        <w:t>unfavourable</w:t>
      </w:r>
      <w:r w:rsidRPr="00AC352F">
        <w:rPr>
          <w:rFonts w:ascii="Times New Roman" w:hAnsi="Times New Roman" w:cs="Times New Roman"/>
          <w:sz w:val="24"/>
          <w:szCs w:val="24"/>
        </w:rPr>
        <w:t xml:space="preserve"> pricing.</w:t>
      </w:r>
    </w:p>
    <w:p w14:paraId="32FCB01A" w14:textId="77777777" w:rsidR="00AC352F" w:rsidRDefault="00381133" w:rsidP="005223E7">
      <w:pPr>
        <w:pStyle w:val="ListParagraph"/>
        <w:numPr>
          <w:ilvl w:val="2"/>
          <w:numId w:val="12"/>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24/7 Accessibility:</w:t>
      </w:r>
    </w:p>
    <w:p w14:paraId="6A9B4678" w14:textId="47CA3269"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Unlike traditional methods that are restricted by banking hours or physical locations, digital payment platforms offer round-the-clock access. Investors can initiate transactions anytime and anywhere, using their smartphones or computers, thereby increasing accessibility and flexibility.</w:t>
      </w:r>
    </w:p>
    <w:p w14:paraId="50234FC0" w14:textId="77777777" w:rsidR="00AC352F" w:rsidRDefault="00381133" w:rsidP="005223E7">
      <w:pPr>
        <w:pStyle w:val="ListParagraph"/>
        <w:numPr>
          <w:ilvl w:val="2"/>
          <w:numId w:val="12"/>
        </w:numPr>
        <w:spacing w:line="360" w:lineRule="auto"/>
        <w:jc w:val="both"/>
        <w:rPr>
          <w:rFonts w:ascii="Times New Roman" w:hAnsi="Times New Roman" w:cs="Times New Roman"/>
          <w:sz w:val="24"/>
          <w:szCs w:val="24"/>
        </w:rPr>
      </w:pPr>
      <w:r w:rsidRPr="00381133">
        <w:rPr>
          <w:rFonts w:ascii="Times New Roman" w:hAnsi="Times New Roman" w:cs="Times New Roman"/>
          <w:sz w:val="24"/>
          <w:szCs w:val="24"/>
        </w:rPr>
        <w:t xml:space="preserve"> </w:t>
      </w:r>
      <w:r w:rsidR="004C33C5" w:rsidRPr="00381133">
        <w:rPr>
          <w:rFonts w:ascii="Times New Roman" w:hAnsi="Times New Roman" w:cs="Times New Roman"/>
          <w:b/>
          <w:bCs/>
          <w:sz w:val="24"/>
          <w:szCs w:val="24"/>
        </w:rPr>
        <w:t>Automation:</w:t>
      </w:r>
    </w:p>
    <w:p w14:paraId="1C77E91D" w14:textId="57A78197"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Digital platforms allow for automated transactions, enabling investors to set up systematic investment plans (SIPs) or systematic withdrawal plans (SWPs). These automated processes reduce the need for manual intervention, minimize errors, and ensure disciplined investing or withdrawals according to pre-set parameters.</w:t>
      </w:r>
      <w:r w:rsidR="00381133" w:rsidRPr="00381133">
        <w:rPr>
          <w:rFonts w:ascii="Times New Roman" w:hAnsi="Times New Roman" w:cs="Times New Roman"/>
          <w:sz w:val="24"/>
          <w:szCs w:val="24"/>
        </w:rPr>
        <w:t xml:space="preserve"> </w:t>
      </w:r>
    </w:p>
    <w:p w14:paraId="457DCCA9" w14:textId="40AA414B"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t xml:space="preserve"> </w:t>
      </w:r>
      <w:r w:rsidR="004C33C5" w:rsidRPr="005F49AE">
        <w:rPr>
          <w:rFonts w:ascii="Times New Roman" w:hAnsi="Times New Roman" w:cs="Times New Roman"/>
          <w:b/>
          <w:bCs/>
          <w:sz w:val="24"/>
          <w:szCs w:val="24"/>
        </w:rPr>
        <w:t>Reduced Paperwork:</w:t>
      </w:r>
    </w:p>
    <w:p w14:paraId="350B59E5" w14:textId="61361AFC"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Digital payment platforms eliminate the need for extensive paperwork typically associated with mutual fund transactions. Investors can complete the entire investment process online, from KYC (Know Your Customer) verification to transaction execution, significantly reducing administrative burdens for both investors and fund houses.</w:t>
      </w:r>
    </w:p>
    <w:p w14:paraId="2AB5F876" w14:textId="28D214B4"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lastRenderedPageBreak/>
        <w:t xml:space="preserve"> </w:t>
      </w:r>
      <w:r w:rsidR="004C33C5" w:rsidRPr="005F49AE">
        <w:rPr>
          <w:rFonts w:ascii="Times New Roman" w:hAnsi="Times New Roman" w:cs="Times New Roman"/>
          <w:b/>
          <w:bCs/>
          <w:sz w:val="24"/>
          <w:szCs w:val="24"/>
        </w:rPr>
        <w:t>Cost Savings:</w:t>
      </w:r>
    </w:p>
    <w:p w14:paraId="66C96040" w14:textId="2B6A8FC6"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 xml:space="preserve">By </w:t>
      </w:r>
      <w:r w:rsidR="008C735E">
        <w:rPr>
          <w:rFonts w:ascii="Times New Roman" w:hAnsi="Times New Roman" w:cs="Times New Roman"/>
          <w:sz w:val="24"/>
          <w:szCs w:val="24"/>
        </w:rPr>
        <w:t>digitising</w:t>
      </w:r>
      <w:r w:rsidRPr="00381133">
        <w:rPr>
          <w:rFonts w:ascii="Times New Roman" w:hAnsi="Times New Roman" w:cs="Times New Roman"/>
          <w:sz w:val="24"/>
          <w:szCs w:val="24"/>
        </w:rPr>
        <w:t xml:space="preserve"> transactions, mutual fund companies can reduce operational costs associated with physical paperwork, manual processing, and brick-and-mortar infrastructure. These cost savings can potentially be passed on to investors in the form of lower fees or expense ratios.</w:t>
      </w:r>
      <w:r w:rsidR="00381133" w:rsidRPr="00381133">
        <w:rPr>
          <w:rFonts w:ascii="Times New Roman" w:hAnsi="Times New Roman" w:cs="Times New Roman"/>
          <w:sz w:val="24"/>
          <w:szCs w:val="24"/>
        </w:rPr>
        <w:t xml:space="preserve"> </w:t>
      </w:r>
    </w:p>
    <w:p w14:paraId="741FE110" w14:textId="525E0D36"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t xml:space="preserve"> </w:t>
      </w:r>
      <w:r w:rsidR="004C33C5" w:rsidRPr="005F49AE">
        <w:rPr>
          <w:rFonts w:ascii="Times New Roman" w:hAnsi="Times New Roman" w:cs="Times New Roman"/>
          <w:b/>
          <w:bCs/>
          <w:sz w:val="24"/>
          <w:szCs w:val="24"/>
        </w:rPr>
        <w:t>Enhanced Security:</w:t>
      </w:r>
    </w:p>
    <w:p w14:paraId="4C96F05D" w14:textId="349C039C"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 xml:space="preserve">Digital payment platforms typically employ advanced encryption techniques and multi-factor authentication to safeguard transactions and sensitive financial information. This enhances security and </w:t>
      </w:r>
      <w:r w:rsidR="00381133" w:rsidRPr="00381133">
        <w:rPr>
          <w:rFonts w:ascii="Times New Roman" w:hAnsi="Times New Roman" w:cs="Times New Roman"/>
          <w:sz w:val="24"/>
          <w:szCs w:val="24"/>
        </w:rPr>
        <w:t>instils</w:t>
      </w:r>
      <w:r w:rsidRPr="00381133">
        <w:rPr>
          <w:rFonts w:ascii="Times New Roman" w:hAnsi="Times New Roman" w:cs="Times New Roman"/>
          <w:sz w:val="24"/>
          <w:szCs w:val="24"/>
        </w:rPr>
        <w:t xml:space="preserve"> confidence among investors, mitigating concerns related to fraud or </w:t>
      </w:r>
      <w:r w:rsidR="008C735E">
        <w:rPr>
          <w:rFonts w:ascii="Times New Roman" w:hAnsi="Times New Roman" w:cs="Times New Roman"/>
          <w:sz w:val="24"/>
          <w:szCs w:val="24"/>
        </w:rPr>
        <w:t>unauthorised</w:t>
      </w:r>
      <w:r w:rsidRPr="00381133">
        <w:rPr>
          <w:rFonts w:ascii="Times New Roman" w:hAnsi="Times New Roman" w:cs="Times New Roman"/>
          <w:sz w:val="24"/>
          <w:szCs w:val="24"/>
        </w:rPr>
        <w:t xml:space="preserve"> access.</w:t>
      </w:r>
      <w:r w:rsidR="00381133" w:rsidRPr="00381133">
        <w:rPr>
          <w:rFonts w:ascii="Times New Roman" w:hAnsi="Times New Roman" w:cs="Times New Roman"/>
          <w:sz w:val="24"/>
          <w:szCs w:val="24"/>
        </w:rPr>
        <w:t xml:space="preserve"> </w:t>
      </w:r>
    </w:p>
    <w:p w14:paraId="3652A270" w14:textId="584DC056"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t xml:space="preserve"> </w:t>
      </w:r>
      <w:r w:rsidR="004C33C5" w:rsidRPr="005F49AE">
        <w:rPr>
          <w:rFonts w:ascii="Times New Roman" w:hAnsi="Times New Roman" w:cs="Times New Roman"/>
          <w:b/>
          <w:bCs/>
          <w:sz w:val="24"/>
          <w:szCs w:val="24"/>
        </w:rPr>
        <w:t>Integration with Financial Planning Tools:</w:t>
      </w:r>
    </w:p>
    <w:p w14:paraId="11006E70" w14:textId="4B19C2CA"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Many digital payment platforms offer integration with financial planning tools and investment dashboards. This integration allows investors to track their mutual fund holdings, monitor performance, and make informed decisions within a single interface, promoting better financial management.</w:t>
      </w:r>
      <w:r w:rsidR="00381133" w:rsidRPr="00381133">
        <w:rPr>
          <w:rFonts w:ascii="Times New Roman" w:hAnsi="Times New Roman" w:cs="Times New Roman"/>
          <w:sz w:val="24"/>
          <w:szCs w:val="24"/>
        </w:rPr>
        <w:t xml:space="preserve"> </w:t>
      </w:r>
    </w:p>
    <w:p w14:paraId="79244AA7" w14:textId="22CF2B1A" w:rsidR="00AC352F" w:rsidRPr="005F49AE" w:rsidRDefault="00381133" w:rsidP="005223E7">
      <w:pPr>
        <w:pStyle w:val="ListParagraph"/>
        <w:numPr>
          <w:ilvl w:val="2"/>
          <w:numId w:val="12"/>
        </w:numPr>
        <w:spacing w:line="360" w:lineRule="auto"/>
        <w:jc w:val="both"/>
        <w:rPr>
          <w:rFonts w:ascii="Times New Roman" w:hAnsi="Times New Roman" w:cs="Times New Roman"/>
          <w:sz w:val="24"/>
          <w:szCs w:val="24"/>
        </w:rPr>
      </w:pPr>
      <w:r w:rsidRPr="005F49AE">
        <w:rPr>
          <w:rFonts w:ascii="Times New Roman" w:hAnsi="Times New Roman" w:cs="Times New Roman"/>
          <w:sz w:val="24"/>
          <w:szCs w:val="24"/>
        </w:rPr>
        <w:t xml:space="preserve"> </w:t>
      </w:r>
      <w:r w:rsidR="004C33C5" w:rsidRPr="005F49AE">
        <w:rPr>
          <w:rFonts w:ascii="Times New Roman" w:hAnsi="Times New Roman" w:cs="Times New Roman"/>
          <w:b/>
          <w:bCs/>
          <w:sz w:val="24"/>
          <w:szCs w:val="24"/>
        </w:rPr>
        <w:t>Diverse Payment Options:</w:t>
      </w:r>
    </w:p>
    <w:p w14:paraId="10369885" w14:textId="3B4DD52C" w:rsidR="004C33C5" w:rsidRPr="00381133" w:rsidRDefault="004C33C5" w:rsidP="0029417E">
      <w:pPr>
        <w:pStyle w:val="ListParagraph"/>
        <w:spacing w:line="360" w:lineRule="auto"/>
        <w:ind w:firstLine="720"/>
        <w:jc w:val="both"/>
        <w:rPr>
          <w:rFonts w:ascii="Times New Roman" w:hAnsi="Times New Roman" w:cs="Times New Roman"/>
          <w:sz w:val="24"/>
          <w:szCs w:val="24"/>
        </w:rPr>
      </w:pPr>
      <w:r w:rsidRPr="00381133">
        <w:rPr>
          <w:rFonts w:ascii="Times New Roman" w:hAnsi="Times New Roman" w:cs="Times New Roman"/>
          <w:sz w:val="24"/>
          <w:szCs w:val="24"/>
        </w:rPr>
        <w:t>Digital payment platforms support various payment methods, including bank transfers, credit/debit cards, and digital wallets. This diversity accommodates investors' preferences and facilitates seamless fund transactions, regardless of their preferred mode of payment.</w:t>
      </w:r>
    </w:p>
    <w:p w14:paraId="4D0B58E7" w14:textId="5F9E0315" w:rsidR="00037246" w:rsidRDefault="00301EFC" w:rsidP="008C73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C33C5" w:rsidRPr="004C33C5">
        <w:rPr>
          <w:rFonts w:ascii="Times New Roman" w:hAnsi="Times New Roman" w:cs="Times New Roman"/>
          <w:sz w:val="24"/>
          <w:szCs w:val="24"/>
        </w:rPr>
        <w:t xml:space="preserve">he adoption of digital payment platforms in mutual fund transactions brings efficiency gains, cost savings, and convenience to both investors and fund houses. These platforms play a pivotal role in </w:t>
      </w:r>
      <w:r w:rsidR="008C735E">
        <w:rPr>
          <w:rFonts w:ascii="Times New Roman" w:hAnsi="Times New Roman" w:cs="Times New Roman"/>
          <w:sz w:val="24"/>
          <w:szCs w:val="24"/>
        </w:rPr>
        <w:t>modernising</w:t>
      </w:r>
      <w:r w:rsidR="004C33C5" w:rsidRPr="004C33C5">
        <w:rPr>
          <w:rFonts w:ascii="Times New Roman" w:hAnsi="Times New Roman" w:cs="Times New Roman"/>
          <w:sz w:val="24"/>
          <w:szCs w:val="24"/>
        </w:rPr>
        <w:t xml:space="preserve"> the mutual fund industry and aligning it with the expectations of digitally savvy investors.</w:t>
      </w:r>
    </w:p>
    <w:p w14:paraId="6C217E70" w14:textId="3C0AF65F" w:rsidR="00490B62" w:rsidRPr="005F49AE" w:rsidRDefault="00490B62" w:rsidP="005223E7">
      <w:pPr>
        <w:pStyle w:val="ListParagraph"/>
        <w:numPr>
          <w:ilvl w:val="1"/>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CHANGES IN THE ADOPTION OF DIGITAL PAYMENTS FOR MUTUAL FUND INVESTMENTS OF INDIAN INVESTORS:</w:t>
      </w:r>
    </w:p>
    <w:p w14:paraId="6C774567" w14:textId="3CE214E6" w:rsidR="00AA663E" w:rsidRPr="00AA663E" w:rsidRDefault="00AA663E" w:rsidP="0029417E">
      <w:pPr>
        <w:spacing w:line="360" w:lineRule="auto"/>
        <w:ind w:left="360" w:firstLine="360"/>
        <w:jc w:val="both"/>
        <w:rPr>
          <w:rFonts w:ascii="Times New Roman" w:hAnsi="Times New Roman" w:cs="Times New Roman"/>
          <w:sz w:val="24"/>
          <w:szCs w:val="24"/>
        </w:rPr>
      </w:pPr>
      <w:r w:rsidRPr="00AA663E">
        <w:rPr>
          <w:rFonts w:ascii="Times New Roman" w:hAnsi="Times New Roman" w:cs="Times New Roman"/>
          <w:sz w:val="24"/>
          <w:szCs w:val="24"/>
        </w:rPr>
        <w:t>The adoption of digital payments for mutual fund investments in India has brought about several significant changes:</w:t>
      </w:r>
    </w:p>
    <w:p w14:paraId="419E3478" w14:textId="15D5A883"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Increased Participation</w:t>
      </w:r>
      <w:r w:rsidRPr="005F49AE">
        <w:rPr>
          <w:rFonts w:ascii="Times New Roman" w:hAnsi="Times New Roman" w:cs="Times New Roman"/>
          <w:b/>
          <w:bCs/>
          <w:sz w:val="24"/>
          <w:szCs w:val="24"/>
        </w:rPr>
        <w:t>:</w:t>
      </w:r>
    </w:p>
    <w:p w14:paraId="2AF58D35" w14:textId="6FC05C34"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 xml:space="preserve">Digital payment platforms have lowered barriers to entry, encouraging more individuals to start investing in mutual funds. The convenience and accessibility offered </w:t>
      </w:r>
      <w:r w:rsidRPr="001111E8">
        <w:rPr>
          <w:rFonts w:ascii="Times New Roman" w:hAnsi="Times New Roman" w:cs="Times New Roman"/>
          <w:sz w:val="24"/>
          <w:szCs w:val="24"/>
        </w:rPr>
        <w:lastRenderedPageBreak/>
        <w:t xml:space="preserve">by these platforms have attracted new investors who were previously deterred by the complexities or </w:t>
      </w:r>
      <w:r w:rsidR="001111E8" w:rsidRPr="001111E8">
        <w:rPr>
          <w:rFonts w:ascii="Times New Roman" w:hAnsi="Times New Roman" w:cs="Times New Roman"/>
          <w:sz w:val="24"/>
          <w:szCs w:val="24"/>
        </w:rPr>
        <w:t>inconveniences</w:t>
      </w:r>
      <w:r w:rsidRPr="001111E8">
        <w:rPr>
          <w:rFonts w:ascii="Times New Roman" w:hAnsi="Times New Roman" w:cs="Times New Roman"/>
          <w:sz w:val="24"/>
          <w:szCs w:val="24"/>
        </w:rPr>
        <w:t xml:space="preserve"> of traditional investment methods.</w:t>
      </w:r>
    </w:p>
    <w:p w14:paraId="4E2C4447" w14:textId="1EC56708"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Rise in Systematic Investing:</w:t>
      </w:r>
    </w:p>
    <w:p w14:paraId="18485C9C" w14:textId="21B23F1F"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platforms facilitate automated transactions, enabling investors to set up systematic investment plans (SIPs) easily. As a result, there has been a notable increase in the adoption of SIPs among Indian investors. SIPs promote disciplined investing by allowing investors to regularly invest small amounts over time, regardless of market conditions.</w:t>
      </w:r>
    </w:p>
    <w:p w14:paraId="0D2DDA64" w14:textId="64AD52B1"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Shift towards Online Investing:</w:t>
      </w:r>
    </w:p>
    <w:p w14:paraId="75FB5FC8" w14:textId="403A0710"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With the availability of user-friendly mobile apps and online investment platforms, there has been a noticeable shift towards online investing. Investors now prefer the convenience of managing their mutual fund portfolios digitally, rather than visiting physical branches or dealing with paperwork.</w:t>
      </w:r>
    </w:p>
    <w:p w14:paraId="39F8180A" w14:textId="68B6A5C2"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Preference for Paperless Transactions:</w:t>
      </w:r>
    </w:p>
    <w:p w14:paraId="6F4EE461" w14:textId="0F909D88"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systems have enabled paperless transactions, eliminating the need for physical paperwork. Indian investors, especially the younger generation, prefer the simplicity and eco-friendliness of paperless transactions, leading to a decline in the use of traditional paper-based methods.</w:t>
      </w:r>
    </w:p>
    <w:p w14:paraId="4EBB9E6B" w14:textId="3661EAB9"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Increased Awareness and Education:</w:t>
      </w:r>
    </w:p>
    <w:p w14:paraId="79313E71" w14:textId="410B7624" w:rsidR="00037246" w:rsidRPr="008C735E" w:rsidRDefault="00AA663E" w:rsidP="008C735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Digital payment platforms often provide educational resources, investment tools, and real-time market updates, empowering investors with knowledge and information. As a result, investors are becoming more aware and informed about investment opportunities, risk management strategies, and long-term financial planning.</w:t>
      </w:r>
    </w:p>
    <w:p w14:paraId="4D6560B7" w14:textId="7CA565A1"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Greater Engagement:</w:t>
      </w:r>
    </w:p>
    <w:p w14:paraId="21C6B0AC" w14:textId="60558F3F"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The interactive nature of digital platforms fosters greater engagement with investments. Investors can track their portfolios in real-time, monitor performance, and make informed decisions based on market trends and expert insights. This increased engagement leads to more active participation in managing investment portfolios.</w:t>
      </w:r>
    </w:p>
    <w:p w14:paraId="1E62BF83" w14:textId="1670D6E1"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w:t>
      </w:r>
      <w:r w:rsidR="00AA663E" w:rsidRPr="005F49AE">
        <w:rPr>
          <w:rFonts w:ascii="Times New Roman" w:hAnsi="Times New Roman" w:cs="Times New Roman"/>
          <w:b/>
          <w:bCs/>
          <w:sz w:val="24"/>
          <w:szCs w:val="24"/>
        </w:rPr>
        <w:t>Diversification of Investment Strategies:</w:t>
      </w:r>
    </w:p>
    <w:p w14:paraId="33E3AA99" w14:textId="200BBE3C" w:rsidR="001111E8"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 xml:space="preserve">Digital payment platforms offer access to a wide range of mutual funds and investment products, allowing investors to diversify their portfolios easily. Investors are now more inclined to explore different asset classes, sectors, and investment strategies to </w:t>
      </w:r>
      <w:r w:rsidR="00490B62">
        <w:rPr>
          <w:rFonts w:ascii="Times New Roman" w:hAnsi="Times New Roman" w:cs="Times New Roman"/>
          <w:sz w:val="24"/>
          <w:szCs w:val="24"/>
        </w:rPr>
        <w:t>optimise</w:t>
      </w:r>
      <w:r w:rsidRPr="001111E8">
        <w:rPr>
          <w:rFonts w:ascii="Times New Roman" w:hAnsi="Times New Roman" w:cs="Times New Roman"/>
          <w:sz w:val="24"/>
          <w:szCs w:val="24"/>
        </w:rPr>
        <w:t xml:space="preserve"> returns and manage risk effectively.</w:t>
      </w:r>
    </w:p>
    <w:p w14:paraId="53DC8811" w14:textId="001E8B19" w:rsidR="001111E8" w:rsidRPr="005F49AE" w:rsidRDefault="001111E8"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lastRenderedPageBreak/>
        <w:t xml:space="preserve"> </w:t>
      </w:r>
      <w:r w:rsidR="00AA663E" w:rsidRPr="005F49AE">
        <w:rPr>
          <w:rFonts w:ascii="Times New Roman" w:hAnsi="Times New Roman" w:cs="Times New Roman"/>
          <w:b/>
          <w:bCs/>
          <w:sz w:val="24"/>
          <w:szCs w:val="24"/>
        </w:rPr>
        <w:t>Preference for Transparency and Security:</w:t>
      </w:r>
    </w:p>
    <w:p w14:paraId="24A5BD7D" w14:textId="6B6C5371" w:rsidR="00AA663E" w:rsidRPr="00AA663E" w:rsidRDefault="00AA663E" w:rsidP="0029417E">
      <w:pPr>
        <w:pStyle w:val="ListParagraph"/>
        <w:spacing w:line="360" w:lineRule="auto"/>
        <w:ind w:firstLine="720"/>
        <w:jc w:val="both"/>
        <w:rPr>
          <w:rFonts w:ascii="Times New Roman" w:hAnsi="Times New Roman" w:cs="Times New Roman"/>
          <w:sz w:val="24"/>
          <w:szCs w:val="24"/>
        </w:rPr>
      </w:pPr>
      <w:r w:rsidRPr="001111E8">
        <w:rPr>
          <w:rFonts w:ascii="Times New Roman" w:hAnsi="Times New Roman" w:cs="Times New Roman"/>
          <w:sz w:val="24"/>
          <w:szCs w:val="24"/>
        </w:rPr>
        <w:t xml:space="preserve">Digital payment systems </w:t>
      </w:r>
      <w:r w:rsidR="00490B62">
        <w:rPr>
          <w:rFonts w:ascii="Times New Roman" w:hAnsi="Times New Roman" w:cs="Times New Roman"/>
          <w:sz w:val="24"/>
          <w:szCs w:val="24"/>
        </w:rPr>
        <w:t>prioritise</w:t>
      </w:r>
      <w:r w:rsidRPr="001111E8">
        <w:rPr>
          <w:rFonts w:ascii="Times New Roman" w:hAnsi="Times New Roman" w:cs="Times New Roman"/>
          <w:sz w:val="24"/>
          <w:szCs w:val="24"/>
        </w:rPr>
        <w:t xml:space="preserve"> transparency and security, instilling confidence among investors. Investors appreciate the transparency of digital platforms, which provide clear visibility into transaction history, portfolio holdings, and associated costs. Additionally, the robust security features of digital platforms reassure investors about the safety of their financial transactions and personal information.</w:t>
      </w:r>
    </w:p>
    <w:p w14:paraId="29B51DD0" w14:textId="6FC00889" w:rsidR="00037246" w:rsidRDefault="00533B3D" w:rsidP="008C7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A663E" w:rsidRPr="00AA663E">
        <w:rPr>
          <w:rFonts w:ascii="Times New Roman" w:hAnsi="Times New Roman" w:cs="Times New Roman"/>
          <w:sz w:val="24"/>
          <w:szCs w:val="24"/>
        </w:rPr>
        <w:t xml:space="preserve">he adoption of digital payments for mutual fund investments has </w:t>
      </w:r>
      <w:r w:rsidR="00F12705" w:rsidRPr="00AA663E">
        <w:rPr>
          <w:rFonts w:ascii="Times New Roman" w:hAnsi="Times New Roman" w:cs="Times New Roman"/>
          <w:sz w:val="24"/>
          <w:szCs w:val="24"/>
        </w:rPr>
        <w:t>transformed</w:t>
      </w:r>
      <w:r w:rsidR="00AA663E" w:rsidRPr="00AA663E">
        <w:rPr>
          <w:rFonts w:ascii="Times New Roman" w:hAnsi="Times New Roman" w:cs="Times New Roman"/>
          <w:sz w:val="24"/>
          <w:szCs w:val="24"/>
        </w:rPr>
        <w:t xml:space="preserve"> the way Indian investors approach investing, leading to greater participation, increased awareness, and a shift towards convenient, paperless, and transparent investment practices.</w:t>
      </w:r>
    </w:p>
    <w:p w14:paraId="363FF71E" w14:textId="39B16EF7" w:rsidR="00541EB6" w:rsidRPr="005F49AE" w:rsidRDefault="00541EB6" w:rsidP="005223E7">
      <w:pPr>
        <w:pStyle w:val="ListParagraph"/>
        <w:numPr>
          <w:ilvl w:val="1"/>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BROADER IMPLICATIONS OF INDIAN DIGITAL PAYMENT SYSTEMS ON MUTUAL FUND MARKET DYNAMICS AND REGULATORY FRAMEWORKS</w:t>
      </w:r>
      <w:r w:rsidR="003247A3" w:rsidRPr="005F49AE">
        <w:rPr>
          <w:rFonts w:ascii="Times New Roman" w:hAnsi="Times New Roman" w:cs="Times New Roman"/>
          <w:b/>
          <w:bCs/>
          <w:sz w:val="24"/>
          <w:szCs w:val="24"/>
        </w:rPr>
        <w:t>:</w:t>
      </w:r>
    </w:p>
    <w:p w14:paraId="08DAD2E1" w14:textId="457CAB35" w:rsidR="00541EB6" w:rsidRPr="00541EB6" w:rsidRDefault="00541EB6" w:rsidP="0029417E">
      <w:pPr>
        <w:spacing w:line="360" w:lineRule="auto"/>
        <w:ind w:left="360" w:firstLine="360"/>
        <w:jc w:val="both"/>
        <w:rPr>
          <w:rFonts w:ascii="Times New Roman" w:hAnsi="Times New Roman" w:cs="Times New Roman"/>
          <w:sz w:val="24"/>
          <w:szCs w:val="24"/>
        </w:rPr>
      </w:pPr>
      <w:r w:rsidRPr="00541EB6">
        <w:rPr>
          <w:rFonts w:ascii="Times New Roman" w:hAnsi="Times New Roman" w:cs="Times New Roman"/>
          <w:sz w:val="24"/>
          <w:szCs w:val="24"/>
        </w:rPr>
        <w:t>The adoption of digital payment systems in India has had profound implications on mutual fund market dynamics and regulatory frameworks, influencing various aspects such as market structure, regulatory oversight, and industry innovation:</w:t>
      </w:r>
    </w:p>
    <w:p w14:paraId="21C18884" w14:textId="6DCF2F27"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Market Expansion and Accessibility:</w:t>
      </w:r>
    </w:p>
    <w:p w14:paraId="473E5CD8" w14:textId="08FBB50F" w:rsidR="00037246" w:rsidRPr="008C735E" w:rsidRDefault="00541EB6" w:rsidP="008C735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Digital payment systems have significantly expanded the reach of mutual funds by making investing more accessible to a broader segment of the population. This has led to an increase in the number of retail investors participating in mutual fund schemes, thereby deepening the market and increasing liquidity.</w:t>
      </w:r>
    </w:p>
    <w:p w14:paraId="1D9F9FB6" w14:textId="1283CAC8"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Shift in Distribution Channels:</w:t>
      </w:r>
    </w:p>
    <w:p w14:paraId="6AE58047" w14:textId="4C7E2008"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The rise of digital payment platforms has altered traditional distribution channels for mutual funds. Online platforms and mobile apps now serve as primary channels for investors to discover, research, and invest in mutual funds. This shift has prompted mutual fund distributors and asset management companies to adapt their distribution strategies to cater to the digital-savvy investor base.</w:t>
      </w:r>
    </w:p>
    <w:p w14:paraId="405BAC1C" w14:textId="46C3B558"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Emphasis on Investor Education and Protection:</w:t>
      </w:r>
    </w:p>
    <w:p w14:paraId="13261C70" w14:textId="14FA5AB4"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 xml:space="preserve">Regulators have </w:t>
      </w:r>
      <w:r w:rsidR="008C735E">
        <w:rPr>
          <w:rFonts w:ascii="Times New Roman" w:hAnsi="Times New Roman" w:cs="Times New Roman"/>
          <w:sz w:val="24"/>
          <w:szCs w:val="24"/>
        </w:rPr>
        <w:t>recognised</w:t>
      </w:r>
      <w:r w:rsidRPr="00541EB6">
        <w:rPr>
          <w:rFonts w:ascii="Times New Roman" w:hAnsi="Times New Roman" w:cs="Times New Roman"/>
          <w:sz w:val="24"/>
          <w:szCs w:val="24"/>
        </w:rPr>
        <w:t xml:space="preserve"> the need to enhance investor education and protection in the digital era. Regulatory frameworks have been updated to ensure that investors are adequately informed about the risks and rewards associated with mutual fund investments conducted through digital platforms. Measures such as mandatory </w:t>
      </w:r>
      <w:r w:rsidRPr="00541EB6">
        <w:rPr>
          <w:rFonts w:ascii="Times New Roman" w:hAnsi="Times New Roman" w:cs="Times New Roman"/>
          <w:sz w:val="24"/>
          <w:szCs w:val="24"/>
        </w:rPr>
        <w:lastRenderedPageBreak/>
        <w:t>disclosures, risk profiling, and investor suitability assessments aim to safeguard investor interests.</w:t>
      </w:r>
    </w:p>
    <w:p w14:paraId="099C017F" w14:textId="15BA4F82"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Technological Innovation and Digital Transformation:</w:t>
      </w:r>
    </w:p>
    <w:p w14:paraId="7CB9C097" w14:textId="1A326A9F"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 xml:space="preserve">The adoption of digital payment systems has spurred technological innovation and digital transformation within the mutual fund industry. Asset management companies and fintech startups are leveraging technology to develop innovative investment products, enhance customer experience, and </w:t>
      </w:r>
      <w:r w:rsidR="008C735E">
        <w:rPr>
          <w:rFonts w:ascii="Times New Roman" w:hAnsi="Times New Roman" w:cs="Times New Roman"/>
          <w:sz w:val="24"/>
          <w:szCs w:val="24"/>
        </w:rPr>
        <w:t>optimise</w:t>
      </w:r>
      <w:r w:rsidRPr="00541EB6">
        <w:rPr>
          <w:rFonts w:ascii="Times New Roman" w:hAnsi="Times New Roman" w:cs="Times New Roman"/>
          <w:sz w:val="24"/>
          <w:szCs w:val="24"/>
        </w:rPr>
        <w:t xml:space="preserve"> operational efficiency. This includes the use of artificial intelligence, machine learning, blockchain, and </w:t>
      </w:r>
      <w:proofErr w:type="spellStart"/>
      <w:r w:rsidRPr="00541EB6">
        <w:rPr>
          <w:rFonts w:ascii="Times New Roman" w:hAnsi="Times New Roman" w:cs="Times New Roman"/>
          <w:sz w:val="24"/>
          <w:szCs w:val="24"/>
        </w:rPr>
        <w:t>robo</w:t>
      </w:r>
      <w:proofErr w:type="spellEnd"/>
      <w:r w:rsidRPr="00541EB6">
        <w:rPr>
          <w:rFonts w:ascii="Times New Roman" w:hAnsi="Times New Roman" w:cs="Times New Roman"/>
          <w:sz w:val="24"/>
          <w:szCs w:val="24"/>
        </w:rPr>
        <w:t xml:space="preserve">-advisory services to deliver </w:t>
      </w:r>
      <w:r w:rsidR="00287B8D">
        <w:rPr>
          <w:rFonts w:ascii="Times New Roman" w:hAnsi="Times New Roman" w:cs="Times New Roman"/>
          <w:sz w:val="24"/>
          <w:szCs w:val="24"/>
        </w:rPr>
        <w:t>personalised</w:t>
      </w:r>
      <w:r w:rsidRPr="00541EB6">
        <w:rPr>
          <w:rFonts w:ascii="Times New Roman" w:hAnsi="Times New Roman" w:cs="Times New Roman"/>
          <w:sz w:val="24"/>
          <w:szCs w:val="24"/>
        </w:rPr>
        <w:t xml:space="preserve"> investment solutions.</w:t>
      </w:r>
    </w:p>
    <w:p w14:paraId="2323E830" w14:textId="4820B497"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Regulatory Scrutiny and Compliance:</w:t>
      </w:r>
    </w:p>
    <w:p w14:paraId="093341CC" w14:textId="5D65BD81"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Regulators have increased scrutiny over digital payment platforms offering mutual fund services to ensure compliance with regulatory requirements. Regulatory frameworks govern aspects such as data privacy, cybersecurity, anti-money laundering (AML), and know-your-customer (KYC) procedures to mitigate risks associated with digital transactions and protect investor interests.</w:t>
      </w:r>
    </w:p>
    <w:p w14:paraId="402C5610" w14:textId="6DE01632"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Encouragement of Fintech Collaboration:</w:t>
      </w:r>
    </w:p>
    <w:p w14:paraId="1AC78A53" w14:textId="1FEF5E41" w:rsidR="00037246" w:rsidRPr="008C735E" w:rsidRDefault="00541EB6" w:rsidP="008C735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Regulators have encouraged collaboration between traditional financial institutions and fintech companies to foster innovation and improve financial services delivery. Regulatory sandboxes and innovation hubs provide a conducive environment for testing and scaling innovative solutions that enhance mutual fund accessibility, transparency, and efficiency while maintaining regulatory compliance.</w:t>
      </w:r>
    </w:p>
    <w:p w14:paraId="3B19FCF6" w14:textId="17A0F7A4" w:rsidR="00541EB6" w:rsidRPr="005F49AE" w:rsidRDefault="00541EB6" w:rsidP="005223E7">
      <w:pPr>
        <w:pStyle w:val="ListParagraph"/>
        <w:numPr>
          <w:ilvl w:val="2"/>
          <w:numId w:val="12"/>
        </w:numPr>
        <w:spacing w:line="360" w:lineRule="auto"/>
        <w:jc w:val="both"/>
        <w:rPr>
          <w:rFonts w:ascii="Times New Roman" w:hAnsi="Times New Roman" w:cs="Times New Roman"/>
          <w:b/>
          <w:bCs/>
          <w:sz w:val="24"/>
          <w:szCs w:val="24"/>
        </w:rPr>
      </w:pPr>
      <w:r w:rsidRPr="005F49AE">
        <w:rPr>
          <w:rFonts w:ascii="Times New Roman" w:hAnsi="Times New Roman" w:cs="Times New Roman"/>
          <w:b/>
          <w:bCs/>
          <w:sz w:val="24"/>
          <w:szCs w:val="24"/>
        </w:rPr>
        <w:t xml:space="preserve"> Market Transparency and Efficiency:</w:t>
      </w:r>
    </w:p>
    <w:p w14:paraId="7794B504" w14:textId="0F51403C" w:rsidR="00541EB6" w:rsidRDefault="00541EB6" w:rsidP="0029417E">
      <w:pPr>
        <w:pStyle w:val="ListParagraph"/>
        <w:spacing w:line="360" w:lineRule="auto"/>
        <w:ind w:firstLine="720"/>
        <w:jc w:val="both"/>
        <w:rPr>
          <w:rFonts w:ascii="Times New Roman" w:hAnsi="Times New Roman" w:cs="Times New Roman"/>
          <w:sz w:val="24"/>
          <w:szCs w:val="24"/>
        </w:rPr>
      </w:pPr>
      <w:r w:rsidRPr="00541EB6">
        <w:rPr>
          <w:rFonts w:ascii="Times New Roman" w:hAnsi="Times New Roman" w:cs="Times New Roman"/>
          <w:sz w:val="24"/>
          <w:szCs w:val="24"/>
        </w:rPr>
        <w:t>Digital payment systems promote market transparency and efficiency by providing real-time access to information, market data, and performance metrics. Investors can easily compare mutual fund schemes, track their investments, and make informed decisions, leading to more efficient price discovery and allocation of capital in the mutual fund market.</w:t>
      </w:r>
    </w:p>
    <w:p w14:paraId="0B470594" w14:textId="3CFFB00A" w:rsidR="00037246" w:rsidRDefault="00541EB6" w:rsidP="008C735E">
      <w:pPr>
        <w:spacing w:after="0" w:line="360" w:lineRule="auto"/>
        <w:ind w:firstLine="360"/>
        <w:jc w:val="both"/>
        <w:rPr>
          <w:rFonts w:ascii="Times New Roman" w:hAnsi="Times New Roman" w:cs="Times New Roman"/>
          <w:sz w:val="24"/>
          <w:szCs w:val="24"/>
        </w:rPr>
      </w:pPr>
      <w:r w:rsidRPr="00541EB6">
        <w:rPr>
          <w:rFonts w:ascii="Times New Roman" w:hAnsi="Times New Roman" w:cs="Times New Roman"/>
          <w:sz w:val="24"/>
          <w:szCs w:val="24"/>
        </w:rPr>
        <w:t>Indian digital payment systems have reshaped mutual fund market dynamics and regulatory frameworks, driving innovation, expanding market participation, and enhancing investor protection in the rapidly evolving digital landscape. Regulatory authorities play a critical role in fostering a conducive environment for innovation while upholding regulatory standards and safeguarding investor interests.</w:t>
      </w:r>
    </w:p>
    <w:p w14:paraId="39D4A94A" w14:textId="77777777" w:rsidR="005A1A88" w:rsidRDefault="005A1A88" w:rsidP="008C735E">
      <w:pPr>
        <w:spacing w:after="0" w:line="360" w:lineRule="auto"/>
        <w:ind w:firstLine="360"/>
        <w:jc w:val="both"/>
        <w:rPr>
          <w:rFonts w:ascii="Times New Roman" w:hAnsi="Times New Roman" w:cs="Times New Roman"/>
          <w:sz w:val="24"/>
          <w:szCs w:val="24"/>
        </w:rPr>
      </w:pPr>
    </w:p>
    <w:p w14:paraId="021DB530" w14:textId="7680624E" w:rsidR="00857E31" w:rsidRPr="007D105E" w:rsidRDefault="00037246" w:rsidP="005223E7">
      <w:pPr>
        <w:pStyle w:val="ListParagraph"/>
        <w:numPr>
          <w:ilvl w:val="0"/>
          <w:numId w:val="12"/>
        </w:numPr>
        <w:spacing w:line="360" w:lineRule="auto"/>
        <w:jc w:val="both"/>
        <w:rPr>
          <w:rFonts w:ascii="Times New Roman" w:hAnsi="Times New Roman" w:cs="Times New Roman"/>
          <w:b/>
          <w:bCs/>
          <w:sz w:val="24"/>
          <w:szCs w:val="24"/>
        </w:rPr>
      </w:pPr>
      <w:r w:rsidRPr="007D105E">
        <w:rPr>
          <w:rFonts w:ascii="Times New Roman" w:hAnsi="Times New Roman" w:cs="Times New Roman"/>
          <w:b/>
          <w:bCs/>
          <w:sz w:val="24"/>
          <w:szCs w:val="24"/>
        </w:rPr>
        <w:lastRenderedPageBreak/>
        <w:t>IDENTIFICATION OF CHALLENGES, OPPORTUNITIES, AND POLICY IMPLICATIONS</w:t>
      </w:r>
      <w:r w:rsidR="007D105E" w:rsidRPr="007D105E">
        <w:rPr>
          <w:rFonts w:ascii="Times New Roman" w:hAnsi="Times New Roman" w:cs="Times New Roman"/>
          <w:b/>
          <w:bCs/>
          <w:sz w:val="24"/>
          <w:szCs w:val="24"/>
        </w:rPr>
        <w:t>:</w:t>
      </w:r>
    </w:p>
    <w:p w14:paraId="1B96C559" w14:textId="2A3B7499" w:rsidR="00857E31" w:rsidRPr="00037246" w:rsidRDefault="000879F2" w:rsidP="00037246">
      <w:pPr>
        <w:spacing w:line="360" w:lineRule="auto"/>
        <w:ind w:firstLine="360"/>
        <w:jc w:val="both"/>
        <w:rPr>
          <w:rFonts w:ascii="Times New Roman" w:hAnsi="Times New Roman" w:cs="Times New Roman"/>
          <w:sz w:val="24"/>
          <w:szCs w:val="24"/>
        </w:rPr>
      </w:pPr>
      <w:r w:rsidRPr="00037246">
        <w:rPr>
          <w:rFonts w:ascii="Times New Roman" w:hAnsi="Times New Roman" w:cs="Times New Roman"/>
          <w:sz w:val="24"/>
          <w:szCs w:val="24"/>
        </w:rPr>
        <w:t>T</w:t>
      </w:r>
      <w:r w:rsidR="00857E31" w:rsidRPr="00037246">
        <w:rPr>
          <w:rFonts w:ascii="Times New Roman" w:hAnsi="Times New Roman" w:cs="Times New Roman"/>
          <w:sz w:val="24"/>
          <w:szCs w:val="24"/>
        </w:rPr>
        <w:t>he challenges and opportunities associated with leveraging digital payment systems to enhance mutual fund accessibility and inclusivity in the Indian context. This involves addressing issues such as technological infrastructure, regulatory compliance, cybersecurity risks, and the need for financial education initiatives to ensure equitable access and participation in mutual fund investments.</w:t>
      </w:r>
      <w:r w:rsidRPr="00037246">
        <w:rPr>
          <w:rFonts w:ascii="Times New Roman" w:hAnsi="Times New Roman" w:cs="Times New Roman"/>
          <w:sz w:val="24"/>
          <w:szCs w:val="24"/>
        </w:rPr>
        <w:t xml:space="preserve"> </w:t>
      </w:r>
      <w:r w:rsidR="00A80816" w:rsidRPr="00037246">
        <w:rPr>
          <w:rFonts w:ascii="Times New Roman" w:hAnsi="Times New Roman" w:cs="Times New Roman"/>
          <w:sz w:val="24"/>
          <w:szCs w:val="24"/>
        </w:rPr>
        <w:t>While digital payment systems offer numerous benefits, they also present regulatory challenges related to consumer protection, cybersecurity, data privacy, and regulatory arbitrage. Regulators must continually adapt regulatory frameworks to address emerging risks and ensure the integrity and stability of the mutual fund market in the digital age.</w:t>
      </w:r>
      <w:r w:rsidR="00037246" w:rsidRPr="00037246">
        <w:rPr>
          <w:rFonts w:ascii="Times New Roman" w:hAnsi="Times New Roman" w:cs="Times New Roman"/>
          <w:sz w:val="24"/>
          <w:szCs w:val="24"/>
        </w:rPr>
        <w:t xml:space="preserve"> </w:t>
      </w:r>
      <w:r w:rsidR="00857E31" w:rsidRPr="00037246">
        <w:rPr>
          <w:rFonts w:ascii="Times New Roman" w:hAnsi="Times New Roman" w:cs="Times New Roman"/>
          <w:sz w:val="24"/>
          <w:szCs w:val="24"/>
        </w:rPr>
        <w:t>Provide insights into potential policy interventions and regulatory frameworks that can further promote the integration of digital payment systems into mutual fund operations, with a focus on enhancing accessibility and inclusivity. Propose recommendations for policymakers, regulators, financial institutions, and industry stakeholders to foster an environment conducive to broadening mutual fund participation through digital channels.</w:t>
      </w:r>
    </w:p>
    <w:p w14:paraId="3F4BC5E0" w14:textId="27B33F83" w:rsidR="003072AC" w:rsidRPr="00896802" w:rsidRDefault="003072AC" w:rsidP="005223E7">
      <w:pPr>
        <w:pStyle w:val="ListParagraph"/>
        <w:numPr>
          <w:ilvl w:val="0"/>
          <w:numId w:val="12"/>
        </w:numPr>
        <w:spacing w:line="360" w:lineRule="auto"/>
        <w:jc w:val="both"/>
        <w:rPr>
          <w:rFonts w:ascii="Times New Roman" w:hAnsi="Times New Roman" w:cs="Times New Roman"/>
          <w:b/>
          <w:bCs/>
          <w:sz w:val="24"/>
          <w:szCs w:val="24"/>
        </w:rPr>
      </w:pPr>
      <w:r w:rsidRPr="00896802">
        <w:rPr>
          <w:rFonts w:ascii="Times New Roman" w:hAnsi="Times New Roman" w:cs="Times New Roman"/>
          <w:b/>
          <w:bCs/>
          <w:sz w:val="24"/>
          <w:szCs w:val="24"/>
        </w:rPr>
        <w:t>CONCLUSION</w:t>
      </w:r>
    </w:p>
    <w:p w14:paraId="030FB3FA" w14:textId="71F00D34" w:rsidR="00B72603" w:rsidRDefault="0059632A" w:rsidP="00CC5D5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59632A">
        <w:rPr>
          <w:rFonts w:ascii="Times New Roman" w:hAnsi="Times New Roman" w:cs="Times New Roman"/>
          <w:sz w:val="24"/>
          <w:szCs w:val="24"/>
        </w:rPr>
        <w:t xml:space="preserve">he adoption of digital payment systems in India has </w:t>
      </w:r>
      <w:r w:rsidR="0079771D" w:rsidRPr="0059632A">
        <w:rPr>
          <w:rFonts w:ascii="Times New Roman" w:hAnsi="Times New Roman" w:cs="Times New Roman"/>
          <w:sz w:val="24"/>
          <w:szCs w:val="24"/>
        </w:rPr>
        <w:t>transformed</w:t>
      </w:r>
      <w:r w:rsidRPr="0059632A">
        <w:rPr>
          <w:rFonts w:ascii="Times New Roman" w:hAnsi="Times New Roman" w:cs="Times New Roman"/>
          <w:sz w:val="24"/>
          <w:szCs w:val="24"/>
        </w:rPr>
        <w:t xml:space="preserve"> the mutual fund industry, leading to increased market accessibility, technological innovation, and regulatory evolution. These digital platforms have </w:t>
      </w:r>
      <w:r w:rsidR="008C735E">
        <w:rPr>
          <w:rFonts w:ascii="Times New Roman" w:hAnsi="Times New Roman" w:cs="Times New Roman"/>
          <w:sz w:val="24"/>
          <w:szCs w:val="24"/>
        </w:rPr>
        <w:t>democratised</w:t>
      </w:r>
      <w:r w:rsidRPr="0059632A">
        <w:rPr>
          <w:rFonts w:ascii="Times New Roman" w:hAnsi="Times New Roman" w:cs="Times New Roman"/>
          <w:sz w:val="24"/>
          <w:szCs w:val="24"/>
        </w:rPr>
        <w:t xml:space="preserve"> mutual fund investments, empowering a wider range of investors to participate in the market while promoting transparency, efficiency, and investor protection. While presenting significant opportunities for market expansion and innovation, regulators face the ongoing challenge of adapting regulatory frameworks to address emerging risks and ensure the integrity of the mutual fund market in the digital age. Overall, digital payment systems have fundamentally transformed mutual fund market dynamics and regulatory frameworks, paving the way for a more inclusive, efficient, and resilient financial ecosystem.</w:t>
      </w:r>
    </w:p>
    <w:p w14:paraId="5208C60F" w14:textId="77777777" w:rsidR="00B72603" w:rsidRPr="00046C34" w:rsidRDefault="00B72603" w:rsidP="00B72603">
      <w:pPr>
        <w:rPr>
          <w:rFonts w:ascii="Calibri" w:eastAsia="Calibri" w:hAnsi="Calibri" w:cs="Times New Roman"/>
          <w:highlight w:val="yellow"/>
          <w:lang w:val="en-US"/>
        </w:rPr>
      </w:pPr>
      <w:bookmarkStart w:id="0" w:name="_Hlk191544944"/>
      <w:r w:rsidRPr="00046C34">
        <w:rPr>
          <w:rFonts w:ascii="Calibri" w:eastAsia="Calibri" w:hAnsi="Calibri" w:cs="Times New Roman"/>
          <w:highlight w:val="yellow"/>
          <w:lang w:val="en-US"/>
        </w:rPr>
        <w:t>Disclaimer (Artificial intelligence)</w:t>
      </w:r>
    </w:p>
    <w:p w14:paraId="0FA11CA8" w14:textId="77777777" w:rsidR="00B72603" w:rsidRPr="00046C34" w:rsidRDefault="00B72603" w:rsidP="005A1A88">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9CA0F3" w14:textId="77777777" w:rsidR="005A1A88" w:rsidRDefault="005A1A88" w:rsidP="00B72603">
      <w:pPr>
        <w:rPr>
          <w:rFonts w:ascii="Calibri" w:eastAsia="Calibri" w:hAnsi="Calibri" w:cs="Times New Roman"/>
          <w:highlight w:val="yellow"/>
          <w:lang w:val="en-US"/>
        </w:rPr>
      </w:pPr>
    </w:p>
    <w:p w14:paraId="32D51D4B" w14:textId="21378957" w:rsidR="00B72603" w:rsidRPr="00046C34" w:rsidRDefault="00B72603" w:rsidP="00B72603">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Details of the AI usage are given below:</w:t>
      </w:r>
    </w:p>
    <w:p w14:paraId="34D18BEE" w14:textId="182C916A" w:rsidR="00B72603" w:rsidRPr="00443ADD" w:rsidRDefault="00B72603" w:rsidP="00B72603">
      <w:pPr>
        <w:rPr>
          <w:rFonts w:ascii="Calibri" w:eastAsia="Calibri" w:hAnsi="Calibri"/>
          <w:highlight w:val="yellow"/>
        </w:rPr>
      </w:pPr>
      <w:r w:rsidRPr="00046C34">
        <w:rPr>
          <w:rFonts w:ascii="Calibri" w:eastAsia="Calibri" w:hAnsi="Calibri" w:cs="Times New Roman"/>
          <w:highlight w:val="yellow"/>
          <w:lang w:val="en-US"/>
        </w:rPr>
        <w:t>1.</w:t>
      </w:r>
      <w:r w:rsidR="00443ADD">
        <w:rPr>
          <w:rFonts w:ascii="Calibri" w:eastAsia="Calibri" w:hAnsi="Calibri" w:cs="Times New Roman"/>
          <w:highlight w:val="yellow"/>
          <w:lang w:val="en-US"/>
        </w:rPr>
        <w:t xml:space="preserve"> ChatGPT (</w:t>
      </w:r>
      <w:r w:rsidR="00E86188">
        <w:rPr>
          <w:rFonts w:ascii="Calibri" w:eastAsia="Calibri" w:hAnsi="Calibri" w:cs="Times New Roman"/>
          <w:highlight w:val="yellow"/>
          <w:lang w:val="en-US"/>
        </w:rPr>
        <w:t xml:space="preserve">Prompt used: </w:t>
      </w:r>
      <w:r w:rsidR="00E86188">
        <w:rPr>
          <w:rFonts w:ascii="Calibri" w:eastAsia="Calibri" w:hAnsi="Calibri"/>
          <w:highlight w:val="yellow"/>
        </w:rPr>
        <w:t>C</w:t>
      </w:r>
      <w:r w:rsidR="00E86188" w:rsidRPr="00443ADD">
        <w:rPr>
          <w:rFonts w:ascii="Calibri" w:eastAsia="Calibri" w:hAnsi="Calibri"/>
          <w:highlight w:val="yellow"/>
        </w:rPr>
        <w:t>arefully</w:t>
      </w:r>
      <w:r w:rsidR="00443ADD" w:rsidRPr="00443ADD">
        <w:rPr>
          <w:rFonts w:ascii="Calibri" w:eastAsia="Calibri" w:hAnsi="Calibri"/>
          <w:highlight w:val="yellow"/>
        </w:rPr>
        <w:t xml:space="preserve"> review </w:t>
      </w:r>
      <w:r w:rsidR="00E86188">
        <w:rPr>
          <w:rFonts w:ascii="Calibri" w:eastAsia="Calibri" w:hAnsi="Calibri"/>
          <w:highlight w:val="yellow"/>
        </w:rPr>
        <w:t>the</w:t>
      </w:r>
      <w:r w:rsidR="00443ADD" w:rsidRPr="00443ADD">
        <w:rPr>
          <w:rFonts w:ascii="Calibri" w:eastAsia="Calibri" w:hAnsi="Calibri"/>
          <w:highlight w:val="yellow"/>
        </w:rPr>
        <w:t xml:space="preserve"> text</w:t>
      </w:r>
      <w:r w:rsidR="00E86188">
        <w:rPr>
          <w:rFonts w:ascii="Calibri" w:eastAsia="Calibri" w:hAnsi="Calibri"/>
          <w:highlight w:val="yellow"/>
        </w:rPr>
        <w:t xml:space="preserve"> and check</w:t>
      </w:r>
      <w:r w:rsidR="00443ADD" w:rsidRPr="00443ADD">
        <w:rPr>
          <w:rFonts w:ascii="Calibri" w:eastAsia="Calibri" w:hAnsi="Calibri"/>
          <w:highlight w:val="yellow"/>
        </w:rPr>
        <w:t xml:space="preserve"> </w:t>
      </w:r>
      <w:r w:rsidR="00443ADD" w:rsidRPr="00E86188">
        <w:rPr>
          <w:rFonts w:ascii="Calibri" w:eastAsia="Calibri" w:hAnsi="Calibri"/>
          <w:highlight w:val="yellow"/>
        </w:rPr>
        <w:t>grammar</w:t>
      </w:r>
      <w:r w:rsidR="00E86188" w:rsidRPr="00E86188">
        <w:rPr>
          <w:rFonts w:ascii="Calibri" w:eastAsia="Calibri" w:hAnsi="Calibri"/>
          <w:highlight w:val="yellow"/>
        </w:rPr>
        <w:t>)</w:t>
      </w:r>
    </w:p>
    <w:p w14:paraId="10083790" w14:textId="34082069" w:rsidR="00B72603" w:rsidRPr="00287B8D" w:rsidRDefault="00B72603" w:rsidP="00B72603">
      <w:pPr>
        <w:rPr>
          <w:rFonts w:ascii="Calibri" w:eastAsia="Calibri" w:hAnsi="Calibri" w:cs="Times New Roman"/>
          <w:highlight w:val="yellow"/>
          <w:lang w:val="en-US"/>
        </w:rPr>
      </w:pPr>
      <w:r w:rsidRPr="00046C34">
        <w:rPr>
          <w:rFonts w:ascii="Calibri" w:eastAsia="Calibri" w:hAnsi="Calibri" w:cs="Times New Roman"/>
          <w:highlight w:val="yellow"/>
          <w:lang w:val="en-US"/>
        </w:rPr>
        <w:t>2.</w:t>
      </w:r>
      <w:r w:rsidR="00E86188">
        <w:rPr>
          <w:rFonts w:ascii="Calibri" w:eastAsia="Calibri" w:hAnsi="Calibri" w:cs="Times New Roman"/>
          <w:highlight w:val="yellow"/>
          <w:lang w:val="en-US"/>
        </w:rPr>
        <w:t xml:space="preserve"> Perplexity</w:t>
      </w:r>
      <w:r w:rsidR="0066293B">
        <w:rPr>
          <w:rFonts w:ascii="Calibri" w:eastAsia="Calibri" w:hAnsi="Calibri" w:cs="Times New Roman"/>
          <w:highlight w:val="yellow"/>
          <w:lang w:val="en-US"/>
        </w:rPr>
        <w:t xml:space="preserve"> </w:t>
      </w:r>
      <w:r w:rsidR="00E86188">
        <w:rPr>
          <w:rFonts w:ascii="Calibri" w:eastAsia="Calibri" w:hAnsi="Calibri" w:cs="Times New Roman"/>
          <w:highlight w:val="yellow"/>
          <w:lang w:val="en-US"/>
        </w:rPr>
        <w:t xml:space="preserve">AI (Prompt used: </w:t>
      </w:r>
      <w:r w:rsidR="0066293B">
        <w:rPr>
          <w:rFonts w:ascii="Calibri" w:eastAsia="Calibri" w:hAnsi="Calibri"/>
          <w:highlight w:val="yellow"/>
        </w:rPr>
        <w:t>R</w:t>
      </w:r>
      <w:r w:rsidR="00E86188" w:rsidRPr="00443ADD">
        <w:rPr>
          <w:rFonts w:ascii="Calibri" w:eastAsia="Calibri" w:hAnsi="Calibri"/>
          <w:highlight w:val="yellow"/>
        </w:rPr>
        <w:t xml:space="preserve">eview </w:t>
      </w:r>
      <w:r w:rsidR="00E86188">
        <w:rPr>
          <w:rFonts w:ascii="Calibri" w:eastAsia="Calibri" w:hAnsi="Calibri"/>
          <w:highlight w:val="yellow"/>
        </w:rPr>
        <w:t>the</w:t>
      </w:r>
      <w:r w:rsidR="00E86188" w:rsidRPr="00443ADD">
        <w:rPr>
          <w:rFonts w:ascii="Calibri" w:eastAsia="Calibri" w:hAnsi="Calibri"/>
          <w:highlight w:val="yellow"/>
        </w:rPr>
        <w:t xml:space="preserve"> text</w:t>
      </w:r>
      <w:r w:rsidR="00E86188" w:rsidRPr="00E86188">
        <w:rPr>
          <w:rFonts w:ascii="Calibri" w:eastAsia="Calibri" w:hAnsi="Calibri"/>
          <w:highlight w:val="yellow"/>
        </w:rPr>
        <w:t xml:space="preserve"> clarity and flow)</w:t>
      </w:r>
    </w:p>
    <w:bookmarkEnd w:id="0"/>
    <w:p w14:paraId="76FFE533" w14:textId="77777777" w:rsidR="00B72603" w:rsidRPr="003072AC" w:rsidRDefault="00B72603" w:rsidP="00896802">
      <w:pPr>
        <w:spacing w:line="360" w:lineRule="auto"/>
        <w:jc w:val="both"/>
        <w:rPr>
          <w:rFonts w:ascii="Times New Roman" w:hAnsi="Times New Roman" w:cs="Times New Roman"/>
          <w:sz w:val="24"/>
          <w:szCs w:val="24"/>
        </w:rPr>
      </w:pPr>
    </w:p>
    <w:p w14:paraId="4066D11E" w14:textId="568096D8" w:rsidR="0044091C" w:rsidRPr="00E97E64" w:rsidRDefault="0044091C" w:rsidP="00E97E64">
      <w:pPr>
        <w:spacing w:line="360" w:lineRule="auto"/>
        <w:jc w:val="both"/>
        <w:rPr>
          <w:rFonts w:ascii="Times New Roman" w:hAnsi="Times New Roman" w:cs="Times New Roman"/>
          <w:b/>
          <w:bCs/>
          <w:sz w:val="24"/>
          <w:szCs w:val="24"/>
        </w:rPr>
      </w:pPr>
      <w:r w:rsidRPr="00E97E64">
        <w:rPr>
          <w:rFonts w:ascii="Times New Roman" w:hAnsi="Times New Roman" w:cs="Times New Roman"/>
          <w:b/>
          <w:bCs/>
          <w:sz w:val="24"/>
          <w:szCs w:val="24"/>
        </w:rPr>
        <w:t>REFERENCES</w:t>
      </w:r>
      <w:r w:rsidR="00896802" w:rsidRPr="00E97E64">
        <w:rPr>
          <w:rFonts w:ascii="Times New Roman" w:hAnsi="Times New Roman" w:cs="Times New Roman"/>
          <w:b/>
          <w:bCs/>
          <w:sz w:val="24"/>
          <w:szCs w:val="24"/>
        </w:rPr>
        <w:t>:</w:t>
      </w:r>
    </w:p>
    <w:p w14:paraId="0071CE3B" w14:textId="19187D64" w:rsidR="00E84BF6" w:rsidRDefault="00E84BF6" w:rsidP="00C91D1D">
      <w:pPr>
        <w:pStyle w:val="NormalWeb"/>
        <w:spacing w:line="360" w:lineRule="auto"/>
        <w:ind w:left="360"/>
        <w:jc w:val="both"/>
      </w:pPr>
      <w:r>
        <w:t xml:space="preserve">Sharma, V., &amp; Kapoor, A. (2017). Digital payment adoption and investor behaviour in mutual funds. </w:t>
      </w:r>
      <w:r>
        <w:rPr>
          <w:rStyle w:val="Emphasis"/>
        </w:rPr>
        <w:t>Global Business Review, 18</w:t>
      </w:r>
      <w:r>
        <w:t xml:space="preserve">(6), 1571–1588. </w:t>
      </w:r>
      <w:hyperlink r:id="rId8" w:history="1">
        <w:r w:rsidRPr="00980658">
          <w:rPr>
            <w:rStyle w:val="Hyperlink"/>
          </w:rPr>
          <w:t>https://doi.org/10.1177/0972150917713790</w:t>
        </w:r>
      </w:hyperlink>
      <w:r>
        <w:t xml:space="preserve"> </w:t>
      </w:r>
    </w:p>
    <w:p w14:paraId="0B9238C3" w14:textId="3BD54982" w:rsidR="005A1A88" w:rsidRDefault="005A1A88" w:rsidP="00C91D1D">
      <w:pPr>
        <w:pStyle w:val="NormalWeb"/>
        <w:spacing w:line="360" w:lineRule="auto"/>
        <w:ind w:left="360"/>
        <w:jc w:val="both"/>
      </w:pPr>
      <w:r>
        <w:t xml:space="preserve">Chakrabarti, R., &amp; Saadi, S. (2018). Mobile payments and financial inclusion: Evidence from emerging markets. </w:t>
      </w:r>
      <w:r>
        <w:rPr>
          <w:rStyle w:val="Emphasis"/>
        </w:rPr>
        <w:t>Journal of Financial Services Research, 54</w:t>
      </w:r>
      <w:r>
        <w:t xml:space="preserve">(2), 123–145. </w:t>
      </w:r>
      <w:hyperlink r:id="rId9" w:history="1">
        <w:r w:rsidRPr="00980658">
          <w:rPr>
            <w:rStyle w:val="Hyperlink"/>
          </w:rPr>
          <w:t>https://doi.org/10.1007/s10693-018-0295-2</w:t>
        </w:r>
      </w:hyperlink>
      <w:r>
        <w:t xml:space="preserve"> </w:t>
      </w:r>
    </w:p>
    <w:p w14:paraId="51E9A6CA" w14:textId="3AB3E017" w:rsidR="00E84BF6" w:rsidRDefault="00E84BF6" w:rsidP="00C91D1D">
      <w:pPr>
        <w:pStyle w:val="NormalWeb"/>
        <w:spacing w:line="360" w:lineRule="auto"/>
        <w:ind w:left="360"/>
        <w:jc w:val="both"/>
      </w:pPr>
      <w:r>
        <w:t xml:space="preserve">Li, X., &amp; Zhang, Y. (2019). Digital payment platforms and efficiency in mutual fund transactions. </w:t>
      </w:r>
      <w:r>
        <w:rPr>
          <w:rStyle w:val="Emphasis"/>
        </w:rPr>
        <w:t>Journal of Banking and Finance, 106</w:t>
      </w:r>
      <w:r>
        <w:t xml:space="preserve">, 247–260. </w:t>
      </w:r>
      <w:hyperlink r:id="rId10" w:history="1">
        <w:r w:rsidRPr="00980658">
          <w:rPr>
            <w:rStyle w:val="Hyperlink"/>
          </w:rPr>
          <w:t>https://doi.org/10.1016/j.jbankfin.2019.07.013</w:t>
        </w:r>
      </w:hyperlink>
    </w:p>
    <w:p w14:paraId="78E88960" w14:textId="72382887" w:rsidR="00E84BF6" w:rsidRDefault="00E84BF6" w:rsidP="00C91D1D">
      <w:pPr>
        <w:pStyle w:val="NormalWeb"/>
        <w:spacing w:line="360" w:lineRule="auto"/>
        <w:ind w:left="360"/>
        <w:jc w:val="both"/>
      </w:pPr>
      <w:r>
        <w:t xml:space="preserve">Gupta, N., Mehta, R., &amp; Agarwal, P. (2020). Digital wallets and mutual fund adoption: A pathway to financial inclusion. </w:t>
      </w:r>
      <w:r>
        <w:rPr>
          <w:rStyle w:val="Emphasis"/>
        </w:rPr>
        <w:t>International Journal of Economics and Business Research, 20</w:t>
      </w:r>
      <w:r>
        <w:t xml:space="preserve">(3), 241–259. </w:t>
      </w:r>
      <w:hyperlink r:id="rId11" w:history="1">
        <w:r w:rsidRPr="00980658">
          <w:rPr>
            <w:rStyle w:val="Hyperlink"/>
          </w:rPr>
          <w:t>https://doi.org/10.1504/IJEBR.2020.105623</w:t>
        </w:r>
      </w:hyperlink>
    </w:p>
    <w:p w14:paraId="2336D031" w14:textId="4DFB6FC5" w:rsidR="00E84BF6" w:rsidRDefault="00E84BF6" w:rsidP="00C91D1D">
      <w:pPr>
        <w:pStyle w:val="NormalWeb"/>
        <w:spacing w:line="360" w:lineRule="auto"/>
        <w:ind w:left="360"/>
        <w:jc w:val="both"/>
      </w:pPr>
      <w:r>
        <w:t xml:space="preserve">Mishra, S., &amp; Das, P. (2020). Digital payments and regulatory frameworks: Balancing innovation with investor protection. </w:t>
      </w:r>
      <w:r>
        <w:rPr>
          <w:rStyle w:val="Emphasis"/>
        </w:rPr>
        <w:t>Journal of Financial Regulation and Compliance, 28</w:t>
      </w:r>
      <w:r>
        <w:t xml:space="preserve">(3), 431–450. </w:t>
      </w:r>
      <w:hyperlink r:id="rId12" w:history="1">
        <w:r w:rsidRPr="00980658">
          <w:rPr>
            <w:rStyle w:val="Hyperlink"/>
          </w:rPr>
          <w:t>https://doi.org/10.1108/JFRC-02-2020-0023</w:t>
        </w:r>
      </w:hyperlink>
    </w:p>
    <w:p w14:paraId="02A870CF" w14:textId="12FC5546" w:rsidR="00E84BF6" w:rsidRDefault="00E84BF6" w:rsidP="00C91D1D">
      <w:pPr>
        <w:pStyle w:val="NormalWeb"/>
        <w:spacing w:line="360" w:lineRule="auto"/>
        <w:ind w:left="360"/>
        <w:jc w:val="both"/>
      </w:pPr>
      <w:r>
        <w:t xml:space="preserve">Szumski, R. (2020). Trust in digital payment systems: Determinants and implications. </w:t>
      </w:r>
      <w:r>
        <w:rPr>
          <w:rStyle w:val="Emphasis"/>
        </w:rPr>
        <w:t>Journal of Business Research, 116</w:t>
      </w:r>
      <w:r>
        <w:t xml:space="preserve">, 234–244. </w:t>
      </w:r>
      <w:hyperlink r:id="rId13" w:history="1">
        <w:r w:rsidRPr="00980658">
          <w:rPr>
            <w:rStyle w:val="Hyperlink"/>
          </w:rPr>
          <w:t>https://doi.org/10.1016/j.jbusres.2020.05.041</w:t>
        </w:r>
      </w:hyperlink>
    </w:p>
    <w:p w14:paraId="5BAA6F12" w14:textId="2A837A2D" w:rsidR="005A1A88" w:rsidRDefault="005A1A88" w:rsidP="00C91D1D">
      <w:pPr>
        <w:pStyle w:val="NormalWeb"/>
        <w:spacing w:line="360" w:lineRule="auto"/>
        <w:ind w:left="360"/>
        <w:jc w:val="both"/>
      </w:pPr>
      <w:proofErr w:type="spellStart"/>
      <w:r>
        <w:t>Chaveesuk</w:t>
      </w:r>
      <w:proofErr w:type="spellEnd"/>
      <w:r>
        <w:t xml:space="preserve">, S., Khalid, B., &amp; </w:t>
      </w:r>
      <w:proofErr w:type="spellStart"/>
      <w:r>
        <w:t>Chaiyasoonthorn</w:t>
      </w:r>
      <w:proofErr w:type="spellEnd"/>
      <w:r>
        <w:t xml:space="preserve">, W. (2021). The adoption of digital payment systems and financial inclusion in ASEAN. </w:t>
      </w:r>
      <w:r>
        <w:rPr>
          <w:rStyle w:val="Emphasis"/>
        </w:rPr>
        <w:t>Journal of Asian Finance, Economics and Business, 8</w:t>
      </w:r>
      <w:r>
        <w:t xml:space="preserve">(2), 385–394. </w:t>
      </w:r>
      <w:hyperlink r:id="rId14" w:history="1">
        <w:r w:rsidRPr="00980658">
          <w:rPr>
            <w:rStyle w:val="Hyperlink"/>
          </w:rPr>
          <w:t>https://doi.org/10.13106/jafeb.2021.vol8.no2.0385</w:t>
        </w:r>
      </w:hyperlink>
      <w:r>
        <w:t xml:space="preserve"> </w:t>
      </w:r>
    </w:p>
    <w:p w14:paraId="31119F82" w14:textId="0C20FB86" w:rsidR="00E84BF6" w:rsidRDefault="00E84BF6" w:rsidP="00C91D1D">
      <w:pPr>
        <w:pStyle w:val="NormalWeb"/>
        <w:spacing w:line="360" w:lineRule="auto"/>
        <w:ind w:left="360"/>
        <w:jc w:val="both"/>
      </w:pPr>
      <w:r>
        <w:lastRenderedPageBreak/>
        <w:t xml:space="preserve">Khan, M., Rahman, S., &amp; Ahmed, Z. (2021). Blockchain-based payment systems and mutual fund liquidity. </w:t>
      </w:r>
      <w:r>
        <w:rPr>
          <w:rStyle w:val="Emphasis"/>
        </w:rPr>
        <w:t>Financial Innovation, 7</w:t>
      </w:r>
      <w:r>
        <w:t xml:space="preserve">(1), 45–62. </w:t>
      </w:r>
      <w:hyperlink r:id="rId15" w:history="1">
        <w:r w:rsidRPr="00980658">
          <w:rPr>
            <w:rStyle w:val="Hyperlink"/>
          </w:rPr>
          <w:t>https://doi.org/10.1186/s40854-021-00270-8</w:t>
        </w:r>
      </w:hyperlink>
    </w:p>
    <w:p w14:paraId="5BF1620C" w14:textId="48560366" w:rsidR="005A1A88" w:rsidRDefault="00E84BF6" w:rsidP="00C91D1D">
      <w:pPr>
        <w:pStyle w:val="NormalWeb"/>
        <w:spacing w:line="360" w:lineRule="auto"/>
        <w:ind w:left="360"/>
        <w:jc w:val="both"/>
      </w:pPr>
      <w:r>
        <w:t xml:space="preserve">Sarker, M., Rahman, H., &amp; Haque, S. (2021). Cybersecurity challenges in digital payment systems: Implications for mutual funds. </w:t>
      </w:r>
      <w:r>
        <w:rPr>
          <w:rStyle w:val="Emphasis"/>
        </w:rPr>
        <w:t>Journal of Information Security and Applications, 60</w:t>
      </w:r>
      <w:r>
        <w:t xml:space="preserve">, 102890. </w:t>
      </w:r>
      <w:hyperlink r:id="rId16" w:history="1">
        <w:r w:rsidRPr="00980658">
          <w:rPr>
            <w:rStyle w:val="Hyperlink"/>
          </w:rPr>
          <w:t>https://doi.org/10.1016/j.jisa.2021.102890</w:t>
        </w:r>
      </w:hyperlink>
      <w:r>
        <w:t xml:space="preserve"> </w:t>
      </w:r>
    </w:p>
    <w:p w14:paraId="12890A2D" w14:textId="2FF4D57D" w:rsidR="00E84BF6" w:rsidRDefault="00E84BF6" w:rsidP="00C91D1D">
      <w:pPr>
        <w:pStyle w:val="NormalWeb"/>
        <w:spacing w:line="360" w:lineRule="auto"/>
        <w:ind w:left="360"/>
        <w:jc w:val="both"/>
      </w:pPr>
      <w:r w:rsidRPr="00945587">
        <w:rPr>
          <w:lang w:val="nl-BE"/>
        </w:rPr>
        <w:t xml:space="preserve">Wang, J., Chen, L., &amp; Zhang, H. (2022). </w:t>
      </w:r>
      <w:r>
        <w:t xml:space="preserve">Digital payments, fund flows, and market volatility: Evidence from mutual funds. </w:t>
      </w:r>
      <w:r>
        <w:rPr>
          <w:rStyle w:val="Emphasis"/>
        </w:rPr>
        <w:t>Journal of Asset Management, 23</w:t>
      </w:r>
      <w:r>
        <w:t xml:space="preserve">(2), 115–130. </w:t>
      </w:r>
      <w:hyperlink r:id="rId17" w:history="1">
        <w:r w:rsidRPr="00980658">
          <w:rPr>
            <w:rStyle w:val="Hyperlink"/>
          </w:rPr>
          <w:t>https://doi.org/10.1057/s41260-021-00237-3</w:t>
        </w:r>
      </w:hyperlink>
      <w:r>
        <w:t xml:space="preserve"> </w:t>
      </w:r>
    </w:p>
    <w:p w14:paraId="40F091A4" w14:textId="6E44B71F" w:rsidR="005A1A88" w:rsidRDefault="005A1A88" w:rsidP="00C91D1D">
      <w:pPr>
        <w:pStyle w:val="NormalWeb"/>
        <w:spacing w:line="360" w:lineRule="auto"/>
        <w:ind w:left="360"/>
        <w:jc w:val="both"/>
      </w:pPr>
      <w:r>
        <w:t xml:space="preserve">Ly, T., &amp; Ly, S. (2024). Digital finance and financial inclusion in emerging economies. </w:t>
      </w:r>
      <w:r>
        <w:rPr>
          <w:rStyle w:val="Emphasis"/>
        </w:rPr>
        <w:t>Emerging Markets Finance and Trade, 60</w:t>
      </w:r>
      <w:r>
        <w:t xml:space="preserve">(1), 77–95. </w:t>
      </w:r>
      <w:hyperlink r:id="rId18" w:history="1">
        <w:r w:rsidRPr="00980658">
          <w:rPr>
            <w:rStyle w:val="Hyperlink"/>
          </w:rPr>
          <w:t>https://doi.org/10.1080/1540496X.2023.2278920</w:t>
        </w:r>
      </w:hyperlink>
      <w:r>
        <w:t xml:space="preserve"> </w:t>
      </w:r>
    </w:p>
    <w:p w14:paraId="06BD9B52" w14:textId="77777777" w:rsidR="005A1A88" w:rsidRPr="00541EB6" w:rsidRDefault="005A1A88" w:rsidP="005A1A88">
      <w:pPr>
        <w:pStyle w:val="ListParagraph"/>
        <w:spacing w:line="360" w:lineRule="auto"/>
        <w:ind w:left="360"/>
        <w:jc w:val="both"/>
        <w:rPr>
          <w:rFonts w:ascii="Times New Roman" w:hAnsi="Times New Roman" w:cs="Times New Roman"/>
          <w:b/>
          <w:bCs/>
          <w:sz w:val="24"/>
          <w:szCs w:val="24"/>
        </w:rPr>
      </w:pPr>
    </w:p>
    <w:sectPr w:rsidR="005A1A88" w:rsidRPr="00541EB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4BE0" w14:textId="77777777" w:rsidR="00725D5D" w:rsidRDefault="00725D5D" w:rsidP="00701E42">
      <w:pPr>
        <w:spacing w:after="0" w:line="240" w:lineRule="auto"/>
      </w:pPr>
      <w:r>
        <w:separator/>
      </w:r>
    </w:p>
  </w:endnote>
  <w:endnote w:type="continuationSeparator" w:id="0">
    <w:p w14:paraId="5547EFD3" w14:textId="77777777" w:rsidR="00725D5D" w:rsidRDefault="00725D5D" w:rsidP="0070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0494" w14:textId="77777777" w:rsidR="00701E42" w:rsidRDefault="0070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576E" w14:textId="77777777" w:rsidR="00701E42" w:rsidRDefault="00701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829" w14:textId="77777777" w:rsidR="00701E42" w:rsidRDefault="0070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31AB" w14:textId="77777777" w:rsidR="00725D5D" w:rsidRDefault="00725D5D" w:rsidP="00701E42">
      <w:pPr>
        <w:spacing w:after="0" w:line="240" w:lineRule="auto"/>
      </w:pPr>
      <w:r>
        <w:separator/>
      </w:r>
    </w:p>
  </w:footnote>
  <w:footnote w:type="continuationSeparator" w:id="0">
    <w:p w14:paraId="08AB31AE" w14:textId="77777777" w:rsidR="00725D5D" w:rsidRDefault="00725D5D" w:rsidP="0070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B98E" w14:textId="3F7089EC" w:rsidR="00701E42" w:rsidRDefault="00000000">
    <w:pPr>
      <w:pStyle w:val="Header"/>
    </w:pPr>
    <w:r>
      <w:rPr>
        <w:noProof/>
      </w:rPr>
      <w:pict w14:anchorId="44244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990F" w14:textId="295EA91A" w:rsidR="00701E42" w:rsidRDefault="00000000">
    <w:pPr>
      <w:pStyle w:val="Header"/>
    </w:pPr>
    <w:r>
      <w:rPr>
        <w:noProof/>
      </w:rPr>
      <w:pict w14:anchorId="62F34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D104" w14:textId="04490AA3" w:rsidR="00701E42" w:rsidRDefault="00000000">
    <w:pPr>
      <w:pStyle w:val="Header"/>
    </w:pPr>
    <w:r>
      <w:rPr>
        <w:noProof/>
      </w:rPr>
      <w:pict w14:anchorId="2BFC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14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D67"/>
    <w:multiLevelType w:val="multilevel"/>
    <w:tmpl w:val="811C901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DA22E3B"/>
    <w:multiLevelType w:val="hybridMultilevel"/>
    <w:tmpl w:val="FB0E03B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E03D37"/>
    <w:multiLevelType w:val="multilevel"/>
    <w:tmpl w:val="499076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2B1E37"/>
    <w:multiLevelType w:val="hybridMultilevel"/>
    <w:tmpl w:val="CECE4B8A"/>
    <w:lvl w:ilvl="0" w:tplc="4009000F">
      <w:start w:val="1"/>
      <w:numFmt w:val="decimal"/>
      <w:lvlText w:val="%1."/>
      <w:lvlJc w:val="left"/>
      <w:pPr>
        <w:ind w:left="426" w:hanging="360"/>
      </w:p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4" w15:restartNumberingAfterBreak="0">
    <w:nsid w:val="1BEC5B53"/>
    <w:multiLevelType w:val="hybridMultilevel"/>
    <w:tmpl w:val="2998385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8A225C"/>
    <w:multiLevelType w:val="multilevel"/>
    <w:tmpl w:val="A496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37408"/>
    <w:multiLevelType w:val="hybridMultilevel"/>
    <w:tmpl w:val="7322595E"/>
    <w:lvl w:ilvl="0" w:tplc="2C96DB8E">
      <w:start w:val="1"/>
      <w:numFmt w:val="upperLetter"/>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FC45A5E"/>
    <w:multiLevelType w:val="multilevel"/>
    <w:tmpl w:val="3232F8B6"/>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A140C2D"/>
    <w:multiLevelType w:val="hybridMultilevel"/>
    <w:tmpl w:val="8B1656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3B73C4"/>
    <w:multiLevelType w:val="hybridMultilevel"/>
    <w:tmpl w:val="E7DA5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057B1B"/>
    <w:multiLevelType w:val="multilevel"/>
    <w:tmpl w:val="410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65863"/>
    <w:multiLevelType w:val="hybridMultilevel"/>
    <w:tmpl w:val="C7BA9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9D6457"/>
    <w:multiLevelType w:val="hybridMultilevel"/>
    <w:tmpl w:val="E2125CF8"/>
    <w:lvl w:ilvl="0" w:tplc="2C96DB8E">
      <w:start w:val="1"/>
      <w:numFmt w:val="upp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E40C7B"/>
    <w:multiLevelType w:val="multilevel"/>
    <w:tmpl w:val="F3720DB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01569A"/>
    <w:multiLevelType w:val="multilevel"/>
    <w:tmpl w:val="315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54A07"/>
    <w:multiLevelType w:val="hybridMultilevel"/>
    <w:tmpl w:val="7F1E44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BE4871"/>
    <w:multiLevelType w:val="multilevel"/>
    <w:tmpl w:val="C51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C3685"/>
    <w:multiLevelType w:val="multilevel"/>
    <w:tmpl w:val="264ED2C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980039594">
    <w:abstractNumId w:val="8"/>
  </w:num>
  <w:num w:numId="2" w16cid:durableId="576793681">
    <w:abstractNumId w:val="12"/>
  </w:num>
  <w:num w:numId="3" w16cid:durableId="1766026081">
    <w:abstractNumId w:val="3"/>
  </w:num>
  <w:num w:numId="4" w16cid:durableId="800926959">
    <w:abstractNumId w:val="9"/>
  </w:num>
  <w:num w:numId="5" w16cid:durableId="348335263">
    <w:abstractNumId w:val="15"/>
  </w:num>
  <w:num w:numId="6" w16cid:durableId="2003316671">
    <w:abstractNumId w:val="17"/>
  </w:num>
  <w:num w:numId="7" w16cid:durableId="432014865">
    <w:abstractNumId w:val="13"/>
  </w:num>
  <w:num w:numId="8" w16cid:durableId="1907259647">
    <w:abstractNumId w:val="16"/>
  </w:num>
  <w:num w:numId="9" w16cid:durableId="1520506411">
    <w:abstractNumId w:val="4"/>
  </w:num>
  <w:num w:numId="10" w16cid:durableId="709964046">
    <w:abstractNumId w:val="6"/>
  </w:num>
  <w:num w:numId="11" w16cid:durableId="1656841348">
    <w:abstractNumId w:val="0"/>
  </w:num>
  <w:num w:numId="12" w16cid:durableId="2118211857">
    <w:abstractNumId w:val="7"/>
  </w:num>
  <w:num w:numId="13" w16cid:durableId="1130126760">
    <w:abstractNumId w:val="5"/>
  </w:num>
  <w:num w:numId="14" w16cid:durableId="1068382166">
    <w:abstractNumId w:val="10"/>
  </w:num>
  <w:num w:numId="15" w16cid:durableId="1098284233">
    <w:abstractNumId w:val="14"/>
  </w:num>
  <w:num w:numId="16" w16cid:durableId="1555119444">
    <w:abstractNumId w:val="1"/>
  </w:num>
  <w:num w:numId="17" w16cid:durableId="543642972">
    <w:abstractNumId w:val="11"/>
  </w:num>
  <w:num w:numId="18" w16cid:durableId="123084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Tc1MrUwNjM0szBV0lEKTi0uzszPAykwrAUAY6+1JCwAAAA="/>
  </w:docVars>
  <w:rsids>
    <w:rsidRoot w:val="00B70B93"/>
    <w:rsid w:val="00037246"/>
    <w:rsid w:val="00054246"/>
    <w:rsid w:val="000879F2"/>
    <w:rsid w:val="000D1D63"/>
    <w:rsid w:val="000D71D5"/>
    <w:rsid w:val="000E0F16"/>
    <w:rsid w:val="000F0540"/>
    <w:rsid w:val="00103CFB"/>
    <w:rsid w:val="001111E8"/>
    <w:rsid w:val="00144657"/>
    <w:rsid w:val="00151685"/>
    <w:rsid w:val="001653F9"/>
    <w:rsid w:val="00187565"/>
    <w:rsid w:val="001939C2"/>
    <w:rsid w:val="001A2734"/>
    <w:rsid w:val="001F275D"/>
    <w:rsid w:val="0026600D"/>
    <w:rsid w:val="00272B74"/>
    <w:rsid w:val="00287B8D"/>
    <w:rsid w:val="00292EBA"/>
    <w:rsid w:val="0029417E"/>
    <w:rsid w:val="00301EFC"/>
    <w:rsid w:val="003072AC"/>
    <w:rsid w:val="00311E08"/>
    <w:rsid w:val="003247A3"/>
    <w:rsid w:val="00332D4E"/>
    <w:rsid w:val="00354392"/>
    <w:rsid w:val="00381133"/>
    <w:rsid w:val="003939C6"/>
    <w:rsid w:val="003A5795"/>
    <w:rsid w:val="003B6395"/>
    <w:rsid w:val="0041398E"/>
    <w:rsid w:val="00415664"/>
    <w:rsid w:val="00417032"/>
    <w:rsid w:val="00420D27"/>
    <w:rsid w:val="0044091C"/>
    <w:rsid w:val="00443ADD"/>
    <w:rsid w:val="004630D9"/>
    <w:rsid w:val="00490B62"/>
    <w:rsid w:val="004C33C5"/>
    <w:rsid w:val="00513D11"/>
    <w:rsid w:val="005223E7"/>
    <w:rsid w:val="00533B3D"/>
    <w:rsid w:val="00537F39"/>
    <w:rsid w:val="00540D3F"/>
    <w:rsid w:val="00541EB6"/>
    <w:rsid w:val="00562854"/>
    <w:rsid w:val="005755C6"/>
    <w:rsid w:val="0059632A"/>
    <w:rsid w:val="005A1A88"/>
    <w:rsid w:val="005F49AE"/>
    <w:rsid w:val="006246B5"/>
    <w:rsid w:val="0066293B"/>
    <w:rsid w:val="00695372"/>
    <w:rsid w:val="006C610D"/>
    <w:rsid w:val="006D442A"/>
    <w:rsid w:val="006D4B5F"/>
    <w:rsid w:val="006D6E7E"/>
    <w:rsid w:val="006E3E3D"/>
    <w:rsid w:val="00701E42"/>
    <w:rsid w:val="00725D5D"/>
    <w:rsid w:val="007911CE"/>
    <w:rsid w:val="0079771D"/>
    <w:rsid w:val="007C7ADA"/>
    <w:rsid w:val="007D105E"/>
    <w:rsid w:val="008354B7"/>
    <w:rsid w:val="00857E31"/>
    <w:rsid w:val="0086159E"/>
    <w:rsid w:val="0087048D"/>
    <w:rsid w:val="00887550"/>
    <w:rsid w:val="00896802"/>
    <w:rsid w:val="008C67F7"/>
    <w:rsid w:val="008C735E"/>
    <w:rsid w:val="00911555"/>
    <w:rsid w:val="00945587"/>
    <w:rsid w:val="009778B6"/>
    <w:rsid w:val="009C18B4"/>
    <w:rsid w:val="009F4848"/>
    <w:rsid w:val="00A079DA"/>
    <w:rsid w:val="00A4014C"/>
    <w:rsid w:val="00A42A5A"/>
    <w:rsid w:val="00A80816"/>
    <w:rsid w:val="00A831C7"/>
    <w:rsid w:val="00AA663E"/>
    <w:rsid w:val="00AA7688"/>
    <w:rsid w:val="00AC18D0"/>
    <w:rsid w:val="00AC3177"/>
    <w:rsid w:val="00AC352F"/>
    <w:rsid w:val="00B01A80"/>
    <w:rsid w:val="00B07655"/>
    <w:rsid w:val="00B11793"/>
    <w:rsid w:val="00B27030"/>
    <w:rsid w:val="00B35170"/>
    <w:rsid w:val="00B406EE"/>
    <w:rsid w:val="00B70B93"/>
    <w:rsid w:val="00B71D2C"/>
    <w:rsid w:val="00B72603"/>
    <w:rsid w:val="00B93138"/>
    <w:rsid w:val="00B93390"/>
    <w:rsid w:val="00BA368E"/>
    <w:rsid w:val="00C02265"/>
    <w:rsid w:val="00C02A6B"/>
    <w:rsid w:val="00C91D1D"/>
    <w:rsid w:val="00C92579"/>
    <w:rsid w:val="00CB7CCE"/>
    <w:rsid w:val="00CC5D51"/>
    <w:rsid w:val="00CE2C18"/>
    <w:rsid w:val="00D007B1"/>
    <w:rsid w:val="00D143C2"/>
    <w:rsid w:val="00D340C0"/>
    <w:rsid w:val="00D704BF"/>
    <w:rsid w:val="00D7680C"/>
    <w:rsid w:val="00DB0DEC"/>
    <w:rsid w:val="00DD646A"/>
    <w:rsid w:val="00DD773D"/>
    <w:rsid w:val="00E357BC"/>
    <w:rsid w:val="00E84BF6"/>
    <w:rsid w:val="00E86188"/>
    <w:rsid w:val="00E97E64"/>
    <w:rsid w:val="00F114ED"/>
    <w:rsid w:val="00F12705"/>
    <w:rsid w:val="00F71E04"/>
    <w:rsid w:val="00FF05C0"/>
    <w:rsid w:val="00FF59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37E42"/>
  <w15:chartTrackingRefBased/>
  <w15:docId w15:val="{8CCA8FC2-B35F-42F7-9C8C-D079B480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8D0"/>
    <w:pPr>
      <w:spacing w:after="0" w:line="240" w:lineRule="auto"/>
    </w:pPr>
  </w:style>
  <w:style w:type="paragraph" w:styleId="ListParagraph">
    <w:name w:val="List Paragraph"/>
    <w:basedOn w:val="Normal"/>
    <w:uiPriority w:val="34"/>
    <w:qFormat/>
    <w:rsid w:val="0044091C"/>
    <w:pPr>
      <w:ind w:left="720"/>
      <w:contextualSpacing/>
    </w:pPr>
  </w:style>
  <w:style w:type="character" w:styleId="Hyperlink">
    <w:name w:val="Hyperlink"/>
    <w:basedOn w:val="DefaultParagraphFont"/>
    <w:uiPriority w:val="99"/>
    <w:unhideWhenUsed/>
    <w:rsid w:val="00FF59DE"/>
    <w:rPr>
      <w:color w:val="0563C1" w:themeColor="hyperlink"/>
      <w:u w:val="single"/>
    </w:rPr>
  </w:style>
  <w:style w:type="character" w:styleId="UnresolvedMention">
    <w:name w:val="Unresolved Mention"/>
    <w:basedOn w:val="DefaultParagraphFont"/>
    <w:uiPriority w:val="99"/>
    <w:semiHidden/>
    <w:unhideWhenUsed/>
    <w:rsid w:val="00FF59DE"/>
    <w:rPr>
      <w:color w:val="605E5C"/>
      <w:shd w:val="clear" w:color="auto" w:fill="E1DFDD"/>
    </w:rPr>
  </w:style>
  <w:style w:type="paragraph" w:styleId="Header">
    <w:name w:val="header"/>
    <w:basedOn w:val="Normal"/>
    <w:link w:val="HeaderChar"/>
    <w:uiPriority w:val="99"/>
    <w:unhideWhenUsed/>
    <w:rsid w:val="00701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42"/>
  </w:style>
  <w:style w:type="paragraph" w:styleId="Footer">
    <w:name w:val="footer"/>
    <w:basedOn w:val="Normal"/>
    <w:link w:val="FooterChar"/>
    <w:uiPriority w:val="99"/>
    <w:unhideWhenUsed/>
    <w:rsid w:val="0070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42"/>
  </w:style>
  <w:style w:type="paragraph" w:styleId="NormalWeb">
    <w:name w:val="Normal (Web)"/>
    <w:basedOn w:val="Normal"/>
    <w:uiPriority w:val="99"/>
    <w:unhideWhenUsed/>
    <w:rsid w:val="00DD646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A1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17713790" TargetMode="External"/><Relationship Id="rId13" Type="http://schemas.openxmlformats.org/officeDocument/2006/relationships/hyperlink" Target="https://doi.org/10.1016/j.jbusres.2020.05.041" TargetMode="External"/><Relationship Id="rId18" Type="http://schemas.openxmlformats.org/officeDocument/2006/relationships/hyperlink" Target="https://doi.org/10.1080/1540496X.2023.22789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08/JFRC-02-2020-0023" TargetMode="External"/><Relationship Id="rId17" Type="http://schemas.openxmlformats.org/officeDocument/2006/relationships/hyperlink" Target="https://doi.org/10.1057/s41260-021-0023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isa.2021.10289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04/IJEBR.2020.10562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86/s40854-021-00270-8" TargetMode="External"/><Relationship Id="rId23" Type="http://schemas.openxmlformats.org/officeDocument/2006/relationships/header" Target="header3.xml"/><Relationship Id="rId10" Type="http://schemas.openxmlformats.org/officeDocument/2006/relationships/hyperlink" Target="https://doi.org/10.1016/j.jbankfin.2019.07.0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0693-018-0295-2" TargetMode="External"/><Relationship Id="rId14" Type="http://schemas.openxmlformats.org/officeDocument/2006/relationships/hyperlink" Target="https://doi.org/10.13106/jafeb.2021.vol8.no2.038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5E9B-A40E-4FFB-83B6-224105C9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16</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Srinivas Kakarla</dc:creator>
  <cp:keywords/>
  <dc:description/>
  <cp:lastModifiedBy>Editor GP 005</cp:lastModifiedBy>
  <cp:revision>80</cp:revision>
  <dcterms:created xsi:type="dcterms:W3CDTF">2024-02-19T16:43:00Z</dcterms:created>
  <dcterms:modified xsi:type="dcterms:W3CDTF">2025-10-09T12:04:00Z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23003a2f8483495799556638535ac2823cd5916e745742087fb00b7c7ef85b7b</vt:lpwstr>
  </property>
</Properties>
</file>