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51A2" w14:textId="77777777" w:rsidR="002E3172" w:rsidRPr="00707F56" w:rsidRDefault="002E3172">
      <w:pPr>
        <w:pStyle w:val="BodyText"/>
        <w:spacing w:before="221"/>
        <w:rPr>
          <w:rFonts w:ascii="Arial" w:hAnsi="Arial" w:cs="Arial"/>
          <w:b w:val="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10534"/>
      </w:tblGrid>
      <w:tr w:rsidR="002E3172" w:rsidRPr="00707F56" w14:paraId="75E58830" w14:textId="77777777">
        <w:trPr>
          <w:trHeight w:val="276"/>
        </w:trPr>
        <w:tc>
          <w:tcPr>
            <w:tcW w:w="2119" w:type="dxa"/>
            <w:tcBorders>
              <w:right w:val="single" w:sz="4" w:space="0" w:color="000000"/>
            </w:tcBorders>
          </w:tcPr>
          <w:p w14:paraId="6C8CBAA5" w14:textId="77777777" w:rsidR="002E3172" w:rsidRPr="00707F56" w:rsidRDefault="00382543">
            <w:pPr>
              <w:pStyle w:val="TableParagraph"/>
              <w:spacing w:line="234" w:lineRule="exact"/>
              <w:ind w:left="50"/>
              <w:rPr>
                <w:rFonts w:ascii="Arial" w:hAnsi="Arial" w:cs="Arial"/>
                <w:sz w:val="20"/>
                <w:szCs w:val="20"/>
              </w:rPr>
            </w:pPr>
            <w:r w:rsidRPr="00707F56">
              <w:rPr>
                <w:rFonts w:ascii="Arial" w:hAnsi="Arial" w:cs="Arial"/>
                <w:sz w:val="20"/>
                <w:szCs w:val="20"/>
              </w:rPr>
              <w:t>Journal</w:t>
            </w:r>
            <w:r w:rsidRPr="00707F56">
              <w:rPr>
                <w:rFonts w:ascii="Arial" w:hAnsi="Arial" w:cs="Arial"/>
                <w:spacing w:val="-9"/>
                <w:sz w:val="20"/>
                <w:szCs w:val="20"/>
              </w:rPr>
              <w:t xml:space="preserve"> </w:t>
            </w:r>
            <w:r w:rsidRPr="00707F56">
              <w:rPr>
                <w:rFonts w:ascii="Arial" w:hAnsi="Arial" w:cs="Arial"/>
                <w:spacing w:val="-2"/>
                <w:sz w:val="20"/>
                <w:szCs w:val="20"/>
              </w:rPr>
              <w:t>Name:</w:t>
            </w:r>
          </w:p>
        </w:tc>
        <w:tc>
          <w:tcPr>
            <w:tcW w:w="10534" w:type="dxa"/>
            <w:tcBorders>
              <w:left w:val="single" w:sz="4" w:space="0" w:color="000000"/>
            </w:tcBorders>
          </w:tcPr>
          <w:p w14:paraId="6DE14373" w14:textId="77777777" w:rsidR="002E3172" w:rsidRPr="00707F56" w:rsidRDefault="00382543">
            <w:pPr>
              <w:pStyle w:val="TableParagraph"/>
              <w:spacing w:before="28" w:line="228" w:lineRule="exact"/>
              <w:ind w:left="102"/>
              <w:rPr>
                <w:rFonts w:ascii="Arial" w:hAnsi="Arial" w:cs="Arial"/>
                <w:b/>
                <w:sz w:val="20"/>
                <w:szCs w:val="20"/>
              </w:rPr>
            </w:pPr>
            <w:hyperlink r:id="rId5">
              <w:r w:rsidRPr="00707F56">
                <w:rPr>
                  <w:rFonts w:ascii="Arial" w:hAnsi="Arial" w:cs="Arial"/>
                  <w:b/>
                  <w:color w:val="0000FF"/>
                  <w:sz w:val="20"/>
                  <w:szCs w:val="20"/>
                  <w:u w:val="single" w:color="0000FF"/>
                </w:rPr>
                <w:t>Journal</w:t>
              </w:r>
              <w:r w:rsidRPr="00707F56">
                <w:rPr>
                  <w:rFonts w:ascii="Arial" w:hAnsi="Arial" w:cs="Arial"/>
                  <w:b/>
                  <w:color w:val="0000FF"/>
                  <w:spacing w:val="-6"/>
                  <w:sz w:val="20"/>
                  <w:szCs w:val="20"/>
                  <w:u w:val="single" w:color="0000FF"/>
                </w:rPr>
                <w:t xml:space="preserve"> </w:t>
              </w:r>
              <w:r w:rsidRPr="00707F56">
                <w:rPr>
                  <w:rFonts w:ascii="Arial" w:hAnsi="Arial" w:cs="Arial"/>
                  <w:b/>
                  <w:color w:val="0000FF"/>
                  <w:sz w:val="20"/>
                  <w:szCs w:val="20"/>
                  <w:u w:val="single" w:color="0000FF"/>
                </w:rPr>
                <w:t>of</w:t>
              </w:r>
              <w:r w:rsidRPr="00707F56">
                <w:rPr>
                  <w:rFonts w:ascii="Arial" w:hAnsi="Arial" w:cs="Arial"/>
                  <w:b/>
                  <w:color w:val="0000FF"/>
                  <w:spacing w:val="-6"/>
                  <w:sz w:val="20"/>
                  <w:szCs w:val="20"/>
                  <w:u w:val="single" w:color="0000FF"/>
                </w:rPr>
                <w:t xml:space="preserve"> </w:t>
              </w:r>
              <w:r w:rsidRPr="00707F56">
                <w:rPr>
                  <w:rFonts w:ascii="Arial" w:hAnsi="Arial" w:cs="Arial"/>
                  <w:b/>
                  <w:color w:val="0000FF"/>
                  <w:sz w:val="20"/>
                  <w:szCs w:val="20"/>
                  <w:u w:val="single" w:color="0000FF"/>
                </w:rPr>
                <w:t>Biology</w:t>
              </w:r>
              <w:r w:rsidRPr="00707F56">
                <w:rPr>
                  <w:rFonts w:ascii="Arial" w:hAnsi="Arial" w:cs="Arial"/>
                  <w:b/>
                  <w:color w:val="0000FF"/>
                  <w:spacing w:val="-4"/>
                  <w:sz w:val="20"/>
                  <w:szCs w:val="20"/>
                  <w:u w:val="single" w:color="0000FF"/>
                </w:rPr>
                <w:t xml:space="preserve"> </w:t>
              </w:r>
              <w:r w:rsidRPr="00707F56">
                <w:rPr>
                  <w:rFonts w:ascii="Arial" w:hAnsi="Arial" w:cs="Arial"/>
                  <w:b/>
                  <w:color w:val="0000FF"/>
                  <w:sz w:val="20"/>
                  <w:szCs w:val="20"/>
                  <w:u w:val="single" w:color="0000FF"/>
                </w:rPr>
                <w:t>and</w:t>
              </w:r>
              <w:r w:rsidRPr="00707F56">
                <w:rPr>
                  <w:rFonts w:ascii="Arial" w:hAnsi="Arial" w:cs="Arial"/>
                  <w:b/>
                  <w:color w:val="0000FF"/>
                  <w:spacing w:val="-4"/>
                  <w:sz w:val="20"/>
                  <w:szCs w:val="20"/>
                  <w:u w:val="single" w:color="0000FF"/>
                </w:rPr>
                <w:t xml:space="preserve"> </w:t>
              </w:r>
              <w:r w:rsidRPr="00707F56">
                <w:rPr>
                  <w:rFonts w:ascii="Arial" w:hAnsi="Arial" w:cs="Arial"/>
                  <w:b/>
                  <w:color w:val="0000FF"/>
                  <w:spacing w:val="-2"/>
                  <w:sz w:val="20"/>
                  <w:szCs w:val="20"/>
                  <w:u w:val="single" w:color="0000FF"/>
                </w:rPr>
                <w:t>Nature</w:t>
              </w:r>
            </w:hyperlink>
          </w:p>
        </w:tc>
      </w:tr>
      <w:tr w:rsidR="002E3172" w:rsidRPr="00707F56" w14:paraId="7ABA5F10" w14:textId="77777777">
        <w:trPr>
          <w:trHeight w:val="289"/>
        </w:trPr>
        <w:tc>
          <w:tcPr>
            <w:tcW w:w="2119" w:type="dxa"/>
            <w:tcBorders>
              <w:right w:val="single" w:sz="4" w:space="0" w:color="000000"/>
            </w:tcBorders>
          </w:tcPr>
          <w:p w14:paraId="01A68B8F" w14:textId="77777777" w:rsidR="002E3172" w:rsidRPr="00707F56" w:rsidRDefault="00382543">
            <w:pPr>
              <w:pStyle w:val="TableParagraph"/>
              <w:spacing w:before="13"/>
              <w:ind w:left="50"/>
              <w:rPr>
                <w:rFonts w:ascii="Arial" w:hAnsi="Arial" w:cs="Arial"/>
                <w:sz w:val="20"/>
                <w:szCs w:val="20"/>
              </w:rPr>
            </w:pPr>
            <w:r w:rsidRPr="00707F56">
              <w:rPr>
                <w:rFonts w:ascii="Arial" w:hAnsi="Arial" w:cs="Arial"/>
                <w:spacing w:val="-2"/>
                <w:sz w:val="20"/>
                <w:szCs w:val="20"/>
              </w:rPr>
              <w:t>Manuscript</w:t>
            </w:r>
            <w:r w:rsidRPr="00707F56">
              <w:rPr>
                <w:rFonts w:ascii="Arial" w:hAnsi="Arial" w:cs="Arial"/>
                <w:spacing w:val="5"/>
                <w:sz w:val="20"/>
                <w:szCs w:val="20"/>
              </w:rPr>
              <w:t xml:space="preserve"> </w:t>
            </w:r>
            <w:r w:rsidRPr="00707F56">
              <w:rPr>
                <w:rFonts w:ascii="Arial" w:hAnsi="Arial" w:cs="Arial"/>
                <w:spacing w:val="-2"/>
                <w:sz w:val="20"/>
                <w:szCs w:val="20"/>
              </w:rPr>
              <w:t>Number:</w:t>
            </w:r>
          </w:p>
        </w:tc>
        <w:tc>
          <w:tcPr>
            <w:tcW w:w="10534" w:type="dxa"/>
            <w:tcBorders>
              <w:left w:val="single" w:sz="4" w:space="0" w:color="000000"/>
            </w:tcBorders>
          </w:tcPr>
          <w:p w14:paraId="6D4492A3" w14:textId="77777777" w:rsidR="002E3172" w:rsidRPr="00707F56" w:rsidRDefault="00382543">
            <w:pPr>
              <w:pStyle w:val="TableParagraph"/>
              <w:spacing w:before="39" w:line="230" w:lineRule="exact"/>
              <w:ind w:left="102"/>
              <w:rPr>
                <w:rFonts w:ascii="Arial" w:hAnsi="Arial" w:cs="Arial"/>
                <w:b/>
                <w:sz w:val="20"/>
                <w:szCs w:val="20"/>
              </w:rPr>
            </w:pPr>
            <w:r w:rsidRPr="00707F56">
              <w:rPr>
                <w:rFonts w:ascii="Arial" w:hAnsi="Arial" w:cs="Arial"/>
                <w:b/>
                <w:spacing w:val="-2"/>
                <w:sz w:val="20"/>
                <w:szCs w:val="20"/>
              </w:rPr>
              <w:t>Ms_JOBAN_13713</w:t>
            </w:r>
          </w:p>
        </w:tc>
      </w:tr>
      <w:tr w:rsidR="002E3172" w:rsidRPr="00707F56" w14:paraId="00CAE9D4" w14:textId="77777777">
        <w:trPr>
          <w:trHeight w:val="619"/>
        </w:trPr>
        <w:tc>
          <w:tcPr>
            <w:tcW w:w="2119" w:type="dxa"/>
            <w:tcBorders>
              <w:right w:val="single" w:sz="4" w:space="0" w:color="000000"/>
            </w:tcBorders>
          </w:tcPr>
          <w:p w14:paraId="5ADDEB1D" w14:textId="77777777" w:rsidR="002E3172" w:rsidRPr="00707F56" w:rsidRDefault="00382543">
            <w:pPr>
              <w:pStyle w:val="TableParagraph"/>
              <w:spacing w:before="14"/>
              <w:ind w:left="50"/>
              <w:rPr>
                <w:rFonts w:ascii="Arial" w:hAnsi="Arial" w:cs="Arial"/>
                <w:sz w:val="20"/>
                <w:szCs w:val="20"/>
              </w:rPr>
            </w:pPr>
            <w:r w:rsidRPr="00707F56">
              <w:rPr>
                <w:rFonts w:ascii="Arial" w:hAnsi="Arial" w:cs="Arial"/>
                <w:sz w:val="20"/>
                <w:szCs w:val="20"/>
              </w:rPr>
              <w:t>Title</w:t>
            </w:r>
            <w:r w:rsidRPr="00707F56">
              <w:rPr>
                <w:rFonts w:ascii="Arial" w:hAnsi="Arial" w:cs="Arial"/>
                <w:spacing w:val="-5"/>
                <w:sz w:val="20"/>
                <w:szCs w:val="20"/>
              </w:rPr>
              <w:t xml:space="preserve"> </w:t>
            </w:r>
            <w:r w:rsidRPr="00707F56">
              <w:rPr>
                <w:rFonts w:ascii="Arial" w:hAnsi="Arial" w:cs="Arial"/>
                <w:sz w:val="20"/>
                <w:szCs w:val="20"/>
              </w:rPr>
              <w:t>of</w:t>
            </w:r>
            <w:r w:rsidRPr="00707F56">
              <w:rPr>
                <w:rFonts w:ascii="Arial" w:hAnsi="Arial" w:cs="Arial"/>
                <w:spacing w:val="-6"/>
                <w:sz w:val="20"/>
                <w:szCs w:val="20"/>
              </w:rPr>
              <w:t xml:space="preserve"> </w:t>
            </w:r>
            <w:r w:rsidRPr="00707F56">
              <w:rPr>
                <w:rFonts w:ascii="Arial" w:hAnsi="Arial" w:cs="Arial"/>
                <w:sz w:val="20"/>
                <w:szCs w:val="20"/>
              </w:rPr>
              <w:t>the</w:t>
            </w:r>
            <w:r w:rsidRPr="00707F56">
              <w:rPr>
                <w:rFonts w:ascii="Arial" w:hAnsi="Arial" w:cs="Arial"/>
                <w:spacing w:val="-4"/>
                <w:sz w:val="20"/>
                <w:szCs w:val="20"/>
              </w:rPr>
              <w:t xml:space="preserve"> </w:t>
            </w:r>
            <w:r w:rsidRPr="00707F56">
              <w:rPr>
                <w:rFonts w:ascii="Arial" w:hAnsi="Arial" w:cs="Arial"/>
                <w:spacing w:val="-2"/>
                <w:sz w:val="20"/>
                <w:szCs w:val="20"/>
              </w:rPr>
              <w:t>Manuscript:</w:t>
            </w:r>
          </w:p>
        </w:tc>
        <w:tc>
          <w:tcPr>
            <w:tcW w:w="10534" w:type="dxa"/>
            <w:tcBorders>
              <w:left w:val="single" w:sz="4" w:space="0" w:color="000000"/>
            </w:tcBorders>
          </w:tcPr>
          <w:p w14:paraId="0E918C95" w14:textId="77777777" w:rsidR="002E3172" w:rsidRPr="00707F56" w:rsidRDefault="00382543">
            <w:pPr>
              <w:pStyle w:val="TableParagraph"/>
              <w:spacing w:before="103"/>
              <w:ind w:left="102"/>
              <w:rPr>
                <w:rFonts w:ascii="Arial" w:hAnsi="Arial" w:cs="Arial"/>
                <w:b/>
                <w:sz w:val="20"/>
                <w:szCs w:val="20"/>
              </w:rPr>
            </w:pPr>
            <w:r w:rsidRPr="00707F56">
              <w:rPr>
                <w:rFonts w:ascii="Arial" w:hAnsi="Arial" w:cs="Arial"/>
                <w:b/>
                <w:sz w:val="20"/>
                <w:szCs w:val="20"/>
              </w:rPr>
              <w:t>Contribution</w:t>
            </w:r>
            <w:r w:rsidRPr="00707F56">
              <w:rPr>
                <w:rFonts w:ascii="Arial" w:hAnsi="Arial" w:cs="Arial"/>
                <w:b/>
                <w:spacing w:val="-2"/>
                <w:sz w:val="20"/>
                <w:szCs w:val="20"/>
              </w:rPr>
              <w:t xml:space="preserve"> </w:t>
            </w:r>
            <w:r w:rsidRPr="00707F56">
              <w:rPr>
                <w:rFonts w:ascii="Arial" w:hAnsi="Arial" w:cs="Arial"/>
                <w:b/>
                <w:sz w:val="20"/>
                <w:szCs w:val="20"/>
              </w:rPr>
              <w:t>of</w:t>
            </w:r>
            <w:r w:rsidRPr="00707F56">
              <w:rPr>
                <w:rFonts w:ascii="Arial" w:hAnsi="Arial" w:cs="Arial"/>
                <w:b/>
                <w:spacing w:val="-2"/>
                <w:sz w:val="20"/>
                <w:szCs w:val="20"/>
              </w:rPr>
              <w:t xml:space="preserve"> </w:t>
            </w:r>
            <w:r w:rsidRPr="00707F56">
              <w:rPr>
                <w:rFonts w:ascii="Arial" w:hAnsi="Arial" w:cs="Arial"/>
                <w:b/>
                <w:sz w:val="20"/>
                <w:szCs w:val="20"/>
              </w:rPr>
              <w:t>NPK</w:t>
            </w:r>
            <w:r w:rsidRPr="00707F56">
              <w:rPr>
                <w:rFonts w:ascii="Arial" w:hAnsi="Arial" w:cs="Arial"/>
                <w:b/>
                <w:spacing w:val="-3"/>
                <w:sz w:val="20"/>
                <w:szCs w:val="20"/>
              </w:rPr>
              <w:t xml:space="preserve"> </w:t>
            </w:r>
            <w:r w:rsidRPr="00707F56">
              <w:rPr>
                <w:rFonts w:ascii="Arial" w:hAnsi="Arial" w:cs="Arial"/>
                <w:b/>
                <w:sz w:val="20"/>
                <w:szCs w:val="20"/>
              </w:rPr>
              <w:t>fertilizers</w:t>
            </w:r>
            <w:r w:rsidRPr="00707F56">
              <w:rPr>
                <w:rFonts w:ascii="Arial" w:hAnsi="Arial" w:cs="Arial"/>
                <w:b/>
                <w:spacing w:val="-5"/>
                <w:sz w:val="20"/>
                <w:szCs w:val="20"/>
              </w:rPr>
              <w:t xml:space="preserve"> </w:t>
            </w:r>
            <w:r w:rsidRPr="00707F56">
              <w:rPr>
                <w:rFonts w:ascii="Arial" w:hAnsi="Arial" w:cs="Arial"/>
                <w:b/>
                <w:sz w:val="20"/>
                <w:szCs w:val="20"/>
              </w:rPr>
              <w:t>enriched</w:t>
            </w:r>
            <w:r w:rsidRPr="00707F56">
              <w:rPr>
                <w:rFonts w:ascii="Arial" w:hAnsi="Arial" w:cs="Arial"/>
                <w:b/>
                <w:spacing w:val="-1"/>
                <w:sz w:val="20"/>
                <w:szCs w:val="20"/>
              </w:rPr>
              <w:t xml:space="preserve"> </w:t>
            </w:r>
            <w:r w:rsidRPr="00707F56">
              <w:rPr>
                <w:rFonts w:ascii="Arial" w:hAnsi="Arial" w:cs="Arial"/>
                <w:b/>
                <w:sz w:val="20"/>
                <w:szCs w:val="20"/>
              </w:rPr>
              <w:t>with</w:t>
            </w:r>
            <w:r w:rsidRPr="00707F56">
              <w:rPr>
                <w:rFonts w:ascii="Arial" w:hAnsi="Arial" w:cs="Arial"/>
                <w:b/>
                <w:spacing w:val="-3"/>
                <w:sz w:val="20"/>
                <w:szCs w:val="20"/>
              </w:rPr>
              <w:t xml:space="preserve"> </w:t>
            </w:r>
            <w:r w:rsidRPr="00707F56">
              <w:rPr>
                <w:rFonts w:ascii="Arial" w:hAnsi="Arial" w:cs="Arial"/>
                <w:b/>
                <w:sz w:val="20"/>
                <w:szCs w:val="20"/>
              </w:rPr>
              <w:t>basic</w:t>
            </w:r>
            <w:r w:rsidRPr="00707F56">
              <w:rPr>
                <w:rFonts w:ascii="Arial" w:hAnsi="Arial" w:cs="Arial"/>
                <w:b/>
                <w:spacing w:val="-2"/>
                <w:sz w:val="20"/>
                <w:szCs w:val="20"/>
              </w:rPr>
              <w:t xml:space="preserve"> </w:t>
            </w:r>
            <w:r w:rsidRPr="00707F56">
              <w:rPr>
                <w:rFonts w:ascii="Arial" w:hAnsi="Arial" w:cs="Arial"/>
                <w:b/>
                <w:sz w:val="20"/>
                <w:szCs w:val="20"/>
              </w:rPr>
              <w:t>cations</w:t>
            </w:r>
            <w:r w:rsidRPr="00707F56">
              <w:rPr>
                <w:rFonts w:ascii="Arial" w:hAnsi="Arial" w:cs="Arial"/>
                <w:b/>
                <w:spacing w:val="-2"/>
                <w:sz w:val="20"/>
                <w:szCs w:val="20"/>
              </w:rPr>
              <w:t xml:space="preserve"> </w:t>
            </w:r>
            <w:r w:rsidRPr="00707F56">
              <w:rPr>
                <w:rFonts w:ascii="Arial" w:hAnsi="Arial" w:cs="Arial"/>
                <w:b/>
                <w:sz w:val="20"/>
                <w:szCs w:val="20"/>
              </w:rPr>
              <w:t>to</w:t>
            </w:r>
            <w:r w:rsidRPr="00707F56">
              <w:rPr>
                <w:rFonts w:ascii="Arial" w:hAnsi="Arial" w:cs="Arial"/>
                <w:b/>
                <w:spacing w:val="-3"/>
                <w:sz w:val="20"/>
                <w:szCs w:val="20"/>
              </w:rPr>
              <w:t xml:space="preserve"> </w:t>
            </w:r>
            <w:r w:rsidRPr="00707F56">
              <w:rPr>
                <w:rFonts w:ascii="Arial" w:hAnsi="Arial" w:cs="Arial"/>
                <w:b/>
                <w:sz w:val="20"/>
                <w:szCs w:val="20"/>
              </w:rPr>
              <w:t>soil</w:t>
            </w:r>
            <w:r w:rsidRPr="00707F56">
              <w:rPr>
                <w:rFonts w:ascii="Arial" w:hAnsi="Arial" w:cs="Arial"/>
                <w:b/>
                <w:spacing w:val="-3"/>
                <w:sz w:val="20"/>
                <w:szCs w:val="20"/>
              </w:rPr>
              <w:t xml:space="preserve"> </w:t>
            </w:r>
            <w:r w:rsidRPr="00707F56">
              <w:rPr>
                <w:rFonts w:ascii="Arial" w:hAnsi="Arial" w:cs="Arial"/>
                <w:b/>
                <w:sz w:val="20"/>
                <w:szCs w:val="20"/>
              </w:rPr>
              <w:t>fertility</w:t>
            </w:r>
            <w:r w:rsidRPr="00707F56">
              <w:rPr>
                <w:rFonts w:ascii="Arial" w:hAnsi="Arial" w:cs="Arial"/>
                <w:b/>
                <w:spacing w:val="-4"/>
                <w:sz w:val="20"/>
                <w:szCs w:val="20"/>
              </w:rPr>
              <w:t xml:space="preserve"> </w:t>
            </w:r>
            <w:r w:rsidRPr="00707F56">
              <w:rPr>
                <w:rFonts w:ascii="Arial" w:hAnsi="Arial" w:cs="Arial"/>
                <w:b/>
                <w:sz w:val="20"/>
                <w:szCs w:val="20"/>
              </w:rPr>
              <w:t>under</w:t>
            </w:r>
            <w:r w:rsidRPr="00707F56">
              <w:rPr>
                <w:rFonts w:ascii="Arial" w:hAnsi="Arial" w:cs="Arial"/>
                <w:b/>
                <w:spacing w:val="-5"/>
                <w:sz w:val="20"/>
                <w:szCs w:val="20"/>
              </w:rPr>
              <w:t xml:space="preserve"> </w:t>
            </w:r>
            <w:r w:rsidRPr="00707F56">
              <w:rPr>
                <w:rFonts w:ascii="Arial" w:hAnsi="Arial" w:cs="Arial"/>
                <w:b/>
                <w:sz w:val="20"/>
                <w:szCs w:val="20"/>
              </w:rPr>
              <w:t>cocoa</w:t>
            </w:r>
            <w:r w:rsidRPr="00707F56">
              <w:rPr>
                <w:rFonts w:ascii="Arial" w:hAnsi="Arial" w:cs="Arial"/>
                <w:b/>
                <w:spacing w:val="-3"/>
                <w:sz w:val="20"/>
                <w:szCs w:val="20"/>
              </w:rPr>
              <w:t xml:space="preserve"> </w:t>
            </w:r>
            <w:r w:rsidRPr="00707F56">
              <w:rPr>
                <w:rFonts w:ascii="Arial" w:hAnsi="Arial" w:cs="Arial"/>
                <w:b/>
                <w:sz w:val="20"/>
                <w:szCs w:val="20"/>
              </w:rPr>
              <w:t>trees</w:t>
            </w:r>
            <w:r w:rsidRPr="00707F56">
              <w:rPr>
                <w:rFonts w:ascii="Arial" w:hAnsi="Arial" w:cs="Arial"/>
                <w:b/>
                <w:spacing w:val="-2"/>
                <w:sz w:val="20"/>
                <w:szCs w:val="20"/>
              </w:rPr>
              <w:t xml:space="preserve"> </w:t>
            </w:r>
            <w:r w:rsidRPr="00707F56">
              <w:rPr>
                <w:rFonts w:ascii="Arial" w:hAnsi="Arial" w:cs="Arial"/>
                <w:b/>
                <w:sz w:val="20"/>
                <w:szCs w:val="20"/>
              </w:rPr>
              <w:t>in</w:t>
            </w:r>
            <w:r w:rsidRPr="00707F56">
              <w:rPr>
                <w:rFonts w:ascii="Arial" w:hAnsi="Arial" w:cs="Arial"/>
                <w:b/>
                <w:spacing w:val="-2"/>
                <w:sz w:val="20"/>
                <w:szCs w:val="20"/>
              </w:rPr>
              <w:t xml:space="preserve"> </w:t>
            </w:r>
            <w:r w:rsidRPr="00707F56">
              <w:rPr>
                <w:rFonts w:ascii="Arial" w:hAnsi="Arial" w:cs="Arial"/>
                <w:b/>
                <w:sz w:val="20"/>
                <w:szCs w:val="20"/>
              </w:rPr>
              <w:t>southwestern</w:t>
            </w:r>
            <w:r w:rsidRPr="00707F56">
              <w:rPr>
                <w:rFonts w:ascii="Arial" w:hAnsi="Arial" w:cs="Arial"/>
                <w:b/>
                <w:spacing w:val="-5"/>
                <w:sz w:val="20"/>
                <w:szCs w:val="20"/>
              </w:rPr>
              <w:t xml:space="preserve"> </w:t>
            </w:r>
            <w:r w:rsidRPr="00707F56">
              <w:rPr>
                <w:rFonts w:ascii="Arial" w:hAnsi="Arial" w:cs="Arial"/>
                <w:b/>
                <w:sz w:val="20"/>
                <w:szCs w:val="20"/>
              </w:rPr>
              <w:t xml:space="preserve">Côte </w:t>
            </w:r>
            <w:r w:rsidRPr="00707F56">
              <w:rPr>
                <w:rFonts w:ascii="Arial" w:hAnsi="Arial" w:cs="Arial"/>
                <w:b/>
                <w:spacing w:val="-2"/>
                <w:sz w:val="20"/>
                <w:szCs w:val="20"/>
              </w:rPr>
              <w:t>d’Ivoire.</w:t>
            </w:r>
          </w:p>
        </w:tc>
      </w:tr>
      <w:tr w:rsidR="002E3172" w:rsidRPr="00707F56" w14:paraId="4A73D1F4" w14:textId="77777777">
        <w:trPr>
          <w:trHeight w:val="377"/>
        </w:trPr>
        <w:tc>
          <w:tcPr>
            <w:tcW w:w="2119" w:type="dxa"/>
            <w:tcBorders>
              <w:right w:val="single" w:sz="4" w:space="0" w:color="000000"/>
            </w:tcBorders>
          </w:tcPr>
          <w:p w14:paraId="03791840" w14:textId="77777777" w:rsidR="002E3172" w:rsidRPr="00707F56" w:rsidRDefault="00382543">
            <w:pPr>
              <w:pStyle w:val="TableParagraph"/>
              <w:spacing w:before="45"/>
              <w:ind w:left="50"/>
              <w:rPr>
                <w:rFonts w:ascii="Arial" w:hAnsi="Arial" w:cs="Arial"/>
                <w:sz w:val="20"/>
                <w:szCs w:val="20"/>
              </w:rPr>
            </w:pPr>
            <w:r w:rsidRPr="00707F56">
              <w:rPr>
                <w:rFonts w:ascii="Arial" w:hAnsi="Arial" w:cs="Arial"/>
                <w:sz w:val="20"/>
                <w:szCs w:val="20"/>
              </w:rPr>
              <w:t>Type</w:t>
            </w:r>
            <w:r w:rsidRPr="00707F56">
              <w:rPr>
                <w:rFonts w:ascii="Arial" w:hAnsi="Arial" w:cs="Arial"/>
                <w:spacing w:val="-5"/>
                <w:sz w:val="20"/>
                <w:szCs w:val="20"/>
              </w:rPr>
              <w:t xml:space="preserve"> </w:t>
            </w:r>
            <w:r w:rsidRPr="00707F56">
              <w:rPr>
                <w:rFonts w:ascii="Arial" w:hAnsi="Arial" w:cs="Arial"/>
                <w:sz w:val="20"/>
                <w:szCs w:val="20"/>
              </w:rPr>
              <w:t>of</w:t>
            </w:r>
            <w:r w:rsidRPr="00707F56">
              <w:rPr>
                <w:rFonts w:ascii="Arial" w:hAnsi="Arial" w:cs="Arial"/>
                <w:spacing w:val="-3"/>
                <w:sz w:val="20"/>
                <w:szCs w:val="20"/>
              </w:rPr>
              <w:t xml:space="preserve"> </w:t>
            </w:r>
            <w:r w:rsidRPr="00707F56">
              <w:rPr>
                <w:rFonts w:ascii="Arial" w:hAnsi="Arial" w:cs="Arial"/>
                <w:sz w:val="20"/>
                <w:szCs w:val="20"/>
              </w:rPr>
              <w:t>the</w:t>
            </w:r>
            <w:r w:rsidRPr="00707F56">
              <w:rPr>
                <w:rFonts w:ascii="Arial" w:hAnsi="Arial" w:cs="Arial"/>
                <w:spacing w:val="-4"/>
                <w:sz w:val="20"/>
                <w:szCs w:val="20"/>
              </w:rPr>
              <w:t xml:space="preserve"> </w:t>
            </w:r>
            <w:r w:rsidRPr="00707F56">
              <w:rPr>
                <w:rFonts w:ascii="Arial" w:hAnsi="Arial" w:cs="Arial"/>
                <w:spacing w:val="-2"/>
                <w:sz w:val="20"/>
                <w:szCs w:val="20"/>
              </w:rPr>
              <w:t>Article</w:t>
            </w:r>
          </w:p>
        </w:tc>
        <w:tc>
          <w:tcPr>
            <w:tcW w:w="10534" w:type="dxa"/>
            <w:tcBorders>
              <w:left w:val="single" w:sz="4" w:space="0" w:color="000000"/>
            </w:tcBorders>
          </w:tcPr>
          <w:p w14:paraId="57A40580" w14:textId="77777777" w:rsidR="002E3172" w:rsidRPr="00707F56" w:rsidRDefault="002E3172">
            <w:pPr>
              <w:pStyle w:val="TableParagraph"/>
              <w:ind w:left="0"/>
              <w:rPr>
                <w:rFonts w:ascii="Arial" w:hAnsi="Arial" w:cs="Arial"/>
                <w:sz w:val="20"/>
                <w:szCs w:val="20"/>
              </w:rPr>
            </w:pPr>
          </w:p>
        </w:tc>
      </w:tr>
    </w:tbl>
    <w:p w14:paraId="584A5F0C" w14:textId="77777777" w:rsidR="002E3172" w:rsidRPr="00707F56" w:rsidRDefault="002E3172">
      <w:pPr>
        <w:pStyle w:val="BodyText"/>
        <w:spacing w:before="226"/>
        <w:rPr>
          <w:rFonts w:ascii="Arial" w:hAnsi="Arial" w:cs="Arial"/>
          <w:b w:val="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2E3172" w:rsidRPr="00707F56" w14:paraId="3855D268" w14:textId="77777777">
        <w:trPr>
          <w:trHeight w:val="450"/>
        </w:trPr>
        <w:tc>
          <w:tcPr>
            <w:tcW w:w="13177" w:type="dxa"/>
            <w:gridSpan w:val="3"/>
            <w:tcBorders>
              <w:top w:val="nil"/>
              <w:left w:val="nil"/>
              <w:right w:val="nil"/>
            </w:tcBorders>
          </w:tcPr>
          <w:p w14:paraId="382D2E4B" w14:textId="77777777" w:rsidR="002E3172" w:rsidRPr="00707F56" w:rsidRDefault="00382543">
            <w:pPr>
              <w:pStyle w:val="TableParagraph"/>
              <w:spacing w:line="221" w:lineRule="exact"/>
              <w:ind w:left="112"/>
              <w:rPr>
                <w:rFonts w:ascii="Arial" w:hAnsi="Arial" w:cs="Arial"/>
                <w:b/>
                <w:sz w:val="20"/>
                <w:szCs w:val="20"/>
              </w:rPr>
            </w:pPr>
            <w:r w:rsidRPr="00707F56">
              <w:rPr>
                <w:rFonts w:ascii="Arial" w:hAnsi="Arial" w:cs="Arial"/>
                <w:b/>
                <w:color w:val="000000"/>
                <w:sz w:val="20"/>
                <w:szCs w:val="20"/>
                <w:highlight w:val="yellow"/>
              </w:rPr>
              <w:t>PART</w:t>
            </w:r>
            <w:r w:rsidRPr="00707F56">
              <w:rPr>
                <w:rFonts w:ascii="Arial" w:hAnsi="Arial" w:cs="Arial"/>
                <w:b/>
                <w:color w:val="000000"/>
                <w:spacing w:val="44"/>
                <w:sz w:val="20"/>
                <w:szCs w:val="20"/>
                <w:highlight w:val="yellow"/>
              </w:rPr>
              <w:t xml:space="preserve"> </w:t>
            </w:r>
            <w:r w:rsidRPr="00707F56">
              <w:rPr>
                <w:rFonts w:ascii="Arial" w:hAnsi="Arial" w:cs="Arial"/>
                <w:b/>
                <w:color w:val="000000"/>
                <w:sz w:val="20"/>
                <w:szCs w:val="20"/>
                <w:highlight w:val="yellow"/>
              </w:rPr>
              <w:t>1:</w:t>
            </w:r>
            <w:r w:rsidRPr="00707F56">
              <w:rPr>
                <w:rFonts w:ascii="Arial" w:hAnsi="Arial" w:cs="Arial"/>
                <w:b/>
                <w:color w:val="000000"/>
                <w:spacing w:val="-1"/>
                <w:sz w:val="20"/>
                <w:szCs w:val="20"/>
              </w:rPr>
              <w:t xml:space="preserve"> </w:t>
            </w:r>
            <w:r w:rsidRPr="00707F56">
              <w:rPr>
                <w:rFonts w:ascii="Arial" w:hAnsi="Arial" w:cs="Arial"/>
                <w:b/>
                <w:color w:val="000000"/>
                <w:spacing w:val="-2"/>
                <w:sz w:val="20"/>
                <w:szCs w:val="20"/>
              </w:rPr>
              <w:t>Comments</w:t>
            </w:r>
          </w:p>
        </w:tc>
      </w:tr>
      <w:tr w:rsidR="002E3172" w:rsidRPr="00707F56" w14:paraId="16BA68AD" w14:textId="77777777">
        <w:trPr>
          <w:trHeight w:val="690"/>
        </w:trPr>
        <w:tc>
          <w:tcPr>
            <w:tcW w:w="3334" w:type="dxa"/>
          </w:tcPr>
          <w:p w14:paraId="4F75AD7B" w14:textId="77777777" w:rsidR="002E3172" w:rsidRPr="00707F56" w:rsidRDefault="002E3172">
            <w:pPr>
              <w:pStyle w:val="TableParagraph"/>
              <w:ind w:left="0"/>
              <w:rPr>
                <w:rFonts w:ascii="Arial" w:hAnsi="Arial" w:cs="Arial"/>
                <w:sz w:val="20"/>
                <w:szCs w:val="20"/>
              </w:rPr>
            </w:pPr>
          </w:p>
        </w:tc>
        <w:tc>
          <w:tcPr>
            <w:tcW w:w="5830" w:type="dxa"/>
          </w:tcPr>
          <w:p w14:paraId="708D2F62"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Reviewer’s</w:t>
            </w:r>
            <w:r w:rsidRPr="00707F56">
              <w:rPr>
                <w:rFonts w:ascii="Arial" w:hAnsi="Arial" w:cs="Arial"/>
                <w:b/>
                <w:spacing w:val="-11"/>
                <w:sz w:val="20"/>
                <w:szCs w:val="20"/>
              </w:rPr>
              <w:t xml:space="preserve"> </w:t>
            </w:r>
            <w:r w:rsidRPr="00707F56">
              <w:rPr>
                <w:rFonts w:ascii="Arial" w:hAnsi="Arial" w:cs="Arial"/>
                <w:b/>
                <w:spacing w:val="-2"/>
                <w:sz w:val="20"/>
                <w:szCs w:val="20"/>
              </w:rPr>
              <w:t>comment</w:t>
            </w:r>
          </w:p>
          <w:p w14:paraId="735FAB6C" w14:textId="77777777" w:rsidR="002E3172" w:rsidRPr="00707F56" w:rsidRDefault="00382543">
            <w:pPr>
              <w:pStyle w:val="TableParagraph"/>
              <w:spacing w:line="230" w:lineRule="atLeast"/>
              <w:rPr>
                <w:rFonts w:ascii="Arial" w:hAnsi="Arial" w:cs="Arial"/>
                <w:b/>
                <w:sz w:val="20"/>
                <w:szCs w:val="20"/>
              </w:rPr>
            </w:pPr>
            <w:r w:rsidRPr="00707F56">
              <w:rPr>
                <w:rFonts w:ascii="Arial" w:hAnsi="Arial" w:cs="Arial"/>
                <w:b/>
                <w:color w:val="000000"/>
                <w:sz w:val="20"/>
                <w:szCs w:val="20"/>
                <w:highlight w:val="yellow"/>
              </w:rPr>
              <w:t>Artificial</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Intelligence</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(AI)</w:t>
            </w:r>
            <w:r w:rsidRPr="00707F56">
              <w:rPr>
                <w:rFonts w:ascii="Arial" w:hAnsi="Arial" w:cs="Arial"/>
                <w:b/>
                <w:color w:val="000000"/>
                <w:spacing w:val="-5"/>
                <w:sz w:val="20"/>
                <w:szCs w:val="20"/>
                <w:highlight w:val="yellow"/>
              </w:rPr>
              <w:t xml:space="preserve"> </w:t>
            </w:r>
            <w:r w:rsidRPr="00707F56">
              <w:rPr>
                <w:rFonts w:ascii="Arial" w:hAnsi="Arial" w:cs="Arial"/>
                <w:b/>
                <w:color w:val="000000"/>
                <w:sz w:val="20"/>
                <w:szCs w:val="20"/>
                <w:highlight w:val="yellow"/>
              </w:rPr>
              <w:t>generated</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or</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assisted</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review</w:t>
            </w:r>
            <w:r w:rsidRPr="00707F56">
              <w:rPr>
                <w:rFonts w:ascii="Arial" w:hAnsi="Arial" w:cs="Arial"/>
                <w:b/>
                <w:color w:val="000000"/>
                <w:spacing w:val="-6"/>
                <w:sz w:val="20"/>
                <w:szCs w:val="20"/>
                <w:highlight w:val="yellow"/>
              </w:rPr>
              <w:t xml:space="preserve"> </w:t>
            </w:r>
            <w:r w:rsidRPr="00707F56">
              <w:rPr>
                <w:rFonts w:ascii="Arial" w:hAnsi="Arial" w:cs="Arial"/>
                <w:b/>
                <w:color w:val="000000"/>
                <w:sz w:val="20"/>
                <w:szCs w:val="20"/>
                <w:highlight w:val="yellow"/>
              </w:rPr>
              <w:t>comments</w:t>
            </w:r>
            <w:r w:rsidRPr="00707F56">
              <w:rPr>
                <w:rFonts w:ascii="Arial" w:hAnsi="Arial" w:cs="Arial"/>
                <w:b/>
                <w:color w:val="000000"/>
                <w:sz w:val="20"/>
                <w:szCs w:val="20"/>
              </w:rPr>
              <w:t xml:space="preserve"> </w:t>
            </w:r>
            <w:r w:rsidRPr="00707F56">
              <w:rPr>
                <w:rFonts w:ascii="Arial" w:hAnsi="Arial" w:cs="Arial"/>
                <w:b/>
                <w:color w:val="000000"/>
                <w:sz w:val="20"/>
                <w:szCs w:val="20"/>
                <w:highlight w:val="yellow"/>
              </w:rPr>
              <w:t>are strictly prohibited during peer review.</w:t>
            </w:r>
          </w:p>
        </w:tc>
        <w:tc>
          <w:tcPr>
            <w:tcW w:w="4013" w:type="dxa"/>
          </w:tcPr>
          <w:p w14:paraId="384052EF" w14:textId="77777777" w:rsidR="002E3172" w:rsidRPr="00707F56" w:rsidRDefault="00382543">
            <w:pPr>
              <w:pStyle w:val="TableParagraph"/>
              <w:ind w:right="431"/>
              <w:rPr>
                <w:rFonts w:ascii="Arial" w:hAnsi="Arial" w:cs="Arial"/>
                <w:sz w:val="20"/>
                <w:szCs w:val="20"/>
              </w:rPr>
            </w:pPr>
            <w:r w:rsidRPr="00707F56">
              <w:rPr>
                <w:rFonts w:ascii="Arial" w:hAnsi="Arial" w:cs="Arial"/>
                <w:b/>
                <w:sz w:val="20"/>
                <w:szCs w:val="20"/>
              </w:rPr>
              <w:t xml:space="preserve">Author’s Feedback </w:t>
            </w:r>
            <w:r w:rsidRPr="00707F56">
              <w:rPr>
                <w:rFonts w:ascii="Arial" w:hAnsi="Arial" w:cs="Arial"/>
                <w:sz w:val="20"/>
                <w:szCs w:val="20"/>
              </w:rPr>
              <w:t>(It is mandatory that authors</w:t>
            </w:r>
            <w:r w:rsidRPr="00707F56">
              <w:rPr>
                <w:rFonts w:ascii="Arial" w:hAnsi="Arial" w:cs="Arial"/>
                <w:spacing w:val="-8"/>
                <w:sz w:val="20"/>
                <w:szCs w:val="20"/>
              </w:rPr>
              <w:t xml:space="preserve"> </w:t>
            </w:r>
            <w:r w:rsidRPr="00707F56">
              <w:rPr>
                <w:rFonts w:ascii="Arial" w:hAnsi="Arial" w:cs="Arial"/>
                <w:sz w:val="20"/>
                <w:szCs w:val="20"/>
              </w:rPr>
              <w:t>should</w:t>
            </w:r>
            <w:r w:rsidRPr="00707F56">
              <w:rPr>
                <w:rFonts w:ascii="Arial" w:hAnsi="Arial" w:cs="Arial"/>
                <w:spacing w:val="-7"/>
                <w:sz w:val="20"/>
                <w:szCs w:val="20"/>
              </w:rPr>
              <w:t xml:space="preserve"> </w:t>
            </w:r>
            <w:r w:rsidRPr="00707F56">
              <w:rPr>
                <w:rFonts w:ascii="Arial" w:hAnsi="Arial" w:cs="Arial"/>
                <w:sz w:val="20"/>
                <w:szCs w:val="20"/>
              </w:rPr>
              <w:t>write</w:t>
            </w:r>
            <w:r w:rsidRPr="00707F56">
              <w:rPr>
                <w:rFonts w:ascii="Arial" w:hAnsi="Arial" w:cs="Arial"/>
                <w:spacing w:val="-8"/>
                <w:sz w:val="20"/>
                <w:szCs w:val="20"/>
              </w:rPr>
              <w:t xml:space="preserve"> </w:t>
            </w:r>
            <w:r w:rsidRPr="00707F56">
              <w:rPr>
                <w:rFonts w:ascii="Arial" w:hAnsi="Arial" w:cs="Arial"/>
                <w:sz w:val="20"/>
                <w:szCs w:val="20"/>
              </w:rPr>
              <w:t>his/her</w:t>
            </w:r>
            <w:r w:rsidRPr="00707F56">
              <w:rPr>
                <w:rFonts w:ascii="Arial" w:hAnsi="Arial" w:cs="Arial"/>
                <w:spacing w:val="-7"/>
                <w:sz w:val="20"/>
                <w:szCs w:val="20"/>
              </w:rPr>
              <w:t xml:space="preserve"> </w:t>
            </w:r>
            <w:r w:rsidRPr="00707F56">
              <w:rPr>
                <w:rFonts w:ascii="Arial" w:hAnsi="Arial" w:cs="Arial"/>
                <w:sz w:val="20"/>
                <w:szCs w:val="20"/>
              </w:rPr>
              <w:t>feedback</w:t>
            </w:r>
            <w:r w:rsidRPr="00707F56">
              <w:rPr>
                <w:rFonts w:ascii="Arial" w:hAnsi="Arial" w:cs="Arial"/>
                <w:spacing w:val="-8"/>
                <w:sz w:val="20"/>
                <w:szCs w:val="20"/>
              </w:rPr>
              <w:t xml:space="preserve"> </w:t>
            </w:r>
            <w:r w:rsidRPr="00707F56">
              <w:rPr>
                <w:rFonts w:ascii="Arial" w:hAnsi="Arial" w:cs="Arial"/>
                <w:sz w:val="20"/>
                <w:szCs w:val="20"/>
              </w:rPr>
              <w:t>here)</w:t>
            </w:r>
          </w:p>
        </w:tc>
      </w:tr>
      <w:tr w:rsidR="002E3172" w:rsidRPr="00707F56" w14:paraId="69375872" w14:textId="77777777">
        <w:trPr>
          <w:trHeight w:val="2325"/>
        </w:trPr>
        <w:tc>
          <w:tcPr>
            <w:tcW w:w="3334" w:type="dxa"/>
          </w:tcPr>
          <w:p w14:paraId="084E8420" w14:textId="77777777" w:rsidR="002E3172" w:rsidRPr="00707F56" w:rsidRDefault="00382543">
            <w:pPr>
              <w:pStyle w:val="TableParagraph"/>
              <w:ind w:left="467" w:right="181"/>
              <w:rPr>
                <w:rFonts w:ascii="Arial" w:hAnsi="Arial" w:cs="Arial"/>
                <w:b/>
                <w:sz w:val="20"/>
                <w:szCs w:val="20"/>
              </w:rPr>
            </w:pPr>
            <w:r w:rsidRPr="00707F56">
              <w:rPr>
                <w:rFonts w:ascii="Arial" w:hAnsi="Arial" w:cs="Arial"/>
                <w:b/>
                <w:sz w:val="20"/>
                <w:szCs w:val="20"/>
              </w:rPr>
              <w:t>Please write a few sentences regarding the importance of this manuscript for the scientific community. A minimum</w:t>
            </w:r>
            <w:r w:rsidRPr="00707F56">
              <w:rPr>
                <w:rFonts w:ascii="Arial" w:hAnsi="Arial" w:cs="Arial"/>
                <w:b/>
                <w:spacing w:val="-8"/>
                <w:sz w:val="20"/>
                <w:szCs w:val="20"/>
              </w:rPr>
              <w:t xml:space="preserve"> </w:t>
            </w:r>
            <w:r w:rsidRPr="00707F56">
              <w:rPr>
                <w:rFonts w:ascii="Arial" w:hAnsi="Arial" w:cs="Arial"/>
                <w:b/>
                <w:sz w:val="20"/>
                <w:szCs w:val="20"/>
              </w:rPr>
              <w:t>of</w:t>
            </w:r>
            <w:r w:rsidRPr="00707F56">
              <w:rPr>
                <w:rFonts w:ascii="Arial" w:hAnsi="Arial" w:cs="Arial"/>
                <w:b/>
                <w:spacing w:val="-11"/>
                <w:sz w:val="20"/>
                <w:szCs w:val="20"/>
              </w:rPr>
              <w:t xml:space="preserve"> </w:t>
            </w:r>
            <w:r w:rsidRPr="00707F56">
              <w:rPr>
                <w:rFonts w:ascii="Arial" w:hAnsi="Arial" w:cs="Arial"/>
                <w:b/>
                <w:sz w:val="20"/>
                <w:szCs w:val="20"/>
              </w:rPr>
              <w:t>3-4</w:t>
            </w:r>
            <w:r w:rsidRPr="00707F56">
              <w:rPr>
                <w:rFonts w:ascii="Arial" w:hAnsi="Arial" w:cs="Arial"/>
                <w:b/>
                <w:spacing w:val="-9"/>
                <w:sz w:val="20"/>
                <w:szCs w:val="20"/>
              </w:rPr>
              <w:t xml:space="preserve"> </w:t>
            </w:r>
            <w:r w:rsidRPr="00707F56">
              <w:rPr>
                <w:rFonts w:ascii="Arial" w:hAnsi="Arial" w:cs="Arial"/>
                <w:b/>
                <w:sz w:val="20"/>
                <w:szCs w:val="20"/>
              </w:rPr>
              <w:t>sentences</w:t>
            </w:r>
            <w:r w:rsidRPr="00707F56">
              <w:rPr>
                <w:rFonts w:ascii="Arial" w:hAnsi="Arial" w:cs="Arial"/>
                <w:b/>
                <w:spacing w:val="-10"/>
                <w:sz w:val="20"/>
                <w:szCs w:val="20"/>
              </w:rPr>
              <w:t xml:space="preserve"> </w:t>
            </w:r>
            <w:r w:rsidRPr="00707F56">
              <w:rPr>
                <w:rFonts w:ascii="Arial" w:hAnsi="Arial" w:cs="Arial"/>
                <w:b/>
                <w:sz w:val="20"/>
                <w:szCs w:val="20"/>
              </w:rPr>
              <w:t>may be required for this part.</w:t>
            </w:r>
          </w:p>
        </w:tc>
        <w:tc>
          <w:tcPr>
            <w:tcW w:w="5830" w:type="dxa"/>
          </w:tcPr>
          <w:p w14:paraId="472F79D8" w14:textId="77777777" w:rsidR="002E3172" w:rsidRPr="00707F56" w:rsidRDefault="00382543">
            <w:pPr>
              <w:pStyle w:val="TableParagraph"/>
              <w:ind w:right="166"/>
              <w:rPr>
                <w:rFonts w:ascii="Arial" w:hAnsi="Arial" w:cs="Arial"/>
                <w:b/>
                <w:sz w:val="20"/>
                <w:szCs w:val="20"/>
              </w:rPr>
            </w:pPr>
            <w:r w:rsidRPr="00707F56">
              <w:rPr>
                <w:rFonts w:ascii="Arial" w:hAnsi="Arial" w:cs="Arial"/>
                <w:b/>
                <w:sz w:val="20"/>
                <w:szCs w:val="20"/>
              </w:rPr>
              <w:t>This manuscript is important as it provides empirical evidence that</w:t>
            </w:r>
            <w:r w:rsidRPr="00707F56">
              <w:rPr>
                <w:rFonts w:ascii="Arial" w:hAnsi="Arial" w:cs="Arial"/>
                <w:b/>
                <w:spacing w:val="-4"/>
                <w:sz w:val="20"/>
                <w:szCs w:val="20"/>
              </w:rPr>
              <w:t xml:space="preserve"> </w:t>
            </w:r>
            <w:r w:rsidRPr="00707F56">
              <w:rPr>
                <w:rFonts w:ascii="Arial" w:hAnsi="Arial" w:cs="Arial"/>
                <w:b/>
                <w:sz w:val="20"/>
                <w:szCs w:val="20"/>
              </w:rPr>
              <w:t>NPK</w:t>
            </w:r>
            <w:r w:rsidRPr="00707F56">
              <w:rPr>
                <w:rFonts w:ascii="Arial" w:hAnsi="Arial" w:cs="Arial"/>
                <w:b/>
                <w:spacing w:val="-4"/>
                <w:sz w:val="20"/>
                <w:szCs w:val="20"/>
              </w:rPr>
              <w:t xml:space="preserve"> </w:t>
            </w:r>
            <w:r w:rsidRPr="00707F56">
              <w:rPr>
                <w:rFonts w:ascii="Arial" w:hAnsi="Arial" w:cs="Arial"/>
                <w:b/>
                <w:sz w:val="20"/>
                <w:szCs w:val="20"/>
              </w:rPr>
              <w:t>fertilizers</w:t>
            </w:r>
            <w:r w:rsidRPr="00707F56">
              <w:rPr>
                <w:rFonts w:ascii="Arial" w:hAnsi="Arial" w:cs="Arial"/>
                <w:b/>
                <w:spacing w:val="-6"/>
                <w:sz w:val="20"/>
                <w:szCs w:val="20"/>
              </w:rPr>
              <w:t xml:space="preserve"> </w:t>
            </w:r>
            <w:r w:rsidRPr="00707F56">
              <w:rPr>
                <w:rFonts w:ascii="Arial" w:hAnsi="Arial" w:cs="Arial"/>
                <w:b/>
                <w:sz w:val="20"/>
                <w:szCs w:val="20"/>
              </w:rPr>
              <w:t>enriched</w:t>
            </w:r>
            <w:r w:rsidRPr="00707F56">
              <w:rPr>
                <w:rFonts w:ascii="Arial" w:hAnsi="Arial" w:cs="Arial"/>
                <w:b/>
                <w:spacing w:val="-5"/>
                <w:sz w:val="20"/>
                <w:szCs w:val="20"/>
              </w:rPr>
              <w:t xml:space="preserve"> </w:t>
            </w:r>
            <w:r w:rsidRPr="00707F56">
              <w:rPr>
                <w:rFonts w:ascii="Arial" w:hAnsi="Arial" w:cs="Arial"/>
                <w:b/>
                <w:sz w:val="20"/>
                <w:szCs w:val="20"/>
              </w:rPr>
              <w:t>with</w:t>
            </w:r>
            <w:r w:rsidRPr="00707F56">
              <w:rPr>
                <w:rFonts w:ascii="Arial" w:hAnsi="Arial" w:cs="Arial"/>
                <w:b/>
                <w:spacing w:val="-5"/>
                <w:sz w:val="20"/>
                <w:szCs w:val="20"/>
              </w:rPr>
              <w:t xml:space="preserve"> </w:t>
            </w:r>
            <w:r w:rsidRPr="00707F56">
              <w:rPr>
                <w:rFonts w:ascii="Arial" w:hAnsi="Arial" w:cs="Arial"/>
                <w:b/>
                <w:sz w:val="20"/>
                <w:szCs w:val="20"/>
              </w:rPr>
              <w:t>basic</w:t>
            </w:r>
            <w:r w:rsidRPr="00707F56">
              <w:rPr>
                <w:rFonts w:ascii="Arial" w:hAnsi="Arial" w:cs="Arial"/>
                <w:b/>
                <w:spacing w:val="-5"/>
                <w:sz w:val="20"/>
                <w:szCs w:val="20"/>
              </w:rPr>
              <w:t xml:space="preserve"> </w:t>
            </w:r>
            <w:r w:rsidRPr="00707F56">
              <w:rPr>
                <w:rFonts w:ascii="Arial" w:hAnsi="Arial" w:cs="Arial"/>
                <w:b/>
                <w:sz w:val="20"/>
                <w:szCs w:val="20"/>
              </w:rPr>
              <w:t>cations</w:t>
            </w:r>
            <w:r w:rsidRPr="00707F56">
              <w:rPr>
                <w:rFonts w:ascii="Arial" w:hAnsi="Arial" w:cs="Arial"/>
                <w:b/>
                <w:spacing w:val="-6"/>
                <w:sz w:val="20"/>
                <w:szCs w:val="20"/>
              </w:rPr>
              <w:t xml:space="preserve"> </w:t>
            </w:r>
            <w:r w:rsidRPr="00707F56">
              <w:rPr>
                <w:rFonts w:ascii="Arial" w:hAnsi="Arial" w:cs="Arial"/>
                <w:b/>
                <w:sz w:val="20"/>
                <w:szCs w:val="20"/>
              </w:rPr>
              <w:t>can</w:t>
            </w:r>
            <w:r w:rsidRPr="00707F56">
              <w:rPr>
                <w:rFonts w:ascii="Arial" w:hAnsi="Arial" w:cs="Arial"/>
                <w:b/>
                <w:spacing w:val="-5"/>
                <w:sz w:val="20"/>
                <w:szCs w:val="20"/>
              </w:rPr>
              <w:t xml:space="preserve"> </w:t>
            </w:r>
            <w:r w:rsidRPr="00707F56">
              <w:rPr>
                <w:rFonts w:ascii="Arial" w:hAnsi="Arial" w:cs="Arial"/>
                <w:b/>
                <w:sz w:val="20"/>
                <w:szCs w:val="20"/>
              </w:rPr>
              <w:t>significantly improve soil fertility under cocoa cultivation. The findings demonstrate improvements in soil pH, organic matter, and nutrient availability, which are critical for optimal cocoa production.</w:t>
            </w:r>
            <w:r w:rsidRPr="00707F56">
              <w:rPr>
                <w:rFonts w:ascii="Arial" w:hAnsi="Arial" w:cs="Arial"/>
                <w:b/>
                <w:spacing w:val="-4"/>
                <w:sz w:val="20"/>
                <w:szCs w:val="20"/>
              </w:rPr>
              <w:t xml:space="preserve"> </w:t>
            </w:r>
            <w:r w:rsidRPr="00707F56">
              <w:rPr>
                <w:rFonts w:ascii="Arial" w:hAnsi="Arial" w:cs="Arial"/>
                <w:b/>
                <w:sz w:val="20"/>
                <w:szCs w:val="20"/>
              </w:rPr>
              <w:t>However,</w:t>
            </w:r>
            <w:r w:rsidRPr="00707F56">
              <w:rPr>
                <w:rFonts w:ascii="Arial" w:hAnsi="Arial" w:cs="Arial"/>
                <w:b/>
                <w:spacing w:val="-4"/>
                <w:sz w:val="20"/>
                <w:szCs w:val="20"/>
              </w:rPr>
              <w:t xml:space="preserve"> </w:t>
            </w:r>
            <w:r w:rsidRPr="00707F56">
              <w:rPr>
                <w:rFonts w:ascii="Arial" w:hAnsi="Arial" w:cs="Arial"/>
                <w:b/>
                <w:sz w:val="20"/>
                <w:szCs w:val="20"/>
              </w:rPr>
              <w:t>to</w:t>
            </w:r>
            <w:r w:rsidRPr="00707F56">
              <w:rPr>
                <w:rFonts w:ascii="Arial" w:hAnsi="Arial" w:cs="Arial"/>
                <w:b/>
                <w:spacing w:val="-4"/>
                <w:sz w:val="20"/>
                <w:szCs w:val="20"/>
              </w:rPr>
              <w:t xml:space="preserve"> </w:t>
            </w:r>
            <w:r w:rsidRPr="00707F56">
              <w:rPr>
                <w:rFonts w:ascii="Arial" w:hAnsi="Arial" w:cs="Arial"/>
                <w:b/>
                <w:sz w:val="20"/>
                <w:szCs w:val="20"/>
              </w:rPr>
              <w:t>strengthen</w:t>
            </w:r>
            <w:r w:rsidRPr="00707F56">
              <w:rPr>
                <w:rFonts w:ascii="Arial" w:hAnsi="Arial" w:cs="Arial"/>
                <w:b/>
                <w:spacing w:val="-5"/>
                <w:sz w:val="20"/>
                <w:szCs w:val="20"/>
              </w:rPr>
              <w:t xml:space="preserve"> </w:t>
            </w:r>
            <w:r w:rsidRPr="00707F56">
              <w:rPr>
                <w:rFonts w:ascii="Arial" w:hAnsi="Arial" w:cs="Arial"/>
                <w:b/>
                <w:sz w:val="20"/>
                <w:szCs w:val="20"/>
              </w:rPr>
              <w:t>its</w:t>
            </w:r>
            <w:r w:rsidRPr="00707F56">
              <w:rPr>
                <w:rFonts w:ascii="Arial" w:hAnsi="Arial" w:cs="Arial"/>
                <w:b/>
                <w:spacing w:val="-6"/>
                <w:sz w:val="20"/>
                <w:szCs w:val="20"/>
              </w:rPr>
              <w:t xml:space="preserve"> </w:t>
            </w:r>
            <w:r w:rsidRPr="00707F56">
              <w:rPr>
                <w:rFonts w:ascii="Arial" w:hAnsi="Arial" w:cs="Arial"/>
                <w:b/>
                <w:sz w:val="20"/>
                <w:szCs w:val="20"/>
              </w:rPr>
              <w:t>relevance</w:t>
            </w:r>
            <w:r w:rsidRPr="00707F56">
              <w:rPr>
                <w:rFonts w:ascii="Arial" w:hAnsi="Arial" w:cs="Arial"/>
                <w:b/>
                <w:spacing w:val="-5"/>
                <w:sz w:val="20"/>
                <w:szCs w:val="20"/>
              </w:rPr>
              <w:t xml:space="preserve"> </w:t>
            </w:r>
            <w:r w:rsidRPr="00707F56">
              <w:rPr>
                <w:rFonts w:ascii="Arial" w:hAnsi="Arial" w:cs="Arial"/>
                <w:b/>
                <w:sz w:val="20"/>
                <w:szCs w:val="20"/>
              </w:rPr>
              <w:t>to</w:t>
            </w:r>
            <w:r w:rsidRPr="00707F56">
              <w:rPr>
                <w:rFonts w:ascii="Arial" w:hAnsi="Arial" w:cs="Arial"/>
                <w:b/>
                <w:spacing w:val="-4"/>
                <w:sz w:val="20"/>
                <w:szCs w:val="20"/>
              </w:rPr>
              <w:t xml:space="preserve"> </w:t>
            </w: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scientific community, the authors should consider discussing how these results contribute to sustainable land management and their applicability to regions facing soil degradation.</w:t>
            </w:r>
          </w:p>
        </w:tc>
        <w:tc>
          <w:tcPr>
            <w:tcW w:w="4013" w:type="dxa"/>
          </w:tcPr>
          <w:p w14:paraId="0362327B" w14:textId="77777777" w:rsidR="002E3172" w:rsidRPr="00707F56" w:rsidRDefault="002E3172">
            <w:pPr>
              <w:pStyle w:val="TableParagraph"/>
              <w:ind w:left="0"/>
              <w:rPr>
                <w:rFonts w:ascii="Arial" w:hAnsi="Arial" w:cs="Arial"/>
                <w:sz w:val="20"/>
                <w:szCs w:val="20"/>
              </w:rPr>
            </w:pPr>
          </w:p>
        </w:tc>
      </w:tr>
      <w:tr w:rsidR="002E3172" w:rsidRPr="00707F56" w14:paraId="6FDC6F9E" w14:textId="77777777">
        <w:trPr>
          <w:trHeight w:val="1262"/>
        </w:trPr>
        <w:tc>
          <w:tcPr>
            <w:tcW w:w="3334" w:type="dxa"/>
          </w:tcPr>
          <w:p w14:paraId="0B48FD5C" w14:textId="77777777" w:rsidR="002E3172" w:rsidRPr="00707F56" w:rsidRDefault="00382543">
            <w:pPr>
              <w:pStyle w:val="TableParagraph"/>
              <w:ind w:left="467" w:right="181"/>
              <w:rPr>
                <w:rFonts w:ascii="Arial" w:hAnsi="Arial" w:cs="Arial"/>
                <w:b/>
                <w:sz w:val="20"/>
                <w:szCs w:val="20"/>
              </w:rPr>
            </w:pPr>
            <w:r w:rsidRPr="00707F56">
              <w:rPr>
                <w:rFonts w:ascii="Arial" w:hAnsi="Arial" w:cs="Arial"/>
                <w:b/>
                <w:sz w:val="20"/>
                <w:szCs w:val="20"/>
              </w:rPr>
              <w:t>Is</w:t>
            </w:r>
            <w:r w:rsidRPr="00707F56">
              <w:rPr>
                <w:rFonts w:ascii="Arial" w:hAnsi="Arial" w:cs="Arial"/>
                <w:b/>
                <w:spacing w:val="-8"/>
                <w:sz w:val="20"/>
                <w:szCs w:val="20"/>
              </w:rPr>
              <w:t xml:space="preserve"> </w:t>
            </w:r>
            <w:r w:rsidRPr="00707F56">
              <w:rPr>
                <w:rFonts w:ascii="Arial" w:hAnsi="Arial" w:cs="Arial"/>
                <w:b/>
                <w:sz w:val="20"/>
                <w:szCs w:val="20"/>
              </w:rPr>
              <w:t>the</w:t>
            </w:r>
            <w:r w:rsidRPr="00707F56">
              <w:rPr>
                <w:rFonts w:ascii="Arial" w:hAnsi="Arial" w:cs="Arial"/>
                <w:b/>
                <w:spacing w:val="-7"/>
                <w:sz w:val="20"/>
                <w:szCs w:val="20"/>
              </w:rPr>
              <w:t xml:space="preserve"> </w:t>
            </w:r>
            <w:r w:rsidRPr="00707F56">
              <w:rPr>
                <w:rFonts w:ascii="Arial" w:hAnsi="Arial" w:cs="Arial"/>
                <w:b/>
                <w:sz w:val="20"/>
                <w:szCs w:val="20"/>
              </w:rPr>
              <w:t>title</w:t>
            </w:r>
            <w:r w:rsidRPr="00707F56">
              <w:rPr>
                <w:rFonts w:ascii="Arial" w:hAnsi="Arial" w:cs="Arial"/>
                <w:b/>
                <w:spacing w:val="-7"/>
                <w:sz w:val="20"/>
                <w:szCs w:val="20"/>
              </w:rPr>
              <w:t xml:space="preserve"> </w:t>
            </w:r>
            <w:r w:rsidRPr="00707F56">
              <w:rPr>
                <w:rFonts w:ascii="Arial" w:hAnsi="Arial" w:cs="Arial"/>
                <w:b/>
                <w:sz w:val="20"/>
                <w:szCs w:val="20"/>
              </w:rPr>
              <w:t>of</w:t>
            </w:r>
            <w:r w:rsidRPr="00707F56">
              <w:rPr>
                <w:rFonts w:ascii="Arial" w:hAnsi="Arial" w:cs="Arial"/>
                <w:b/>
                <w:spacing w:val="-7"/>
                <w:sz w:val="20"/>
                <w:szCs w:val="20"/>
              </w:rPr>
              <w:t xml:space="preserve"> </w:t>
            </w:r>
            <w:r w:rsidRPr="00707F56">
              <w:rPr>
                <w:rFonts w:ascii="Arial" w:hAnsi="Arial" w:cs="Arial"/>
                <w:b/>
                <w:sz w:val="20"/>
                <w:szCs w:val="20"/>
              </w:rPr>
              <w:t>the</w:t>
            </w:r>
            <w:r w:rsidRPr="00707F56">
              <w:rPr>
                <w:rFonts w:ascii="Arial" w:hAnsi="Arial" w:cs="Arial"/>
                <w:b/>
                <w:spacing w:val="-7"/>
                <w:sz w:val="20"/>
                <w:szCs w:val="20"/>
              </w:rPr>
              <w:t xml:space="preserve"> </w:t>
            </w:r>
            <w:r w:rsidRPr="00707F56">
              <w:rPr>
                <w:rFonts w:ascii="Arial" w:hAnsi="Arial" w:cs="Arial"/>
                <w:b/>
                <w:sz w:val="20"/>
                <w:szCs w:val="20"/>
              </w:rPr>
              <w:t xml:space="preserve">article </w:t>
            </w:r>
            <w:r w:rsidRPr="00707F56">
              <w:rPr>
                <w:rFonts w:ascii="Arial" w:hAnsi="Arial" w:cs="Arial"/>
                <w:b/>
                <w:spacing w:val="-2"/>
                <w:sz w:val="20"/>
                <w:szCs w:val="20"/>
              </w:rPr>
              <w:t>suitable?</w:t>
            </w:r>
          </w:p>
          <w:p w14:paraId="0A2C7423" w14:textId="77777777" w:rsidR="002E3172" w:rsidRPr="00707F56" w:rsidRDefault="00382543">
            <w:pPr>
              <w:pStyle w:val="TableParagraph"/>
              <w:ind w:left="467" w:right="181"/>
              <w:rPr>
                <w:rFonts w:ascii="Arial" w:hAnsi="Arial" w:cs="Arial"/>
                <w:b/>
                <w:sz w:val="20"/>
                <w:szCs w:val="20"/>
              </w:rPr>
            </w:pPr>
            <w:r w:rsidRPr="00707F56">
              <w:rPr>
                <w:rFonts w:ascii="Arial" w:hAnsi="Arial" w:cs="Arial"/>
                <w:b/>
                <w:sz w:val="20"/>
                <w:szCs w:val="20"/>
              </w:rPr>
              <w:t>(If</w:t>
            </w:r>
            <w:r w:rsidRPr="00707F56">
              <w:rPr>
                <w:rFonts w:ascii="Arial" w:hAnsi="Arial" w:cs="Arial"/>
                <w:b/>
                <w:spacing w:val="-9"/>
                <w:sz w:val="20"/>
                <w:szCs w:val="20"/>
              </w:rPr>
              <w:t xml:space="preserve"> </w:t>
            </w:r>
            <w:r w:rsidRPr="00707F56">
              <w:rPr>
                <w:rFonts w:ascii="Arial" w:hAnsi="Arial" w:cs="Arial"/>
                <w:b/>
                <w:sz w:val="20"/>
                <w:szCs w:val="20"/>
              </w:rPr>
              <w:t>not</w:t>
            </w:r>
            <w:r w:rsidRPr="00707F56">
              <w:rPr>
                <w:rFonts w:ascii="Arial" w:hAnsi="Arial" w:cs="Arial"/>
                <w:b/>
                <w:spacing w:val="-9"/>
                <w:sz w:val="20"/>
                <w:szCs w:val="20"/>
              </w:rPr>
              <w:t xml:space="preserve"> </w:t>
            </w:r>
            <w:r w:rsidRPr="00707F56">
              <w:rPr>
                <w:rFonts w:ascii="Arial" w:hAnsi="Arial" w:cs="Arial"/>
                <w:b/>
                <w:sz w:val="20"/>
                <w:szCs w:val="20"/>
              </w:rPr>
              <w:t>please</w:t>
            </w:r>
            <w:r w:rsidRPr="00707F56">
              <w:rPr>
                <w:rFonts w:ascii="Arial" w:hAnsi="Arial" w:cs="Arial"/>
                <w:b/>
                <w:spacing w:val="-10"/>
                <w:sz w:val="20"/>
                <w:szCs w:val="20"/>
              </w:rPr>
              <w:t xml:space="preserve"> </w:t>
            </w:r>
            <w:r w:rsidRPr="00707F56">
              <w:rPr>
                <w:rFonts w:ascii="Arial" w:hAnsi="Arial" w:cs="Arial"/>
                <w:b/>
                <w:sz w:val="20"/>
                <w:szCs w:val="20"/>
              </w:rPr>
              <w:t>suggest</w:t>
            </w:r>
            <w:r w:rsidRPr="00707F56">
              <w:rPr>
                <w:rFonts w:ascii="Arial" w:hAnsi="Arial" w:cs="Arial"/>
                <w:b/>
                <w:spacing w:val="-9"/>
                <w:sz w:val="20"/>
                <w:szCs w:val="20"/>
              </w:rPr>
              <w:t xml:space="preserve"> </w:t>
            </w:r>
            <w:r w:rsidRPr="00707F56">
              <w:rPr>
                <w:rFonts w:ascii="Arial" w:hAnsi="Arial" w:cs="Arial"/>
                <w:b/>
                <w:sz w:val="20"/>
                <w:szCs w:val="20"/>
              </w:rPr>
              <w:t>an alternative title)</w:t>
            </w:r>
          </w:p>
        </w:tc>
        <w:tc>
          <w:tcPr>
            <w:tcW w:w="5830" w:type="dxa"/>
          </w:tcPr>
          <w:p w14:paraId="667021A7" w14:textId="77777777" w:rsidR="002E3172" w:rsidRPr="00707F56" w:rsidRDefault="00382543">
            <w:pPr>
              <w:pStyle w:val="TableParagraph"/>
              <w:spacing w:before="228"/>
              <w:rPr>
                <w:rFonts w:ascii="Arial" w:hAnsi="Arial" w:cs="Arial"/>
                <w:b/>
                <w:sz w:val="20"/>
                <w:szCs w:val="20"/>
              </w:rPr>
            </w:pPr>
            <w:r w:rsidRPr="00707F56">
              <w:rPr>
                <w:rFonts w:ascii="Arial" w:hAnsi="Arial" w:cs="Arial"/>
                <w:b/>
                <w:sz w:val="20"/>
                <w:szCs w:val="20"/>
              </w:rPr>
              <w:t>The</w:t>
            </w:r>
            <w:r w:rsidRPr="00707F56">
              <w:rPr>
                <w:rFonts w:ascii="Arial" w:hAnsi="Arial" w:cs="Arial"/>
                <w:b/>
                <w:spacing w:val="-3"/>
                <w:sz w:val="20"/>
                <w:szCs w:val="20"/>
              </w:rPr>
              <w:t xml:space="preserve"> </w:t>
            </w:r>
            <w:r w:rsidRPr="00707F56">
              <w:rPr>
                <w:rFonts w:ascii="Arial" w:hAnsi="Arial" w:cs="Arial"/>
                <w:b/>
                <w:sz w:val="20"/>
                <w:szCs w:val="20"/>
              </w:rPr>
              <w:t>title</w:t>
            </w:r>
            <w:r w:rsidRPr="00707F56">
              <w:rPr>
                <w:rFonts w:ascii="Arial" w:hAnsi="Arial" w:cs="Arial"/>
                <w:b/>
                <w:spacing w:val="-3"/>
                <w:sz w:val="20"/>
                <w:szCs w:val="20"/>
              </w:rPr>
              <w:t xml:space="preserve"> </w:t>
            </w:r>
            <w:r w:rsidRPr="00707F56">
              <w:rPr>
                <w:rFonts w:ascii="Arial" w:hAnsi="Arial" w:cs="Arial"/>
                <w:b/>
                <w:sz w:val="20"/>
                <w:szCs w:val="20"/>
              </w:rPr>
              <w:t>is</w:t>
            </w:r>
            <w:r w:rsidRPr="00707F56">
              <w:rPr>
                <w:rFonts w:ascii="Arial" w:hAnsi="Arial" w:cs="Arial"/>
                <w:b/>
                <w:spacing w:val="-4"/>
                <w:sz w:val="20"/>
                <w:szCs w:val="20"/>
              </w:rPr>
              <w:t xml:space="preserve"> </w:t>
            </w:r>
            <w:r w:rsidRPr="00707F56">
              <w:rPr>
                <w:rFonts w:ascii="Arial" w:hAnsi="Arial" w:cs="Arial"/>
                <w:b/>
                <w:sz w:val="20"/>
                <w:szCs w:val="20"/>
              </w:rPr>
              <w:t>technically</w:t>
            </w:r>
            <w:r w:rsidRPr="00707F56">
              <w:rPr>
                <w:rFonts w:ascii="Arial" w:hAnsi="Arial" w:cs="Arial"/>
                <w:b/>
                <w:spacing w:val="-2"/>
                <w:sz w:val="20"/>
                <w:szCs w:val="20"/>
              </w:rPr>
              <w:t xml:space="preserve"> </w:t>
            </w:r>
            <w:r w:rsidRPr="00707F56">
              <w:rPr>
                <w:rFonts w:ascii="Arial" w:hAnsi="Arial" w:cs="Arial"/>
                <w:b/>
                <w:sz w:val="20"/>
                <w:szCs w:val="20"/>
              </w:rPr>
              <w:t>accurate</w:t>
            </w:r>
            <w:r w:rsidRPr="00707F56">
              <w:rPr>
                <w:rFonts w:ascii="Arial" w:hAnsi="Arial" w:cs="Arial"/>
                <w:b/>
                <w:spacing w:val="-3"/>
                <w:sz w:val="20"/>
                <w:szCs w:val="20"/>
              </w:rPr>
              <w:t xml:space="preserve"> </w:t>
            </w:r>
            <w:r w:rsidRPr="00707F56">
              <w:rPr>
                <w:rFonts w:ascii="Arial" w:hAnsi="Arial" w:cs="Arial"/>
                <w:b/>
                <w:sz w:val="20"/>
                <w:szCs w:val="20"/>
              </w:rPr>
              <w:t>and</w:t>
            </w:r>
            <w:r w:rsidRPr="00707F56">
              <w:rPr>
                <w:rFonts w:ascii="Arial" w:hAnsi="Arial" w:cs="Arial"/>
                <w:b/>
                <w:spacing w:val="-3"/>
                <w:sz w:val="20"/>
                <w:szCs w:val="20"/>
              </w:rPr>
              <w:t xml:space="preserve"> </w:t>
            </w:r>
            <w:r w:rsidRPr="00707F56">
              <w:rPr>
                <w:rFonts w:ascii="Arial" w:hAnsi="Arial" w:cs="Arial"/>
                <w:b/>
                <w:sz w:val="20"/>
                <w:szCs w:val="20"/>
              </w:rPr>
              <w:t>reflects</w:t>
            </w:r>
            <w:r w:rsidRPr="00707F56">
              <w:rPr>
                <w:rFonts w:ascii="Arial" w:hAnsi="Arial" w:cs="Arial"/>
                <w:b/>
                <w:spacing w:val="-4"/>
                <w:sz w:val="20"/>
                <w:szCs w:val="20"/>
              </w:rPr>
              <w:t xml:space="preserve"> </w:t>
            </w:r>
            <w:r w:rsidRPr="00707F56">
              <w:rPr>
                <w:rFonts w:ascii="Arial" w:hAnsi="Arial" w:cs="Arial"/>
                <w:b/>
                <w:sz w:val="20"/>
                <w:szCs w:val="20"/>
              </w:rPr>
              <w:t>the</w:t>
            </w:r>
            <w:r w:rsidRPr="00707F56">
              <w:rPr>
                <w:rFonts w:ascii="Arial" w:hAnsi="Arial" w:cs="Arial"/>
                <w:b/>
                <w:spacing w:val="-3"/>
                <w:sz w:val="20"/>
                <w:szCs w:val="20"/>
              </w:rPr>
              <w:t xml:space="preserve"> </w:t>
            </w:r>
            <w:r w:rsidRPr="00707F56">
              <w:rPr>
                <w:rFonts w:ascii="Arial" w:hAnsi="Arial" w:cs="Arial"/>
                <w:b/>
                <w:sz w:val="20"/>
                <w:szCs w:val="20"/>
              </w:rPr>
              <w:t>core</w:t>
            </w:r>
            <w:r w:rsidRPr="00707F56">
              <w:rPr>
                <w:rFonts w:ascii="Arial" w:hAnsi="Arial" w:cs="Arial"/>
                <w:b/>
                <w:spacing w:val="-5"/>
                <w:sz w:val="20"/>
                <w:szCs w:val="20"/>
              </w:rPr>
              <w:t xml:space="preserve"> </w:t>
            </w:r>
            <w:r w:rsidRPr="00707F56">
              <w:rPr>
                <w:rFonts w:ascii="Arial" w:hAnsi="Arial" w:cs="Arial"/>
                <w:b/>
                <w:sz w:val="20"/>
                <w:szCs w:val="20"/>
              </w:rPr>
              <w:t>focus</w:t>
            </w:r>
            <w:r w:rsidRPr="00707F56">
              <w:rPr>
                <w:rFonts w:ascii="Arial" w:hAnsi="Arial" w:cs="Arial"/>
                <w:b/>
                <w:spacing w:val="-4"/>
                <w:sz w:val="20"/>
                <w:szCs w:val="20"/>
              </w:rPr>
              <w:t xml:space="preserve"> </w:t>
            </w:r>
            <w:r w:rsidRPr="00707F56">
              <w:rPr>
                <w:rFonts w:ascii="Arial" w:hAnsi="Arial" w:cs="Arial"/>
                <w:b/>
                <w:sz w:val="20"/>
                <w:szCs w:val="20"/>
              </w:rPr>
              <w:t>of</w:t>
            </w:r>
            <w:r w:rsidRPr="00707F56">
              <w:rPr>
                <w:rFonts w:ascii="Arial" w:hAnsi="Arial" w:cs="Arial"/>
                <w:b/>
                <w:spacing w:val="-2"/>
                <w:sz w:val="20"/>
                <w:szCs w:val="20"/>
              </w:rPr>
              <w:t xml:space="preserve"> </w:t>
            </w:r>
            <w:r w:rsidRPr="00707F56">
              <w:rPr>
                <w:rFonts w:ascii="Arial" w:hAnsi="Arial" w:cs="Arial"/>
                <w:b/>
                <w:sz w:val="20"/>
                <w:szCs w:val="20"/>
              </w:rPr>
              <w:t xml:space="preserve">the </w:t>
            </w:r>
            <w:r w:rsidRPr="00707F56">
              <w:rPr>
                <w:rFonts w:ascii="Arial" w:hAnsi="Arial" w:cs="Arial"/>
                <w:b/>
                <w:spacing w:val="-2"/>
                <w:sz w:val="20"/>
                <w:szCs w:val="20"/>
              </w:rPr>
              <w:t>study</w:t>
            </w:r>
          </w:p>
        </w:tc>
        <w:tc>
          <w:tcPr>
            <w:tcW w:w="4013" w:type="dxa"/>
          </w:tcPr>
          <w:p w14:paraId="76C7F3AF" w14:textId="77777777" w:rsidR="002E3172" w:rsidRPr="00707F56" w:rsidRDefault="002E3172">
            <w:pPr>
              <w:pStyle w:val="TableParagraph"/>
              <w:ind w:left="0"/>
              <w:rPr>
                <w:rFonts w:ascii="Arial" w:hAnsi="Arial" w:cs="Arial"/>
                <w:sz w:val="20"/>
                <w:szCs w:val="20"/>
              </w:rPr>
            </w:pPr>
          </w:p>
        </w:tc>
      </w:tr>
    </w:tbl>
    <w:p w14:paraId="76B2E1BA" w14:textId="77777777" w:rsidR="002E3172" w:rsidRPr="00707F56" w:rsidRDefault="002E3172">
      <w:pPr>
        <w:pStyle w:val="TableParagraph"/>
        <w:rPr>
          <w:rFonts w:ascii="Arial" w:hAnsi="Arial" w:cs="Arial"/>
          <w:sz w:val="20"/>
          <w:szCs w:val="20"/>
        </w:rPr>
        <w:sectPr w:rsidR="002E3172" w:rsidRPr="00707F56">
          <w:pgSz w:w="15840" w:h="12240" w:orient="landscape"/>
          <w:pgMar w:top="1380" w:right="1080" w:bottom="280" w:left="1080" w:header="720" w:footer="720" w:gutter="0"/>
          <w:cols w:space="720"/>
        </w:sectPr>
      </w:pPr>
    </w:p>
    <w:p w14:paraId="478A9AF9" w14:textId="77777777" w:rsidR="002E3172" w:rsidRPr="00707F56" w:rsidRDefault="002E3172">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2E3172" w:rsidRPr="00707F56" w14:paraId="6932FF86" w14:textId="77777777">
        <w:trPr>
          <w:trHeight w:val="5543"/>
        </w:trPr>
        <w:tc>
          <w:tcPr>
            <w:tcW w:w="3334" w:type="dxa"/>
          </w:tcPr>
          <w:p w14:paraId="2B682CC8" w14:textId="77777777" w:rsidR="002E3172" w:rsidRPr="00707F56" w:rsidRDefault="00382543">
            <w:pPr>
              <w:pStyle w:val="TableParagraph"/>
              <w:ind w:left="467" w:right="99"/>
              <w:rPr>
                <w:rFonts w:ascii="Arial" w:hAnsi="Arial" w:cs="Arial"/>
                <w:b/>
                <w:sz w:val="20"/>
                <w:szCs w:val="20"/>
              </w:rPr>
            </w:pPr>
            <w:r w:rsidRPr="00707F56">
              <w:rPr>
                <w:rFonts w:ascii="Arial" w:hAnsi="Arial" w:cs="Arial"/>
                <w:b/>
                <w:sz w:val="20"/>
                <w:szCs w:val="20"/>
              </w:rPr>
              <w:t>Is the abstract of the article comprehensive?</w:t>
            </w:r>
            <w:r w:rsidRPr="00707F56">
              <w:rPr>
                <w:rFonts w:ascii="Arial" w:hAnsi="Arial" w:cs="Arial"/>
                <w:b/>
                <w:spacing w:val="-12"/>
                <w:sz w:val="20"/>
                <w:szCs w:val="20"/>
              </w:rPr>
              <w:t xml:space="preserve"> </w:t>
            </w:r>
            <w:r w:rsidRPr="00707F56">
              <w:rPr>
                <w:rFonts w:ascii="Arial" w:hAnsi="Arial" w:cs="Arial"/>
                <w:b/>
                <w:sz w:val="20"/>
                <w:szCs w:val="20"/>
              </w:rPr>
              <w:t>Do</w:t>
            </w:r>
            <w:r w:rsidRPr="00707F56">
              <w:rPr>
                <w:rFonts w:ascii="Arial" w:hAnsi="Arial" w:cs="Arial"/>
                <w:b/>
                <w:spacing w:val="-12"/>
                <w:sz w:val="20"/>
                <w:szCs w:val="20"/>
              </w:rPr>
              <w:t xml:space="preserve"> </w:t>
            </w:r>
            <w:r w:rsidRPr="00707F56">
              <w:rPr>
                <w:rFonts w:ascii="Arial" w:hAnsi="Arial" w:cs="Arial"/>
                <w:b/>
                <w:sz w:val="20"/>
                <w:szCs w:val="20"/>
              </w:rPr>
              <w:t>you</w:t>
            </w:r>
            <w:r w:rsidRPr="00707F56">
              <w:rPr>
                <w:rFonts w:ascii="Arial" w:hAnsi="Arial" w:cs="Arial"/>
                <w:b/>
                <w:spacing w:val="-13"/>
                <w:sz w:val="20"/>
                <w:szCs w:val="20"/>
              </w:rPr>
              <w:t xml:space="preserve"> </w:t>
            </w:r>
            <w:r w:rsidRPr="00707F56">
              <w:rPr>
                <w:rFonts w:ascii="Arial" w:hAnsi="Arial" w:cs="Arial"/>
                <w:b/>
                <w:sz w:val="20"/>
                <w:szCs w:val="20"/>
              </w:rPr>
              <w:t>suggest the addition (or deletion) of some points in this section?</w:t>
            </w:r>
          </w:p>
          <w:p w14:paraId="568AC4D4" w14:textId="77777777" w:rsidR="002E3172" w:rsidRPr="00707F56" w:rsidRDefault="00382543">
            <w:pPr>
              <w:pStyle w:val="TableParagraph"/>
              <w:spacing w:before="2"/>
              <w:ind w:left="467" w:right="181"/>
              <w:rPr>
                <w:rFonts w:ascii="Arial" w:hAnsi="Arial" w:cs="Arial"/>
                <w:b/>
                <w:sz w:val="20"/>
                <w:szCs w:val="20"/>
              </w:rPr>
            </w:pPr>
            <w:r w:rsidRPr="00707F56">
              <w:rPr>
                <w:rFonts w:ascii="Arial" w:hAnsi="Arial" w:cs="Arial"/>
                <w:b/>
                <w:sz w:val="20"/>
                <w:szCs w:val="20"/>
              </w:rPr>
              <w:t>Please</w:t>
            </w:r>
            <w:r w:rsidRPr="00707F56">
              <w:rPr>
                <w:rFonts w:ascii="Arial" w:hAnsi="Arial" w:cs="Arial"/>
                <w:b/>
                <w:spacing w:val="-13"/>
                <w:sz w:val="20"/>
                <w:szCs w:val="20"/>
              </w:rPr>
              <w:t xml:space="preserve"> </w:t>
            </w:r>
            <w:r w:rsidRPr="00707F56">
              <w:rPr>
                <w:rFonts w:ascii="Arial" w:hAnsi="Arial" w:cs="Arial"/>
                <w:b/>
                <w:sz w:val="20"/>
                <w:szCs w:val="20"/>
              </w:rPr>
              <w:t>write</w:t>
            </w:r>
            <w:r w:rsidRPr="00707F56">
              <w:rPr>
                <w:rFonts w:ascii="Arial" w:hAnsi="Arial" w:cs="Arial"/>
                <w:b/>
                <w:spacing w:val="-12"/>
                <w:sz w:val="20"/>
                <w:szCs w:val="20"/>
              </w:rPr>
              <w:t xml:space="preserve"> </w:t>
            </w:r>
            <w:r w:rsidRPr="00707F56">
              <w:rPr>
                <w:rFonts w:ascii="Arial" w:hAnsi="Arial" w:cs="Arial"/>
                <w:b/>
                <w:sz w:val="20"/>
                <w:szCs w:val="20"/>
              </w:rPr>
              <w:t>your</w:t>
            </w:r>
            <w:r w:rsidRPr="00707F56">
              <w:rPr>
                <w:rFonts w:ascii="Arial" w:hAnsi="Arial" w:cs="Arial"/>
                <w:b/>
                <w:spacing w:val="-13"/>
                <w:sz w:val="20"/>
                <w:szCs w:val="20"/>
              </w:rPr>
              <w:t xml:space="preserve"> </w:t>
            </w:r>
            <w:r w:rsidRPr="00707F56">
              <w:rPr>
                <w:rFonts w:ascii="Arial" w:hAnsi="Arial" w:cs="Arial"/>
                <w:b/>
                <w:sz w:val="20"/>
                <w:szCs w:val="20"/>
              </w:rPr>
              <w:t xml:space="preserve">suggestions </w:t>
            </w:r>
            <w:r w:rsidRPr="00707F56">
              <w:rPr>
                <w:rFonts w:ascii="Arial" w:hAnsi="Arial" w:cs="Arial"/>
                <w:b/>
                <w:spacing w:val="-2"/>
                <w:sz w:val="20"/>
                <w:szCs w:val="20"/>
              </w:rPr>
              <w:t>here.</w:t>
            </w:r>
          </w:p>
        </w:tc>
        <w:tc>
          <w:tcPr>
            <w:tcW w:w="5830" w:type="dxa"/>
          </w:tcPr>
          <w:p w14:paraId="24ADE07E" w14:textId="77777777" w:rsidR="002E3172" w:rsidRPr="00707F56" w:rsidRDefault="00382543">
            <w:pPr>
              <w:pStyle w:val="TableParagraph"/>
              <w:ind w:left="467" w:right="166"/>
              <w:rPr>
                <w:rFonts w:ascii="Arial" w:hAnsi="Arial" w:cs="Arial"/>
                <w:b/>
                <w:sz w:val="20"/>
                <w:szCs w:val="20"/>
              </w:rPr>
            </w:pPr>
            <w:r w:rsidRPr="00707F56">
              <w:rPr>
                <w:rFonts w:ascii="Arial" w:hAnsi="Arial" w:cs="Arial"/>
                <w:b/>
                <w:sz w:val="20"/>
                <w:szCs w:val="20"/>
              </w:rPr>
              <w:t>The abstract is adequate but not yet comprehensive. At present, it provides useful background and outlines the study.</w:t>
            </w:r>
          </w:p>
          <w:p w14:paraId="3D8A15B2" w14:textId="77777777" w:rsidR="002E3172" w:rsidRPr="00707F56" w:rsidRDefault="00382543">
            <w:pPr>
              <w:pStyle w:val="TableParagraph"/>
              <w:numPr>
                <w:ilvl w:val="0"/>
                <w:numId w:val="2"/>
              </w:numPr>
              <w:tabs>
                <w:tab w:val="left" w:pos="827"/>
              </w:tabs>
              <w:spacing w:before="2"/>
              <w:ind w:right="168"/>
              <w:rPr>
                <w:rFonts w:ascii="Arial" w:hAnsi="Arial" w:cs="Arial"/>
                <w:b/>
                <w:sz w:val="20"/>
                <w:szCs w:val="20"/>
              </w:rPr>
            </w:pPr>
            <w:r w:rsidRPr="00707F56">
              <w:rPr>
                <w:rFonts w:ascii="Arial" w:hAnsi="Arial" w:cs="Arial"/>
                <w:b/>
                <w:sz w:val="20"/>
                <w:szCs w:val="20"/>
              </w:rPr>
              <w:t>The abstract should explicitly highlight the unique contribution</w:t>
            </w:r>
            <w:r w:rsidRPr="00707F56">
              <w:rPr>
                <w:rFonts w:ascii="Arial" w:hAnsi="Arial" w:cs="Arial"/>
                <w:b/>
                <w:spacing w:val="-6"/>
                <w:sz w:val="20"/>
                <w:szCs w:val="20"/>
              </w:rPr>
              <w:t xml:space="preserve"> </w:t>
            </w:r>
            <w:r w:rsidRPr="00707F56">
              <w:rPr>
                <w:rFonts w:ascii="Arial" w:hAnsi="Arial" w:cs="Arial"/>
                <w:b/>
                <w:sz w:val="20"/>
                <w:szCs w:val="20"/>
              </w:rPr>
              <w:t>of</w:t>
            </w:r>
            <w:r w:rsidRPr="00707F56">
              <w:rPr>
                <w:rFonts w:ascii="Arial" w:hAnsi="Arial" w:cs="Arial"/>
                <w:b/>
                <w:spacing w:val="-4"/>
                <w:sz w:val="20"/>
                <w:szCs w:val="20"/>
              </w:rPr>
              <w:t xml:space="preserve"> </w:t>
            </w:r>
            <w:r w:rsidRPr="00707F56">
              <w:rPr>
                <w:rFonts w:ascii="Arial" w:hAnsi="Arial" w:cs="Arial"/>
                <w:b/>
                <w:sz w:val="20"/>
                <w:szCs w:val="20"/>
              </w:rPr>
              <w:t>this</w:t>
            </w:r>
            <w:r w:rsidRPr="00707F56">
              <w:rPr>
                <w:rFonts w:ascii="Arial" w:hAnsi="Arial" w:cs="Arial"/>
                <w:b/>
                <w:spacing w:val="-6"/>
                <w:sz w:val="20"/>
                <w:szCs w:val="20"/>
              </w:rPr>
              <w:t xml:space="preserve"> </w:t>
            </w:r>
            <w:r w:rsidRPr="00707F56">
              <w:rPr>
                <w:rFonts w:ascii="Arial" w:hAnsi="Arial" w:cs="Arial"/>
                <w:b/>
                <w:sz w:val="20"/>
                <w:szCs w:val="20"/>
              </w:rPr>
              <w:t>study.</w:t>
            </w:r>
            <w:r w:rsidRPr="00707F56">
              <w:rPr>
                <w:rFonts w:ascii="Arial" w:hAnsi="Arial" w:cs="Arial"/>
                <w:b/>
                <w:spacing w:val="-4"/>
                <w:sz w:val="20"/>
                <w:szCs w:val="20"/>
              </w:rPr>
              <w:t xml:space="preserve"> </w:t>
            </w:r>
            <w:r w:rsidRPr="00707F56">
              <w:rPr>
                <w:rFonts w:ascii="Arial" w:hAnsi="Arial" w:cs="Arial"/>
                <w:b/>
                <w:sz w:val="20"/>
                <w:szCs w:val="20"/>
              </w:rPr>
              <w:t>For</w:t>
            </w:r>
            <w:r w:rsidRPr="00707F56">
              <w:rPr>
                <w:rFonts w:ascii="Arial" w:hAnsi="Arial" w:cs="Arial"/>
                <w:b/>
                <w:spacing w:val="-5"/>
                <w:sz w:val="20"/>
                <w:szCs w:val="20"/>
              </w:rPr>
              <w:t xml:space="preserve"> </w:t>
            </w:r>
            <w:r w:rsidRPr="00707F56">
              <w:rPr>
                <w:rFonts w:ascii="Arial" w:hAnsi="Arial" w:cs="Arial"/>
                <w:b/>
                <w:sz w:val="20"/>
                <w:szCs w:val="20"/>
              </w:rPr>
              <w:t>example,</w:t>
            </w:r>
            <w:r w:rsidRPr="00707F56">
              <w:rPr>
                <w:rFonts w:ascii="Arial" w:hAnsi="Arial" w:cs="Arial"/>
                <w:b/>
                <w:spacing w:val="-4"/>
                <w:sz w:val="20"/>
                <w:szCs w:val="20"/>
              </w:rPr>
              <w:t xml:space="preserve"> </w:t>
            </w:r>
            <w:r w:rsidRPr="00707F56">
              <w:rPr>
                <w:rFonts w:ascii="Arial" w:hAnsi="Arial" w:cs="Arial"/>
                <w:b/>
                <w:sz w:val="20"/>
                <w:szCs w:val="20"/>
              </w:rPr>
              <w:t>a</w:t>
            </w:r>
            <w:r w:rsidRPr="00707F56">
              <w:rPr>
                <w:rFonts w:ascii="Arial" w:hAnsi="Arial" w:cs="Arial"/>
                <w:b/>
                <w:spacing w:val="-4"/>
                <w:sz w:val="20"/>
                <w:szCs w:val="20"/>
              </w:rPr>
              <w:t xml:space="preserve"> </w:t>
            </w:r>
            <w:r w:rsidRPr="00707F56">
              <w:rPr>
                <w:rFonts w:ascii="Arial" w:hAnsi="Arial" w:cs="Arial"/>
                <w:b/>
                <w:sz w:val="20"/>
                <w:szCs w:val="20"/>
              </w:rPr>
              <w:t>sentence</w:t>
            </w:r>
            <w:r w:rsidRPr="00707F56">
              <w:rPr>
                <w:rFonts w:ascii="Arial" w:hAnsi="Arial" w:cs="Arial"/>
                <w:b/>
                <w:spacing w:val="-5"/>
                <w:sz w:val="20"/>
                <w:szCs w:val="20"/>
              </w:rPr>
              <w:t xml:space="preserve"> </w:t>
            </w:r>
            <w:r w:rsidRPr="00707F56">
              <w:rPr>
                <w:rFonts w:ascii="Arial" w:hAnsi="Arial" w:cs="Arial"/>
                <w:b/>
                <w:sz w:val="20"/>
                <w:szCs w:val="20"/>
              </w:rPr>
              <w:t>could be added to state that this is the first field evaluation of enriched NPK fertilizers with basic cations in the Nawa region of Côte d’Ivoire. This will help position the research within the wider body of literature.</w:t>
            </w:r>
          </w:p>
          <w:p w14:paraId="756F11EC" w14:textId="77777777" w:rsidR="002E3172" w:rsidRPr="00707F56" w:rsidRDefault="00382543">
            <w:pPr>
              <w:pStyle w:val="TableParagraph"/>
              <w:numPr>
                <w:ilvl w:val="0"/>
                <w:numId w:val="2"/>
              </w:numPr>
              <w:tabs>
                <w:tab w:val="left" w:pos="827"/>
              </w:tabs>
              <w:ind w:right="185"/>
              <w:rPr>
                <w:rFonts w:ascii="Arial" w:hAnsi="Arial" w:cs="Arial"/>
                <w:b/>
                <w:sz w:val="20"/>
                <w:szCs w:val="20"/>
              </w:rPr>
            </w:pPr>
            <w:r w:rsidRPr="00707F56">
              <w:rPr>
                <w:rFonts w:ascii="Arial" w:hAnsi="Arial" w:cs="Arial"/>
                <w:b/>
                <w:sz w:val="20"/>
                <w:szCs w:val="20"/>
              </w:rPr>
              <w:t>It also need to present quantitative results by reporting measurable outcomes such as the increase in soil pH (e.g., +0.4 to +0.6 units), the percentage change in organic</w:t>
            </w:r>
            <w:r w:rsidRPr="00707F56">
              <w:rPr>
                <w:rFonts w:ascii="Arial" w:hAnsi="Arial" w:cs="Arial"/>
                <w:b/>
                <w:spacing w:val="-6"/>
                <w:sz w:val="20"/>
                <w:szCs w:val="20"/>
              </w:rPr>
              <w:t xml:space="preserve"> </w:t>
            </w:r>
            <w:r w:rsidRPr="00707F56">
              <w:rPr>
                <w:rFonts w:ascii="Arial" w:hAnsi="Arial" w:cs="Arial"/>
                <w:b/>
                <w:sz w:val="20"/>
                <w:szCs w:val="20"/>
              </w:rPr>
              <w:t>matter</w:t>
            </w:r>
            <w:r w:rsidRPr="00707F56">
              <w:rPr>
                <w:rFonts w:ascii="Arial" w:hAnsi="Arial" w:cs="Arial"/>
                <w:b/>
                <w:spacing w:val="-8"/>
                <w:sz w:val="20"/>
                <w:szCs w:val="20"/>
              </w:rPr>
              <w:t xml:space="preserve"> </w:t>
            </w:r>
            <w:r w:rsidRPr="00707F56">
              <w:rPr>
                <w:rFonts w:ascii="Arial" w:hAnsi="Arial" w:cs="Arial"/>
                <w:b/>
                <w:sz w:val="20"/>
                <w:szCs w:val="20"/>
              </w:rPr>
              <w:t>(12-15%)</w:t>
            </w:r>
            <w:r w:rsidRPr="00707F56">
              <w:rPr>
                <w:rFonts w:ascii="Arial" w:hAnsi="Arial" w:cs="Arial"/>
                <w:b/>
                <w:spacing w:val="-5"/>
                <w:sz w:val="20"/>
                <w:szCs w:val="20"/>
              </w:rPr>
              <w:t xml:space="preserve"> </w:t>
            </w:r>
            <w:r w:rsidRPr="00707F56">
              <w:rPr>
                <w:rFonts w:ascii="Arial" w:hAnsi="Arial" w:cs="Arial"/>
                <w:b/>
                <w:sz w:val="20"/>
                <w:szCs w:val="20"/>
              </w:rPr>
              <w:t>and</w:t>
            </w:r>
            <w:r w:rsidRPr="00707F56">
              <w:rPr>
                <w:rFonts w:ascii="Arial" w:hAnsi="Arial" w:cs="Arial"/>
                <w:b/>
                <w:spacing w:val="-7"/>
                <w:sz w:val="20"/>
                <w:szCs w:val="20"/>
              </w:rPr>
              <w:t xml:space="preserve"> </w:t>
            </w:r>
            <w:r w:rsidRPr="00707F56">
              <w:rPr>
                <w:rFonts w:ascii="Arial" w:hAnsi="Arial" w:cs="Arial"/>
                <w:b/>
                <w:sz w:val="20"/>
                <w:szCs w:val="20"/>
              </w:rPr>
              <w:t>key</w:t>
            </w:r>
            <w:r w:rsidRPr="00707F56">
              <w:rPr>
                <w:rFonts w:ascii="Arial" w:hAnsi="Arial" w:cs="Arial"/>
                <w:b/>
                <w:spacing w:val="-5"/>
                <w:sz w:val="20"/>
                <w:szCs w:val="20"/>
              </w:rPr>
              <w:t xml:space="preserve"> </w:t>
            </w:r>
            <w:r w:rsidRPr="00707F56">
              <w:rPr>
                <w:rFonts w:ascii="Arial" w:hAnsi="Arial" w:cs="Arial"/>
                <w:b/>
                <w:sz w:val="20"/>
                <w:szCs w:val="20"/>
              </w:rPr>
              <w:t>nutrient</w:t>
            </w:r>
            <w:r w:rsidRPr="00707F56">
              <w:rPr>
                <w:rFonts w:ascii="Arial" w:hAnsi="Arial" w:cs="Arial"/>
                <w:b/>
                <w:spacing w:val="-5"/>
                <w:sz w:val="20"/>
                <w:szCs w:val="20"/>
              </w:rPr>
              <w:t xml:space="preserve"> </w:t>
            </w:r>
            <w:r w:rsidRPr="00707F56">
              <w:rPr>
                <w:rFonts w:ascii="Arial" w:hAnsi="Arial" w:cs="Arial"/>
                <w:b/>
                <w:sz w:val="20"/>
                <w:szCs w:val="20"/>
              </w:rPr>
              <w:t>balance</w:t>
            </w:r>
            <w:r w:rsidRPr="00707F56">
              <w:rPr>
                <w:rFonts w:ascii="Arial" w:hAnsi="Arial" w:cs="Arial"/>
                <w:b/>
                <w:spacing w:val="-6"/>
                <w:sz w:val="20"/>
                <w:szCs w:val="20"/>
              </w:rPr>
              <w:t xml:space="preserve"> </w:t>
            </w:r>
            <w:r w:rsidRPr="00707F56">
              <w:rPr>
                <w:rFonts w:ascii="Arial" w:hAnsi="Arial" w:cs="Arial"/>
                <w:b/>
                <w:sz w:val="20"/>
                <w:szCs w:val="20"/>
              </w:rPr>
              <w:t>shifts (e.g., positive</w:t>
            </w:r>
            <w:r w:rsidRPr="00707F56">
              <w:rPr>
                <w:rFonts w:ascii="Arial" w:hAnsi="Arial" w:cs="Arial"/>
                <w:b/>
                <w:spacing w:val="-1"/>
                <w:sz w:val="20"/>
                <w:szCs w:val="20"/>
              </w:rPr>
              <w:t xml:space="preserve"> </w:t>
            </w:r>
            <w:r w:rsidRPr="00707F56">
              <w:rPr>
                <w:rFonts w:ascii="Arial" w:hAnsi="Arial" w:cs="Arial"/>
                <w:b/>
                <w:sz w:val="20"/>
                <w:szCs w:val="20"/>
              </w:rPr>
              <w:t>balances</w:t>
            </w:r>
            <w:r w:rsidRPr="00707F56">
              <w:rPr>
                <w:rFonts w:ascii="Arial" w:hAnsi="Arial" w:cs="Arial"/>
                <w:b/>
                <w:spacing w:val="-2"/>
                <w:sz w:val="20"/>
                <w:szCs w:val="20"/>
              </w:rPr>
              <w:t xml:space="preserve"> </w:t>
            </w:r>
            <w:r w:rsidRPr="00707F56">
              <w:rPr>
                <w:rFonts w:ascii="Arial" w:hAnsi="Arial" w:cs="Arial"/>
                <w:b/>
                <w:sz w:val="20"/>
                <w:szCs w:val="20"/>
              </w:rPr>
              <w:t>for</w:t>
            </w:r>
            <w:r w:rsidRPr="00707F56">
              <w:rPr>
                <w:rFonts w:ascii="Arial" w:hAnsi="Arial" w:cs="Arial"/>
                <w:b/>
                <w:spacing w:val="-3"/>
                <w:sz w:val="20"/>
                <w:szCs w:val="20"/>
              </w:rPr>
              <w:t xml:space="preserve"> </w:t>
            </w:r>
            <w:r w:rsidRPr="00707F56">
              <w:rPr>
                <w:rFonts w:ascii="Arial" w:hAnsi="Arial" w:cs="Arial"/>
                <w:b/>
                <w:sz w:val="20"/>
                <w:szCs w:val="20"/>
              </w:rPr>
              <w:t>Ca, Mg, and</w:t>
            </w:r>
            <w:r w:rsidRPr="00707F56">
              <w:rPr>
                <w:rFonts w:ascii="Arial" w:hAnsi="Arial" w:cs="Arial"/>
                <w:b/>
                <w:spacing w:val="-1"/>
                <w:sz w:val="20"/>
                <w:szCs w:val="20"/>
              </w:rPr>
              <w:t xml:space="preserve"> </w:t>
            </w:r>
            <w:r w:rsidRPr="00707F56">
              <w:rPr>
                <w:rFonts w:ascii="Arial" w:hAnsi="Arial" w:cs="Arial"/>
                <w:b/>
                <w:sz w:val="20"/>
                <w:szCs w:val="20"/>
              </w:rPr>
              <w:t>K) will</w:t>
            </w:r>
            <w:r w:rsidRPr="00707F56">
              <w:rPr>
                <w:rFonts w:ascii="Arial" w:hAnsi="Arial" w:cs="Arial"/>
                <w:b/>
                <w:spacing w:val="-1"/>
                <w:sz w:val="20"/>
                <w:szCs w:val="20"/>
              </w:rPr>
              <w:t xml:space="preserve"> </w:t>
            </w:r>
            <w:r w:rsidRPr="00707F56">
              <w:rPr>
                <w:rFonts w:ascii="Arial" w:hAnsi="Arial" w:cs="Arial"/>
                <w:b/>
                <w:sz w:val="20"/>
                <w:szCs w:val="20"/>
              </w:rPr>
              <w:t>make</w:t>
            </w:r>
            <w:r w:rsidRPr="00707F56">
              <w:rPr>
                <w:rFonts w:ascii="Arial" w:hAnsi="Arial" w:cs="Arial"/>
                <w:b/>
                <w:spacing w:val="-3"/>
                <w:sz w:val="20"/>
                <w:szCs w:val="20"/>
              </w:rPr>
              <w:t xml:space="preserve"> </w:t>
            </w:r>
            <w:r w:rsidRPr="00707F56">
              <w:rPr>
                <w:rFonts w:ascii="Arial" w:hAnsi="Arial" w:cs="Arial"/>
                <w:b/>
                <w:sz w:val="20"/>
                <w:szCs w:val="20"/>
              </w:rPr>
              <w:t>the findings more compelling and transparent.</w:t>
            </w:r>
          </w:p>
          <w:p w14:paraId="410F76C8" w14:textId="77777777" w:rsidR="002E3172" w:rsidRPr="00707F56" w:rsidRDefault="00382543">
            <w:pPr>
              <w:pStyle w:val="TableParagraph"/>
              <w:numPr>
                <w:ilvl w:val="0"/>
                <w:numId w:val="2"/>
              </w:numPr>
              <w:tabs>
                <w:tab w:val="left" w:pos="827"/>
              </w:tabs>
              <w:spacing w:before="1"/>
              <w:ind w:right="235"/>
              <w:rPr>
                <w:rFonts w:ascii="Arial" w:hAnsi="Arial" w:cs="Arial"/>
                <w:b/>
                <w:sz w:val="20"/>
                <w:szCs w:val="20"/>
              </w:rPr>
            </w:pPr>
            <w:r w:rsidRPr="00707F56">
              <w:rPr>
                <w:rFonts w:ascii="Arial" w:hAnsi="Arial" w:cs="Arial"/>
                <w:b/>
                <w:sz w:val="20"/>
                <w:szCs w:val="20"/>
              </w:rPr>
              <w:t>The closing statement should be revised to provide a stronger</w:t>
            </w:r>
            <w:r w:rsidRPr="00707F56">
              <w:rPr>
                <w:rFonts w:ascii="Arial" w:hAnsi="Arial" w:cs="Arial"/>
                <w:b/>
                <w:spacing w:val="-6"/>
                <w:sz w:val="20"/>
                <w:szCs w:val="20"/>
              </w:rPr>
              <w:t xml:space="preserve"> </w:t>
            </w:r>
            <w:r w:rsidRPr="00707F56">
              <w:rPr>
                <w:rFonts w:ascii="Arial" w:hAnsi="Arial" w:cs="Arial"/>
                <w:b/>
                <w:sz w:val="20"/>
                <w:szCs w:val="20"/>
              </w:rPr>
              <w:t>ecological</w:t>
            </w:r>
            <w:r w:rsidRPr="00707F56">
              <w:rPr>
                <w:rFonts w:ascii="Arial" w:hAnsi="Arial" w:cs="Arial"/>
                <w:b/>
                <w:spacing w:val="-8"/>
                <w:sz w:val="20"/>
                <w:szCs w:val="20"/>
              </w:rPr>
              <w:t xml:space="preserve"> </w:t>
            </w:r>
            <w:r w:rsidRPr="00707F56">
              <w:rPr>
                <w:rFonts w:ascii="Arial" w:hAnsi="Arial" w:cs="Arial"/>
                <w:b/>
                <w:sz w:val="20"/>
                <w:szCs w:val="20"/>
              </w:rPr>
              <w:t>and</w:t>
            </w:r>
            <w:r w:rsidRPr="00707F56">
              <w:rPr>
                <w:rFonts w:ascii="Arial" w:hAnsi="Arial" w:cs="Arial"/>
                <w:b/>
                <w:spacing w:val="-6"/>
                <w:sz w:val="20"/>
                <w:szCs w:val="20"/>
              </w:rPr>
              <w:t xml:space="preserve"> </w:t>
            </w:r>
            <w:r w:rsidRPr="00707F56">
              <w:rPr>
                <w:rFonts w:ascii="Arial" w:hAnsi="Arial" w:cs="Arial"/>
                <w:b/>
                <w:sz w:val="20"/>
                <w:szCs w:val="20"/>
              </w:rPr>
              <w:t>practical</w:t>
            </w:r>
            <w:r w:rsidRPr="00707F56">
              <w:rPr>
                <w:rFonts w:ascii="Arial" w:hAnsi="Arial" w:cs="Arial"/>
                <w:b/>
                <w:spacing w:val="-6"/>
                <w:sz w:val="20"/>
                <w:szCs w:val="20"/>
              </w:rPr>
              <w:t xml:space="preserve"> </w:t>
            </w:r>
            <w:r w:rsidRPr="00707F56">
              <w:rPr>
                <w:rFonts w:ascii="Arial" w:hAnsi="Arial" w:cs="Arial"/>
                <w:b/>
                <w:sz w:val="20"/>
                <w:szCs w:val="20"/>
              </w:rPr>
              <w:t>message.</w:t>
            </w:r>
            <w:r w:rsidRPr="00707F56">
              <w:rPr>
                <w:rFonts w:ascii="Arial" w:hAnsi="Arial" w:cs="Arial"/>
                <w:b/>
                <w:spacing w:val="-5"/>
                <w:sz w:val="20"/>
                <w:szCs w:val="20"/>
              </w:rPr>
              <w:t xml:space="preserve"> </w:t>
            </w:r>
            <w:r w:rsidRPr="00707F56">
              <w:rPr>
                <w:rFonts w:ascii="Arial" w:hAnsi="Arial" w:cs="Arial"/>
                <w:b/>
                <w:sz w:val="20"/>
                <w:szCs w:val="20"/>
              </w:rPr>
              <w:t>It</w:t>
            </w:r>
            <w:r w:rsidRPr="00707F56">
              <w:rPr>
                <w:rFonts w:ascii="Arial" w:hAnsi="Arial" w:cs="Arial"/>
                <w:b/>
                <w:spacing w:val="-5"/>
                <w:sz w:val="20"/>
                <w:szCs w:val="20"/>
              </w:rPr>
              <w:t xml:space="preserve"> </w:t>
            </w:r>
            <w:r w:rsidRPr="00707F56">
              <w:rPr>
                <w:rFonts w:ascii="Arial" w:hAnsi="Arial" w:cs="Arial"/>
                <w:b/>
                <w:sz w:val="20"/>
                <w:szCs w:val="20"/>
              </w:rPr>
              <w:t>should</w:t>
            </w:r>
            <w:r w:rsidRPr="00707F56">
              <w:rPr>
                <w:rFonts w:ascii="Arial" w:hAnsi="Arial" w:cs="Arial"/>
                <w:b/>
                <w:spacing w:val="-6"/>
                <w:sz w:val="20"/>
                <w:szCs w:val="20"/>
              </w:rPr>
              <w:t xml:space="preserve"> </w:t>
            </w:r>
            <w:r w:rsidRPr="00707F56">
              <w:rPr>
                <w:rFonts w:ascii="Arial" w:hAnsi="Arial" w:cs="Arial"/>
                <w:b/>
                <w:sz w:val="20"/>
                <w:szCs w:val="20"/>
              </w:rPr>
              <w:t>end with a clear, practical recommendation for farmers or policymakers and emphasize the ]sustainability dimension (e.g., “These results suggest enriched NPK fertilizers can restore soil fertility while supporting</w:t>
            </w:r>
          </w:p>
          <w:p w14:paraId="094CADCD" w14:textId="77777777" w:rsidR="002E3172" w:rsidRPr="00707F56" w:rsidRDefault="00382543">
            <w:pPr>
              <w:pStyle w:val="TableParagraph"/>
              <w:spacing w:line="228" w:lineRule="exact"/>
              <w:ind w:left="827"/>
              <w:rPr>
                <w:rFonts w:ascii="Arial" w:hAnsi="Arial" w:cs="Arial"/>
                <w:b/>
                <w:sz w:val="20"/>
                <w:szCs w:val="20"/>
              </w:rPr>
            </w:pPr>
            <w:r w:rsidRPr="00707F56">
              <w:rPr>
                <w:rFonts w:ascii="Arial" w:hAnsi="Arial" w:cs="Arial"/>
                <w:b/>
                <w:sz w:val="20"/>
                <w:szCs w:val="20"/>
              </w:rPr>
              <w:t>long-term</w:t>
            </w:r>
            <w:r w:rsidRPr="00707F56">
              <w:rPr>
                <w:rFonts w:ascii="Arial" w:hAnsi="Arial" w:cs="Arial"/>
                <w:b/>
                <w:spacing w:val="-7"/>
                <w:sz w:val="20"/>
                <w:szCs w:val="20"/>
              </w:rPr>
              <w:t xml:space="preserve"> </w:t>
            </w:r>
            <w:r w:rsidRPr="00707F56">
              <w:rPr>
                <w:rFonts w:ascii="Arial" w:hAnsi="Arial" w:cs="Arial"/>
                <w:b/>
                <w:sz w:val="20"/>
                <w:szCs w:val="20"/>
              </w:rPr>
              <w:t>cocoa</w:t>
            </w:r>
            <w:r w:rsidRPr="00707F56">
              <w:rPr>
                <w:rFonts w:ascii="Arial" w:hAnsi="Arial" w:cs="Arial"/>
                <w:b/>
                <w:spacing w:val="-8"/>
                <w:sz w:val="20"/>
                <w:szCs w:val="20"/>
              </w:rPr>
              <w:t xml:space="preserve"> </w:t>
            </w:r>
            <w:r w:rsidRPr="00707F56">
              <w:rPr>
                <w:rFonts w:ascii="Arial" w:hAnsi="Arial" w:cs="Arial"/>
                <w:b/>
                <w:sz w:val="20"/>
                <w:szCs w:val="20"/>
              </w:rPr>
              <w:t>productivity</w:t>
            </w:r>
            <w:r w:rsidRPr="00707F56">
              <w:rPr>
                <w:rFonts w:ascii="Arial" w:hAnsi="Arial" w:cs="Arial"/>
                <w:b/>
                <w:spacing w:val="-7"/>
                <w:sz w:val="20"/>
                <w:szCs w:val="20"/>
              </w:rPr>
              <w:t xml:space="preserve"> </w:t>
            </w:r>
            <w:r w:rsidRPr="00707F56">
              <w:rPr>
                <w:rFonts w:ascii="Arial" w:hAnsi="Arial" w:cs="Arial"/>
                <w:b/>
                <w:sz w:val="20"/>
                <w:szCs w:val="20"/>
              </w:rPr>
              <w:t>and</w:t>
            </w:r>
            <w:r w:rsidRPr="00707F56">
              <w:rPr>
                <w:rFonts w:ascii="Arial" w:hAnsi="Arial" w:cs="Arial"/>
                <w:b/>
                <w:spacing w:val="-8"/>
                <w:sz w:val="20"/>
                <w:szCs w:val="20"/>
              </w:rPr>
              <w:t xml:space="preserve"> </w:t>
            </w:r>
            <w:r w:rsidRPr="00707F56">
              <w:rPr>
                <w:rFonts w:ascii="Arial" w:hAnsi="Arial" w:cs="Arial"/>
                <w:b/>
                <w:sz w:val="20"/>
                <w:szCs w:val="20"/>
              </w:rPr>
              <w:t>ecosystem</w:t>
            </w:r>
            <w:r w:rsidRPr="00707F56">
              <w:rPr>
                <w:rFonts w:ascii="Arial" w:hAnsi="Arial" w:cs="Arial"/>
                <w:b/>
                <w:spacing w:val="-6"/>
                <w:sz w:val="20"/>
                <w:szCs w:val="20"/>
              </w:rPr>
              <w:t xml:space="preserve"> </w:t>
            </w:r>
            <w:r w:rsidRPr="00707F56">
              <w:rPr>
                <w:rFonts w:ascii="Arial" w:hAnsi="Arial" w:cs="Arial"/>
                <w:b/>
                <w:spacing w:val="-2"/>
                <w:sz w:val="20"/>
                <w:szCs w:val="20"/>
              </w:rPr>
              <w:t>resilience”).</w:t>
            </w:r>
          </w:p>
        </w:tc>
        <w:tc>
          <w:tcPr>
            <w:tcW w:w="4013" w:type="dxa"/>
          </w:tcPr>
          <w:p w14:paraId="5DB44E76" w14:textId="77777777" w:rsidR="002E3172" w:rsidRPr="00707F56" w:rsidRDefault="002E3172">
            <w:pPr>
              <w:pStyle w:val="TableParagraph"/>
              <w:ind w:left="0"/>
              <w:rPr>
                <w:rFonts w:ascii="Arial" w:hAnsi="Arial" w:cs="Arial"/>
                <w:sz w:val="20"/>
                <w:szCs w:val="20"/>
              </w:rPr>
            </w:pPr>
          </w:p>
        </w:tc>
      </w:tr>
      <w:tr w:rsidR="002E3172" w:rsidRPr="00707F56" w14:paraId="09CFB7B5" w14:textId="77777777">
        <w:trPr>
          <w:trHeight w:val="3220"/>
        </w:trPr>
        <w:tc>
          <w:tcPr>
            <w:tcW w:w="3334" w:type="dxa"/>
          </w:tcPr>
          <w:p w14:paraId="64819EC7" w14:textId="77777777" w:rsidR="002E3172" w:rsidRPr="00707F56" w:rsidRDefault="00382543">
            <w:pPr>
              <w:pStyle w:val="TableParagraph"/>
              <w:ind w:left="467" w:right="181"/>
              <w:rPr>
                <w:rFonts w:ascii="Arial" w:hAnsi="Arial" w:cs="Arial"/>
                <w:b/>
                <w:sz w:val="20"/>
                <w:szCs w:val="20"/>
              </w:rPr>
            </w:pPr>
            <w:r w:rsidRPr="00707F56">
              <w:rPr>
                <w:rFonts w:ascii="Arial" w:hAnsi="Arial" w:cs="Arial"/>
                <w:b/>
                <w:sz w:val="20"/>
                <w:szCs w:val="20"/>
              </w:rPr>
              <w:t>Is</w:t>
            </w:r>
            <w:r w:rsidRPr="00707F56">
              <w:rPr>
                <w:rFonts w:ascii="Arial" w:hAnsi="Arial" w:cs="Arial"/>
                <w:b/>
                <w:spacing w:val="-13"/>
                <w:sz w:val="20"/>
                <w:szCs w:val="20"/>
              </w:rPr>
              <w:t xml:space="preserve"> </w:t>
            </w:r>
            <w:r w:rsidRPr="00707F56">
              <w:rPr>
                <w:rFonts w:ascii="Arial" w:hAnsi="Arial" w:cs="Arial"/>
                <w:b/>
                <w:sz w:val="20"/>
                <w:szCs w:val="20"/>
              </w:rPr>
              <w:t>the</w:t>
            </w:r>
            <w:r w:rsidRPr="00707F56">
              <w:rPr>
                <w:rFonts w:ascii="Arial" w:hAnsi="Arial" w:cs="Arial"/>
                <w:b/>
                <w:spacing w:val="-12"/>
                <w:sz w:val="20"/>
                <w:szCs w:val="20"/>
              </w:rPr>
              <w:t xml:space="preserve"> </w:t>
            </w:r>
            <w:r w:rsidRPr="00707F56">
              <w:rPr>
                <w:rFonts w:ascii="Arial" w:hAnsi="Arial" w:cs="Arial"/>
                <w:b/>
                <w:sz w:val="20"/>
                <w:szCs w:val="20"/>
              </w:rPr>
              <w:t>manuscript</w:t>
            </w:r>
            <w:r w:rsidRPr="00707F56">
              <w:rPr>
                <w:rFonts w:ascii="Arial" w:hAnsi="Arial" w:cs="Arial"/>
                <w:b/>
                <w:spacing w:val="-13"/>
                <w:sz w:val="20"/>
                <w:szCs w:val="20"/>
              </w:rPr>
              <w:t xml:space="preserve"> </w:t>
            </w:r>
            <w:r w:rsidRPr="00707F56">
              <w:rPr>
                <w:rFonts w:ascii="Arial" w:hAnsi="Arial" w:cs="Arial"/>
                <w:b/>
                <w:sz w:val="20"/>
                <w:szCs w:val="20"/>
              </w:rPr>
              <w:t>scientifically, correct? Please write here.</w:t>
            </w:r>
          </w:p>
        </w:tc>
        <w:tc>
          <w:tcPr>
            <w:tcW w:w="5830" w:type="dxa"/>
          </w:tcPr>
          <w:p w14:paraId="5BB53619"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Yes,</w:t>
            </w:r>
            <w:r w:rsidRPr="00707F56">
              <w:rPr>
                <w:rFonts w:ascii="Arial" w:hAnsi="Arial" w:cs="Arial"/>
                <w:b/>
                <w:spacing w:val="-4"/>
                <w:sz w:val="20"/>
                <w:szCs w:val="20"/>
              </w:rPr>
              <w:t xml:space="preserve"> </w:t>
            </w: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manuscript</w:t>
            </w:r>
            <w:r w:rsidRPr="00707F56">
              <w:rPr>
                <w:rFonts w:ascii="Arial" w:hAnsi="Arial" w:cs="Arial"/>
                <w:b/>
                <w:spacing w:val="-4"/>
                <w:sz w:val="20"/>
                <w:szCs w:val="20"/>
              </w:rPr>
              <w:t xml:space="preserve"> </w:t>
            </w:r>
            <w:r w:rsidRPr="00707F56">
              <w:rPr>
                <w:rFonts w:ascii="Arial" w:hAnsi="Arial" w:cs="Arial"/>
                <w:b/>
                <w:sz w:val="20"/>
                <w:szCs w:val="20"/>
              </w:rPr>
              <w:t>is</w:t>
            </w:r>
            <w:r w:rsidRPr="00707F56">
              <w:rPr>
                <w:rFonts w:ascii="Arial" w:hAnsi="Arial" w:cs="Arial"/>
                <w:b/>
                <w:spacing w:val="-5"/>
                <w:sz w:val="20"/>
                <w:szCs w:val="20"/>
              </w:rPr>
              <w:t xml:space="preserve"> </w:t>
            </w:r>
            <w:r w:rsidRPr="00707F56">
              <w:rPr>
                <w:rFonts w:ascii="Arial" w:hAnsi="Arial" w:cs="Arial"/>
                <w:b/>
                <w:sz w:val="20"/>
                <w:szCs w:val="20"/>
              </w:rPr>
              <w:t>scientifically</w:t>
            </w:r>
            <w:r w:rsidRPr="00707F56">
              <w:rPr>
                <w:rFonts w:ascii="Arial" w:hAnsi="Arial" w:cs="Arial"/>
                <w:b/>
                <w:spacing w:val="-4"/>
                <w:sz w:val="20"/>
                <w:szCs w:val="20"/>
              </w:rPr>
              <w:t xml:space="preserve"> </w:t>
            </w:r>
            <w:r w:rsidRPr="00707F56">
              <w:rPr>
                <w:rFonts w:ascii="Arial" w:hAnsi="Arial" w:cs="Arial"/>
                <w:b/>
                <w:sz w:val="20"/>
                <w:szCs w:val="20"/>
              </w:rPr>
              <w:t>correct</w:t>
            </w:r>
            <w:r w:rsidRPr="00707F56">
              <w:rPr>
                <w:rFonts w:ascii="Arial" w:hAnsi="Arial" w:cs="Arial"/>
                <w:b/>
                <w:spacing w:val="-4"/>
                <w:sz w:val="20"/>
                <w:szCs w:val="20"/>
              </w:rPr>
              <w:t xml:space="preserve"> </w:t>
            </w:r>
            <w:r w:rsidRPr="00707F56">
              <w:rPr>
                <w:rFonts w:ascii="Arial" w:hAnsi="Arial" w:cs="Arial"/>
                <w:b/>
                <w:sz w:val="20"/>
                <w:szCs w:val="20"/>
              </w:rPr>
              <w:t>but</w:t>
            </w:r>
            <w:r w:rsidRPr="00707F56">
              <w:rPr>
                <w:rFonts w:ascii="Arial" w:hAnsi="Arial" w:cs="Arial"/>
                <w:b/>
                <w:spacing w:val="-4"/>
                <w:sz w:val="20"/>
                <w:szCs w:val="20"/>
              </w:rPr>
              <w:t xml:space="preserve"> </w:t>
            </w:r>
            <w:r w:rsidRPr="00707F56">
              <w:rPr>
                <w:rFonts w:ascii="Arial" w:hAnsi="Arial" w:cs="Arial"/>
                <w:b/>
                <w:sz w:val="20"/>
                <w:szCs w:val="20"/>
              </w:rPr>
              <w:t>several</w:t>
            </w:r>
            <w:r w:rsidRPr="00707F56">
              <w:rPr>
                <w:rFonts w:ascii="Arial" w:hAnsi="Arial" w:cs="Arial"/>
                <w:b/>
                <w:spacing w:val="-7"/>
                <w:sz w:val="20"/>
                <w:szCs w:val="20"/>
              </w:rPr>
              <w:t xml:space="preserve"> </w:t>
            </w:r>
            <w:r w:rsidRPr="00707F56">
              <w:rPr>
                <w:rFonts w:ascii="Arial" w:hAnsi="Arial" w:cs="Arial"/>
                <w:b/>
                <w:sz w:val="20"/>
                <w:szCs w:val="20"/>
              </w:rPr>
              <w:t>aspects</w:t>
            </w:r>
            <w:r w:rsidRPr="00707F56">
              <w:rPr>
                <w:rFonts w:ascii="Arial" w:hAnsi="Arial" w:cs="Arial"/>
                <w:b/>
                <w:spacing w:val="-5"/>
                <w:sz w:val="20"/>
                <w:szCs w:val="20"/>
              </w:rPr>
              <w:t xml:space="preserve"> </w:t>
            </w:r>
            <w:r w:rsidRPr="00707F56">
              <w:rPr>
                <w:rFonts w:ascii="Arial" w:hAnsi="Arial" w:cs="Arial"/>
                <w:b/>
                <w:sz w:val="20"/>
                <w:szCs w:val="20"/>
              </w:rPr>
              <w:t>of the presentation could be improved.</w:t>
            </w:r>
          </w:p>
          <w:p w14:paraId="51E935F2" w14:textId="77777777" w:rsidR="002E3172" w:rsidRPr="00707F56" w:rsidRDefault="00382543">
            <w:pPr>
              <w:pStyle w:val="TableParagraph"/>
              <w:numPr>
                <w:ilvl w:val="0"/>
                <w:numId w:val="1"/>
              </w:numPr>
              <w:tabs>
                <w:tab w:val="left" w:pos="827"/>
              </w:tabs>
              <w:spacing w:before="1"/>
              <w:ind w:right="601"/>
              <w:rPr>
                <w:rFonts w:ascii="Arial" w:hAnsi="Arial" w:cs="Arial"/>
                <w:b/>
                <w:sz w:val="20"/>
                <w:szCs w:val="20"/>
              </w:rPr>
            </w:pPr>
            <w:r w:rsidRPr="00707F56">
              <w:rPr>
                <w:rFonts w:ascii="Arial" w:hAnsi="Arial" w:cs="Arial"/>
                <w:b/>
                <w:sz w:val="20"/>
                <w:szCs w:val="20"/>
              </w:rPr>
              <w:t>The relatively short duration of the trial should be acknowledged,</w:t>
            </w:r>
            <w:r w:rsidRPr="00707F56">
              <w:rPr>
                <w:rFonts w:ascii="Arial" w:hAnsi="Arial" w:cs="Arial"/>
                <w:b/>
                <w:spacing w:val="-7"/>
                <w:sz w:val="20"/>
                <w:szCs w:val="20"/>
              </w:rPr>
              <w:t xml:space="preserve"> </w:t>
            </w:r>
            <w:r w:rsidRPr="00707F56">
              <w:rPr>
                <w:rFonts w:ascii="Arial" w:hAnsi="Arial" w:cs="Arial"/>
                <w:b/>
                <w:sz w:val="20"/>
                <w:szCs w:val="20"/>
              </w:rPr>
              <w:t>as</w:t>
            </w:r>
            <w:r w:rsidRPr="00707F56">
              <w:rPr>
                <w:rFonts w:ascii="Arial" w:hAnsi="Arial" w:cs="Arial"/>
                <w:b/>
                <w:spacing w:val="-9"/>
                <w:sz w:val="20"/>
                <w:szCs w:val="20"/>
              </w:rPr>
              <w:t xml:space="preserve"> </w:t>
            </w:r>
            <w:r w:rsidRPr="00707F56">
              <w:rPr>
                <w:rFonts w:ascii="Arial" w:hAnsi="Arial" w:cs="Arial"/>
                <w:b/>
                <w:sz w:val="20"/>
                <w:szCs w:val="20"/>
              </w:rPr>
              <w:t>longer-term</w:t>
            </w:r>
            <w:r w:rsidRPr="00707F56">
              <w:rPr>
                <w:rFonts w:ascii="Arial" w:hAnsi="Arial" w:cs="Arial"/>
                <w:b/>
                <w:spacing w:val="-7"/>
                <w:sz w:val="20"/>
                <w:szCs w:val="20"/>
              </w:rPr>
              <w:t xml:space="preserve"> </w:t>
            </w:r>
            <w:r w:rsidRPr="00707F56">
              <w:rPr>
                <w:rFonts w:ascii="Arial" w:hAnsi="Arial" w:cs="Arial"/>
                <w:b/>
                <w:sz w:val="20"/>
                <w:szCs w:val="20"/>
              </w:rPr>
              <w:t>monitoring</w:t>
            </w:r>
            <w:r w:rsidRPr="00707F56">
              <w:rPr>
                <w:rFonts w:ascii="Arial" w:hAnsi="Arial" w:cs="Arial"/>
                <w:b/>
                <w:spacing w:val="-7"/>
                <w:sz w:val="20"/>
                <w:szCs w:val="20"/>
              </w:rPr>
              <w:t xml:space="preserve"> </w:t>
            </w:r>
            <w:r w:rsidRPr="00707F56">
              <w:rPr>
                <w:rFonts w:ascii="Arial" w:hAnsi="Arial" w:cs="Arial"/>
                <w:b/>
                <w:sz w:val="20"/>
                <w:szCs w:val="20"/>
              </w:rPr>
              <w:t>would</w:t>
            </w:r>
            <w:r w:rsidRPr="00707F56">
              <w:rPr>
                <w:rFonts w:ascii="Arial" w:hAnsi="Arial" w:cs="Arial"/>
                <w:b/>
                <w:spacing w:val="-9"/>
                <w:sz w:val="20"/>
                <w:szCs w:val="20"/>
              </w:rPr>
              <w:t xml:space="preserve"> </w:t>
            </w:r>
            <w:r w:rsidRPr="00707F56">
              <w:rPr>
                <w:rFonts w:ascii="Arial" w:hAnsi="Arial" w:cs="Arial"/>
                <w:b/>
                <w:sz w:val="20"/>
                <w:szCs w:val="20"/>
              </w:rPr>
              <w:t>be necessary to confirm sustainability impacts.</w:t>
            </w:r>
          </w:p>
          <w:p w14:paraId="7AC76F16" w14:textId="77777777" w:rsidR="002E3172" w:rsidRPr="00707F56" w:rsidRDefault="00382543">
            <w:pPr>
              <w:pStyle w:val="TableParagraph"/>
              <w:numPr>
                <w:ilvl w:val="0"/>
                <w:numId w:val="1"/>
              </w:numPr>
              <w:tabs>
                <w:tab w:val="left" w:pos="827"/>
              </w:tabs>
              <w:ind w:right="298"/>
              <w:rPr>
                <w:rFonts w:ascii="Arial" w:hAnsi="Arial" w:cs="Arial"/>
                <w:b/>
                <w:sz w:val="20"/>
                <w:szCs w:val="20"/>
              </w:rPr>
            </w:pPr>
            <w:r w:rsidRPr="00707F56">
              <w:rPr>
                <w:rFonts w:ascii="Arial" w:hAnsi="Arial" w:cs="Arial"/>
                <w:b/>
                <w:sz w:val="20"/>
                <w:szCs w:val="20"/>
              </w:rPr>
              <w:t>The statistical analysis, particularly the use of the Student Newman Keuls (SNK) test, is acceptable but requires</w:t>
            </w:r>
            <w:r w:rsidRPr="00707F56">
              <w:rPr>
                <w:rFonts w:ascii="Arial" w:hAnsi="Arial" w:cs="Arial"/>
                <w:b/>
                <w:spacing w:val="-7"/>
                <w:sz w:val="20"/>
                <w:szCs w:val="20"/>
              </w:rPr>
              <w:t xml:space="preserve"> </w:t>
            </w:r>
            <w:r w:rsidRPr="00707F56">
              <w:rPr>
                <w:rFonts w:ascii="Arial" w:hAnsi="Arial" w:cs="Arial"/>
                <w:b/>
                <w:sz w:val="20"/>
                <w:szCs w:val="20"/>
              </w:rPr>
              <w:t>a</w:t>
            </w:r>
            <w:r w:rsidRPr="00707F56">
              <w:rPr>
                <w:rFonts w:ascii="Arial" w:hAnsi="Arial" w:cs="Arial"/>
                <w:b/>
                <w:spacing w:val="-5"/>
                <w:sz w:val="20"/>
                <w:szCs w:val="20"/>
              </w:rPr>
              <w:t xml:space="preserve"> </w:t>
            </w:r>
            <w:r w:rsidRPr="00707F56">
              <w:rPr>
                <w:rFonts w:ascii="Arial" w:hAnsi="Arial" w:cs="Arial"/>
                <w:b/>
                <w:sz w:val="20"/>
                <w:szCs w:val="20"/>
              </w:rPr>
              <w:t>brief</w:t>
            </w:r>
            <w:r w:rsidRPr="00707F56">
              <w:rPr>
                <w:rFonts w:ascii="Arial" w:hAnsi="Arial" w:cs="Arial"/>
                <w:b/>
                <w:spacing w:val="-5"/>
                <w:sz w:val="20"/>
                <w:szCs w:val="20"/>
              </w:rPr>
              <w:t xml:space="preserve"> </w:t>
            </w:r>
            <w:r w:rsidRPr="00707F56">
              <w:rPr>
                <w:rFonts w:ascii="Arial" w:hAnsi="Arial" w:cs="Arial"/>
                <w:b/>
                <w:sz w:val="20"/>
                <w:szCs w:val="20"/>
              </w:rPr>
              <w:t>justification</w:t>
            </w:r>
            <w:r w:rsidRPr="00707F56">
              <w:rPr>
                <w:rFonts w:ascii="Arial" w:hAnsi="Arial" w:cs="Arial"/>
                <w:b/>
                <w:spacing w:val="-7"/>
                <w:sz w:val="20"/>
                <w:szCs w:val="20"/>
              </w:rPr>
              <w:t xml:space="preserve"> </w:t>
            </w:r>
            <w:r w:rsidRPr="00707F56">
              <w:rPr>
                <w:rFonts w:ascii="Arial" w:hAnsi="Arial" w:cs="Arial"/>
                <w:b/>
                <w:sz w:val="20"/>
                <w:szCs w:val="20"/>
              </w:rPr>
              <w:t>to</w:t>
            </w:r>
            <w:r w:rsidRPr="00707F56">
              <w:rPr>
                <w:rFonts w:ascii="Arial" w:hAnsi="Arial" w:cs="Arial"/>
                <w:b/>
                <w:spacing w:val="-5"/>
                <w:sz w:val="20"/>
                <w:szCs w:val="20"/>
              </w:rPr>
              <w:t xml:space="preserve"> </w:t>
            </w:r>
            <w:r w:rsidRPr="00707F56">
              <w:rPr>
                <w:rFonts w:ascii="Arial" w:hAnsi="Arial" w:cs="Arial"/>
                <w:b/>
                <w:sz w:val="20"/>
                <w:szCs w:val="20"/>
              </w:rPr>
              <w:t>clarify</w:t>
            </w:r>
            <w:r w:rsidRPr="00707F56">
              <w:rPr>
                <w:rFonts w:ascii="Arial" w:hAnsi="Arial" w:cs="Arial"/>
                <w:b/>
                <w:spacing w:val="-7"/>
                <w:sz w:val="20"/>
                <w:szCs w:val="20"/>
              </w:rPr>
              <w:t xml:space="preserve"> </w:t>
            </w:r>
            <w:r w:rsidRPr="00707F56">
              <w:rPr>
                <w:rFonts w:ascii="Arial" w:hAnsi="Arial" w:cs="Arial"/>
                <w:b/>
                <w:sz w:val="20"/>
                <w:szCs w:val="20"/>
              </w:rPr>
              <w:t>assumptions</w:t>
            </w:r>
            <w:r w:rsidRPr="00707F56">
              <w:rPr>
                <w:rFonts w:ascii="Arial" w:hAnsi="Arial" w:cs="Arial"/>
                <w:b/>
                <w:spacing w:val="-7"/>
                <w:sz w:val="20"/>
                <w:szCs w:val="20"/>
              </w:rPr>
              <w:t xml:space="preserve"> </w:t>
            </w:r>
            <w:r w:rsidRPr="00707F56">
              <w:rPr>
                <w:rFonts w:ascii="Arial" w:hAnsi="Arial" w:cs="Arial"/>
                <w:b/>
                <w:sz w:val="20"/>
                <w:szCs w:val="20"/>
              </w:rPr>
              <w:t>and ensure reproducibility.</w:t>
            </w:r>
          </w:p>
          <w:p w14:paraId="4FFD8797" w14:textId="77777777" w:rsidR="002E3172" w:rsidRPr="00707F56" w:rsidRDefault="00382543">
            <w:pPr>
              <w:pStyle w:val="TableParagraph"/>
              <w:numPr>
                <w:ilvl w:val="0"/>
                <w:numId w:val="1"/>
              </w:numPr>
              <w:tabs>
                <w:tab w:val="left" w:pos="827"/>
              </w:tabs>
              <w:ind w:right="502"/>
              <w:rPr>
                <w:rFonts w:ascii="Arial" w:hAnsi="Arial" w:cs="Arial"/>
                <w:b/>
                <w:sz w:val="20"/>
                <w:szCs w:val="20"/>
              </w:rPr>
            </w:pP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discussion</w:t>
            </w:r>
            <w:r w:rsidRPr="00707F56">
              <w:rPr>
                <w:rFonts w:ascii="Arial" w:hAnsi="Arial" w:cs="Arial"/>
                <w:b/>
                <w:spacing w:val="-6"/>
                <w:sz w:val="20"/>
                <w:szCs w:val="20"/>
              </w:rPr>
              <w:t xml:space="preserve"> </w:t>
            </w:r>
            <w:r w:rsidRPr="00707F56">
              <w:rPr>
                <w:rFonts w:ascii="Arial" w:hAnsi="Arial" w:cs="Arial"/>
                <w:b/>
                <w:sz w:val="20"/>
                <w:szCs w:val="20"/>
              </w:rPr>
              <w:t>of</w:t>
            </w:r>
            <w:r w:rsidRPr="00707F56">
              <w:rPr>
                <w:rFonts w:ascii="Arial" w:hAnsi="Arial" w:cs="Arial"/>
                <w:b/>
                <w:spacing w:val="-4"/>
                <w:sz w:val="20"/>
                <w:szCs w:val="20"/>
              </w:rPr>
              <w:t xml:space="preserve"> </w:t>
            </w:r>
            <w:r w:rsidRPr="00707F56">
              <w:rPr>
                <w:rFonts w:ascii="Arial" w:hAnsi="Arial" w:cs="Arial"/>
                <w:b/>
                <w:sz w:val="20"/>
                <w:szCs w:val="20"/>
              </w:rPr>
              <w:t>nutrient</w:t>
            </w:r>
            <w:r w:rsidRPr="00707F56">
              <w:rPr>
                <w:rFonts w:ascii="Arial" w:hAnsi="Arial" w:cs="Arial"/>
                <w:b/>
                <w:spacing w:val="-4"/>
                <w:sz w:val="20"/>
                <w:szCs w:val="20"/>
              </w:rPr>
              <w:t xml:space="preserve"> </w:t>
            </w:r>
            <w:r w:rsidRPr="00707F56">
              <w:rPr>
                <w:rFonts w:ascii="Arial" w:hAnsi="Arial" w:cs="Arial"/>
                <w:b/>
                <w:sz w:val="20"/>
                <w:szCs w:val="20"/>
              </w:rPr>
              <w:t>balances</w:t>
            </w:r>
            <w:r w:rsidRPr="00707F56">
              <w:rPr>
                <w:rFonts w:ascii="Arial" w:hAnsi="Arial" w:cs="Arial"/>
                <w:b/>
                <w:spacing w:val="-6"/>
                <w:sz w:val="20"/>
                <w:szCs w:val="20"/>
              </w:rPr>
              <w:t xml:space="preserve"> </w:t>
            </w:r>
            <w:r w:rsidRPr="00707F56">
              <w:rPr>
                <w:rFonts w:ascii="Arial" w:hAnsi="Arial" w:cs="Arial"/>
                <w:b/>
                <w:sz w:val="20"/>
                <w:szCs w:val="20"/>
              </w:rPr>
              <w:t>is</w:t>
            </w:r>
            <w:r w:rsidRPr="00707F56">
              <w:rPr>
                <w:rFonts w:ascii="Arial" w:hAnsi="Arial" w:cs="Arial"/>
                <w:b/>
                <w:spacing w:val="-6"/>
                <w:sz w:val="20"/>
                <w:szCs w:val="20"/>
              </w:rPr>
              <w:t xml:space="preserve"> </w:t>
            </w:r>
            <w:r w:rsidRPr="00707F56">
              <w:rPr>
                <w:rFonts w:ascii="Arial" w:hAnsi="Arial" w:cs="Arial"/>
                <w:b/>
                <w:sz w:val="20"/>
                <w:szCs w:val="20"/>
              </w:rPr>
              <w:t>valuable,</w:t>
            </w:r>
            <w:r w:rsidRPr="00707F56">
              <w:rPr>
                <w:rFonts w:ascii="Arial" w:hAnsi="Arial" w:cs="Arial"/>
                <w:b/>
                <w:spacing w:val="-4"/>
                <w:sz w:val="20"/>
                <w:szCs w:val="20"/>
              </w:rPr>
              <w:t xml:space="preserve"> </w:t>
            </w:r>
            <w:r w:rsidRPr="00707F56">
              <w:rPr>
                <w:rFonts w:ascii="Arial" w:hAnsi="Arial" w:cs="Arial"/>
                <w:b/>
                <w:sz w:val="20"/>
                <w:szCs w:val="20"/>
              </w:rPr>
              <w:t>yet</w:t>
            </w:r>
            <w:r w:rsidRPr="00707F56">
              <w:rPr>
                <w:rFonts w:ascii="Arial" w:hAnsi="Arial" w:cs="Arial"/>
                <w:b/>
                <w:spacing w:val="-4"/>
                <w:sz w:val="20"/>
                <w:szCs w:val="20"/>
              </w:rPr>
              <w:t xml:space="preserve"> </w:t>
            </w:r>
            <w:r w:rsidRPr="00707F56">
              <w:rPr>
                <w:rFonts w:ascii="Arial" w:hAnsi="Arial" w:cs="Arial"/>
                <w:b/>
                <w:sz w:val="20"/>
                <w:szCs w:val="20"/>
              </w:rPr>
              <w:t>it would</w:t>
            </w:r>
            <w:r w:rsidRPr="00707F56">
              <w:rPr>
                <w:rFonts w:ascii="Arial" w:hAnsi="Arial" w:cs="Arial"/>
                <w:b/>
                <w:spacing w:val="-6"/>
                <w:sz w:val="20"/>
                <w:szCs w:val="20"/>
              </w:rPr>
              <w:t xml:space="preserve"> </w:t>
            </w:r>
            <w:r w:rsidRPr="00707F56">
              <w:rPr>
                <w:rFonts w:ascii="Arial" w:hAnsi="Arial" w:cs="Arial"/>
                <w:b/>
                <w:sz w:val="20"/>
                <w:szCs w:val="20"/>
              </w:rPr>
              <w:t>be</w:t>
            </w:r>
            <w:r w:rsidRPr="00707F56">
              <w:rPr>
                <w:rFonts w:ascii="Arial" w:hAnsi="Arial" w:cs="Arial"/>
                <w:b/>
                <w:spacing w:val="-5"/>
                <w:sz w:val="20"/>
                <w:szCs w:val="20"/>
              </w:rPr>
              <w:t xml:space="preserve"> </w:t>
            </w:r>
            <w:r w:rsidRPr="00707F56">
              <w:rPr>
                <w:rFonts w:ascii="Arial" w:hAnsi="Arial" w:cs="Arial"/>
                <w:b/>
                <w:sz w:val="20"/>
                <w:szCs w:val="20"/>
              </w:rPr>
              <w:t>more</w:t>
            </w:r>
            <w:r w:rsidRPr="00707F56">
              <w:rPr>
                <w:rFonts w:ascii="Arial" w:hAnsi="Arial" w:cs="Arial"/>
                <w:b/>
                <w:spacing w:val="-5"/>
                <w:sz w:val="20"/>
                <w:szCs w:val="20"/>
              </w:rPr>
              <w:t xml:space="preserve"> </w:t>
            </w:r>
            <w:r w:rsidRPr="00707F56">
              <w:rPr>
                <w:rFonts w:ascii="Arial" w:hAnsi="Arial" w:cs="Arial"/>
                <w:b/>
                <w:sz w:val="20"/>
                <w:szCs w:val="20"/>
              </w:rPr>
              <w:t>robust</w:t>
            </w:r>
            <w:r w:rsidRPr="00707F56">
              <w:rPr>
                <w:rFonts w:ascii="Arial" w:hAnsi="Arial" w:cs="Arial"/>
                <w:b/>
                <w:spacing w:val="-4"/>
                <w:sz w:val="20"/>
                <w:szCs w:val="20"/>
              </w:rPr>
              <w:t xml:space="preserve"> </w:t>
            </w:r>
            <w:r w:rsidRPr="00707F56">
              <w:rPr>
                <w:rFonts w:ascii="Arial" w:hAnsi="Arial" w:cs="Arial"/>
                <w:b/>
                <w:sz w:val="20"/>
                <w:szCs w:val="20"/>
              </w:rPr>
              <w:t>if</w:t>
            </w:r>
            <w:r w:rsidRPr="00707F56">
              <w:rPr>
                <w:rFonts w:ascii="Arial" w:hAnsi="Arial" w:cs="Arial"/>
                <w:b/>
                <w:spacing w:val="-4"/>
                <w:sz w:val="20"/>
                <w:szCs w:val="20"/>
              </w:rPr>
              <w:t xml:space="preserve"> </w:t>
            </w:r>
            <w:r w:rsidRPr="00707F56">
              <w:rPr>
                <w:rFonts w:ascii="Arial" w:hAnsi="Arial" w:cs="Arial"/>
                <w:b/>
                <w:sz w:val="20"/>
                <w:szCs w:val="20"/>
              </w:rPr>
              <w:t>linked</w:t>
            </w:r>
            <w:r w:rsidRPr="00707F56">
              <w:rPr>
                <w:rFonts w:ascii="Arial" w:hAnsi="Arial" w:cs="Arial"/>
                <w:b/>
                <w:spacing w:val="-6"/>
                <w:sz w:val="20"/>
                <w:szCs w:val="20"/>
              </w:rPr>
              <w:t xml:space="preserve"> </w:t>
            </w:r>
            <w:r w:rsidRPr="00707F56">
              <w:rPr>
                <w:rFonts w:ascii="Arial" w:hAnsi="Arial" w:cs="Arial"/>
                <w:b/>
                <w:sz w:val="20"/>
                <w:szCs w:val="20"/>
              </w:rPr>
              <w:t>to</w:t>
            </w:r>
            <w:r w:rsidRPr="00707F56">
              <w:rPr>
                <w:rFonts w:ascii="Arial" w:hAnsi="Arial" w:cs="Arial"/>
                <w:b/>
                <w:spacing w:val="-4"/>
                <w:sz w:val="20"/>
                <w:szCs w:val="20"/>
              </w:rPr>
              <w:t xml:space="preserve"> </w:t>
            </w:r>
            <w:r w:rsidRPr="00707F56">
              <w:rPr>
                <w:rFonts w:ascii="Arial" w:hAnsi="Arial" w:cs="Arial"/>
                <w:b/>
                <w:sz w:val="20"/>
                <w:szCs w:val="20"/>
              </w:rPr>
              <w:t>established</w:t>
            </w:r>
            <w:r w:rsidRPr="00707F56">
              <w:rPr>
                <w:rFonts w:ascii="Arial" w:hAnsi="Arial" w:cs="Arial"/>
                <w:b/>
                <w:spacing w:val="-6"/>
                <w:sz w:val="20"/>
                <w:szCs w:val="20"/>
              </w:rPr>
              <w:t xml:space="preserve"> </w:t>
            </w:r>
            <w:r w:rsidRPr="00707F56">
              <w:rPr>
                <w:rFonts w:ascii="Arial" w:hAnsi="Arial" w:cs="Arial"/>
                <w:b/>
                <w:sz w:val="20"/>
                <w:szCs w:val="20"/>
              </w:rPr>
              <w:t>critical thresholds for cocoa nutrition, which would provide stronger biological context.</w:t>
            </w:r>
          </w:p>
          <w:p w14:paraId="4C479B93" w14:textId="77777777" w:rsidR="002E3172" w:rsidRPr="00707F56" w:rsidRDefault="00382543">
            <w:pPr>
              <w:pStyle w:val="TableParagraph"/>
              <w:numPr>
                <w:ilvl w:val="0"/>
                <w:numId w:val="1"/>
              </w:numPr>
              <w:tabs>
                <w:tab w:val="left" w:pos="827"/>
              </w:tabs>
              <w:spacing w:line="210" w:lineRule="exact"/>
              <w:rPr>
                <w:rFonts w:ascii="Arial" w:hAnsi="Arial" w:cs="Arial"/>
                <w:b/>
                <w:sz w:val="20"/>
                <w:szCs w:val="20"/>
              </w:rPr>
            </w:pPr>
            <w:r w:rsidRPr="00707F56">
              <w:rPr>
                <w:rFonts w:ascii="Arial" w:hAnsi="Arial" w:cs="Arial"/>
                <w:b/>
                <w:sz w:val="20"/>
                <w:szCs w:val="20"/>
              </w:rPr>
              <w:t>Please</w:t>
            </w:r>
            <w:r w:rsidRPr="00707F56">
              <w:rPr>
                <w:rFonts w:ascii="Arial" w:hAnsi="Arial" w:cs="Arial"/>
                <w:b/>
                <w:spacing w:val="-10"/>
                <w:sz w:val="20"/>
                <w:szCs w:val="20"/>
              </w:rPr>
              <w:t xml:space="preserve"> </w:t>
            </w:r>
            <w:r w:rsidRPr="00707F56">
              <w:rPr>
                <w:rFonts w:ascii="Arial" w:hAnsi="Arial" w:cs="Arial"/>
                <w:b/>
                <w:sz w:val="20"/>
                <w:szCs w:val="20"/>
              </w:rPr>
              <w:t>link</w:t>
            </w:r>
            <w:r w:rsidRPr="00707F56">
              <w:rPr>
                <w:rFonts w:ascii="Arial" w:hAnsi="Arial" w:cs="Arial"/>
                <w:b/>
                <w:spacing w:val="-6"/>
                <w:sz w:val="20"/>
                <w:szCs w:val="20"/>
              </w:rPr>
              <w:t xml:space="preserve"> </w:t>
            </w:r>
            <w:r w:rsidRPr="00707F56">
              <w:rPr>
                <w:rFonts w:ascii="Arial" w:hAnsi="Arial" w:cs="Arial"/>
                <w:b/>
                <w:sz w:val="20"/>
                <w:szCs w:val="20"/>
              </w:rPr>
              <w:t>nutrient</w:t>
            </w:r>
            <w:r w:rsidRPr="00707F56">
              <w:rPr>
                <w:rFonts w:ascii="Arial" w:hAnsi="Arial" w:cs="Arial"/>
                <w:b/>
                <w:spacing w:val="-7"/>
                <w:sz w:val="20"/>
                <w:szCs w:val="20"/>
              </w:rPr>
              <w:t xml:space="preserve"> </w:t>
            </w:r>
            <w:r w:rsidRPr="00707F56">
              <w:rPr>
                <w:rFonts w:ascii="Arial" w:hAnsi="Arial" w:cs="Arial"/>
                <w:b/>
                <w:sz w:val="20"/>
                <w:szCs w:val="20"/>
              </w:rPr>
              <w:t>balance</w:t>
            </w:r>
            <w:r w:rsidRPr="00707F56">
              <w:rPr>
                <w:rFonts w:ascii="Arial" w:hAnsi="Arial" w:cs="Arial"/>
                <w:b/>
                <w:spacing w:val="-8"/>
                <w:sz w:val="20"/>
                <w:szCs w:val="20"/>
              </w:rPr>
              <w:t xml:space="preserve"> </w:t>
            </w:r>
            <w:r w:rsidRPr="00707F56">
              <w:rPr>
                <w:rFonts w:ascii="Arial" w:hAnsi="Arial" w:cs="Arial"/>
                <w:b/>
                <w:sz w:val="20"/>
                <w:szCs w:val="20"/>
              </w:rPr>
              <w:t>results</w:t>
            </w:r>
            <w:r w:rsidRPr="00707F56">
              <w:rPr>
                <w:rFonts w:ascii="Arial" w:hAnsi="Arial" w:cs="Arial"/>
                <w:b/>
                <w:spacing w:val="-8"/>
                <w:sz w:val="20"/>
                <w:szCs w:val="20"/>
              </w:rPr>
              <w:t xml:space="preserve"> </w:t>
            </w:r>
            <w:r w:rsidRPr="00707F56">
              <w:rPr>
                <w:rFonts w:ascii="Arial" w:hAnsi="Arial" w:cs="Arial"/>
                <w:b/>
                <w:sz w:val="20"/>
                <w:szCs w:val="20"/>
              </w:rPr>
              <w:t>to</w:t>
            </w:r>
            <w:r w:rsidRPr="00707F56">
              <w:rPr>
                <w:rFonts w:ascii="Arial" w:hAnsi="Arial" w:cs="Arial"/>
                <w:b/>
                <w:spacing w:val="-7"/>
                <w:sz w:val="20"/>
                <w:szCs w:val="20"/>
              </w:rPr>
              <w:t xml:space="preserve"> </w:t>
            </w:r>
            <w:r w:rsidRPr="00707F56">
              <w:rPr>
                <w:rFonts w:ascii="Arial" w:hAnsi="Arial" w:cs="Arial"/>
                <w:b/>
                <w:sz w:val="20"/>
                <w:szCs w:val="20"/>
              </w:rPr>
              <w:t>established</w:t>
            </w:r>
            <w:r w:rsidRPr="00707F56">
              <w:rPr>
                <w:rFonts w:ascii="Arial" w:hAnsi="Arial" w:cs="Arial"/>
                <w:b/>
                <w:spacing w:val="-7"/>
                <w:sz w:val="20"/>
                <w:szCs w:val="20"/>
              </w:rPr>
              <w:t xml:space="preserve"> </w:t>
            </w:r>
            <w:r w:rsidRPr="00707F56">
              <w:rPr>
                <w:rFonts w:ascii="Arial" w:hAnsi="Arial" w:cs="Arial"/>
                <w:b/>
                <w:spacing w:val="-4"/>
                <w:sz w:val="20"/>
                <w:szCs w:val="20"/>
              </w:rPr>
              <w:t>cocoa</w:t>
            </w:r>
          </w:p>
        </w:tc>
        <w:tc>
          <w:tcPr>
            <w:tcW w:w="4013" w:type="dxa"/>
          </w:tcPr>
          <w:p w14:paraId="72282992" w14:textId="77777777" w:rsidR="002E3172" w:rsidRPr="00707F56" w:rsidRDefault="002E3172">
            <w:pPr>
              <w:pStyle w:val="TableParagraph"/>
              <w:ind w:left="0"/>
              <w:rPr>
                <w:rFonts w:ascii="Arial" w:hAnsi="Arial" w:cs="Arial"/>
                <w:sz w:val="20"/>
                <w:szCs w:val="20"/>
              </w:rPr>
            </w:pPr>
          </w:p>
        </w:tc>
      </w:tr>
    </w:tbl>
    <w:p w14:paraId="00C7635D" w14:textId="77777777" w:rsidR="002E3172" w:rsidRPr="00707F56" w:rsidRDefault="002E3172">
      <w:pPr>
        <w:pStyle w:val="TableParagraph"/>
        <w:rPr>
          <w:rFonts w:ascii="Arial" w:hAnsi="Arial" w:cs="Arial"/>
          <w:sz w:val="20"/>
          <w:szCs w:val="20"/>
        </w:rPr>
        <w:sectPr w:rsidR="002E3172" w:rsidRPr="00707F56">
          <w:pgSz w:w="15840" w:h="12240" w:orient="landscape"/>
          <w:pgMar w:top="1380" w:right="1080" w:bottom="280" w:left="1080" w:header="720" w:footer="720" w:gutter="0"/>
          <w:cols w:space="720"/>
        </w:sectPr>
      </w:pPr>
    </w:p>
    <w:p w14:paraId="7C3B9AA2" w14:textId="77777777" w:rsidR="002E3172" w:rsidRPr="00707F56" w:rsidRDefault="002E3172">
      <w:pPr>
        <w:pStyle w:val="BodyText"/>
        <w:spacing w:before="221"/>
        <w:rPr>
          <w:rFonts w:ascii="Arial" w:hAnsi="Arial" w:cs="Arial"/>
          <w:b w:val="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0"/>
        <w:gridCol w:w="4013"/>
      </w:tblGrid>
      <w:tr w:rsidR="002E3172" w:rsidRPr="00707F56" w14:paraId="2E94AFC2" w14:textId="77777777">
        <w:trPr>
          <w:trHeight w:val="1379"/>
        </w:trPr>
        <w:tc>
          <w:tcPr>
            <w:tcW w:w="3334" w:type="dxa"/>
          </w:tcPr>
          <w:p w14:paraId="15A82D5F" w14:textId="77777777" w:rsidR="002E3172" w:rsidRPr="00707F56" w:rsidRDefault="002E3172">
            <w:pPr>
              <w:pStyle w:val="TableParagraph"/>
              <w:ind w:left="0"/>
              <w:rPr>
                <w:rFonts w:ascii="Arial" w:hAnsi="Arial" w:cs="Arial"/>
                <w:sz w:val="20"/>
                <w:szCs w:val="20"/>
              </w:rPr>
            </w:pPr>
          </w:p>
        </w:tc>
        <w:tc>
          <w:tcPr>
            <w:tcW w:w="5830" w:type="dxa"/>
          </w:tcPr>
          <w:p w14:paraId="6FE13F8B" w14:textId="77777777" w:rsidR="002E3172" w:rsidRPr="00707F56" w:rsidRDefault="00382543">
            <w:pPr>
              <w:pStyle w:val="TableParagraph"/>
              <w:ind w:left="827"/>
              <w:rPr>
                <w:rFonts w:ascii="Arial" w:hAnsi="Arial" w:cs="Arial"/>
                <w:b/>
                <w:sz w:val="20"/>
                <w:szCs w:val="20"/>
              </w:rPr>
            </w:pPr>
            <w:r w:rsidRPr="00707F56">
              <w:rPr>
                <w:rFonts w:ascii="Arial" w:hAnsi="Arial" w:cs="Arial"/>
                <w:b/>
                <w:sz w:val="20"/>
                <w:szCs w:val="20"/>
              </w:rPr>
              <w:t>thresholds,</w:t>
            </w:r>
            <w:r w:rsidRPr="00707F56">
              <w:rPr>
                <w:rFonts w:ascii="Arial" w:hAnsi="Arial" w:cs="Arial"/>
                <w:b/>
                <w:spacing w:val="-4"/>
                <w:sz w:val="20"/>
                <w:szCs w:val="20"/>
              </w:rPr>
              <w:t xml:space="preserve"> </w:t>
            </w:r>
            <w:r w:rsidRPr="00707F56">
              <w:rPr>
                <w:rFonts w:ascii="Arial" w:hAnsi="Arial" w:cs="Arial"/>
                <w:b/>
                <w:sz w:val="20"/>
                <w:szCs w:val="20"/>
              </w:rPr>
              <w:t>and</w:t>
            </w:r>
            <w:r w:rsidRPr="00707F56">
              <w:rPr>
                <w:rFonts w:ascii="Arial" w:hAnsi="Arial" w:cs="Arial"/>
                <w:b/>
                <w:spacing w:val="-6"/>
                <w:sz w:val="20"/>
                <w:szCs w:val="20"/>
              </w:rPr>
              <w:t xml:space="preserve"> </w:t>
            </w:r>
            <w:r w:rsidRPr="00707F56">
              <w:rPr>
                <w:rFonts w:ascii="Arial" w:hAnsi="Arial" w:cs="Arial"/>
                <w:b/>
                <w:sz w:val="20"/>
                <w:szCs w:val="20"/>
              </w:rPr>
              <w:t>expand</w:t>
            </w:r>
            <w:r w:rsidRPr="00707F56">
              <w:rPr>
                <w:rFonts w:ascii="Arial" w:hAnsi="Arial" w:cs="Arial"/>
                <w:b/>
                <w:spacing w:val="-6"/>
                <w:sz w:val="20"/>
                <w:szCs w:val="20"/>
              </w:rPr>
              <w:t xml:space="preserve"> </w:t>
            </w: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discussion</w:t>
            </w:r>
            <w:r w:rsidRPr="00707F56">
              <w:rPr>
                <w:rFonts w:ascii="Arial" w:hAnsi="Arial" w:cs="Arial"/>
                <w:b/>
                <w:spacing w:val="-6"/>
                <w:sz w:val="20"/>
                <w:szCs w:val="20"/>
              </w:rPr>
              <w:t xml:space="preserve"> </w:t>
            </w:r>
            <w:r w:rsidRPr="00707F56">
              <w:rPr>
                <w:rFonts w:ascii="Arial" w:hAnsi="Arial" w:cs="Arial"/>
                <w:b/>
                <w:sz w:val="20"/>
                <w:szCs w:val="20"/>
              </w:rPr>
              <w:t>of</w:t>
            </w:r>
            <w:r w:rsidRPr="00707F56">
              <w:rPr>
                <w:rFonts w:ascii="Arial" w:hAnsi="Arial" w:cs="Arial"/>
                <w:b/>
                <w:spacing w:val="-4"/>
                <w:sz w:val="20"/>
                <w:szCs w:val="20"/>
              </w:rPr>
              <w:t xml:space="preserve"> </w:t>
            </w:r>
            <w:r w:rsidRPr="00707F56">
              <w:rPr>
                <w:rFonts w:ascii="Arial" w:hAnsi="Arial" w:cs="Arial"/>
                <w:b/>
                <w:sz w:val="20"/>
                <w:szCs w:val="20"/>
              </w:rPr>
              <w:t>boron</w:t>
            </w:r>
            <w:r w:rsidRPr="00707F56">
              <w:rPr>
                <w:rFonts w:ascii="Arial" w:hAnsi="Arial" w:cs="Arial"/>
                <w:b/>
                <w:spacing w:val="-6"/>
                <w:sz w:val="20"/>
                <w:szCs w:val="20"/>
              </w:rPr>
              <w:t xml:space="preserve"> </w:t>
            </w:r>
            <w:r w:rsidRPr="00707F56">
              <w:rPr>
                <w:rFonts w:ascii="Arial" w:hAnsi="Arial" w:cs="Arial"/>
                <w:b/>
                <w:sz w:val="20"/>
                <w:szCs w:val="20"/>
              </w:rPr>
              <w:t>and</w:t>
            </w:r>
            <w:r w:rsidRPr="00707F56">
              <w:rPr>
                <w:rFonts w:ascii="Arial" w:hAnsi="Arial" w:cs="Arial"/>
                <w:b/>
                <w:spacing w:val="-6"/>
                <w:sz w:val="20"/>
                <w:szCs w:val="20"/>
              </w:rPr>
              <w:t xml:space="preserve"> </w:t>
            </w:r>
            <w:r w:rsidRPr="00707F56">
              <w:rPr>
                <w:rFonts w:ascii="Arial" w:hAnsi="Arial" w:cs="Arial"/>
                <w:b/>
                <w:sz w:val="20"/>
                <w:szCs w:val="20"/>
              </w:rPr>
              <w:t>zinc deficiencies to strengthen the interpretation.</w:t>
            </w:r>
          </w:p>
          <w:p w14:paraId="2F4FB3E1" w14:textId="77777777" w:rsidR="002E3172" w:rsidRPr="00707F56" w:rsidRDefault="00382543">
            <w:pPr>
              <w:pStyle w:val="TableParagraph"/>
              <w:tabs>
                <w:tab w:val="left" w:pos="827"/>
              </w:tabs>
              <w:spacing w:before="1"/>
              <w:ind w:left="827" w:right="107" w:hanging="360"/>
              <w:rPr>
                <w:rFonts w:ascii="Arial" w:hAnsi="Arial" w:cs="Arial"/>
                <w:b/>
                <w:sz w:val="20"/>
                <w:szCs w:val="20"/>
              </w:rPr>
            </w:pPr>
            <w:r w:rsidRPr="00707F56">
              <w:rPr>
                <w:rFonts w:ascii="Arial" w:hAnsi="Arial" w:cs="Arial"/>
                <w:b/>
                <w:spacing w:val="-10"/>
                <w:sz w:val="20"/>
                <w:szCs w:val="20"/>
              </w:rPr>
              <w:t>-</w:t>
            </w:r>
            <w:r w:rsidRPr="00707F56">
              <w:rPr>
                <w:rFonts w:ascii="Arial" w:hAnsi="Arial" w:cs="Arial"/>
                <w:b/>
                <w:sz w:val="20"/>
                <w:szCs w:val="20"/>
              </w:rPr>
              <w:tab/>
              <w:t>Please</w:t>
            </w:r>
            <w:r w:rsidRPr="00707F56">
              <w:rPr>
                <w:rFonts w:ascii="Arial" w:hAnsi="Arial" w:cs="Arial"/>
                <w:b/>
                <w:spacing w:val="-6"/>
                <w:sz w:val="20"/>
                <w:szCs w:val="20"/>
              </w:rPr>
              <w:t xml:space="preserve"> </w:t>
            </w:r>
            <w:r w:rsidRPr="00707F56">
              <w:rPr>
                <w:rFonts w:ascii="Arial" w:hAnsi="Arial" w:cs="Arial"/>
                <w:b/>
                <w:sz w:val="20"/>
                <w:szCs w:val="20"/>
              </w:rPr>
              <w:t>explore</w:t>
            </w:r>
            <w:r w:rsidRPr="00707F56">
              <w:rPr>
                <w:rFonts w:ascii="Arial" w:hAnsi="Arial" w:cs="Arial"/>
                <w:b/>
                <w:spacing w:val="-6"/>
                <w:sz w:val="20"/>
                <w:szCs w:val="20"/>
              </w:rPr>
              <w:t xml:space="preserve"> </w:t>
            </w:r>
            <w:r w:rsidRPr="00707F56">
              <w:rPr>
                <w:rFonts w:ascii="Arial" w:hAnsi="Arial" w:cs="Arial"/>
                <w:b/>
                <w:sz w:val="20"/>
                <w:szCs w:val="20"/>
              </w:rPr>
              <w:t>the</w:t>
            </w:r>
            <w:r w:rsidRPr="00707F56">
              <w:rPr>
                <w:rFonts w:ascii="Arial" w:hAnsi="Arial" w:cs="Arial"/>
                <w:b/>
                <w:spacing w:val="-6"/>
                <w:sz w:val="20"/>
                <w:szCs w:val="20"/>
              </w:rPr>
              <w:t xml:space="preserve"> </w:t>
            </w:r>
            <w:r w:rsidRPr="00707F56">
              <w:rPr>
                <w:rFonts w:ascii="Arial" w:hAnsi="Arial" w:cs="Arial"/>
                <w:b/>
                <w:sz w:val="20"/>
                <w:szCs w:val="20"/>
              </w:rPr>
              <w:t>link</w:t>
            </w:r>
            <w:r w:rsidRPr="00707F56">
              <w:rPr>
                <w:rFonts w:ascii="Arial" w:hAnsi="Arial" w:cs="Arial"/>
                <w:b/>
                <w:spacing w:val="-4"/>
                <w:sz w:val="20"/>
                <w:szCs w:val="20"/>
              </w:rPr>
              <w:t xml:space="preserve"> </w:t>
            </w:r>
            <w:r w:rsidRPr="00707F56">
              <w:rPr>
                <w:rFonts w:ascii="Arial" w:hAnsi="Arial" w:cs="Arial"/>
                <w:b/>
                <w:sz w:val="20"/>
                <w:szCs w:val="20"/>
              </w:rPr>
              <w:t>between</w:t>
            </w:r>
            <w:r w:rsidRPr="00707F56">
              <w:rPr>
                <w:rFonts w:ascii="Arial" w:hAnsi="Arial" w:cs="Arial"/>
                <w:b/>
                <w:spacing w:val="-6"/>
                <w:sz w:val="20"/>
                <w:szCs w:val="20"/>
              </w:rPr>
              <w:t xml:space="preserve"> </w:t>
            </w:r>
            <w:r w:rsidRPr="00707F56">
              <w:rPr>
                <w:rFonts w:ascii="Arial" w:hAnsi="Arial" w:cs="Arial"/>
                <w:b/>
                <w:sz w:val="20"/>
                <w:szCs w:val="20"/>
              </w:rPr>
              <w:t>soil</w:t>
            </w:r>
            <w:r w:rsidRPr="00707F56">
              <w:rPr>
                <w:rFonts w:ascii="Arial" w:hAnsi="Arial" w:cs="Arial"/>
                <w:b/>
                <w:spacing w:val="-6"/>
                <w:sz w:val="20"/>
                <w:szCs w:val="20"/>
              </w:rPr>
              <w:t xml:space="preserve"> </w:t>
            </w:r>
            <w:r w:rsidRPr="00707F56">
              <w:rPr>
                <w:rFonts w:ascii="Arial" w:hAnsi="Arial" w:cs="Arial"/>
                <w:b/>
                <w:sz w:val="20"/>
                <w:szCs w:val="20"/>
              </w:rPr>
              <w:t>fertility</w:t>
            </w:r>
            <w:r w:rsidRPr="00707F56">
              <w:rPr>
                <w:rFonts w:ascii="Arial" w:hAnsi="Arial" w:cs="Arial"/>
                <w:b/>
                <w:spacing w:val="-5"/>
                <w:sz w:val="20"/>
                <w:szCs w:val="20"/>
              </w:rPr>
              <w:t xml:space="preserve"> </w:t>
            </w:r>
            <w:r w:rsidRPr="00707F56">
              <w:rPr>
                <w:rFonts w:ascii="Arial" w:hAnsi="Arial" w:cs="Arial"/>
                <w:b/>
                <w:sz w:val="20"/>
                <w:szCs w:val="20"/>
              </w:rPr>
              <w:t>enhancement and plant growth regulation, particularly in the context</w:t>
            </w:r>
          </w:p>
          <w:p w14:paraId="1FB4864C" w14:textId="77777777" w:rsidR="002E3172" w:rsidRPr="00707F56" w:rsidRDefault="00382543">
            <w:pPr>
              <w:pStyle w:val="TableParagraph"/>
              <w:spacing w:line="228" w:lineRule="exact"/>
              <w:ind w:left="827"/>
              <w:rPr>
                <w:rFonts w:ascii="Arial" w:hAnsi="Arial" w:cs="Arial"/>
                <w:b/>
                <w:sz w:val="20"/>
                <w:szCs w:val="20"/>
              </w:rPr>
            </w:pPr>
            <w:r w:rsidRPr="00707F56">
              <w:rPr>
                <w:rFonts w:ascii="Arial" w:hAnsi="Arial" w:cs="Arial"/>
                <w:b/>
                <w:sz w:val="20"/>
                <w:szCs w:val="20"/>
              </w:rPr>
              <w:t>of</w:t>
            </w:r>
            <w:r w:rsidRPr="00707F56">
              <w:rPr>
                <w:rFonts w:ascii="Arial" w:hAnsi="Arial" w:cs="Arial"/>
                <w:b/>
                <w:spacing w:val="-6"/>
                <w:sz w:val="20"/>
                <w:szCs w:val="20"/>
              </w:rPr>
              <w:t xml:space="preserve"> </w:t>
            </w:r>
            <w:r w:rsidRPr="00707F56">
              <w:rPr>
                <w:rFonts w:ascii="Arial" w:hAnsi="Arial" w:cs="Arial"/>
                <w:b/>
                <w:sz w:val="20"/>
                <w:szCs w:val="20"/>
              </w:rPr>
              <w:t>tropical</w:t>
            </w:r>
            <w:r w:rsidRPr="00707F56">
              <w:rPr>
                <w:rFonts w:ascii="Arial" w:hAnsi="Arial" w:cs="Arial"/>
                <w:b/>
                <w:spacing w:val="-7"/>
                <w:sz w:val="20"/>
                <w:szCs w:val="20"/>
              </w:rPr>
              <w:t xml:space="preserve"> </w:t>
            </w:r>
            <w:r w:rsidRPr="00707F56">
              <w:rPr>
                <w:rFonts w:ascii="Arial" w:hAnsi="Arial" w:cs="Arial"/>
                <w:b/>
                <w:sz w:val="20"/>
                <w:szCs w:val="20"/>
              </w:rPr>
              <w:t>crop</w:t>
            </w:r>
            <w:r w:rsidRPr="00707F56">
              <w:rPr>
                <w:rFonts w:ascii="Arial" w:hAnsi="Arial" w:cs="Arial"/>
                <w:b/>
                <w:spacing w:val="-8"/>
                <w:sz w:val="20"/>
                <w:szCs w:val="20"/>
              </w:rPr>
              <w:t xml:space="preserve"> </w:t>
            </w:r>
            <w:r w:rsidRPr="00707F56">
              <w:rPr>
                <w:rFonts w:ascii="Arial" w:hAnsi="Arial" w:cs="Arial"/>
                <w:b/>
                <w:sz w:val="20"/>
                <w:szCs w:val="20"/>
              </w:rPr>
              <w:t>productivity</w:t>
            </w:r>
            <w:r w:rsidRPr="00707F56">
              <w:rPr>
                <w:rFonts w:ascii="Arial" w:hAnsi="Arial" w:cs="Arial"/>
                <w:b/>
                <w:spacing w:val="-6"/>
                <w:sz w:val="20"/>
                <w:szCs w:val="20"/>
              </w:rPr>
              <w:t xml:space="preserve"> </w:t>
            </w:r>
            <w:r w:rsidRPr="00707F56">
              <w:rPr>
                <w:rFonts w:ascii="Arial" w:hAnsi="Arial" w:cs="Arial"/>
                <w:b/>
                <w:sz w:val="20"/>
                <w:szCs w:val="20"/>
              </w:rPr>
              <w:t>and</w:t>
            </w:r>
            <w:r w:rsidRPr="00707F56">
              <w:rPr>
                <w:rFonts w:ascii="Arial" w:hAnsi="Arial" w:cs="Arial"/>
                <w:b/>
                <w:spacing w:val="-8"/>
                <w:sz w:val="20"/>
                <w:szCs w:val="20"/>
              </w:rPr>
              <w:t xml:space="preserve"> </w:t>
            </w:r>
            <w:r w:rsidRPr="00707F56">
              <w:rPr>
                <w:rFonts w:ascii="Arial" w:hAnsi="Arial" w:cs="Arial"/>
                <w:b/>
                <w:sz w:val="20"/>
                <w:szCs w:val="20"/>
              </w:rPr>
              <w:t>sustainable</w:t>
            </w:r>
            <w:r w:rsidRPr="00707F56">
              <w:rPr>
                <w:rFonts w:ascii="Arial" w:hAnsi="Arial" w:cs="Arial"/>
                <w:b/>
                <w:spacing w:val="-7"/>
                <w:sz w:val="20"/>
                <w:szCs w:val="20"/>
              </w:rPr>
              <w:t xml:space="preserve"> </w:t>
            </w:r>
            <w:r w:rsidRPr="00707F56">
              <w:rPr>
                <w:rFonts w:ascii="Arial" w:hAnsi="Arial" w:cs="Arial"/>
                <w:b/>
                <w:sz w:val="20"/>
                <w:szCs w:val="20"/>
              </w:rPr>
              <w:t xml:space="preserve">land </w:t>
            </w:r>
            <w:r w:rsidRPr="00707F56">
              <w:rPr>
                <w:rFonts w:ascii="Arial" w:hAnsi="Arial" w:cs="Arial"/>
                <w:b/>
                <w:spacing w:val="-2"/>
                <w:sz w:val="20"/>
                <w:szCs w:val="20"/>
              </w:rPr>
              <w:t>management</w:t>
            </w:r>
          </w:p>
        </w:tc>
        <w:tc>
          <w:tcPr>
            <w:tcW w:w="4013" w:type="dxa"/>
          </w:tcPr>
          <w:p w14:paraId="6B90D6FE" w14:textId="77777777" w:rsidR="002E3172" w:rsidRPr="00707F56" w:rsidRDefault="002E3172">
            <w:pPr>
              <w:pStyle w:val="TableParagraph"/>
              <w:ind w:left="0"/>
              <w:rPr>
                <w:rFonts w:ascii="Arial" w:hAnsi="Arial" w:cs="Arial"/>
                <w:sz w:val="20"/>
                <w:szCs w:val="20"/>
              </w:rPr>
            </w:pPr>
          </w:p>
        </w:tc>
      </w:tr>
      <w:tr w:rsidR="002E3172" w:rsidRPr="00707F56" w14:paraId="61B908D5" w14:textId="77777777">
        <w:trPr>
          <w:trHeight w:val="4274"/>
        </w:trPr>
        <w:tc>
          <w:tcPr>
            <w:tcW w:w="3334" w:type="dxa"/>
          </w:tcPr>
          <w:p w14:paraId="19276518" w14:textId="77777777" w:rsidR="002E3172" w:rsidRPr="00707F56" w:rsidRDefault="00382543">
            <w:pPr>
              <w:pStyle w:val="TableParagraph"/>
              <w:ind w:left="467" w:right="122"/>
              <w:rPr>
                <w:rFonts w:ascii="Arial" w:hAnsi="Arial" w:cs="Arial"/>
                <w:b/>
                <w:sz w:val="20"/>
                <w:szCs w:val="20"/>
              </w:rPr>
            </w:pPr>
            <w:r w:rsidRPr="00707F56">
              <w:rPr>
                <w:rFonts w:ascii="Arial" w:hAnsi="Arial" w:cs="Arial"/>
                <w:b/>
                <w:sz w:val="20"/>
                <w:szCs w:val="20"/>
              </w:rPr>
              <w:t>Are the references sufficient and recent? If you have suggestions of additional references,</w:t>
            </w:r>
            <w:r w:rsidRPr="00707F56">
              <w:rPr>
                <w:rFonts w:ascii="Arial" w:hAnsi="Arial" w:cs="Arial"/>
                <w:b/>
                <w:spacing w:val="-13"/>
                <w:sz w:val="20"/>
                <w:szCs w:val="20"/>
              </w:rPr>
              <w:t xml:space="preserve"> </w:t>
            </w:r>
            <w:r w:rsidRPr="00707F56">
              <w:rPr>
                <w:rFonts w:ascii="Arial" w:hAnsi="Arial" w:cs="Arial"/>
                <w:b/>
                <w:sz w:val="20"/>
                <w:szCs w:val="20"/>
              </w:rPr>
              <w:t>please</w:t>
            </w:r>
            <w:r w:rsidRPr="00707F56">
              <w:rPr>
                <w:rFonts w:ascii="Arial" w:hAnsi="Arial" w:cs="Arial"/>
                <w:b/>
                <w:spacing w:val="-12"/>
                <w:sz w:val="20"/>
                <w:szCs w:val="20"/>
              </w:rPr>
              <w:t xml:space="preserve"> </w:t>
            </w:r>
            <w:r w:rsidRPr="00707F56">
              <w:rPr>
                <w:rFonts w:ascii="Arial" w:hAnsi="Arial" w:cs="Arial"/>
                <w:b/>
                <w:sz w:val="20"/>
                <w:szCs w:val="20"/>
              </w:rPr>
              <w:t>mention</w:t>
            </w:r>
            <w:r w:rsidRPr="00707F56">
              <w:rPr>
                <w:rFonts w:ascii="Arial" w:hAnsi="Arial" w:cs="Arial"/>
                <w:b/>
                <w:spacing w:val="-13"/>
                <w:sz w:val="20"/>
                <w:szCs w:val="20"/>
              </w:rPr>
              <w:t xml:space="preserve"> </w:t>
            </w:r>
            <w:r w:rsidRPr="00707F56">
              <w:rPr>
                <w:rFonts w:ascii="Arial" w:hAnsi="Arial" w:cs="Arial"/>
                <w:b/>
                <w:sz w:val="20"/>
                <w:szCs w:val="20"/>
              </w:rPr>
              <w:t>them in the review form.</w:t>
            </w:r>
          </w:p>
        </w:tc>
        <w:tc>
          <w:tcPr>
            <w:tcW w:w="5830" w:type="dxa"/>
          </w:tcPr>
          <w:p w14:paraId="175E055D" w14:textId="77777777" w:rsidR="002E3172" w:rsidRPr="00707F56" w:rsidRDefault="00382543">
            <w:pPr>
              <w:pStyle w:val="TableParagraph"/>
              <w:ind w:right="166"/>
              <w:rPr>
                <w:rFonts w:ascii="Arial" w:hAnsi="Arial" w:cs="Arial"/>
                <w:b/>
                <w:sz w:val="20"/>
                <w:szCs w:val="20"/>
              </w:rPr>
            </w:pPr>
            <w:r w:rsidRPr="00707F56">
              <w:rPr>
                <w:rFonts w:ascii="Arial" w:hAnsi="Arial" w:cs="Arial"/>
                <w:b/>
                <w:sz w:val="20"/>
                <w:szCs w:val="20"/>
              </w:rPr>
              <w:t>The references cited are generally relevant but many are outdated.</w:t>
            </w:r>
            <w:r w:rsidRPr="00707F56">
              <w:rPr>
                <w:rFonts w:ascii="Arial" w:hAnsi="Arial" w:cs="Arial"/>
                <w:b/>
                <w:spacing w:val="-4"/>
                <w:sz w:val="20"/>
                <w:szCs w:val="20"/>
              </w:rPr>
              <w:t xml:space="preserve"> </w:t>
            </w:r>
            <w:r w:rsidRPr="00707F56">
              <w:rPr>
                <w:rFonts w:ascii="Arial" w:hAnsi="Arial" w:cs="Arial"/>
                <w:b/>
                <w:sz w:val="20"/>
                <w:szCs w:val="20"/>
              </w:rPr>
              <w:t>To</w:t>
            </w:r>
            <w:r w:rsidRPr="00707F56">
              <w:rPr>
                <w:rFonts w:ascii="Arial" w:hAnsi="Arial" w:cs="Arial"/>
                <w:b/>
                <w:spacing w:val="-4"/>
                <w:sz w:val="20"/>
                <w:szCs w:val="20"/>
              </w:rPr>
              <w:t xml:space="preserve"> </w:t>
            </w:r>
            <w:r w:rsidRPr="00707F56">
              <w:rPr>
                <w:rFonts w:ascii="Arial" w:hAnsi="Arial" w:cs="Arial"/>
                <w:b/>
                <w:sz w:val="20"/>
                <w:szCs w:val="20"/>
              </w:rPr>
              <w:t>enhance</w:t>
            </w:r>
            <w:r w:rsidRPr="00707F56">
              <w:rPr>
                <w:rFonts w:ascii="Arial" w:hAnsi="Arial" w:cs="Arial"/>
                <w:b/>
                <w:spacing w:val="-5"/>
                <w:sz w:val="20"/>
                <w:szCs w:val="20"/>
              </w:rPr>
              <w:t xml:space="preserve"> </w:t>
            </w: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strength</w:t>
            </w:r>
            <w:r w:rsidRPr="00707F56">
              <w:rPr>
                <w:rFonts w:ascii="Arial" w:hAnsi="Arial" w:cs="Arial"/>
                <w:b/>
                <w:spacing w:val="-5"/>
                <w:sz w:val="20"/>
                <w:szCs w:val="20"/>
              </w:rPr>
              <w:t xml:space="preserve"> </w:t>
            </w:r>
            <w:r w:rsidRPr="00707F56">
              <w:rPr>
                <w:rFonts w:ascii="Arial" w:hAnsi="Arial" w:cs="Arial"/>
                <w:b/>
                <w:sz w:val="20"/>
                <w:szCs w:val="20"/>
              </w:rPr>
              <w:t>and</w:t>
            </w:r>
            <w:r w:rsidRPr="00707F56">
              <w:rPr>
                <w:rFonts w:ascii="Arial" w:hAnsi="Arial" w:cs="Arial"/>
                <w:b/>
                <w:spacing w:val="-5"/>
                <w:sz w:val="20"/>
                <w:szCs w:val="20"/>
              </w:rPr>
              <w:t xml:space="preserve"> </w:t>
            </w:r>
            <w:r w:rsidRPr="00707F56">
              <w:rPr>
                <w:rFonts w:ascii="Arial" w:hAnsi="Arial" w:cs="Arial"/>
                <w:b/>
                <w:sz w:val="20"/>
                <w:szCs w:val="20"/>
              </w:rPr>
              <w:t>currency</w:t>
            </w:r>
            <w:r w:rsidRPr="00707F56">
              <w:rPr>
                <w:rFonts w:ascii="Arial" w:hAnsi="Arial" w:cs="Arial"/>
                <w:b/>
                <w:spacing w:val="-4"/>
                <w:sz w:val="20"/>
                <w:szCs w:val="20"/>
              </w:rPr>
              <w:t xml:space="preserve"> </w:t>
            </w:r>
            <w:r w:rsidRPr="00707F56">
              <w:rPr>
                <w:rFonts w:ascii="Arial" w:hAnsi="Arial" w:cs="Arial"/>
                <w:b/>
                <w:sz w:val="20"/>
                <w:szCs w:val="20"/>
              </w:rPr>
              <w:t>of</w:t>
            </w:r>
            <w:r w:rsidRPr="00707F56">
              <w:rPr>
                <w:rFonts w:ascii="Arial" w:hAnsi="Arial" w:cs="Arial"/>
                <w:b/>
                <w:spacing w:val="-4"/>
                <w:sz w:val="20"/>
                <w:szCs w:val="20"/>
              </w:rPr>
              <w:t xml:space="preserve"> </w:t>
            </w:r>
            <w:r w:rsidRPr="00707F56">
              <w:rPr>
                <w:rFonts w:ascii="Arial" w:hAnsi="Arial" w:cs="Arial"/>
                <w:b/>
                <w:sz w:val="20"/>
                <w:szCs w:val="20"/>
              </w:rPr>
              <w:t>the</w:t>
            </w:r>
            <w:r w:rsidRPr="00707F56">
              <w:rPr>
                <w:rFonts w:ascii="Arial" w:hAnsi="Arial" w:cs="Arial"/>
                <w:b/>
                <w:spacing w:val="-5"/>
                <w:sz w:val="20"/>
                <w:szCs w:val="20"/>
              </w:rPr>
              <w:t xml:space="preserve"> </w:t>
            </w:r>
            <w:r w:rsidRPr="00707F56">
              <w:rPr>
                <w:rFonts w:ascii="Arial" w:hAnsi="Arial" w:cs="Arial"/>
                <w:b/>
                <w:sz w:val="20"/>
                <w:szCs w:val="20"/>
              </w:rPr>
              <w:t>literature review, I recommend incorporating more recent works (2020– 2025) on cocoa nutrition and soil fertility management.</w:t>
            </w:r>
          </w:p>
          <w:p w14:paraId="0D008ABE" w14:textId="77777777" w:rsidR="002E3172" w:rsidRPr="00707F56" w:rsidRDefault="002E3172">
            <w:pPr>
              <w:pStyle w:val="TableParagraph"/>
              <w:spacing w:before="2"/>
              <w:ind w:left="0"/>
              <w:rPr>
                <w:rFonts w:ascii="Arial" w:hAnsi="Arial" w:cs="Arial"/>
                <w:sz w:val="20"/>
                <w:szCs w:val="20"/>
              </w:rPr>
            </w:pPr>
          </w:p>
          <w:p w14:paraId="68D75936"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In addition, the following recent study would be valuable for strengthening</w:t>
            </w:r>
            <w:r w:rsidRPr="00707F56">
              <w:rPr>
                <w:rFonts w:ascii="Arial" w:hAnsi="Arial" w:cs="Arial"/>
                <w:b/>
                <w:spacing w:val="-6"/>
                <w:sz w:val="20"/>
                <w:szCs w:val="20"/>
              </w:rPr>
              <w:t xml:space="preserve"> </w:t>
            </w:r>
            <w:r w:rsidRPr="00707F56">
              <w:rPr>
                <w:rFonts w:ascii="Arial" w:hAnsi="Arial" w:cs="Arial"/>
                <w:b/>
                <w:sz w:val="20"/>
                <w:szCs w:val="20"/>
              </w:rPr>
              <w:t>the</w:t>
            </w:r>
            <w:r w:rsidRPr="00707F56">
              <w:rPr>
                <w:rFonts w:ascii="Arial" w:hAnsi="Arial" w:cs="Arial"/>
                <w:b/>
                <w:spacing w:val="-7"/>
                <w:sz w:val="20"/>
                <w:szCs w:val="20"/>
              </w:rPr>
              <w:t xml:space="preserve"> </w:t>
            </w:r>
            <w:r w:rsidRPr="00707F56">
              <w:rPr>
                <w:rFonts w:ascii="Arial" w:hAnsi="Arial" w:cs="Arial"/>
                <w:b/>
                <w:sz w:val="20"/>
                <w:szCs w:val="20"/>
              </w:rPr>
              <w:t>manuscript’s</w:t>
            </w:r>
            <w:r w:rsidRPr="00707F56">
              <w:rPr>
                <w:rFonts w:ascii="Arial" w:hAnsi="Arial" w:cs="Arial"/>
                <w:b/>
                <w:spacing w:val="-8"/>
                <w:sz w:val="20"/>
                <w:szCs w:val="20"/>
              </w:rPr>
              <w:t xml:space="preserve"> </w:t>
            </w:r>
            <w:r w:rsidRPr="00707F56">
              <w:rPr>
                <w:rFonts w:ascii="Arial" w:hAnsi="Arial" w:cs="Arial"/>
                <w:b/>
                <w:sz w:val="20"/>
                <w:szCs w:val="20"/>
              </w:rPr>
              <w:t>relevance,</w:t>
            </w:r>
            <w:r w:rsidRPr="00707F56">
              <w:rPr>
                <w:rFonts w:ascii="Arial" w:hAnsi="Arial" w:cs="Arial"/>
                <w:b/>
                <w:spacing w:val="-6"/>
                <w:sz w:val="20"/>
                <w:szCs w:val="20"/>
              </w:rPr>
              <w:t xml:space="preserve"> </w:t>
            </w:r>
            <w:r w:rsidRPr="00707F56">
              <w:rPr>
                <w:rFonts w:ascii="Arial" w:hAnsi="Arial" w:cs="Arial"/>
                <w:b/>
                <w:sz w:val="20"/>
                <w:szCs w:val="20"/>
              </w:rPr>
              <w:t>particularly</w:t>
            </w:r>
            <w:r w:rsidRPr="00707F56">
              <w:rPr>
                <w:rFonts w:ascii="Arial" w:hAnsi="Arial" w:cs="Arial"/>
                <w:b/>
                <w:spacing w:val="-6"/>
                <w:sz w:val="20"/>
                <w:szCs w:val="20"/>
              </w:rPr>
              <w:t xml:space="preserve"> </w:t>
            </w:r>
            <w:r w:rsidRPr="00707F56">
              <w:rPr>
                <w:rFonts w:ascii="Arial" w:hAnsi="Arial" w:cs="Arial"/>
                <w:b/>
                <w:sz w:val="20"/>
                <w:szCs w:val="20"/>
              </w:rPr>
              <w:t>in</w:t>
            </w:r>
            <w:r w:rsidRPr="00707F56">
              <w:rPr>
                <w:rFonts w:ascii="Arial" w:hAnsi="Arial" w:cs="Arial"/>
                <w:b/>
                <w:spacing w:val="-10"/>
                <w:sz w:val="20"/>
                <w:szCs w:val="20"/>
              </w:rPr>
              <w:t xml:space="preserve"> </w:t>
            </w:r>
            <w:r w:rsidRPr="00707F56">
              <w:rPr>
                <w:rFonts w:ascii="Arial" w:hAnsi="Arial" w:cs="Arial"/>
                <w:b/>
                <w:sz w:val="20"/>
                <w:szCs w:val="20"/>
              </w:rPr>
              <w:t xml:space="preserve">linking soil fertility with plant growth regulation and tropical crop </w:t>
            </w:r>
            <w:r w:rsidRPr="00707F56">
              <w:rPr>
                <w:rFonts w:ascii="Arial" w:hAnsi="Arial" w:cs="Arial"/>
                <w:b/>
                <w:spacing w:val="-2"/>
                <w:sz w:val="20"/>
                <w:szCs w:val="20"/>
              </w:rPr>
              <w:t>productivity:</w:t>
            </w:r>
          </w:p>
          <w:p w14:paraId="288663AE" w14:textId="77777777" w:rsidR="002E3172" w:rsidRPr="00707F56" w:rsidRDefault="002E3172">
            <w:pPr>
              <w:pStyle w:val="TableParagraph"/>
              <w:ind w:left="0"/>
              <w:rPr>
                <w:rFonts w:ascii="Arial" w:hAnsi="Arial" w:cs="Arial"/>
                <w:sz w:val="20"/>
                <w:szCs w:val="20"/>
              </w:rPr>
            </w:pPr>
          </w:p>
          <w:p w14:paraId="46AAD5BD"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Hamidon,</w:t>
            </w:r>
            <w:r w:rsidRPr="00707F56">
              <w:rPr>
                <w:rFonts w:ascii="Arial" w:hAnsi="Arial" w:cs="Arial"/>
                <w:b/>
                <w:spacing w:val="-5"/>
                <w:sz w:val="20"/>
                <w:szCs w:val="20"/>
              </w:rPr>
              <w:t xml:space="preserve"> </w:t>
            </w:r>
            <w:r w:rsidRPr="00707F56">
              <w:rPr>
                <w:rFonts w:ascii="Arial" w:hAnsi="Arial" w:cs="Arial"/>
                <w:b/>
                <w:sz w:val="20"/>
                <w:szCs w:val="20"/>
              </w:rPr>
              <w:t>A.,</w:t>
            </w:r>
            <w:r w:rsidRPr="00707F56">
              <w:rPr>
                <w:rFonts w:ascii="Arial" w:hAnsi="Arial" w:cs="Arial"/>
                <w:b/>
                <w:spacing w:val="-4"/>
                <w:sz w:val="20"/>
                <w:szCs w:val="20"/>
              </w:rPr>
              <w:t xml:space="preserve"> </w:t>
            </w:r>
            <w:r w:rsidRPr="00707F56">
              <w:rPr>
                <w:rFonts w:ascii="Arial" w:hAnsi="Arial" w:cs="Arial"/>
                <w:b/>
                <w:sz w:val="20"/>
                <w:szCs w:val="20"/>
              </w:rPr>
              <w:t>Shah,</w:t>
            </w:r>
            <w:r w:rsidRPr="00707F56">
              <w:rPr>
                <w:rFonts w:ascii="Arial" w:hAnsi="Arial" w:cs="Arial"/>
                <w:b/>
                <w:spacing w:val="-4"/>
                <w:sz w:val="20"/>
                <w:szCs w:val="20"/>
              </w:rPr>
              <w:t xml:space="preserve"> </w:t>
            </w:r>
            <w:r w:rsidRPr="00707F56">
              <w:rPr>
                <w:rFonts w:ascii="Arial" w:hAnsi="Arial" w:cs="Arial"/>
                <w:b/>
                <w:sz w:val="20"/>
                <w:szCs w:val="20"/>
              </w:rPr>
              <w:t>R.M.,</w:t>
            </w:r>
            <w:r w:rsidRPr="00707F56">
              <w:rPr>
                <w:rFonts w:ascii="Arial" w:hAnsi="Arial" w:cs="Arial"/>
                <w:b/>
                <w:spacing w:val="-4"/>
                <w:sz w:val="20"/>
                <w:szCs w:val="20"/>
              </w:rPr>
              <w:t xml:space="preserve"> </w:t>
            </w:r>
            <w:r w:rsidRPr="00707F56">
              <w:rPr>
                <w:rFonts w:ascii="Arial" w:hAnsi="Arial" w:cs="Arial"/>
                <w:b/>
                <w:sz w:val="20"/>
                <w:szCs w:val="20"/>
              </w:rPr>
              <w:t>Razali,</w:t>
            </w:r>
            <w:r w:rsidRPr="00707F56">
              <w:rPr>
                <w:rFonts w:ascii="Arial" w:hAnsi="Arial" w:cs="Arial"/>
                <w:b/>
                <w:spacing w:val="-4"/>
                <w:sz w:val="20"/>
                <w:szCs w:val="20"/>
              </w:rPr>
              <w:t xml:space="preserve"> </w:t>
            </w:r>
            <w:r w:rsidRPr="00707F56">
              <w:rPr>
                <w:rFonts w:ascii="Arial" w:hAnsi="Arial" w:cs="Arial"/>
                <w:b/>
                <w:sz w:val="20"/>
                <w:szCs w:val="20"/>
              </w:rPr>
              <w:t>R.M.,</w:t>
            </w:r>
            <w:r w:rsidRPr="00707F56">
              <w:rPr>
                <w:rFonts w:ascii="Arial" w:hAnsi="Arial" w:cs="Arial"/>
                <w:b/>
                <w:spacing w:val="-4"/>
                <w:sz w:val="20"/>
                <w:szCs w:val="20"/>
              </w:rPr>
              <w:t xml:space="preserve"> </w:t>
            </w:r>
            <w:r w:rsidRPr="00707F56">
              <w:rPr>
                <w:rFonts w:ascii="Arial" w:hAnsi="Arial" w:cs="Arial"/>
                <w:b/>
                <w:sz w:val="20"/>
                <w:szCs w:val="20"/>
              </w:rPr>
              <w:t>Lob,</w:t>
            </w:r>
            <w:r w:rsidRPr="00707F56">
              <w:rPr>
                <w:rFonts w:ascii="Arial" w:hAnsi="Arial" w:cs="Arial"/>
                <w:b/>
                <w:spacing w:val="-4"/>
                <w:sz w:val="20"/>
                <w:szCs w:val="20"/>
              </w:rPr>
              <w:t xml:space="preserve"> </w:t>
            </w:r>
            <w:r w:rsidRPr="00707F56">
              <w:rPr>
                <w:rFonts w:ascii="Arial" w:hAnsi="Arial" w:cs="Arial"/>
                <w:b/>
                <w:sz w:val="20"/>
                <w:szCs w:val="20"/>
              </w:rPr>
              <w:t>S.</w:t>
            </w:r>
            <w:r w:rsidRPr="00707F56">
              <w:rPr>
                <w:rFonts w:ascii="Arial" w:hAnsi="Arial" w:cs="Arial"/>
                <w:b/>
                <w:spacing w:val="-4"/>
                <w:sz w:val="20"/>
                <w:szCs w:val="20"/>
              </w:rPr>
              <w:t xml:space="preserve"> </w:t>
            </w:r>
            <w:r w:rsidRPr="00707F56">
              <w:rPr>
                <w:rFonts w:ascii="Arial" w:hAnsi="Arial" w:cs="Arial"/>
                <w:b/>
                <w:sz w:val="20"/>
                <w:szCs w:val="20"/>
              </w:rPr>
              <w:t>&amp;</w:t>
            </w:r>
            <w:r w:rsidRPr="00707F56">
              <w:rPr>
                <w:rFonts w:ascii="Arial" w:hAnsi="Arial" w:cs="Arial"/>
                <w:b/>
                <w:spacing w:val="-5"/>
                <w:sz w:val="20"/>
                <w:szCs w:val="20"/>
              </w:rPr>
              <w:t xml:space="preserve"> </w:t>
            </w:r>
            <w:r w:rsidRPr="00707F56">
              <w:rPr>
                <w:rFonts w:ascii="Arial" w:hAnsi="Arial" w:cs="Arial"/>
                <w:b/>
                <w:sz w:val="20"/>
                <w:szCs w:val="20"/>
              </w:rPr>
              <w:t>Abdul</w:t>
            </w:r>
            <w:r w:rsidRPr="00707F56">
              <w:rPr>
                <w:rFonts w:ascii="Arial" w:hAnsi="Arial" w:cs="Arial"/>
                <w:b/>
                <w:spacing w:val="-3"/>
                <w:sz w:val="20"/>
                <w:szCs w:val="20"/>
              </w:rPr>
              <w:t xml:space="preserve"> </w:t>
            </w:r>
            <w:r w:rsidRPr="00707F56">
              <w:rPr>
                <w:rFonts w:ascii="Arial" w:hAnsi="Arial" w:cs="Arial"/>
                <w:b/>
                <w:spacing w:val="-2"/>
                <w:sz w:val="20"/>
                <w:szCs w:val="20"/>
              </w:rPr>
              <w:t>Aziz,</w:t>
            </w:r>
          </w:p>
          <w:p w14:paraId="22D69119" w14:textId="77777777" w:rsidR="002E3172" w:rsidRPr="00707F56" w:rsidRDefault="00382543">
            <w:pPr>
              <w:pStyle w:val="TableParagraph"/>
              <w:spacing w:before="1"/>
              <w:rPr>
                <w:rFonts w:ascii="Arial" w:hAnsi="Arial" w:cs="Arial"/>
                <w:b/>
                <w:sz w:val="20"/>
                <w:szCs w:val="20"/>
              </w:rPr>
            </w:pPr>
            <w:r w:rsidRPr="00707F56">
              <w:rPr>
                <w:rFonts w:ascii="Arial" w:hAnsi="Arial" w:cs="Arial"/>
                <w:b/>
                <w:sz w:val="20"/>
                <w:szCs w:val="20"/>
              </w:rPr>
              <w:t>F.A. (2025). Plant growth regulators application to enhance flowering and fruit production in Gac (</w:t>
            </w:r>
            <w:r w:rsidRPr="00707F56">
              <w:rPr>
                <w:rFonts w:ascii="Arial" w:hAnsi="Arial" w:cs="Arial"/>
                <w:b/>
                <w:i/>
                <w:sz w:val="20"/>
                <w:szCs w:val="20"/>
              </w:rPr>
              <w:t xml:space="preserve">Momordica </w:t>
            </w:r>
            <w:proofErr w:type="spellStart"/>
            <w:r w:rsidRPr="00707F56">
              <w:rPr>
                <w:rFonts w:ascii="Arial" w:hAnsi="Arial" w:cs="Arial"/>
                <w:b/>
                <w:i/>
                <w:sz w:val="20"/>
                <w:szCs w:val="20"/>
              </w:rPr>
              <w:t>cochinchinensis</w:t>
            </w:r>
            <w:proofErr w:type="spellEnd"/>
            <w:r w:rsidRPr="00707F56">
              <w:rPr>
                <w:rFonts w:ascii="Arial" w:hAnsi="Arial" w:cs="Arial"/>
                <w:b/>
                <w:sz w:val="20"/>
                <w:szCs w:val="20"/>
              </w:rPr>
              <w:t>).</w:t>
            </w:r>
            <w:r w:rsidRPr="00707F56">
              <w:rPr>
                <w:rFonts w:ascii="Arial" w:hAnsi="Arial" w:cs="Arial"/>
                <w:b/>
                <w:spacing w:val="-6"/>
                <w:sz w:val="20"/>
                <w:szCs w:val="20"/>
              </w:rPr>
              <w:t xml:space="preserve"> </w:t>
            </w:r>
            <w:proofErr w:type="spellStart"/>
            <w:r w:rsidRPr="00707F56">
              <w:rPr>
                <w:rFonts w:ascii="Arial" w:hAnsi="Arial" w:cs="Arial"/>
                <w:b/>
                <w:i/>
                <w:sz w:val="20"/>
                <w:szCs w:val="20"/>
              </w:rPr>
              <w:t>Pertanika</w:t>
            </w:r>
            <w:proofErr w:type="spellEnd"/>
            <w:r w:rsidRPr="00707F56">
              <w:rPr>
                <w:rFonts w:ascii="Arial" w:hAnsi="Arial" w:cs="Arial"/>
                <w:b/>
                <w:i/>
                <w:spacing w:val="-5"/>
                <w:sz w:val="20"/>
                <w:szCs w:val="20"/>
              </w:rPr>
              <w:t xml:space="preserve"> </w:t>
            </w:r>
            <w:r w:rsidRPr="00707F56">
              <w:rPr>
                <w:rFonts w:ascii="Arial" w:hAnsi="Arial" w:cs="Arial"/>
                <w:b/>
                <w:i/>
                <w:sz w:val="20"/>
                <w:szCs w:val="20"/>
              </w:rPr>
              <w:t>J.</w:t>
            </w:r>
            <w:r w:rsidRPr="00707F56">
              <w:rPr>
                <w:rFonts w:ascii="Arial" w:hAnsi="Arial" w:cs="Arial"/>
                <w:b/>
                <w:i/>
                <w:spacing w:val="-5"/>
                <w:sz w:val="20"/>
                <w:szCs w:val="20"/>
              </w:rPr>
              <w:t xml:space="preserve"> </w:t>
            </w:r>
            <w:r w:rsidRPr="00707F56">
              <w:rPr>
                <w:rFonts w:ascii="Arial" w:hAnsi="Arial" w:cs="Arial"/>
                <w:b/>
                <w:i/>
                <w:sz w:val="20"/>
                <w:szCs w:val="20"/>
              </w:rPr>
              <w:t>Trop.</w:t>
            </w:r>
            <w:r w:rsidRPr="00707F56">
              <w:rPr>
                <w:rFonts w:ascii="Arial" w:hAnsi="Arial" w:cs="Arial"/>
                <w:b/>
                <w:i/>
                <w:spacing w:val="-5"/>
                <w:sz w:val="20"/>
                <w:szCs w:val="20"/>
              </w:rPr>
              <w:t xml:space="preserve"> </w:t>
            </w:r>
            <w:r w:rsidRPr="00707F56">
              <w:rPr>
                <w:rFonts w:ascii="Arial" w:hAnsi="Arial" w:cs="Arial"/>
                <w:b/>
                <w:i/>
                <w:sz w:val="20"/>
                <w:szCs w:val="20"/>
              </w:rPr>
              <w:t>Agric.</w:t>
            </w:r>
            <w:r w:rsidRPr="00707F56">
              <w:rPr>
                <w:rFonts w:ascii="Arial" w:hAnsi="Arial" w:cs="Arial"/>
                <w:b/>
                <w:i/>
                <w:spacing w:val="-5"/>
                <w:sz w:val="20"/>
                <w:szCs w:val="20"/>
              </w:rPr>
              <w:t xml:space="preserve"> </w:t>
            </w:r>
            <w:r w:rsidRPr="00707F56">
              <w:rPr>
                <w:rFonts w:ascii="Arial" w:hAnsi="Arial" w:cs="Arial"/>
                <w:b/>
                <w:i/>
                <w:sz w:val="20"/>
                <w:szCs w:val="20"/>
              </w:rPr>
              <w:t>Sci.</w:t>
            </w:r>
            <w:r w:rsidRPr="00707F56">
              <w:rPr>
                <w:rFonts w:ascii="Arial" w:hAnsi="Arial" w:cs="Arial"/>
                <w:b/>
                <w:sz w:val="20"/>
                <w:szCs w:val="20"/>
              </w:rPr>
              <w:t>,</w:t>
            </w:r>
            <w:r w:rsidRPr="00707F56">
              <w:rPr>
                <w:rFonts w:ascii="Arial" w:hAnsi="Arial" w:cs="Arial"/>
                <w:b/>
                <w:spacing w:val="-5"/>
                <w:sz w:val="20"/>
                <w:szCs w:val="20"/>
              </w:rPr>
              <w:t xml:space="preserve"> </w:t>
            </w:r>
            <w:r w:rsidRPr="00707F56">
              <w:rPr>
                <w:rFonts w:ascii="Arial" w:hAnsi="Arial" w:cs="Arial"/>
                <w:b/>
                <w:sz w:val="20"/>
                <w:szCs w:val="20"/>
              </w:rPr>
              <w:t>48(2):</w:t>
            </w:r>
            <w:r w:rsidRPr="00707F56">
              <w:rPr>
                <w:rFonts w:ascii="Arial" w:hAnsi="Arial" w:cs="Arial"/>
                <w:b/>
                <w:spacing w:val="-5"/>
                <w:sz w:val="20"/>
                <w:szCs w:val="20"/>
              </w:rPr>
              <w:t xml:space="preserve"> </w:t>
            </w:r>
            <w:r w:rsidRPr="00707F56">
              <w:rPr>
                <w:rFonts w:ascii="Arial" w:hAnsi="Arial" w:cs="Arial"/>
                <w:b/>
                <w:sz w:val="20"/>
                <w:szCs w:val="20"/>
              </w:rPr>
              <w:t>339–357.</w:t>
            </w:r>
          </w:p>
          <w:p w14:paraId="1C8932F7" w14:textId="77777777" w:rsidR="002E3172" w:rsidRPr="00707F56" w:rsidRDefault="00382543">
            <w:pPr>
              <w:pStyle w:val="TableParagraph"/>
              <w:spacing w:before="229"/>
              <w:ind w:right="166"/>
              <w:rPr>
                <w:rFonts w:ascii="Arial" w:hAnsi="Arial" w:cs="Arial"/>
                <w:b/>
                <w:sz w:val="20"/>
                <w:szCs w:val="20"/>
              </w:rPr>
            </w:pPr>
            <w:r w:rsidRPr="00707F56">
              <w:rPr>
                <w:rFonts w:ascii="Arial" w:hAnsi="Arial" w:cs="Arial"/>
                <w:b/>
                <w:sz w:val="20"/>
                <w:szCs w:val="20"/>
              </w:rPr>
              <w:t>Please</w:t>
            </w:r>
            <w:r w:rsidRPr="00707F56">
              <w:rPr>
                <w:rFonts w:ascii="Arial" w:hAnsi="Arial" w:cs="Arial"/>
                <w:b/>
                <w:spacing w:val="-6"/>
                <w:sz w:val="20"/>
                <w:szCs w:val="20"/>
              </w:rPr>
              <w:t xml:space="preserve"> </w:t>
            </w:r>
            <w:r w:rsidRPr="00707F56">
              <w:rPr>
                <w:rFonts w:ascii="Arial" w:hAnsi="Arial" w:cs="Arial"/>
                <w:b/>
                <w:sz w:val="20"/>
                <w:szCs w:val="20"/>
              </w:rPr>
              <w:t>consider</w:t>
            </w:r>
            <w:r w:rsidRPr="00707F56">
              <w:rPr>
                <w:rFonts w:ascii="Arial" w:hAnsi="Arial" w:cs="Arial"/>
                <w:b/>
                <w:spacing w:val="-6"/>
                <w:sz w:val="20"/>
                <w:szCs w:val="20"/>
              </w:rPr>
              <w:t xml:space="preserve"> </w:t>
            </w:r>
            <w:r w:rsidRPr="00707F56">
              <w:rPr>
                <w:rFonts w:ascii="Arial" w:hAnsi="Arial" w:cs="Arial"/>
                <w:b/>
                <w:sz w:val="20"/>
                <w:szCs w:val="20"/>
              </w:rPr>
              <w:t>including</w:t>
            </w:r>
            <w:r w:rsidRPr="00707F56">
              <w:rPr>
                <w:rFonts w:ascii="Arial" w:hAnsi="Arial" w:cs="Arial"/>
                <w:b/>
                <w:spacing w:val="-5"/>
                <w:sz w:val="20"/>
                <w:szCs w:val="20"/>
              </w:rPr>
              <w:t xml:space="preserve"> </w:t>
            </w:r>
            <w:r w:rsidRPr="00707F56">
              <w:rPr>
                <w:rFonts w:ascii="Arial" w:hAnsi="Arial" w:cs="Arial"/>
                <w:b/>
                <w:sz w:val="20"/>
                <w:szCs w:val="20"/>
              </w:rPr>
              <w:t>this</w:t>
            </w:r>
            <w:r w:rsidRPr="00707F56">
              <w:rPr>
                <w:rFonts w:ascii="Arial" w:hAnsi="Arial" w:cs="Arial"/>
                <w:b/>
                <w:spacing w:val="-6"/>
                <w:sz w:val="20"/>
                <w:szCs w:val="20"/>
              </w:rPr>
              <w:t xml:space="preserve"> </w:t>
            </w:r>
            <w:r w:rsidRPr="00707F56">
              <w:rPr>
                <w:rFonts w:ascii="Arial" w:hAnsi="Arial" w:cs="Arial"/>
                <w:b/>
                <w:sz w:val="20"/>
                <w:szCs w:val="20"/>
              </w:rPr>
              <w:t>reference</w:t>
            </w:r>
            <w:r w:rsidRPr="00707F56">
              <w:rPr>
                <w:rFonts w:ascii="Arial" w:hAnsi="Arial" w:cs="Arial"/>
                <w:b/>
                <w:spacing w:val="-6"/>
                <w:sz w:val="20"/>
                <w:szCs w:val="20"/>
              </w:rPr>
              <w:t xml:space="preserve"> </w:t>
            </w:r>
            <w:r w:rsidRPr="00707F56">
              <w:rPr>
                <w:rFonts w:ascii="Arial" w:hAnsi="Arial" w:cs="Arial"/>
                <w:b/>
                <w:sz w:val="20"/>
                <w:szCs w:val="20"/>
              </w:rPr>
              <w:t>to</w:t>
            </w:r>
            <w:r w:rsidRPr="00707F56">
              <w:rPr>
                <w:rFonts w:ascii="Arial" w:hAnsi="Arial" w:cs="Arial"/>
                <w:b/>
                <w:spacing w:val="-5"/>
                <w:sz w:val="20"/>
                <w:szCs w:val="20"/>
              </w:rPr>
              <w:t xml:space="preserve"> </w:t>
            </w:r>
            <w:r w:rsidRPr="00707F56">
              <w:rPr>
                <w:rFonts w:ascii="Arial" w:hAnsi="Arial" w:cs="Arial"/>
                <w:b/>
                <w:sz w:val="20"/>
                <w:szCs w:val="20"/>
              </w:rPr>
              <w:t>enrich</w:t>
            </w:r>
            <w:r w:rsidRPr="00707F56">
              <w:rPr>
                <w:rFonts w:ascii="Arial" w:hAnsi="Arial" w:cs="Arial"/>
                <w:b/>
                <w:spacing w:val="-6"/>
                <w:sz w:val="20"/>
                <w:szCs w:val="20"/>
              </w:rPr>
              <w:t xml:space="preserve"> </w:t>
            </w:r>
            <w:r w:rsidRPr="00707F56">
              <w:rPr>
                <w:rFonts w:ascii="Arial" w:hAnsi="Arial" w:cs="Arial"/>
                <w:b/>
                <w:sz w:val="20"/>
                <w:szCs w:val="20"/>
              </w:rPr>
              <w:t>the</w:t>
            </w:r>
            <w:r w:rsidRPr="00707F56">
              <w:rPr>
                <w:rFonts w:ascii="Arial" w:hAnsi="Arial" w:cs="Arial"/>
                <w:b/>
                <w:spacing w:val="-6"/>
                <w:sz w:val="20"/>
                <w:szCs w:val="20"/>
              </w:rPr>
              <w:t xml:space="preserve"> </w:t>
            </w:r>
            <w:r w:rsidRPr="00707F56">
              <w:rPr>
                <w:rFonts w:ascii="Arial" w:hAnsi="Arial" w:cs="Arial"/>
                <w:b/>
                <w:sz w:val="20"/>
                <w:szCs w:val="20"/>
              </w:rPr>
              <w:t xml:space="preserve">discussion and provide a broader context for sustainable agricultural </w:t>
            </w:r>
            <w:r w:rsidRPr="00707F56">
              <w:rPr>
                <w:rFonts w:ascii="Arial" w:hAnsi="Arial" w:cs="Arial"/>
                <w:b/>
                <w:spacing w:val="-2"/>
                <w:sz w:val="20"/>
                <w:szCs w:val="20"/>
              </w:rPr>
              <w:t>practices.</w:t>
            </w:r>
          </w:p>
        </w:tc>
        <w:tc>
          <w:tcPr>
            <w:tcW w:w="4013" w:type="dxa"/>
          </w:tcPr>
          <w:p w14:paraId="56750120" w14:textId="77777777" w:rsidR="002E3172" w:rsidRPr="00707F56" w:rsidRDefault="002E3172">
            <w:pPr>
              <w:pStyle w:val="TableParagraph"/>
              <w:ind w:left="0"/>
              <w:rPr>
                <w:rFonts w:ascii="Arial" w:hAnsi="Arial" w:cs="Arial"/>
                <w:sz w:val="20"/>
                <w:szCs w:val="20"/>
              </w:rPr>
            </w:pPr>
          </w:p>
        </w:tc>
      </w:tr>
      <w:tr w:rsidR="002E3172" w:rsidRPr="00707F56" w14:paraId="3E24B54A" w14:textId="77777777">
        <w:trPr>
          <w:trHeight w:val="918"/>
        </w:trPr>
        <w:tc>
          <w:tcPr>
            <w:tcW w:w="3334" w:type="dxa"/>
          </w:tcPr>
          <w:p w14:paraId="1294B5EA" w14:textId="77777777" w:rsidR="002E3172" w:rsidRPr="00707F56" w:rsidRDefault="00382543">
            <w:pPr>
              <w:pStyle w:val="TableParagraph"/>
              <w:ind w:left="467" w:right="181"/>
              <w:rPr>
                <w:rFonts w:ascii="Arial" w:hAnsi="Arial" w:cs="Arial"/>
                <w:b/>
                <w:sz w:val="20"/>
                <w:szCs w:val="20"/>
              </w:rPr>
            </w:pPr>
            <w:r w:rsidRPr="00707F56">
              <w:rPr>
                <w:rFonts w:ascii="Arial" w:hAnsi="Arial" w:cs="Arial"/>
                <w:b/>
                <w:sz w:val="20"/>
                <w:szCs w:val="20"/>
              </w:rPr>
              <w:t>Is</w:t>
            </w:r>
            <w:r w:rsidRPr="00707F56">
              <w:rPr>
                <w:rFonts w:ascii="Arial" w:hAnsi="Arial" w:cs="Arial"/>
                <w:b/>
                <w:spacing w:val="-13"/>
                <w:sz w:val="20"/>
                <w:szCs w:val="20"/>
              </w:rPr>
              <w:t xml:space="preserve"> </w:t>
            </w:r>
            <w:r w:rsidRPr="00707F56">
              <w:rPr>
                <w:rFonts w:ascii="Arial" w:hAnsi="Arial" w:cs="Arial"/>
                <w:b/>
                <w:sz w:val="20"/>
                <w:szCs w:val="20"/>
              </w:rPr>
              <w:t>the</w:t>
            </w:r>
            <w:r w:rsidRPr="00707F56">
              <w:rPr>
                <w:rFonts w:ascii="Arial" w:hAnsi="Arial" w:cs="Arial"/>
                <w:b/>
                <w:spacing w:val="-12"/>
                <w:sz w:val="20"/>
                <w:szCs w:val="20"/>
              </w:rPr>
              <w:t xml:space="preserve"> </w:t>
            </w:r>
            <w:r w:rsidRPr="00707F56">
              <w:rPr>
                <w:rFonts w:ascii="Arial" w:hAnsi="Arial" w:cs="Arial"/>
                <w:b/>
                <w:sz w:val="20"/>
                <w:szCs w:val="20"/>
              </w:rPr>
              <w:t>language/English</w:t>
            </w:r>
            <w:r w:rsidRPr="00707F56">
              <w:rPr>
                <w:rFonts w:ascii="Arial" w:hAnsi="Arial" w:cs="Arial"/>
                <w:b/>
                <w:spacing w:val="-13"/>
                <w:sz w:val="20"/>
                <w:szCs w:val="20"/>
              </w:rPr>
              <w:t xml:space="preserve"> </w:t>
            </w:r>
            <w:r w:rsidRPr="00707F56">
              <w:rPr>
                <w:rFonts w:ascii="Arial" w:hAnsi="Arial" w:cs="Arial"/>
                <w:b/>
                <w:sz w:val="20"/>
                <w:szCs w:val="20"/>
              </w:rPr>
              <w:t>quality of the article suitable for scholarly communications?</w:t>
            </w:r>
          </w:p>
        </w:tc>
        <w:tc>
          <w:tcPr>
            <w:tcW w:w="5830" w:type="dxa"/>
          </w:tcPr>
          <w:p w14:paraId="6E138003"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Requires</w:t>
            </w:r>
            <w:r w:rsidRPr="00707F56">
              <w:rPr>
                <w:rFonts w:ascii="Arial" w:hAnsi="Arial" w:cs="Arial"/>
                <w:b/>
                <w:spacing w:val="-8"/>
                <w:sz w:val="20"/>
                <w:szCs w:val="20"/>
              </w:rPr>
              <w:t xml:space="preserve"> </w:t>
            </w:r>
            <w:r w:rsidRPr="00707F56">
              <w:rPr>
                <w:rFonts w:ascii="Arial" w:hAnsi="Arial" w:cs="Arial"/>
                <w:b/>
                <w:sz w:val="20"/>
                <w:szCs w:val="20"/>
              </w:rPr>
              <w:t>minor</w:t>
            </w:r>
            <w:r w:rsidRPr="00707F56">
              <w:rPr>
                <w:rFonts w:ascii="Arial" w:hAnsi="Arial" w:cs="Arial"/>
                <w:b/>
                <w:spacing w:val="-6"/>
                <w:sz w:val="20"/>
                <w:szCs w:val="20"/>
              </w:rPr>
              <w:t xml:space="preserve"> </w:t>
            </w:r>
            <w:r w:rsidRPr="00707F56">
              <w:rPr>
                <w:rFonts w:ascii="Arial" w:hAnsi="Arial" w:cs="Arial"/>
                <w:b/>
                <w:sz w:val="20"/>
                <w:szCs w:val="20"/>
              </w:rPr>
              <w:t>editing</w:t>
            </w:r>
            <w:r w:rsidRPr="00707F56">
              <w:rPr>
                <w:rFonts w:ascii="Arial" w:hAnsi="Arial" w:cs="Arial"/>
                <w:b/>
                <w:spacing w:val="-5"/>
                <w:sz w:val="20"/>
                <w:szCs w:val="20"/>
              </w:rPr>
              <w:t xml:space="preserve"> </w:t>
            </w:r>
            <w:r w:rsidRPr="00707F56">
              <w:rPr>
                <w:rFonts w:ascii="Arial" w:hAnsi="Arial" w:cs="Arial"/>
                <w:b/>
                <w:sz w:val="20"/>
                <w:szCs w:val="20"/>
              </w:rPr>
              <w:t>for</w:t>
            </w:r>
            <w:r w:rsidRPr="00707F56">
              <w:rPr>
                <w:rFonts w:ascii="Arial" w:hAnsi="Arial" w:cs="Arial"/>
                <w:b/>
                <w:spacing w:val="-6"/>
                <w:sz w:val="20"/>
                <w:szCs w:val="20"/>
              </w:rPr>
              <w:t xml:space="preserve"> </w:t>
            </w:r>
            <w:r w:rsidRPr="00707F56">
              <w:rPr>
                <w:rFonts w:ascii="Arial" w:hAnsi="Arial" w:cs="Arial"/>
                <w:b/>
                <w:sz w:val="20"/>
                <w:szCs w:val="20"/>
              </w:rPr>
              <w:t>clarity,</w:t>
            </w:r>
            <w:r w:rsidRPr="00707F56">
              <w:rPr>
                <w:rFonts w:ascii="Arial" w:hAnsi="Arial" w:cs="Arial"/>
                <w:b/>
                <w:spacing w:val="-6"/>
                <w:sz w:val="20"/>
                <w:szCs w:val="20"/>
              </w:rPr>
              <w:t xml:space="preserve"> </w:t>
            </w:r>
            <w:r w:rsidRPr="00707F56">
              <w:rPr>
                <w:rFonts w:ascii="Arial" w:hAnsi="Arial" w:cs="Arial"/>
                <w:b/>
                <w:sz w:val="20"/>
                <w:szCs w:val="20"/>
              </w:rPr>
              <w:t>grammar,</w:t>
            </w:r>
            <w:r w:rsidRPr="00707F56">
              <w:rPr>
                <w:rFonts w:ascii="Arial" w:hAnsi="Arial" w:cs="Arial"/>
                <w:b/>
                <w:spacing w:val="-8"/>
                <w:sz w:val="20"/>
                <w:szCs w:val="20"/>
              </w:rPr>
              <w:t xml:space="preserve"> </w:t>
            </w:r>
            <w:r w:rsidRPr="00707F56">
              <w:rPr>
                <w:rFonts w:ascii="Arial" w:hAnsi="Arial" w:cs="Arial"/>
                <w:b/>
                <w:sz w:val="20"/>
                <w:szCs w:val="20"/>
              </w:rPr>
              <w:t>and</w:t>
            </w:r>
            <w:r w:rsidRPr="00707F56">
              <w:rPr>
                <w:rFonts w:ascii="Arial" w:hAnsi="Arial" w:cs="Arial"/>
                <w:b/>
                <w:spacing w:val="-6"/>
                <w:sz w:val="20"/>
                <w:szCs w:val="20"/>
              </w:rPr>
              <w:t xml:space="preserve"> </w:t>
            </w:r>
            <w:r w:rsidRPr="00707F56">
              <w:rPr>
                <w:rFonts w:ascii="Arial" w:hAnsi="Arial" w:cs="Arial"/>
                <w:b/>
                <w:spacing w:val="-2"/>
                <w:sz w:val="20"/>
                <w:szCs w:val="20"/>
              </w:rPr>
              <w:t>conciseness.</w:t>
            </w:r>
          </w:p>
        </w:tc>
        <w:tc>
          <w:tcPr>
            <w:tcW w:w="4013" w:type="dxa"/>
          </w:tcPr>
          <w:p w14:paraId="7D22E128" w14:textId="77777777" w:rsidR="002E3172" w:rsidRPr="00707F56" w:rsidRDefault="002E3172">
            <w:pPr>
              <w:pStyle w:val="TableParagraph"/>
              <w:ind w:left="0"/>
              <w:rPr>
                <w:rFonts w:ascii="Arial" w:hAnsi="Arial" w:cs="Arial"/>
                <w:sz w:val="20"/>
                <w:szCs w:val="20"/>
              </w:rPr>
            </w:pPr>
          </w:p>
        </w:tc>
      </w:tr>
      <w:tr w:rsidR="002E3172" w:rsidRPr="00707F56" w14:paraId="629E2DB9" w14:textId="77777777">
        <w:trPr>
          <w:trHeight w:val="1180"/>
        </w:trPr>
        <w:tc>
          <w:tcPr>
            <w:tcW w:w="3334" w:type="dxa"/>
          </w:tcPr>
          <w:p w14:paraId="214BB82B" w14:textId="77777777" w:rsidR="002E3172" w:rsidRPr="00707F56" w:rsidRDefault="00382543">
            <w:pPr>
              <w:pStyle w:val="TableParagraph"/>
              <w:rPr>
                <w:rFonts w:ascii="Arial" w:hAnsi="Arial" w:cs="Arial"/>
                <w:sz w:val="20"/>
                <w:szCs w:val="20"/>
              </w:rPr>
            </w:pPr>
            <w:r w:rsidRPr="00707F56">
              <w:rPr>
                <w:rFonts w:ascii="Arial" w:hAnsi="Arial" w:cs="Arial"/>
                <w:b/>
                <w:spacing w:val="-2"/>
                <w:sz w:val="20"/>
                <w:szCs w:val="20"/>
                <w:u w:val="single"/>
              </w:rPr>
              <w:t>Optional/General</w:t>
            </w:r>
            <w:r w:rsidRPr="00707F56">
              <w:rPr>
                <w:rFonts w:ascii="Arial" w:hAnsi="Arial" w:cs="Arial"/>
                <w:b/>
                <w:spacing w:val="16"/>
                <w:sz w:val="20"/>
                <w:szCs w:val="20"/>
              </w:rPr>
              <w:t xml:space="preserve"> </w:t>
            </w:r>
            <w:r w:rsidRPr="00707F56">
              <w:rPr>
                <w:rFonts w:ascii="Arial" w:hAnsi="Arial" w:cs="Arial"/>
                <w:spacing w:val="-2"/>
                <w:sz w:val="20"/>
                <w:szCs w:val="20"/>
              </w:rPr>
              <w:t>comments</w:t>
            </w:r>
          </w:p>
        </w:tc>
        <w:tc>
          <w:tcPr>
            <w:tcW w:w="5830" w:type="dxa"/>
          </w:tcPr>
          <w:p w14:paraId="70E50CC1" w14:textId="77777777" w:rsidR="002E3172" w:rsidRPr="00707F56" w:rsidRDefault="00382543">
            <w:pPr>
              <w:pStyle w:val="TableParagraph"/>
              <w:rPr>
                <w:rFonts w:ascii="Arial" w:hAnsi="Arial" w:cs="Arial"/>
                <w:b/>
                <w:sz w:val="20"/>
                <w:szCs w:val="20"/>
              </w:rPr>
            </w:pPr>
            <w:r w:rsidRPr="00707F56">
              <w:rPr>
                <w:rFonts w:ascii="Arial" w:hAnsi="Arial" w:cs="Arial"/>
                <w:b/>
                <w:sz w:val="20"/>
                <w:szCs w:val="20"/>
              </w:rPr>
              <w:t>Overall,</w:t>
            </w:r>
            <w:r w:rsidRPr="00707F56">
              <w:rPr>
                <w:rFonts w:ascii="Arial" w:hAnsi="Arial" w:cs="Arial"/>
                <w:b/>
                <w:spacing w:val="-3"/>
                <w:sz w:val="20"/>
                <w:szCs w:val="20"/>
              </w:rPr>
              <w:t xml:space="preserve"> </w:t>
            </w:r>
            <w:r w:rsidRPr="00707F56">
              <w:rPr>
                <w:rFonts w:ascii="Arial" w:hAnsi="Arial" w:cs="Arial"/>
                <w:b/>
                <w:sz w:val="20"/>
                <w:szCs w:val="20"/>
              </w:rPr>
              <w:t>this</w:t>
            </w:r>
            <w:r w:rsidRPr="00707F56">
              <w:rPr>
                <w:rFonts w:ascii="Arial" w:hAnsi="Arial" w:cs="Arial"/>
                <w:b/>
                <w:spacing w:val="-5"/>
                <w:sz w:val="20"/>
                <w:szCs w:val="20"/>
              </w:rPr>
              <w:t xml:space="preserve"> </w:t>
            </w:r>
            <w:r w:rsidRPr="00707F56">
              <w:rPr>
                <w:rFonts w:ascii="Arial" w:hAnsi="Arial" w:cs="Arial"/>
                <w:b/>
                <w:sz w:val="20"/>
                <w:szCs w:val="20"/>
              </w:rPr>
              <w:t>is</w:t>
            </w:r>
            <w:r w:rsidRPr="00707F56">
              <w:rPr>
                <w:rFonts w:ascii="Arial" w:hAnsi="Arial" w:cs="Arial"/>
                <w:b/>
                <w:spacing w:val="-5"/>
                <w:sz w:val="20"/>
                <w:szCs w:val="20"/>
              </w:rPr>
              <w:t xml:space="preserve"> </w:t>
            </w:r>
            <w:r w:rsidRPr="00707F56">
              <w:rPr>
                <w:rFonts w:ascii="Arial" w:hAnsi="Arial" w:cs="Arial"/>
                <w:b/>
                <w:sz w:val="20"/>
                <w:szCs w:val="20"/>
              </w:rPr>
              <w:t>a</w:t>
            </w:r>
            <w:r w:rsidRPr="00707F56">
              <w:rPr>
                <w:rFonts w:ascii="Arial" w:hAnsi="Arial" w:cs="Arial"/>
                <w:b/>
                <w:spacing w:val="-3"/>
                <w:sz w:val="20"/>
                <w:szCs w:val="20"/>
              </w:rPr>
              <w:t xml:space="preserve"> </w:t>
            </w:r>
            <w:r w:rsidRPr="00707F56">
              <w:rPr>
                <w:rFonts w:ascii="Arial" w:hAnsi="Arial" w:cs="Arial"/>
                <w:b/>
                <w:sz w:val="20"/>
                <w:szCs w:val="20"/>
              </w:rPr>
              <w:t>valuable</w:t>
            </w:r>
            <w:r w:rsidRPr="00707F56">
              <w:rPr>
                <w:rFonts w:ascii="Arial" w:hAnsi="Arial" w:cs="Arial"/>
                <w:b/>
                <w:spacing w:val="-4"/>
                <w:sz w:val="20"/>
                <w:szCs w:val="20"/>
              </w:rPr>
              <w:t xml:space="preserve"> </w:t>
            </w:r>
            <w:r w:rsidRPr="00707F56">
              <w:rPr>
                <w:rFonts w:ascii="Arial" w:hAnsi="Arial" w:cs="Arial"/>
                <w:b/>
                <w:sz w:val="20"/>
                <w:szCs w:val="20"/>
              </w:rPr>
              <w:t>and</w:t>
            </w:r>
            <w:r w:rsidRPr="00707F56">
              <w:rPr>
                <w:rFonts w:ascii="Arial" w:hAnsi="Arial" w:cs="Arial"/>
                <w:b/>
                <w:spacing w:val="-4"/>
                <w:sz w:val="20"/>
                <w:szCs w:val="20"/>
              </w:rPr>
              <w:t xml:space="preserve"> </w:t>
            </w:r>
            <w:r w:rsidRPr="00707F56">
              <w:rPr>
                <w:rFonts w:ascii="Arial" w:hAnsi="Arial" w:cs="Arial"/>
                <w:b/>
                <w:sz w:val="20"/>
                <w:szCs w:val="20"/>
              </w:rPr>
              <w:t>regionally</w:t>
            </w:r>
            <w:r w:rsidRPr="00707F56">
              <w:rPr>
                <w:rFonts w:ascii="Arial" w:hAnsi="Arial" w:cs="Arial"/>
                <w:b/>
                <w:spacing w:val="-3"/>
                <w:sz w:val="20"/>
                <w:szCs w:val="20"/>
              </w:rPr>
              <w:t xml:space="preserve"> </w:t>
            </w:r>
            <w:r w:rsidRPr="00707F56">
              <w:rPr>
                <w:rFonts w:ascii="Arial" w:hAnsi="Arial" w:cs="Arial"/>
                <w:b/>
                <w:sz w:val="20"/>
                <w:szCs w:val="20"/>
              </w:rPr>
              <w:t>significant</w:t>
            </w:r>
            <w:r w:rsidRPr="00707F56">
              <w:rPr>
                <w:rFonts w:ascii="Arial" w:hAnsi="Arial" w:cs="Arial"/>
                <w:b/>
                <w:spacing w:val="-4"/>
                <w:sz w:val="20"/>
                <w:szCs w:val="20"/>
              </w:rPr>
              <w:t xml:space="preserve"> </w:t>
            </w:r>
            <w:r w:rsidRPr="00707F56">
              <w:rPr>
                <w:rFonts w:ascii="Arial" w:hAnsi="Arial" w:cs="Arial"/>
                <w:b/>
                <w:sz w:val="20"/>
                <w:szCs w:val="20"/>
              </w:rPr>
              <w:t>study,</w:t>
            </w:r>
            <w:r w:rsidRPr="00707F56">
              <w:rPr>
                <w:rFonts w:ascii="Arial" w:hAnsi="Arial" w:cs="Arial"/>
                <w:b/>
                <w:spacing w:val="-3"/>
                <w:sz w:val="20"/>
                <w:szCs w:val="20"/>
              </w:rPr>
              <w:t xml:space="preserve"> </w:t>
            </w:r>
            <w:r w:rsidRPr="00707F56">
              <w:rPr>
                <w:rFonts w:ascii="Arial" w:hAnsi="Arial" w:cs="Arial"/>
                <w:b/>
                <w:sz w:val="20"/>
                <w:szCs w:val="20"/>
              </w:rPr>
              <w:t>and</w:t>
            </w:r>
            <w:r w:rsidRPr="00707F56">
              <w:rPr>
                <w:rFonts w:ascii="Arial" w:hAnsi="Arial" w:cs="Arial"/>
                <w:b/>
                <w:spacing w:val="-4"/>
                <w:sz w:val="20"/>
                <w:szCs w:val="20"/>
              </w:rPr>
              <w:t xml:space="preserve"> </w:t>
            </w:r>
            <w:r w:rsidRPr="00707F56">
              <w:rPr>
                <w:rFonts w:ascii="Arial" w:hAnsi="Arial" w:cs="Arial"/>
                <w:b/>
                <w:sz w:val="20"/>
                <w:szCs w:val="20"/>
              </w:rPr>
              <w:t>I encourage the authors to refine the manuscript as suggested.</w:t>
            </w:r>
          </w:p>
        </w:tc>
        <w:tc>
          <w:tcPr>
            <w:tcW w:w="4013" w:type="dxa"/>
          </w:tcPr>
          <w:p w14:paraId="1E273EBA" w14:textId="77777777" w:rsidR="002E3172" w:rsidRPr="00707F56" w:rsidRDefault="002E3172">
            <w:pPr>
              <w:pStyle w:val="TableParagraph"/>
              <w:ind w:left="0"/>
              <w:rPr>
                <w:rFonts w:ascii="Arial" w:hAnsi="Arial" w:cs="Arial"/>
                <w:sz w:val="20"/>
                <w:szCs w:val="20"/>
              </w:rPr>
            </w:pPr>
          </w:p>
        </w:tc>
      </w:tr>
    </w:tbl>
    <w:p w14:paraId="694D0F56" w14:textId="77777777" w:rsidR="002E3172" w:rsidRPr="00707F56" w:rsidRDefault="002E3172">
      <w:pPr>
        <w:pStyle w:val="TableParagraph"/>
        <w:rPr>
          <w:rFonts w:ascii="Arial" w:hAnsi="Arial" w:cs="Arial"/>
          <w:sz w:val="20"/>
          <w:szCs w:val="20"/>
        </w:rPr>
        <w:sectPr w:rsidR="002E3172" w:rsidRPr="00707F56">
          <w:pgSz w:w="15840" w:h="12240" w:orient="landscape"/>
          <w:pgMar w:top="1380" w:right="1080" w:bottom="280" w:left="1080" w:header="720" w:footer="72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88"/>
        <w:gridCol w:w="4708"/>
        <w:gridCol w:w="4700"/>
      </w:tblGrid>
      <w:tr w:rsidR="005E0334" w:rsidRPr="00707F56" w14:paraId="2C62C757" w14:textId="77777777" w:rsidTr="005E0334">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4C523D1E" w14:textId="77777777" w:rsidR="005E0334" w:rsidRPr="00707F56" w:rsidRDefault="005E0334" w:rsidP="005E0334">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707F56">
              <w:rPr>
                <w:rFonts w:ascii="Arial" w:eastAsia="Arial Unicode MS" w:hAnsi="Arial" w:cs="Arial"/>
                <w:b/>
                <w:sz w:val="20"/>
                <w:szCs w:val="20"/>
                <w:highlight w:val="yellow"/>
                <w:u w:val="single"/>
                <w:lang w:val="en-GB"/>
              </w:rPr>
              <w:lastRenderedPageBreak/>
              <w:t>PART  2:</w:t>
            </w:r>
            <w:r w:rsidRPr="00707F56">
              <w:rPr>
                <w:rFonts w:ascii="Arial" w:eastAsia="Arial Unicode MS" w:hAnsi="Arial" w:cs="Arial"/>
                <w:b/>
                <w:sz w:val="20"/>
                <w:szCs w:val="20"/>
                <w:u w:val="single"/>
                <w:lang w:val="en-GB"/>
              </w:rPr>
              <w:t xml:space="preserve"> </w:t>
            </w:r>
          </w:p>
          <w:p w14:paraId="09FF90CD" w14:textId="77777777" w:rsidR="005E0334" w:rsidRPr="00707F56" w:rsidRDefault="005E0334" w:rsidP="005E0334">
            <w:pPr>
              <w:widowControl/>
              <w:autoSpaceDE/>
              <w:autoSpaceDN/>
              <w:spacing w:line="276" w:lineRule="auto"/>
              <w:rPr>
                <w:rFonts w:ascii="Arial" w:eastAsia="Arial Unicode MS" w:hAnsi="Arial" w:cs="Arial"/>
                <w:b/>
                <w:sz w:val="20"/>
                <w:szCs w:val="20"/>
                <w:u w:val="single"/>
                <w:lang w:val="en-GB"/>
              </w:rPr>
            </w:pPr>
          </w:p>
        </w:tc>
      </w:tr>
      <w:tr w:rsidR="005E0334" w:rsidRPr="00707F56" w14:paraId="65AC22BF" w14:textId="77777777" w:rsidTr="005E0334">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486174A"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8650D" w14:textId="77777777" w:rsidR="005E0334" w:rsidRPr="00707F56" w:rsidRDefault="005E0334" w:rsidP="005E0334">
            <w:pPr>
              <w:keepNext/>
              <w:widowControl/>
              <w:autoSpaceDE/>
              <w:autoSpaceDN/>
              <w:spacing w:line="276" w:lineRule="auto"/>
              <w:outlineLvl w:val="1"/>
              <w:rPr>
                <w:rFonts w:ascii="Arial" w:eastAsia="MS Mincho" w:hAnsi="Arial" w:cs="Arial"/>
                <w:b/>
                <w:bCs/>
                <w:sz w:val="20"/>
                <w:szCs w:val="20"/>
                <w:lang w:val="en-GB"/>
              </w:rPr>
            </w:pPr>
            <w:r w:rsidRPr="00707F56">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19895E2B" w14:textId="77777777" w:rsidR="005E0334" w:rsidRPr="00707F56" w:rsidRDefault="005E0334" w:rsidP="005E0334">
            <w:pPr>
              <w:widowControl/>
              <w:autoSpaceDE/>
              <w:autoSpaceDN/>
              <w:spacing w:after="160" w:line="252" w:lineRule="auto"/>
              <w:rPr>
                <w:rFonts w:ascii="Arial" w:eastAsia="Calibri" w:hAnsi="Arial" w:cs="Arial"/>
                <w:kern w:val="2"/>
                <w:sz w:val="20"/>
                <w:szCs w:val="20"/>
                <w:lang w:val="en-IN"/>
              </w:rPr>
            </w:pPr>
            <w:r w:rsidRPr="00707F56">
              <w:rPr>
                <w:rFonts w:ascii="Arial" w:eastAsia="Calibri" w:hAnsi="Arial" w:cs="Arial"/>
                <w:b/>
                <w:kern w:val="2"/>
                <w:sz w:val="20"/>
                <w:szCs w:val="20"/>
                <w:lang w:val="en-IN"/>
              </w:rPr>
              <w:t>Author’s Feedback</w:t>
            </w:r>
            <w:r w:rsidRPr="00707F56">
              <w:rPr>
                <w:rFonts w:ascii="Arial" w:eastAsia="Calibri" w:hAnsi="Arial" w:cs="Arial"/>
                <w:kern w:val="2"/>
                <w:sz w:val="20"/>
                <w:szCs w:val="20"/>
                <w:lang w:val="en-IN"/>
              </w:rPr>
              <w:t xml:space="preserve"> (It is mandatory that authors should write his/her feedback here)</w:t>
            </w:r>
          </w:p>
          <w:p w14:paraId="45EE652C" w14:textId="77777777" w:rsidR="005E0334" w:rsidRPr="00707F56" w:rsidRDefault="005E0334" w:rsidP="005E0334">
            <w:pPr>
              <w:keepNext/>
              <w:widowControl/>
              <w:autoSpaceDE/>
              <w:autoSpaceDN/>
              <w:spacing w:line="276" w:lineRule="auto"/>
              <w:outlineLvl w:val="1"/>
              <w:rPr>
                <w:rFonts w:ascii="Arial" w:eastAsia="MS Mincho" w:hAnsi="Arial" w:cs="Arial"/>
                <w:bCs/>
                <w:sz w:val="20"/>
                <w:szCs w:val="20"/>
                <w:lang w:val="en-GB"/>
              </w:rPr>
            </w:pPr>
          </w:p>
        </w:tc>
      </w:tr>
      <w:tr w:rsidR="005E0334" w:rsidRPr="00707F56" w14:paraId="334DA4B2" w14:textId="77777777" w:rsidTr="005E0334">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BDEA75" w14:textId="77777777" w:rsidR="005E0334" w:rsidRPr="00707F56" w:rsidRDefault="005E0334" w:rsidP="005E0334">
            <w:pPr>
              <w:widowControl/>
              <w:autoSpaceDE/>
              <w:autoSpaceDN/>
              <w:spacing w:line="276" w:lineRule="auto"/>
              <w:rPr>
                <w:rFonts w:ascii="Arial" w:eastAsia="Arial Unicode MS" w:hAnsi="Arial" w:cs="Arial"/>
                <w:b/>
                <w:sz w:val="20"/>
                <w:szCs w:val="20"/>
                <w:lang w:val="en-GB"/>
              </w:rPr>
            </w:pPr>
            <w:r w:rsidRPr="00707F56">
              <w:rPr>
                <w:rFonts w:ascii="Arial" w:eastAsia="Arial Unicode MS" w:hAnsi="Arial" w:cs="Arial"/>
                <w:b/>
                <w:sz w:val="20"/>
                <w:szCs w:val="20"/>
                <w:lang w:val="en-GB"/>
              </w:rPr>
              <w:t xml:space="preserve">Are there ethical issues in this manuscript? </w:t>
            </w:r>
          </w:p>
          <w:p w14:paraId="6BD841A6"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B7184" w14:textId="77777777" w:rsidR="005E0334" w:rsidRPr="00707F56" w:rsidRDefault="005E0334" w:rsidP="005E0334">
            <w:pPr>
              <w:widowControl/>
              <w:autoSpaceDE/>
              <w:autoSpaceDN/>
              <w:spacing w:line="276" w:lineRule="auto"/>
              <w:rPr>
                <w:rFonts w:ascii="Arial" w:eastAsia="Arial Unicode MS" w:hAnsi="Arial" w:cs="Arial"/>
                <w:i/>
                <w:iCs/>
                <w:sz w:val="20"/>
                <w:szCs w:val="20"/>
                <w:u w:val="single"/>
                <w:lang w:val="en-GB"/>
              </w:rPr>
            </w:pPr>
            <w:r w:rsidRPr="00707F56">
              <w:rPr>
                <w:rFonts w:ascii="Arial" w:eastAsia="Arial Unicode MS" w:hAnsi="Arial" w:cs="Arial"/>
                <w:i/>
                <w:iCs/>
                <w:sz w:val="20"/>
                <w:szCs w:val="20"/>
                <w:u w:val="single"/>
                <w:lang w:val="en-GB"/>
              </w:rPr>
              <w:t>(If yes, Kindly please write down the ethical issues here in details)</w:t>
            </w:r>
          </w:p>
          <w:p w14:paraId="691ECAAA"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5D51C34F"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p w14:paraId="24BE8897"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p w14:paraId="3C8AC8FF" w14:textId="77777777" w:rsidR="005E0334" w:rsidRPr="00707F56" w:rsidRDefault="005E0334" w:rsidP="005E0334">
            <w:pPr>
              <w:widowControl/>
              <w:autoSpaceDE/>
              <w:autoSpaceDN/>
              <w:spacing w:line="276" w:lineRule="auto"/>
              <w:rPr>
                <w:rFonts w:ascii="Arial" w:eastAsia="Arial Unicode MS" w:hAnsi="Arial" w:cs="Arial"/>
                <w:sz w:val="20"/>
                <w:szCs w:val="20"/>
                <w:lang w:val="en-GB"/>
              </w:rPr>
            </w:pPr>
          </w:p>
        </w:tc>
      </w:tr>
      <w:bookmarkEnd w:id="0"/>
    </w:tbl>
    <w:p w14:paraId="44B41422" w14:textId="77777777" w:rsidR="005E0334" w:rsidRPr="00707F56" w:rsidRDefault="005E0334" w:rsidP="005E0334">
      <w:pPr>
        <w:widowControl/>
        <w:autoSpaceDE/>
        <w:autoSpaceDN/>
        <w:rPr>
          <w:rFonts w:ascii="Arial" w:hAnsi="Arial" w:cs="Arial"/>
          <w:sz w:val="20"/>
          <w:szCs w:val="20"/>
        </w:rPr>
      </w:pPr>
    </w:p>
    <w:p w14:paraId="4B754387" w14:textId="77777777" w:rsidR="005E0334" w:rsidRPr="00707F56" w:rsidRDefault="005E0334" w:rsidP="005E0334">
      <w:pPr>
        <w:widowControl/>
        <w:autoSpaceDE/>
        <w:autoSpaceDN/>
        <w:rPr>
          <w:rFonts w:ascii="Arial" w:hAnsi="Arial" w:cs="Arial"/>
          <w:sz w:val="20"/>
          <w:szCs w:val="20"/>
        </w:rPr>
      </w:pPr>
    </w:p>
    <w:p w14:paraId="5D792E1C" w14:textId="77777777" w:rsidR="00707F56" w:rsidRPr="000522C8" w:rsidRDefault="00707F56" w:rsidP="00707F56">
      <w:pPr>
        <w:pStyle w:val="Affiliation"/>
        <w:spacing w:after="0" w:line="240" w:lineRule="auto"/>
        <w:jc w:val="left"/>
        <w:rPr>
          <w:rFonts w:ascii="Arial" w:hAnsi="Arial" w:cs="Arial"/>
          <w:b/>
          <w:u w:val="single"/>
        </w:rPr>
      </w:pPr>
      <w:r w:rsidRPr="000522C8">
        <w:rPr>
          <w:rFonts w:ascii="Arial" w:hAnsi="Arial" w:cs="Arial"/>
          <w:b/>
          <w:u w:val="single"/>
        </w:rPr>
        <w:t>Reviewer details:</w:t>
      </w:r>
    </w:p>
    <w:p w14:paraId="0CEAE36F" w14:textId="77777777" w:rsidR="00707F56" w:rsidRPr="000522C8" w:rsidRDefault="00707F56" w:rsidP="00707F56">
      <w:pPr>
        <w:pStyle w:val="Affiliation"/>
        <w:spacing w:after="0" w:line="240" w:lineRule="auto"/>
        <w:jc w:val="left"/>
        <w:rPr>
          <w:rFonts w:ascii="Arial" w:hAnsi="Arial" w:cs="Arial"/>
          <w:b/>
        </w:rPr>
      </w:pPr>
      <w:r w:rsidRPr="000522C8">
        <w:rPr>
          <w:rFonts w:ascii="Arial" w:hAnsi="Arial" w:cs="Arial"/>
          <w:b/>
          <w:color w:val="000000"/>
        </w:rPr>
        <w:t xml:space="preserve">Fatma Azwani Abdul Aziz, </w:t>
      </w:r>
      <w:proofErr w:type="spellStart"/>
      <w:r w:rsidRPr="000522C8">
        <w:rPr>
          <w:rFonts w:ascii="Arial" w:hAnsi="Arial" w:cs="Arial"/>
          <w:b/>
          <w:color w:val="000000"/>
        </w:rPr>
        <w:t>Universiti</w:t>
      </w:r>
      <w:proofErr w:type="spellEnd"/>
      <w:r w:rsidRPr="000522C8">
        <w:rPr>
          <w:rFonts w:ascii="Arial" w:hAnsi="Arial" w:cs="Arial"/>
          <w:b/>
          <w:color w:val="000000"/>
        </w:rPr>
        <w:t xml:space="preserve"> Putra Malaysia, Malaysia</w:t>
      </w:r>
    </w:p>
    <w:p w14:paraId="6CAC7073" w14:textId="77777777" w:rsidR="005E0334" w:rsidRPr="00707F56" w:rsidRDefault="005E0334" w:rsidP="005E0334">
      <w:pPr>
        <w:widowControl/>
        <w:autoSpaceDE/>
        <w:autoSpaceDN/>
        <w:rPr>
          <w:rFonts w:ascii="Arial" w:hAnsi="Arial" w:cs="Arial"/>
          <w:bCs/>
          <w:sz w:val="20"/>
          <w:szCs w:val="20"/>
          <w:u w:val="single"/>
        </w:rPr>
      </w:pPr>
    </w:p>
    <w:bookmarkEnd w:id="1"/>
    <w:p w14:paraId="2E62E6E3" w14:textId="77777777" w:rsidR="005E0334" w:rsidRPr="00707F56" w:rsidRDefault="005E0334" w:rsidP="005E0334">
      <w:pPr>
        <w:widowControl/>
        <w:autoSpaceDE/>
        <w:autoSpaceDN/>
        <w:rPr>
          <w:rFonts w:ascii="Arial" w:hAnsi="Arial" w:cs="Arial"/>
          <w:sz w:val="20"/>
          <w:szCs w:val="20"/>
        </w:rPr>
      </w:pPr>
    </w:p>
    <w:p w14:paraId="234056BA" w14:textId="77777777" w:rsidR="00382543" w:rsidRPr="00707F56" w:rsidRDefault="00382543" w:rsidP="005E0334">
      <w:pPr>
        <w:pStyle w:val="BodyText"/>
        <w:spacing w:before="226"/>
        <w:rPr>
          <w:rFonts w:ascii="Arial" w:hAnsi="Arial" w:cs="Arial"/>
        </w:rPr>
      </w:pPr>
    </w:p>
    <w:sectPr w:rsidR="00382543" w:rsidRPr="00707F56">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2195D"/>
    <w:multiLevelType w:val="hybridMultilevel"/>
    <w:tmpl w:val="69A44690"/>
    <w:lvl w:ilvl="0" w:tplc="659A2168">
      <w:numFmt w:val="bullet"/>
      <w:lvlText w:val="-"/>
      <w:lvlJc w:val="left"/>
      <w:pPr>
        <w:ind w:left="827" w:hanging="360"/>
      </w:pPr>
      <w:rPr>
        <w:rFonts w:ascii="Times New Roman" w:eastAsia="Times New Roman" w:hAnsi="Times New Roman" w:cs="Times New Roman" w:hint="default"/>
        <w:b/>
        <w:bCs/>
        <w:i w:val="0"/>
        <w:iCs w:val="0"/>
        <w:spacing w:val="0"/>
        <w:w w:val="99"/>
        <w:sz w:val="20"/>
        <w:szCs w:val="20"/>
        <w:lang w:val="en-US" w:eastAsia="en-US" w:bidi="ar-SA"/>
      </w:rPr>
    </w:lvl>
    <w:lvl w:ilvl="1" w:tplc="E330657C">
      <w:numFmt w:val="bullet"/>
      <w:lvlText w:val="•"/>
      <w:lvlJc w:val="left"/>
      <w:pPr>
        <w:ind w:left="1320" w:hanging="360"/>
      </w:pPr>
      <w:rPr>
        <w:rFonts w:hint="default"/>
        <w:lang w:val="en-US" w:eastAsia="en-US" w:bidi="ar-SA"/>
      </w:rPr>
    </w:lvl>
    <w:lvl w:ilvl="2" w:tplc="AE14DE4A">
      <w:numFmt w:val="bullet"/>
      <w:lvlText w:val="•"/>
      <w:lvlJc w:val="left"/>
      <w:pPr>
        <w:ind w:left="1820" w:hanging="360"/>
      </w:pPr>
      <w:rPr>
        <w:rFonts w:hint="default"/>
        <w:lang w:val="en-US" w:eastAsia="en-US" w:bidi="ar-SA"/>
      </w:rPr>
    </w:lvl>
    <w:lvl w:ilvl="3" w:tplc="4E64C512">
      <w:numFmt w:val="bullet"/>
      <w:lvlText w:val="•"/>
      <w:lvlJc w:val="left"/>
      <w:pPr>
        <w:ind w:left="2320" w:hanging="360"/>
      </w:pPr>
      <w:rPr>
        <w:rFonts w:hint="default"/>
        <w:lang w:val="en-US" w:eastAsia="en-US" w:bidi="ar-SA"/>
      </w:rPr>
    </w:lvl>
    <w:lvl w:ilvl="4" w:tplc="BB229A92">
      <w:numFmt w:val="bullet"/>
      <w:lvlText w:val="•"/>
      <w:lvlJc w:val="left"/>
      <w:pPr>
        <w:ind w:left="2820" w:hanging="360"/>
      </w:pPr>
      <w:rPr>
        <w:rFonts w:hint="default"/>
        <w:lang w:val="en-US" w:eastAsia="en-US" w:bidi="ar-SA"/>
      </w:rPr>
    </w:lvl>
    <w:lvl w:ilvl="5" w:tplc="7292D5C0">
      <w:numFmt w:val="bullet"/>
      <w:lvlText w:val="•"/>
      <w:lvlJc w:val="left"/>
      <w:pPr>
        <w:ind w:left="3320" w:hanging="360"/>
      </w:pPr>
      <w:rPr>
        <w:rFonts w:hint="default"/>
        <w:lang w:val="en-US" w:eastAsia="en-US" w:bidi="ar-SA"/>
      </w:rPr>
    </w:lvl>
    <w:lvl w:ilvl="6" w:tplc="ABB0065E">
      <w:numFmt w:val="bullet"/>
      <w:lvlText w:val="•"/>
      <w:lvlJc w:val="left"/>
      <w:pPr>
        <w:ind w:left="3820" w:hanging="360"/>
      </w:pPr>
      <w:rPr>
        <w:rFonts w:hint="default"/>
        <w:lang w:val="en-US" w:eastAsia="en-US" w:bidi="ar-SA"/>
      </w:rPr>
    </w:lvl>
    <w:lvl w:ilvl="7" w:tplc="84F41B76">
      <w:numFmt w:val="bullet"/>
      <w:lvlText w:val="•"/>
      <w:lvlJc w:val="left"/>
      <w:pPr>
        <w:ind w:left="4320" w:hanging="360"/>
      </w:pPr>
      <w:rPr>
        <w:rFonts w:hint="default"/>
        <w:lang w:val="en-US" w:eastAsia="en-US" w:bidi="ar-SA"/>
      </w:rPr>
    </w:lvl>
    <w:lvl w:ilvl="8" w:tplc="FCBA1448">
      <w:numFmt w:val="bullet"/>
      <w:lvlText w:val="•"/>
      <w:lvlJc w:val="left"/>
      <w:pPr>
        <w:ind w:left="4820" w:hanging="360"/>
      </w:pPr>
      <w:rPr>
        <w:rFonts w:hint="default"/>
        <w:lang w:val="en-US" w:eastAsia="en-US" w:bidi="ar-SA"/>
      </w:rPr>
    </w:lvl>
  </w:abstractNum>
  <w:abstractNum w:abstractNumId="1" w15:restartNumberingAfterBreak="0">
    <w:nsid w:val="5372076B"/>
    <w:multiLevelType w:val="hybridMultilevel"/>
    <w:tmpl w:val="62F49E72"/>
    <w:lvl w:ilvl="0" w:tplc="0B921A0E">
      <w:numFmt w:val="bullet"/>
      <w:lvlText w:val="-"/>
      <w:lvlJc w:val="left"/>
      <w:pPr>
        <w:ind w:left="827" w:hanging="360"/>
      </w:pPr>
      <w:rPr>
        <w:rFonts w:ascii="Times New Roman" w:eastAsia="Times New Roman" w:hAnsi="Times New Roman" w:cs="Times New Roman" w:hint="default"/>
        <w:b/>
        <w:bCs/>
        <w:i w:val="0"/>
        <w:iCs w:val="0"/>
        <w:spacing w:val="0"/>
        <w:w w:val="99"/>
        <w:sz w:val="20"/>
        <w:szCs w:val="20"/>
        <w:lang w:val="en-US" w:eastAsia="en-US" w:bidi="ar-SA"/>
      </w:rPr>
    </w:lvl>
    <w:lvl w:ilvl="1" w:tplc="E5C2D4FA">
      <w:numFmt w:val="bullet"/>
      <w:lvlText w:val="•"/>
      <w:lvlJc w:val="left"/>
      <w:pPr>
        <w:ind w:left="1320" w:hanging="360"/>
      </w:pPr>
      <w:rPr>
        <w:rFonts w:hint="default"/>
        <w:lang w:val="en-US" w:eastAsia="en-US" w:bidi="ar-SA"/>
      </w:rPr>
    </w:lvl>
    <w:lvl w:ilvl="2" w:tplc="1E10B0F8">
      <w:numFmt w:val="bullet"/>
      <w:lvlText w:val="•"/>
      <w:lvlJc w:val="left"/>
      <w:pPr>
        <w:ind w:left="1820" w:hanging="360"/>
      </w:pPr>
      <w:rPr>
        <w:rFonts w:hint="default"/>
        <w:lang w:val="en-US" w:eastAsia="en-US" w:bidi="ar-SA"/>
      </w:rPr>
    </w:lvl>
    <w:lvl w:ilvl="3" w:tplc="BB925E8E">
      <w:numFmt w:val="bullet"/>
      <w:lvlText w:val="•"/>
      <w:lvlJc w:val="left"/>
      <w:pPr>
        <w:ind w:left="2320" w:hanging="360"/>
      </w:pPr>
      <w:rPr>
        <w:rFonts w:hint="default"/>
        <w:lang w:val="en-US" w:eastAsia="en-US" w:bidi="ar-SA"/>
      </w:rPr>
    </w:lvl>
    <w:lvl w:ilvl="4" w:tplc="06FA0DF6">
      <w:numFmt w:val="bullet"/>
      <w:lvlText w:val="•"/>
      <w:lvlJc w:val="left"/>
      <w:pPr>
        <w:ind w:left="2820" w:hanging="360"/>
      </w:pPr>
      <w:rPr>
        <w:rFonts w:hint="default"/>
        <w:lang w:val="en-US" w:eastAsia="en-US" w:bidi="ar-SA"/>
      </w:rPr>
    </w:lvl>
    <w:lvl w:ilvl="5" w:tplc="E2BA9424">
      <w:numFmt w:val="bullet"/>
      <w:lvlText w:val="•"/>
      <w:lvlJc w:val="left"/>
      <w:pPr>
        <w:ind w:left="3320" w:hanging="360"/>
      </w:pPr>
      <w:rPr>
        <w:rFonts w:hint="default"/>
        <w:lang w:val="en-US" w:eastAsia="en-US" w:bidi="ar-SA"/>
      </w:rPr>
    </w:lvl>
    <w:lvl w:ilvl="6" w:tplc="BE763B1C">
      <w:numFmt w:val="bullet"/>
      <w:lvlText w:val="•"/>
      <w:lvlJc w:val="left"/>
      <w:pPr>
        <w:ind w:left="3820" w:hanging="360"/>
      </w:pPr>
      <w:rPr>
        <w:rFonts w:hint="default"/>
        <w:lang w:val="en-US" w:eastAsia="en-US" w:bidi="ar-SA"/>
      </w:rPr>
    </w:lvl>
    <w:lvl w:ilvl="7" w:tplc="0316E536">
      <w:numFmt w:val="bullet"/>
      <w:lvlText w:val="•"/>
      <w:lvlJc w:val="left"/>
      <w:pPr>
        <w:ind w:left="4320" w:hanging="360"/>
      </w:pPr>
      <w:rPr>
        <w:rFonts w:hint="default"/>
        <w:lang w:val="en-US" w:eastAsia="en-US" w:bidi="ar-SA"/>
      </w:rPr>
    </w:lvl>
    <w:lvl w:ilvl="8" w:tplc="E00CCFDA">
      <w:numFmt w:val="bullet"/>
      <w:lvlText w:val="•"/>
      <w:lvlJc w:val="left"/>
      <w:pPr>
        <w:ind w:left="4820" w:hanging="360"/>
      </w:pPr>
      <w:rPr>
        <w:rFonts w:hint="default"/>
        <w:lang w:val="en-US" w:eastAsia="en-US" w:bidi="ar-SA"/>
      </w:rPr>
    </w:lvl>
  </w:abstractNum>
  <w:num w:numId="1" w16cid:durableId="1823812337">
    <w:abstractNumId w:val="1"/>
  </w:num>
  <w:num w:numId="2" w16cid:durableId="1457486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E3172"/>
    <w:rsid w:val="002E3172"/>
    <w:rsid w:val="00382543"/>
    <w:rsid w:val="005E0334"/>
    <w:rsid w:val="00707F56"/>
    <w:rsid w:val="008041DE"/>
    <w:rsid w:val="00A07E46"/>
    <w:rsid w:val="00BC18EC"/>
    <w:rsid w:val="00BE7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0B1FA"/>
  <w15:docId w15:val="{D77EA571-EF8B-45FA-8687-B6486100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A07E46"/>
    <w:rPr>
      <w:color w:val="0000FF"/>
      <w:u w:val="single"/>
    </w:rPr>
  </w:style>
  <w:style w:type="paragraph" w:customStyle="1" w:styleId="Affiliation">
    <w:name w:val="Affiliation"/>
    <w:basedOn w:val="Normal"/>
    <w:rsid w:val="00707F5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7561">
      <w:bodyDiv w:val="1"/>
      <w:marLeft w:val="0"/>
      <w:marRight w:val="0"/>
      <w:marTop w:val="0"/>
      <w:marBottom w:val="0"/>
      <w:divBdr>
        <w:top w:val="none" w:sz="0" w:space="0" w:color="auto"/>
        <w:left w:val="none" w:sz="0" w:space="0" w:color="auto"/>
        <w:bottom w:val="none" w:sz="0" w:space="0" w:color="auto"/>
        <w:right w:val="none" w:sz="0" w:space="0" w:color="auto"/>
      </w:divBdr>
    </w:div>
    <w:div w:id="1400905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OB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7</cp:revision>
  <dcterms:created xsi:type="dcterms:W3CDTF">2025-09-25T10:52:00Z</dcterms:created>
  <dcterms:modified xsi:type="dcterms:W3CDTF">2025-10-09T10:26:00Z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Acrobat PDFMaker 25 for Word</vt:lpwstr>
  </property>
  <property fmtid="{D5CDD505-2E9C-101B-9397-08002B2CF9AE}" pid="4" name="GrammarlyDocumentId">
    <vt:lpwstr>887748f5-5783-4e4d-99bd-a1fc034aa1a2</vt:lpwstr>
  </property>
  <property fmtid="{D5CDD505-2E9C-101B-9397-08002B2CF9AE}" pid="5" name="LastSaved">
    <vt:filetime>2025-09-25T00:00:00Z</vt:filetime>
  </property>
  <property fmtid="{D5CDD505-2E9C-101B-9397-08002B2CF9AE}" pid="6" name="Producer">
    <vt:lpwstr>3-Heights(TM) PDF Security Shell 4.8.25.2 (http://www.pdf-tools.com)</vt:lpwstr>
  </property>
  <property fmtid="{D5CDD505-2E9C-101B-9397-08002B2CF9AE}" pid="7" name="SourceModified">
    <vt:lpwstr>D:20250925071240</vt:lpwstr>
  </property>
</Properties>
</file>