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D388A" w:rsidP="009344FF">
      <w:r w:rsidRPr="00FD388A">
        <w:t>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71F2" w:rsidRPr="009D71F2" w:rsidRDefault="009D71F2" w:rsidP="009D71F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D71F2">
        <w:rPr>
          <w:rFonts w:ascii="Cambria" w:eastAsia="Times New Roman" w:hAnsi="Cambria" w:cs="Arial"/>
          <w:sz w:val="24"/>
          <w:szCs w:val="24"/>
          <w:lang w:val="en-US"/>
        </w:rPr>
        <w:t xml:space="preserve">Dr. Alfredo Jimenez </w:t>
      </w:r>
      <w:proofErr w:type="spellStart"/>
      <w:r w:rsidRPr="009D71F2">
        <w:rPr>
          <w:rFonts w:ascii="Cambria" w:eastAsia="Times New Roman" w:hAnsi="Cambria" w:cs="Arial"/>
          <w:sz w:val="24"/>
          <w:szCs w:val="24"/>
          <w:lang w:val="en-US"/>
        </w:rPr>
        <w:t>Palmero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71F2">
        <w:rPr>
          <w:rFonts w:ascii="Cambria" w:eastAsia="Times New Roman" w:hAnsi="Cambria" w:cs="Arial"/>
          <w:sz w:val="24"/>
          <w:szCs w:val="24"/>
          <w:lang w:val="en-US"/>
        </w:rPr>
        <w:t>Kedge Business School, France</w:t>
      </w:r>
    </w:p>
    <w:bookmarkEnd w:id="0"/>
    <w:p w:rsidR="009D71F2" w:rsidRPr="009344FF" w:rsidRDefault="009D71F2" w:rsidP="009344FF">
      <w:pPr>
        <w:rPr>
          <w:b/>
          <w:u w:val="single"/>
        </w:rPr>
      </w:pPr>
    </w:p>
    <w:sectPr w:rsidR="009D71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71F2"/>
    <w:rsid w:val="009F328F"/>
    <w:rsid w:val="00A72896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2025-10-17T06:36:00Z</dcterms:modified>
</cp:coreProperties>
</file>