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7B21" w14:textId="77777777" w:rsidR="009344FF" w:rsidRPr="00C628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28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EE8A324" w14:textId="0D3BD439" w:rsidR="009344FF" w:rsidRPr="00C62897" w:rsidRDefault="00C62897" w:rsidP="009344FF">
      <w:pPr>
        <w:rPr>
          <w:rFonts w:ascii="Arial" w:hAnsi="Arial" w:cs="Arial"/>
          <w:sz w:val="20"/>
          <w:szCs w:val="20"/>
        </w:rPr>
      </w:pPr>
      <w:r w:rsidRPr="00C62897">
        <w:rPr>
          <w:rFonts w:ascii="Arial" w:hAnsi="Arial" w:cs="Arial"/>
          <w:sz w:val="20"/>
          <w:szCs w:val="20"/>
        </w:rPr>
        <w:t>"All reviewer comments have been reasonably addressed, and the manuscript is considered scientifically sound and conceptually acceptable."</w:t>
      </w:r>
    </w:p>
    <w:p w14:paraId="7DC7632E" w14:textId="77777777" w:rsidR="00000000" w:rsidRPr="00C628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28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334A7A4" w14:textId="7871CD96" w:rsidR="00C62897" w:rsidRPr="00C62897" w:rsidRDefault="00C62897" w:rsidP="009344FF">
      <w:pPr>
        <w:rPr>
          <w:rFonts w:ascii="Arial" w:hAnsi="Arial" w:cs="Arial"/>
          <w:bCs/>
          <w:sz w:val="20"/>
          <w:szCs w:val="20"/>
        </w:rPr>
      </w:pPr>
      <w:bookmarkStart w:id="0" w:name="_Hlk207807546"/>
      <w:r w:rsidRPr="00C62897">
        <w:rPr>
          <w:rFonts w:ascii="Arial" w:hAnsi="Arial" w:cs="Arial"/>
          <w:bCs/>
          <w:sz w:val="20"/>
          <w:szCs w:val="20"/>
        </w:rPr>
        <w:t>Dr. Anjaneyulu Vinukonda</w:t>
      </w:r>
      <w:r w:rsidRPr="00C62897">
        <w:rPr>
          <w:rFonts w:ascii="Arial" w:hAnsi="Arial" w:cs="Arial"/>
          <w:bCs/>
          <w:sz w:val="20"/>
          <w:szCs w:val="20"/>
        </w:rPr>
        <w:t xml:space="preserve">, </w:t>
      </w:r>
      <w:r w:rsidRPr="00C62897">
        <w:rPr>
          <w:rFonts w:ascii="Arial" w:hAnsi="Arial" w:cs="Arial"/>
          <w:bCs/>
          <w:sz w:val="20"/>
          <w:szCs w:val="20"/>
        </w:rPr>
        <w:t>Strides Pharma Inc., USA</w:t>
      </w:r>
      <w:bookmarkEnd w:id="0"/>
    </w:p>
    <w:sectPr w:rsidR="00C62897" w:rsidRPr="00C62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2897"/>
    <w:rsid w:val="00C8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ACE4E"/>
  <w15:docId w15:val="{45C531F1-5FEA-4046-A5BF-EFECBB7D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2025-09-03T10:28:00Z</dcterms:modified>
</cp:coreProperties>
</file>