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775DE3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75DE3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775DE3" w:rsidRDefault="00775DE3" w:rsidP="009344FF">
      <w:pPr>
        <w:rPr>
          <w:rFonts w:ascii="Arial" w:hAnsi="Arial" w:cs="Arial"/>
          <w:sz w:val="20"/>
          <w:szCs w:val="20"/>
        </w:rPr>
      </w:pPr>
      <w:r w:rsidRPr="00775DE3">
        <w:rPr>
          <w:rFonts w:ascii="Arial" w:hAnsi="Arial" w:cs="Arial"/>
          <w:sz w:val="20"/>
          <w:szCs w:val="20"/>
        </w:rPr>
        <w:t>ACCEPTED for publication</w:t>
      </w:r>
    </w:p>
    <w:p w:rsidR="00000000" w:rsidRPr="00775DE3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75DE3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775DE3" w:rsidRPr="00775DE3" w:rsidRDefault="00775DE3" w:rsidP="009344FF">
      <w:pPr>
        <w:rPr>
          <w:rFonts w:ascii="Arial" w:hAnsi="Arial" w:cs="Arial"/>
          <w:bCs/>
          <w:sz w:val="20"/>
          <w:szCs w:val="20"/>
        </w:rPr>
      </w:pPr>
      <w:bookmarkStart w:id="0" w:name="_Hlk204609951"/>
      <w:r w:rsidRPr="00775DE3">
        <w:rPr>
          <w:rFonts w:ascii="Arial" w:hAnsi="Arial" w:cs="Arial"/>
          <w:bCs/>
          <w:sz w:val="20"/>
          <w:szCs w:val="20"/>
        </w:rPr>
        <w:t xml:space="preserve">Dr. Mohd Saidin </w:t>
      </w:r>
      <w:proofErr w:type="spellStart"/>
      <w:r w:rsidRPr="00775DE3">
        <w:rPr>
          <w:rFonts w:ascii="Arial" w:hAnsi="Arial" w:cs="Arial"/>
          <w:bCs/>
          <w:sz w:val="20"/>
          <w:szCs w:val="20"/>
        </w:rPr>
        <w:t>Misnan</w:t>
      </w:r>
      <w:proofErr w:type="spellEnd"/>
      <w:r w:rsidRPr="00775DE3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775DE3">
        <w:rPr>
          <w:rFonts w:ascii="Arial" w:hAnsi="Arial" w:cs="Arial"/>
          <w:bCs/>
          <w:sz w:val="20"/>
          <w:szCs w:val="20"/>
        </w:rPr>
        <w:t>Universiti</w:t>
      </w:r>
      <w:proofErr w:type="spellEnd"/>
      <w:r w:rsidRPr="00775DE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75DE3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775DE3">
        <w:rPr>
          <w:rFonts w:ascii="Arial" w:hAnsi="Arial" w:cs="Arial"/>
          <w:bCs/>
          <w:sz w:val="20"/>
          <w:szCs w:val="20"/>
        </w:rPr>
        <w:t>, Malaysia</w:t>
      </w:r>
      <w:bookmarkEnd w:id="0"/>
    </w:p>
    <w:sectPr w:rsidR="00775DE3" w:rsidRPr="00775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767DFF"/>
    <w:rsid w:val="00775DE3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CA823"/>
  <w15:docId w15:val="{B77B466C-5334-4E14-91D6-E352ADC3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2025-07-28T10:15:00Z</dcterms:modified>
</cp:coreProperties>
</file>