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BEF" w:rsidRPr="00E37731" w:rsidRDefault="00E44BEF">
      <w:pPr>
        <w:spacing w:before="221" w:after="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266"/>
      </w:tblGrid>
      <w:tr w:rsidR="00E44BEF" w:rsidRPr="00E37731">
        <w:trPr>
          <w:trHeight w:val="276"/>
        </w:trPr>
        <w:tc>
          <w:tcPr>
            <w:tcW w:w="2119" w:type="dxa"/>
            <w:tcBorders>
              <w:right w:val="single" w:sz="4" w:space="0" w:color="000000"/>
            </w:tcBorders>
          </w:tcPr>
          <w:p w:rsidR="00E44BEF" w:rsidRPr="00E37731" w:rsidRDefault="0021135A">
            <w:pPr>
              <w:pStyle w:val="TableParagraph"/>
              <w:spacing w:line="234" w:lineRule="exact"/>
              <w:ind w:left="50"/>
              <w:rPr>
                <w:rFonts w:ascii="Arial" w:hAnsi="Arial" w:cs="Arial"/>
                <w:sz w:val="20"/>
                <w:szCs w:val="20"/>
              </w:rPr>
            </w:pPr>
            <w:r w:rsidRPr="00E37731">
              <w:rPr>
                <w:rFonts w:ascii="Arial" w:hAnsi="Arial" w:cs="Arial"/>
                <w:sz w:val="20"/>
                <w:szCs w:val="20"/>
              </w:rPr>
              <w:t>Journal</w:t>
            </w:r>
            <w:r w:rsidRPr="00E37731">
              <w:rPr>
                <w:rFonts w:ascii="Arial" w:hAnsi="Arial" w:cs="Arial"/>
                <w:spacing w:val="-9"/>
                <w:sz w:val="20"/>
                <w:szCs w:val="20"/>
              </w:rPr>
              <w:t xml:space="preserve"> </w:t>
            </w:r>
            <w:r w:rsidRPr="00E37731">
              <w:rPr>
                <w:rFonts w:ascii="Arial" w:hAnsi="Arial" w:cs="Arial"/>
                <w:spacing w:val="-2"/>
                <w:sz w:val="20"/>
                <w:szCs w:val="20"/>
              </w:rPr>
              <w:t>Name:</w:t>
            </w:r>
          </w:p>
        </w:tc>
        <w:tc>
          <w:tcPr>
            <w:tcW w:w="10266" w:type="dxa"/>
            <w:tcBorders>
              <w:left w:val="single" w:sz="4" w:space="0" w:color="000000"/>
            </w:tcBorders>
          </w:tcPr>
          <w:p w:rsidR="00E44BEF" w:rsidRPr="00E37731" w:rsidRDefault="00E37731">
            <w:pPr>
              <w:pStyle w:val="TableParagraph"/>
              <w:spacing w:before="28" w:line="228" w:lineRule="exact"/>
              <w:ind w:left="103"/>
              <w:rPr>
                <w:rFonts w:ascii="Arial" w:hAnsi="Arial" w:cs="Arial"/>
                <w:b/>
                <w:sz w:val="20"/>
                <w:szCs w:val="20"/>
              </w:rPr>
            </w:pPr>
            <w:hyperlink r:id="rId4">
              <w:r w:rsidR="0021135A" w:rsidRPr="00E37731">
                <w:rPr>
                  <w:rFonts w:ascii="Arial" w:hAnsi="Arial" w:cs="Arial"/>
                  <w:b/>
                  <w:color w:val="0000FF"/>
                  <w:sz w:val="20"/>
                  <w:szCs w:val="20"/>
                  <w:u w:val="single" w:color="0000FF"/>
                </w:rPr>
                <w:t>Journal</w:t>
              </w:r>
              <w:r w:rsidR="0021135A" w:rsidRPr="00E37731">
                <w:rPr>
                  <w:rFonts w:ascii="Arial" w:hAnsi="Arial" w:cs="Arial"/>
                  <w:b/>
                  <w:color w:val="0000FF"/>
                  <w:spacing w:val="-10"/>
                  <w:sz w:val="20"/>
                  <w:szCs w:val="20"/>
                  <w:u w:val="single" w:color="0000FF"/>
                </w:rPr>
                <w:t xml:space="preserve"> </w:t>
              </w:r>
              <w:r w:rsidR="0021135A" w:rsidRPr="00E37731">
                <w:rPr>
                  <w:rFonts w:ascii="Arial" w:hAnsi="Arial" w:cs="Arial"/>
                  <w:b/>
                  <w:color w:val="0000FF"/>
                  <w:sz w:val="20"/>
                  <w:szCs w:val="20"/>
                  <w:u w:val="single" w:color="0000FF"/>
                </w:rPr>
                <w:t>of</w:t>
              </w:r>
              <w:r w:rsidR="0021135A" w:rsidRPr="00E37731">
                <w:rPr>
                  <w:rFonts w:ascii="Arial" w:hAnsi="Arial" w:cs="Arial"/>
                  <w:b/>
                  <w:color w:val="0000FF"/>
                  <w:spacing w:val="-9"/>
                  <w:sz w:val="20"/>
                  <w:szCs w:val="20"/>
                  <w:u w:val="single" w:color="0000FF"/>
                </w:rPr>
                <w:t xml:space="preserve"> </w:t>
              </w:r>
              <w:r w:rsidR="0021135A" w:rsidRPr="00E37731">
                <w:rPr>
                  <w:rFonts w:ascii="Arial" w:hAnsi="Arial" w:cs="Arial"/>
                  <w:b/>
                  <w:color w:val="0000FF"/>
                  <w:sz w:val="20"/>
                  <w:szCs w:val="20"/>
                  <w:u w:val="single" w:color="0000FF"/>
                </w:rPr>
                <w:t>Global</w:t>
              </w:r>
              <w:r w:rsidR="0021135A" w:rsidRPr="00E37731">
                <w:rPr>
                  <w:rFonts w:ascii="Arial" w:hAnsi="Arial" w:cs="Arial"/>
                  <w:b/>
                  <w:color w:val="0000FF"/>
                  <w:spacing w:val="-7"/>
                  <w:sz w:val="20"/>
                  <w:szCs w:val="20"/>
                  <w:u w:val="single" w:color="0000FF"/>
                </w:rPr>
                <w:t xml:space="preserve"> </w:t>
              </w:r>
              <w:r w:rsidR="0021135A" w:rsidRPr="00E37731">
                <w:rPr>
                  <w:rFonts w:ascii="Arial" w:hAnsi="Arial" w:cs="Arial"/>
                  <w:b/>
                  <w:color w:val="0000FF"/>
                  <w:sz w:val="20"/>
                  <w:szCs w:val="20"/>
                  <w:u w:val="single" w:color="0000FF"/>
                </w:rPr>
                <w:t>Research</w:t>
              </w:r>
              <w:r w:rsidR="0021135A" w:rsidRPr="00E37731">
                <w:rPr>
                  <w:rFonts w:ascii="Arial" w:hAnsi="Arial" w:cs="Arial"/>
                  <w:b/>
                  <w:color w:val="0000FF"/>
                  <w:spacing w:val="-5"/>
                  <w:sz w:val="20"/>
                  <w:szCs w:val="20"/>
                  <w:u w:val="single" w:color="0000FF"/>
                </w:rPr>
                <w:t xml:space="preserve"> </w:t>
              </w:r>
              <w:r w:rsidR="0021135A" w:rsidRPr="00E37731">
                <w:rPr>
                  <w:rFonts w:ascii="Arial" w:hAnsi="Arial" w:cs="Arial"/>
                  <w:b/>
                  <w:color w:val="0000FF"/>
                  <w:sz w:val="20"/>
                  <w:szCs w:val="20"/>
                  <w:u w:val="single" w:color="0000FF"/>
                </w:rPr>
                <w:t>in</w:t>
              </w:r>
              <w:r w:rsidR="0021135A" w:rsidRPr="00E37731">
                <w:rPr>
                  <w:rFonts w:ascii="Arial" w:hAnsi="Arial" w:cs="Arial"/>
                  <w:b/>
                  <w:color w:val="0000FF"/>
                  <w:spacing w:val="-9"/>
                  <w:sz w:val="20"/>
                  <w:szCs w:val="20"/>
                  <w:u w:val="single" w:color="0000FF"/>
                </w:rPr>
                <w:t xml:space="preserve"> </w:t>
              </w:r>
              <w:r w:rsidR="0021135A" w:rsidRPr="00E37731">
                <w:rPr>
                  <w:rFonts w:ascii="Arial" w:hAnsi="Arial" w:cs="Arial"/>
                  <w:b/>
                  <w:color w:val="0000FF"/>
                  <w:sz w:val="20"/>
                  <w:szCs w:val="20"/>
                  <w:u w:val="single" w:color="0000FF"/>
                </w:rPr>
                <w:t>Education</w:t>
              </w:r>
              <w:r w:rsidR="0021135A" w:rsidRPr="00E37731">
                <w:rPr>
                  <w:rFonts w:ascii="Arial" w:hAnsi="Arial" w:cs="Arial"/>
                  <w:b/>
                  <w:color w:val="0000FF"/>
                  <w:spacing w:val="-6"/>
                  <w:sz w:val="20"/>
                  <w:szCs w:val="20"/>
                  <w:u w:val="single" w:color="0000FF"/>
                </w:rPr>
                <w:t xml:space="preserve"> </w:t>
              </w:r>
              <w:r w:rsidR="0021135A" w:rsidRPr="00E37731">
                <w:rPr>
                  <w:rFonts w:ascii="Arial" w:hAnsi="Arial" w:cs="Arial"/>
                  <w:b/>
                  <w:color w:val="0000FF"/>
                  <w:sz w:val="20"/>
                  <w:szCs w:val="20"/>
                  <w:u w:val="single" w:color="0000FF"/>
                </w:rPr>
                <w:t>and</w:t>
              </w:r>
              <w:r w:rsidR="0021135A" w:rsidRPr="00E37731">
                <w:rPr>
                  <w:rFonts w:ascii="Arial" w:hAnsi="Arial" w:cs="Arial"/>
                  <w:b/>
                  <w:color w:val="0000FF"/>
                  <w:spacing w:val="-8"/>
                  <w:sz w:val="20"/>
                  <w:szCs w:val="20"/>
                  <w:u w:val="single" w:color="0000FF"/>
                </w:rPr>
                <w:t xml:space="preserve"> </w:t>
              </w:r>
              <w:r w:rsidR="0021135A" w:rsidRPr="00E37731">
                <w:rPr>
                  <w:rFonts w:ascii="Arial" w:hAnsi="Arial" w:cs="Arial"/>
                  <w:b/>
                  <w:color w:val="0000FF"/>
                  <w:sz w:val="20"/>
                  <w:szCs w:val="20"/>
                  <w:u w:val="single" w:color="0000FF"/>
                </w:rPr>
                <w:t>Social</w:t>
              </w:r>
              <w:r w:rsidR="0021135A" w:rsidRPr="00E37731">
                <w:rPr>
                  <w:rFonts w:ascii="Arial" w:hAnsi="Arial" w:cs="Arial"/>
                  <w:b/>
                  <w:color w:val="0000FF"/>
                  <w:spacing w:val="-7"/>
                  <w:sz w:val="20"/>
                  <w:szCs w:val="20"/>
                  <w:u w:val="single" w:color="0000FF"/>
                </w:rPr>
                <w:t xml:space="preserve"> </w:t>
              </w:r>
              <w:r w:rsidR="0021135A" w:rsidRPr="00E37731">
                <w:rPr>
                  <w:rFonts w:ascii="Arial" w:hAnsi="Arial" w:cs="Arial"/>
                  <w:b/>
                  <w:color w:val="0000FF"/>
                  <w:spacing w:val="-2"/>
                  <w:sz w:val="20"/>
                  <w:szCs w:val="20"/>
                  <w:u w:val="single" w:color="0000FF"/>
                </w:rPr>
                <w:t>Science</w:t>
              </w:r>
            </w:hyperlink>
          </w:p>
        </w:tc>
      </w:tr>
      <w:tr w:rsidR="00E44BEF" w:rsidRPr="00E37731">
        <w:trPr>
          <w:trHeight w:val="289"/>
        </w:trPr>
        <w:tc>
          <w:tcPr>
            <w:tcW w:w="2119" w:type="dxa"/>
            <w:tcBorders>
              <w:right w:val="single" w:sz="4" w:space="0" w:color="000000"/>
            </w:tcBorders>
          </w:tcPr>
          <w:p w:rsidR="00E44BEF" w:rsidRPr="00E37731" w:rsidRDefault="0021135A">
            <w:pPr>
              <w:pStyle w:val="TableParagraph"/>
              <w:spacing w:before="13"/>
              <w:ind w:left="50"/>
              <w:rPr>
                <w:rFonts w:ascii="Arial" w:hAnsi="Arial" w:cs="Arial"/>
                <w:sz w:val="20"/>
                <w:szCs w:val="20"/>
              </w:rPr>
            </w:pPr>
            <w:r w:rsidRPr="00E37731">
              <w:rPr>
                <w:rFonts w:ascii="Arial" w:hAnsi="Arial" w:cs="Arial"/>
                <w:spacing w:val="-2"/>
                <w:sz w:val="20"/>
                <w:szCs w:val="20"/>
              </w:rPr>
              <w:t>Manuscript</w:t>
            </w:r>
            <w:r w:rsidRPr="00E37731">
              <w:rPr>
                <w:rFonts w:ascii="Arial" w:hAnsi="Arial" w:cs="Arial"/>
                <w:spacing w:val="5"/>
                <w:sz w:val="20"/>
                <w:szCs w:val="20"/>
              </w:rPr>
              <w:t xml:space="preserve"> </w:t>
            </w:r>
            <w:r w:rsidRPr="00E37731">
              <w:rPr>
                <w:rFonts w:ascii="Arial" w:hAnsi="Arial" w:cs="Arial"/>
                <w:spacing w:val="-2"/>
                <w:sz w:val="20"/>
                <w:szCs w:val="20"/>
              </w:rPr>
              <w:t>Number:</w:t>
            </w:r>
          </w:p>
        </w:tc>
        <w:tc>
          <w:tcPr>
            <w:tcW w:w="10266" w:type="dxa"/>
            <w:tcBorders>
              <w:left w:val="single" w:sz="4" w:space="0" w:color="000000"/>
            </w:tcBorders>
          </w:tcPr>
          <w:p w:rsidR="00E44BEF" w:rsidRPr="00E37731" w:rsidRDefault="0021135A">
            <w:pPr>
              <w:pStyle w:val="TableParagraph"/>
              <w:spacing w:before="39" w:line="230" w:lineRule="exact"/>
              <w:ind w:left="103"/>
              <w:rPr>
                <w:rFonts w:ascii="Arial" w:hAnsi="Arial" w:cs="Arial"/>
                <w:b/>
                <w:sz w:val="20"/>
                <w:szCs w:val="20"/>
              </w:rPr>
            </w:pPr>
            <w:r w:rsidRPr="00E37731">
              <w:rPr>
                <w:rFonts w:ascii="Arial" w:hAnsi="Arial" w:cs="Arial"/>
                <w:b/>
                <w:spacing w:val="-2"/>
                <w:sz w:val="20"/>
                <w:szCs w:val="20"/>
              </w:rPr>
              <w:t>Ms_JOGRESS_13384</w:t>
            </w:r>
          </w:p>
        </w:tc>
      </w:tr>
      <w:tr w:rsidR="00E44BEF" w:rsidRPr="00E37731">
        <w:trPr>
          <w:trHeight w:val="619"/>
        </w:trPr>
        <w:tc>
          <w:tcPr>
            <w:tcW w:w="2119" w:type="dxa"/>
            <w:tcBorders>
              <w:right w:val="single" w:sz="4" w:space="0" w:color="000000"/>
            </w:tcBorders>
          </w:tcPr>
          <w:p w:rsidR="00E44BEF" w:rsidRPr="00E37731" w:rsidRDefault="0021135A">
            <w:pPr>
              <w:pStyle w:val="TableParagraph"/>
              <w:spacing w:before="14"/>
              <w:ind w:left="50"/>
              <w:rPr>
                <w:rFonts w:ascii="Arial" w:hAnsi="Arial" w:cs="Arial"/>
                <w:sz w:val="20"/>
                <w:szCs w:val="20"/>
              </w:rPr>
            </w:pPr>
            <w:r w:rsidRPr="00E37731">
              <w:rPr>
                <w:rFonts w:ascii="Arial" w:hAnsi="Arial" w:cs="Arial"/>
                <w:sz w:val="20"/>
                <w:szCs w:val="20"/>
              </w:rPr>
              <w:t>Title</w:t>
            </w:r>
            <w:r w:rsidRPr="00E37731">
              <w:rPr>
                <w:rFonts w:ascii="Arial" w:hAnsi="Arial" w:cs="Arial"/>
                <w:spacing w:val="-4"/>
                <w:sz w:val="20"/>
                <w:szCs w:val="20"/>
              </w:rPr>
              <w:t xml:space="preserve"> </w:t>
            </w:r>
            <w:r w:rsidRPr="00E37731">
              <w:rPr>
                <w:rFonts w:ascii="Arial" w:hAnsi="Arial" w:cs="Arial"/>
                <w:sz w:val="20"/>
                <w:szCs w:val="20"/>
              </w:rPr>
              <w:t>of</w:t>
            </w:r>
            <w:r w:rsidRPr="00E37731">
              <w:rPr>
                <w:rFonts w:ascii="Arial" w:hAnsi="Arial" w:cs="Arial"/>
                <w:spacing w:val="-5"/>
                <w:sz w:val="20"/>
                <w:szCs w:val="20"/>
              </w:rPr>
              <w:t xml:space="preserve"> </w:t>
            </w:r>
            <w:r w:rsidRPr="00E37731">
              <w:rPr>
                <w:rFonts w:ascii="Arial" w:hAnsi="Arial" w:cs="Arial"/>
                <w:sz w:val="20"/>
                <w:szCs w:val="20"/>
              </w:rPr>
              <w:t>the</w:t>
            </w:r>
            <w:r w:rsidRPr="00E37731">
              <w:rPr>
                <w:rFonts w:ascii="Arial" w:hAnsi="Arial" w:cs="Arial"/>
                <w:spacing w:val="-4"/>
                <w:sz w:val="20"/>
                <w:szCs w:val="20"/>
              </w:rPr>
              <w:t xml:space="preserve"> </w:t>
            </w:r>
            <w:r w:rsidRPr="00E37731">
              <w:rPr>
                <w:rFonts w:ascii="Arial" w:hAnsi="Arial" w:cs="Arial"/>
                <w:spacing w:val="-2"/>
                <w:sz w:val="20"/>
                <w:szCs w:val="20"/>
              </w:rPr>
              <w:t>Manuscript:</w:t>
            </w:r>
          </w:p>
        </w:tc>
        <w:tc>
          <w:tcPr>
            <w:tcW w:w="10266" w:type="dxa"/>
            <w:tcBorders>
              <w:left w:val="single" w:sz="4" w:space="0" w:color="000000"/>
            </w:tcBorders>
          </w:tcPr>
          <w:p w:rsidR="00E44BEF" w:rsidRPr="00E37731" w:rsidRDefault="0021135A">
            <w:pPr>
              <w:pStyle w:val="TableParagraph"/>
              <w:spacing w:before="103"/>
              <w:ind w:left="103"/>
              <w:rPr>
                <w:rFonts w:ascii="Arial" w:hAnsi="Arial" w:cs="Arial"/>
                <w:b/>
                <w:sz w:val="20"/>
                <w:szCs w:val="20"/>
              </w:rPr>
            </w:pPr>
            <w:r w:rsidRPr="00E37731">
              <w:rPr>
                <w:rFonts w:ascii="Arial" w:hAnsi="Arial" w:cs="Arial"/>
                <w:b/>
                <w:sz w:val="20"/>
                <w:szCs w:val="20"/>
              </w:rPr>
              <w:t>GIUC</w:t>
            </w:r>
            <w:r w:rsidRPr="00E37731">
              <w:rPr>
                <w:rFonts w:ascii="Arial" w:hAnsi="Arial" w:cs="Arial"/>
                <w:b/>
                <w:spacing w:val="-4"/>
                <w:sz w:val="20"/>
                <w:szCs w:val="20"/>
              </w:rPr>
              <w:t xml:space="preserve"> </w:t>
            </w:r>
            <w:r w:rsidRPr="00E37731">
              <w:rPr>
                <w:rFonts w:ascii="Arial" w:hAnsi="Arial" w:cs="Arial"/>
                <w:b/>
                <w:sz w:val="20"/>
                <w:szCs w:val="20"/>
              </w:rPr>
              <w:t>as</w:t>
            </w:r>
            <w:r w:rsidRPr="00E37731">
              <w:rPr>
                <w:rFonts w:ascii="Arial" w:hAnsi="Arial" w:cs="Arial"/>
                <w:b/>
                <w:spacing w:val="-3"/>
                <w:sz w:val="20"/>
                <w:szCs w:val="20"/>
              </w:rPr>
              <w:t xml:space="preserve"> </w:t>
            </w:r>
            <w:r w:rsidRPr="00E37731">
              <w:rPr>
                <w:rFonts w:ascii="Arial" w:hAnsi="Arial" w:cs="Arial"/>
                <w:b/>
                <w:sz w:val="20"/>
                <w:szCs w:val="20"/>
              </w:rPr>
              <w:t>a</w:t>
            </w:r>
            <w:r w:rsidRPr="00E37731">
              <w:rPr>
                <w:rFonts w:ascii="Arial" w:hAnsi="Arial" w:cs="Arial"/>
                <w:b/>
                <w:spacing w:val="-4"/>
                <w:sz w:val="20"/>
                <w:szCs w:val="20"/>
              </w:rPr>
              <w:t xml:space="preserve"> </w:t>
            </w:r>
            <w:r w:rsidRPr="00E37731">
              <w:rPr>
                <w:rFonts w:ascii="Arial" w:hAnsi="Arial" w:cs="Arial"/>
                <w:b/>
                <w:sz w:val="20"/>
                <w:szCs w:val="20"/>
              </w:rPr>
              <w:t>Consortium</w:t>
            </w:r>
            <w:r w:rsidRPr="00E37731">
              <w:rPr>
                <w:rFonts w:ascii="Arial" w:hAnsi="Arial" w:cs="Arial"/>
                <w:b/>
                <w:spacing w:val="-4"/>
                <w:sz w:val="20"/>
                <w:szCs w:val="20"/>
              </w:rPr>
              <w:t xml:space="preserve"> </w:t>
            </w:r>
            <w:r w:rsidRPr="00E37731">
              <w:rPr>
                <w:rFonts w:ascii="Arial" w:hAnsi="Arial" w:cs="Arial"/>
                <w:b/>
                <w:sz w:val="20"/>
                <w:szCs w:val="20"/>
              </w:rPr>
              <w:t>for</w:t>
            </w:r>
            <w:r w:rsidRPr="00E37731">
              <w:rPr>
                <w:rFonts w:ascii="Arial" w:hAnsi="Arial" w:cs="Arial"/>
                <w:b/>
                <w:spacing w:val="-4"/>
                <w:sz w:val="20"/>
                <w:szCs w:val="20"/>
              </w:rPr>
              <w:t xml:space="preserve"> </w:t>
            </w:r>
            <w:r w:rsidRPr="00E37731">
              <w:rPr>
                <w:rFonts w:ascii="Arial" w:hAnsi="Arial" w:cs="Arial"/>
                <w:b/>
                <w:sz w:val="20"/>
                <w:szCs w:val="20"/>
              </w:rPr>
              <w:t>Islamic</w:t>
            </w:r>
            <w:r w:rsidRPr="00E37731">
              <w:rPr>
                <w:rFonts w:ascii="Arial" w:hAnsi="Arial" w:cs="Arial"/>
                <w:b/>
                <w:spacing w:val="-3"/>
                <w:sz w:val="20"/>
                <w:szCs w:val="20"/>
              </w:rPr>
              <w:t xml:space="preserve"> </w:t>
            </w:r>
            <w:r w:rsidRPr="00E37731">
              <w:rPr>
                <w:rFonts w:ascii="Arial" w:hAnsi="Arial" w:cs="Arial"/>
                <w:b/>
                <w:sz w:val="20"/>
                <w:szCs w:val="20"/>
              </w:rPr>
              <w:t>Journalism</w:t>
            </w:r>
            <w:r w:rsidRPr="00E37731">
              <w:rPr>
                <w:rFonts w:ascii="Arial" w:hAnsi="Arial" w:cs="Arial"/>
                <w:b/>
                <w:spacing w:val="-4"/>
                <w:sz w:val="20"/>
                <w:szCs w:val="20"/>
              </w:rPr>
              <w:t xml:space="preserve"> </w:t>
            </w:r>
            <w:r w:rsidRPr="00E37731">
              <w:rPr>
                <w:rFonts w:ascii="Arial" w:hAnsi="Arial" w:cs="Arial"/>
                <w:b/>
                <w:sz w:val="20"/>
                <w:szCs w:val="20"/>
              </w:rPr>
              <w:t>Communication:</w:t>
            </w:r>
            <w:r w:rsidRPr="00E37731">
              <w:rPr>
                <w:rFonts w:ascii="Arial" w:hAnsi="Arial" w:cs="Arial"/>
                <w:b/>
                <w:spacing w:val="-5"/>
                <w:sz w:val="20"/>
                <w:szCs w:val="20"/>
              </w:rPr>
              <w:t xml:space="preserve"> </w:t>
            </w:r>
            <w:r w:rsidRPr="00E37731">
              <w:rPr>
                <w:rFonts w:ascii="Arial" w:hAnsi="Arial" w:cs="Arial"/>
                <w:b/>
                <w:sz w:val="20"/>
                <w:szCs w:val="20"/>
              </w:rPr>
              <w:t>Internationalization</w:t>
            </w:r>
            <w:r w:rsidRPr="00E37731">
              <w:rPr>
                <w:rFonts w:ascii="Arial" w:hAnsi="Arial" w:cs="Arial"/>
                <w:b/>
                <w:spacing w:val="-3"/>
                <w:sz w:val="20"/>
                <w:szCs w:val="20"/>
              </w:rPr>
              <w:t xml:space="preserve"> </w:t>
            </w:r>
            <w:r w:rsidRPr="00E37731">
              <w:rPr>
                <w:rFonts w:ascii="Arial" w:hAnsi="Arial" w:cs="Arial"/>
                <w:b/>
                <w:sz w:val="20"/>
                <w:szCs w:val="20"/>
              </w:rPr>
              <w:t>of</w:t>
            </w:r>
            <w:r w:rsidRPr="00E37731">
              <w:rPr>
                <w:rFonts w:ascii="Arial" w:hAnsi="Arial" w:cs="Arial"/>
                <w:b/>
                <w:spacing w:val="-5"/>
                <w:sz w:val="20"/>
                <w:szCs w:val="20"/>
              </w:rPr>
              <w:t xml:space="preserve"> </w:t>
            </w:r>
            <w:r w:rsidRPr="00E37731">
              <w:rPr>
                <w:rFonts w:ascii="Arial" w:hAnsi="Arial" w:cs="Arial"/>
                <w:b/>
                <w:sz w:val="20"/>
                <w:szCs w:val="20"/>
              </w:rPr>
              <w:t>PTKIN</w:t>
            </w:r>
            <w:r w:rsidRPr="00E37731">
              <w:rPr>
                <w:rFonts w:ascii="Arial" w:hAnsi="Arial" w:cs="Arial"/>
                <w:b/>
                <w:spacing w:val="-4"/>
                <w:sz w:val="20"/>
                <w:szCs w:val="20"/>
              </w:rPr>
              <w:t xml:space="preserve"> </w:t>
            </w:r>
            <w:r w:rsidRPr="00E37731">
              <w:rPr>
                <w:rFonts w:ascii="Arial" w:hAnsi="Arial" w:cs="Arial"/>
                <w:b/>
                <w:sz w:val="20"/>
                <w:szCs w:val="20"/>
              </w:rPr>
              <w:t>and</w:t>
            </w:r>
            <w:r w:rsidRPr="00E37731">
              <w:rPr>
                <w:rFonts w:ascii="Arial" w:hAnsi="Arial" w:cs="Arial"/>
                <w:b/>
                <w:spacing w:val="-4"/>
                <w:sz w:val="20"/>
                <w:szCs w:val="20"/>
              </w:rPr>
              <w:t xml:space="preserve"> </w:t>
            </w:r>
            <w:r w:rsidRPr="00E37731">
              <w:rPr>
                <w:rFonts w:ascii="Arial" w:hAnsi="Arial" w:cs="Arial"/>
                <w:b/>
                <w:sz w:val="20"/>
                <w:szCs w:val="20"/>
              </w:rPr>
              <w:t>Global</w:t>
            </w:r>
            <w:r w:rsidRPr="00E37731">
              <w:rPr>
                <w:rFonts w:ascii="Arial" w:hAnsi="Arial" w:cs="Arial"/>
                <w:b/>
                <w:spacing w:val="-4"/>
                <w:sz w:val="20"/>
                <w:szCs w:val="20"/>
              </w:rPr>
              <w:t xml:space="preserve"> </w:t>
            </w:r>
            <w:r w:rsidRPr="00E37731">
              <w:rPr>
                <w:rFonts w:ascii="Arial" w:hAnsi="Arial" w:cs="Arial"/>
                <w:b/>
                <w:sz w:val="20"/>
                <w:szCs w:val="20"/>
              </w:rPr>
              <w:t xml:space="preserve">Islamic </w:t>
            </w:r>
            <w:r w:rsidRPr="00E37731">
              <w:rPr>
                <w:rFonts w:ascii="Arial" w:hAnsi="Arial" w:cs="Arial"/>
                <w:b/>
                <w:spacing w:val="-2"/>
                <w:sz w:val="20"/>
                <w:szCs w:val="20"/>
              </w:rPr>
              <w:t>Education</w:t>
            </w:r>
          </w:p>
        </w:tc>
      </w:tr>
      <w:tr w:rsidR="00E44BEF" w:rsidRPr="00E37731">
        <w:trPr>
          <w:trHeight w:val="377"/>
        </w:trPr>
        <w:tc>
          <w:tcPr>
            <w:tcW w:w="2119" w:type="dxa"/>
            <w:tcBorders>
              <w:right w:val="single" w:sz="4" w:space="0" w:color="000000"/>
            </w:tcBorders>
          </w:tcPr>
          <w:p w:rsidR="00E44BEF" w:rsidRPr="00E37731" w:rsidRDefault="0021135A">
            <w:pPr>
              <w:pStyle w:val="TableParagraph"/>
              <w:spacing w:before="45"/>
              <w:ind w:left="50"/>
              <w:rPr>
                <w:rFonts w:ascii="Arial" w:hAnsi="Arial" w:cs="Arial"/>
                <w:sz w:val="20"/>
                <w:szCs w:val="20"/>
              </w:rPr>
            </w:pPr>
            <w:r w:rsidRPr="00E37731">
              <w:rPr>
                <w:rFonts w:ascii="Arial" w:hAnsi="Arial" w:cs="Arial"/>
                <w:sz w:val="20"/>
                <w:szCs w:val="20"/>
              </w:rPr>
              <w:t>Type</w:t>
            </w:r>
            <w:r w:rsidRPr="00E37731">
              <w:rPr>
                <w:rFonts w:ascii="Arial" w:hAnsi="Arial" w:cs="Arial"/>
                <w:spacing w:val="-4"/>
                <w:sz w:val="20"/>
                <w:szCs w:val="20"/>
              </w:rPr>
              <w:t xml:space="preserve"> </w:t>
            </w:r>
            <w:r w:rsidRPr="00E37731">
              <w:rPr>
                <w:rFonts w:ascii="Arial" w:hAnsi="Arial" w:cs="Arial"/>
                <w:sz w:val="20"/>
                <w:szCs w:val="20"/>
              </w:rPr>
              <w:t>of</w:t>
            </w:r>
            <w:r w:rsidRPr="00E37731">
              <w:rPr>
                <w:rFonts w:ascii="Arial" w:hAnsi="Arial" w:cs="Arial"/>
                <w:spacing w:val="-3"/>
                <w:sz w:val="20"/>
                <w:szCs w:val="20"/>
              </w:rPr>
              <w:t xml:space="preserve"> </w:t>
            </w:r>
            <w:r w:rsidRPr="00E37731">
              <w:rPr>
                <w:rFonts w:ascii="Arial" w:hAnsi="Arial" w:cs="Arial"/>
                <w:sz w:val="20"/>
                <w:szCs w:val="20"/>
              </w:rPr>
              <w:t>the</w:t>
            </w:r>
            <w:r w:rsidRPr="00E37731">
              <w:rPr>
                <w:rFonts w:ascii="Arial" w:hAnsi="Arial" w:cs="Arial"/>
                <w:spacing w:val="-3"/>
                <w:sz w:val="20"/>
                <w:szCs w:val="20"/>
              </w:rPr>
              <w:t xml:space="preserve"> </w:t>
            </w:r>
            <w:r w:rsidRPr="00E37731">
              <w:rPr>
                <w:rFonts w:ascii="Arial" w:hAnsi="Arial" w:cs="Arial"/>
                <w:spacing w:val="-2"/>
                <w:sz w:val="20"/>
                <w:szCs w:val="20"/>
              </w:rPr>
              <w:t>Article</w:t>
            </w:r>
          </w:p>
        </w:tc>
        <w:tc>
          <w:tcPr>
            <w:tcW w:w="10266" w:type="dxa"/>
            <w:tcBorders>
              <w:left w:val="single" w:sz="4" w:space="0" w:color="000000"/>
            </w:tcBorders>
          </w:tcPr>
          <w:p w:rsidR="00E44BEF" w:rsidRPr="00E37731" w:rsidRDefault="00E44BEF">
            <w:pPr>
              <w:pStyle w:val="TableParagraph"/>
              <w:ind w:left="0"/>
              <w:rPr>
                <w:rFonts w:ascii="Arial" w:hAnsi="Arial" w:cs="Arial"/>
                <w:sz w:val="20"/>
                <w:szCs w:val="20"/>
              </w:rPr>
            </w:pPr>
          </w:p>
        </w:tc>
      </w:tr>
    </w:tbl>
    <w:p w:rsidR="00E44BEF" w:rsidRPr="00E37731" w:rsidRDefault="00E44BEF">
      <w:pPr>
        <w:spacing w:before="7"/>
        <w:rPr>
          <w:rFonts w:ascii="Arial" w:hAnsi="Arial" w:cs="Arial"/>
          <w:sz w:val="20"/>
          <w:szCs w:val="20"/>
        </w:rPr>
      </w:pPr>
    </w:p>
    <w:p w:rsidR="00E44BEF" w:rsidRPr="00E37731" w:rsidRDefault="00E44BEF">
      <w:pPr>
        <w:spacing w:before="229"/>
        <w:ind w:left="360" w:right="3996"/>
        <w:rPr>
          <w:rFonts w:ascii="Arial" w:hAnsi="Arial" w:cs="Arial"/>
          <w:sz w:val="20"/>
          <w:szCs w:val="20"/>
        </w:rPr>
      </w:pPr>
    </w:p>
    <w:p w:rsidR="00E44BEF" w:rsidRPr="00E37731" w:rsidRDefault="00E44BEF">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E44BEF" w:rsidRPr="00E37731">
        <w:trPr>
          <w:trHeight w:val="450"/>
        </w:trPr>
        <w:tc>
          <w:tcPr>
            <w:tcW w:w="13179" w:type="dxa"/>
            <w:gridSpan w:val="3"/>
            <w:tcBorders>
              <w:top w:val="nil"/>
              <w:left w:val="nil"/>
              <w:right w:val="nil"/>
            </w:tcBorders>
          </w:tcPr>
          <w:p w:rsidR="00E44BEF" w:rsidRPr="00E37731" w:rsidRDefault="0021135A">
            <w:pPr>
              <w:pStyle w:val="TableParagraph"/>
              <w:spacing w:line="221" w:lineRule="exact"/>
              <w:ind w:left="112"/>
              <w:rPr>
                <w:rFonts w:ascii="Arial" w:hAnsi="Arial" w:cs="Arial"/>
                <w:b/>
                <w:sz w:val="20"/>
                <w:szCs w:val="20"/>
              </w:rPr>
            </w:pPr>
            <w:r w:rsidRPr="00E37731">
              <w:rPr>
                <w:rFonts w:ascii="Arial" w:hAnsi="Arial" w:cs="Arial"/>
                <w:b/>
                <w:color w:val="000000"/>
                <w:sz w:val="20"/>
                <w:szCs w:val="20"/>
                <w:highlight w:val="yellow"/>
              </w:rPr>
              <w:t>PART</w:t>
            </w:r>
            <w:r w:rsidRPr="00E37731">
              <w:rPr>
                <w:rFonts w:ascii="Arial" w:hAnsi="Arial" w:cs="Arial"/>
                <w:b/>
                <w:color w:val="000000"/>
                <w:spacing w:val="45"/>
                <w:sz w:val="20"/>
                <w:szCs w:val="20"/>
                <w:highlight w:val="yellow"/>
              </w:rPr>
              <w:t xml:space="preserve"> </w:t>
            </w:r>
            <w:r w:rsidRPr="00E37731">
              <w:rPr>
                <w:rFonts w:ascii="Arial" w:hAnsi="Arial" w:cs="Arial"/>
                <w:b/>
                <w:color w:val="000000"/>
                <w:sz w:val="20"/>
                <w:szCs w:val="20"/>
                <w:highlight w:val="yellow"/>
              </w:rPr>
              <w:t>1:</w:t>
            </w:r>
            <w:r w:rsidRPr="00E37731">
              <w:rPr>
                <w:rFonts w:ascii="Arial" w:hAnsi="Arial" w:cs="Arial"/>
                <w:b/>
                <w:color w:val="000000"/>
                <w:sz w:val="20"/>
                <w:szCs w:val="20"/>
              </w:rPr>
              <w:t xml:space="preserve"> </w:t>
            </w:r>
            <w:r w:rsidRPr="00E37731">
              <w:rPr>
                <w:rFonts w:ascii="Arial" w:hAnsi="Arial" w:cs="Arial"/>
                <w:b/>
                <w:color w:val="000000"/>
                <w:spacing w:val="-2"/>
                <w:sz w:val="20"/>
                <w:szCs w:val="20"/>
              </w:rPr>
              <w:t>Comments</w:t>
            </w:r>
          </w:p>
        </w:tc>
      </w:tr>
      <w:tr w:rsidR="00E44BEF" w:rsidRPr="00E37731">
        <w:trPr>
          <w:trHeight w:val="688"/>
        </w:trPr>
        <w:tc>
          <w:tcPr>
            <w:tcW w:w="3334" w:type="dxa"/>
          </w:tcPr>
          <w:p w:rsidR="00E44BEF" w:rsidRPr="00E37731" w:rsidRDefault="00E44BEF">
            <w:pPr>
              <w:pStyle w:val="TableParagraph"/>
              <w:ind w:left="0"/>
              <w:rPr>
                <w:rFonts w:ascii="Arial" w:hAnsi="Arial" w:cs="Arial"/>
                <w:sz w:val="20"/>
                <w:szCs w:val="20"/>
              </w:rPr>
            </w:pPr>
          </w:p>
        </w:tc>
        <w:tc>
          <w:tcPr>
            <w:tcW w:w="5831" w:type="dxa"/>
          </w:tcPr>
          <w:p w:rsidR="00E44BEF" w:rsidRPr="00E37731" w:rsidRDefault="0021135A">
            <w:pPr>
              <w:pStyle w:val="TableParagraph"/>
              <w:rPr>
                <w:rFonts w:ascii="Arial" w:hAnsi="Arial" w:cs="Arial"/>
                <w:b/>
                <w:sz w:val="20"/>
                <w:szCs w:val="20"/>
              </w:rPr>
            </w:pPr>
            <w:r w:rsidRPr="00E37731">
              <w:rPr>
                <w:rFonts w:ascii="Arial" w:hAnsi="Arial" w:cs="Arial"/>
                <w:b/>
                <w:sz w:val="20"/>
                <w:szCs w:val="20"/>
              </w:rPr>
              <w:t>Reviewer’s</w:t>
            </w:r>
            <w:r w:rsidRPr="00E37731">
              <w:rPr>
                <w:rFonts w:ascii="Arial" w:hAnsi="Arial" w:cs="Arial"/>
                <w:b/>
                <w:spacing w:val="-9"/>
                <w:sz w:val="20"/>
                <w:szCs w:val="20"/>
              </w:rPr>
              <w:t xml:space="preserve"> </w:t>
            </w:r>
            <w:r w:rsidRPr="00E37731">
              <w:rPr>
                <w:rFonts w:ascii="Arial" w:hAnsi="Arial" w:cs="Arial"/>
                <w:b/>
                <w:spacing w:val="-2"/>
                <w:sz w:val="20"/>
                <w:szCs w:val="20"/>
              </w:rPr>
              <w:t>comment</w:t>
            </w:r>
          </w:p>
          <w:p w:rsidR="00E44BEF" w:rsidRPr="00E37731" w:rsidRDefault="0021135A">
            <w:pPr>
              <w:pStyle w:val="TableParagraph"/>
              <w:spacing w:line="228" w:lineRule="exact"/>
              <w:rPr>
                <w:rFonts w:ascii="Arial" w:hAnsi="Arial" w:cs="Arial"/>
                <w:b/>
                <w:sz w:val="20"/>
                <w:szCs w:val="20"/>
              </w:rPr>
            </w:pPr>
            <w:r w:rsidRPr="00E37731">
              <w:rPr>
                <w:rFonts w:ascii="Arial" w:hAnsi="Arial" w:cs="Arial"/>
                <w:b/>
                <w:color w:val="000000"/>
                <w:sz w:val="20"/>
                <w:szCs w:val="20"/>
                <w:highlight w:val="yellow"/>
              </w:rPr>
              <w:t>Artificial</w:t>
            </w:r>
            <w:r w:rsidRPr="00E37731">
              <w:rPr>
                <w:rFonts w:ascii="Arial" w:hAnsi="Arial" w:cs="Arial"/>
                <w:b/>
                <w:color w:val="000000"/>
                <w:spacing w:val="-7"/>
                <w:sz w:val="20"/>
                <w:szCs w:val="20"/>
                <w:highlight w:val="yellow"/>
              </w:rPr>
              <w:t xml:space="preserve"> </w:t>
            </w:r>
            <w:r w:rsidRPr="00E37731">
              <w:rPr>
                <w:rFonts w:ascii="Arial" w:hAnsi="Arial" w:cs="Arial"/>
                <w:b/>
                <w:color w:val="000000"/>
                <w:sz w:val="20"/>
                <w:szCs w:val="20"/>
                <w:highlight w:val="yellow"/>
              </w:rPr>
              <w:t>Intelligence</w:t>
            </w:r>
            <w:r w:rsidRPr="00E37731">
              <w:rPr>
                <w:rFonts w:ascii="Arial" w:hAnsi="Arial" w:cs="Arial"/>
                <w:b/>
                <w:color w:val="000000"/>
                <w:spacing w:val="-6"/>
                <w:sz w:val="20"/>
                <w:szCs w:val="20"/>
                <w:highlight w:val="yellow"/>
              </w:rPr>
              <w:t xml:space="preserve"> </w:t>
            </w:r>
            <w:r w:rsidRPr="00E37731">
              <w:rPr>
                <w:rFonts w:ascii="Arial" w:hAnsi="Arial" w:cs="Arial"/>
                <w:b/>
                <w:color w:val="000000"/>
                <w:sz w:val="20"/>
                <w:szCs w:val="20"/>
                <w:highlight w:val="yellow"/>
              </w:rPr>
              <w:t>(AI)</w:t>
            </w:r>
            <w:r w:rsidRPr="00E37731">
              <w:rPr>
                <w:rFonts w:ascii="Arial" w:hAnsi="Arial" w:cs="Arial"/>
                <w:b/>
                <w:color w:val="000000"/>
                <w:spacing w:val="-6"/>
                <w:sz w:val="20"/>
                <w:szCs w:val="20"/>
                <w:highlight w:val="yellow"/>
              </w:rPr>
              <w:t xml:space="preserve"> </w:t>
            </w:r>
            <w:r w:rsidRPr="00E37731">
              <w:rPr>
                <w:rFonts w:ascii="Arial" w:hAnsi="Arial" w:cs="Arial"/>
                <w:b/>
                <w:color w:val="000000"/>
                <w:sz w:val="20"/>
                <w:szCs w:val="20"/>
                <w:highlight w:val="yellow"/>
              </w:rPr>
              <w:t>generated</w:t>
            </w:r>
            <w:r w:rsidRPr="00E37731">
              <w:rPr>
                <w:rFonts w:ascii="Arial" w:hAnsi="Arial" w:cs="Arial"/>
                <w:b/>
                <w:color w:val="000000"/>
                <w:spacing w:val="-6"/>
                <w:sz w:val="20"/>
                <w:szCs w:val="20"/>
                <w:highlight w:val="yellow"/>
              </w:rPr>
              <w:t xml:space="preserve"> </w:t>
            </w:r>
            <w:r w:rsidRPr="00E37731">
              <w:rPr>
                <w:rFonts w:ascii="Arial" w:hAnsi="Arial" w:cs="Arial"/>
                <w:b/>
                <w:color w:val="000000"/>
                <w:sz w:val="20"/>
                <w:szCs w:val="20"/>
                <w:highlight w:val="yellow"/>
              </w:rPr>
              <w:t>or</w:t>
            </w:r>
            <w:r w:rsidRPr="00E37731">
              <w:rPr>
                <w:rFonts w:ascii="Arial" w:hAnsi="Arial" w:cs="Arial"/>
                <w:b/>
                <w:color w:val="000000"/>
                <w:spacing w:val="-6"/>
                <w:sz w:val="20"/>
                <w:szCs w:val="20"/>
                <w:highlight w:val="yellow"/>
              </w:rPr>
              <w:t xml:space="preserve"> </w:t>
            </w:r>
            <w:r w:rsidRPr="00E37731">
              <w:rPr>
                <w:rFonts w:ascii="Arial" w:hAnsi="Arial" w:cs="Arial"/>
                <w:b/>
                <w:color w:val="000000"/>
                <w:sz w:val="20"/>
                <w:szCs w:val="20"/>
                <w:highlight w:val="yellow"/>
              </w:rPr>
              <w:t>assisted</w:t>
            </w:r>
            <w:r w:rsidRPr="00E37731">
              <w:rPr>
                <w:rFonts w:ascii="Arial" w:hAnsi="Arial" w:cs="Arial"/>
                <w:b/>
                <w:color w:val="000000"/>
                <w:spacing w:val="-6"/>
                <w:sz w:val="20"/>
                <w:szCs w:val="20"/>
                <w:highlight w:val="yellow"/>
              </w:rPr>
              <w:t xml:space="preserve"> </w:t>
            </w:r>
            <w:r w:rsidRPr="00E37731">
              <w:rPr>
                <w:rFonts w:ascii="Arial" w:hAnsi="Arial" w:cs="Arial"/>
                <w:b/>
                <w:color w:val="000000"/>
                <w:sz w:val="20"/>
                <w:szCs w:val="20"/>
                <w:highlight w:val="yellow"/>
              </w:rPr>
              <w:t>review</w:t>
            </w:r>
            <w:r w:rsidRPr="00E37731">
              <w:rPr>
                <w:rFonts w:ascii="Arial" w:hAnsi="Arial" w:cs="Arial"/>
                <w:b/>
                <w:color w:val="000000"/>
                <w:spacing w:val="-6"/>
                <w:sz w:val="20"/>
                <w:szCs w:val="20"/>
                <w:highlight w:val="yellow"/>
              </w:rPr>
              <w:t xml:space="preserve"> </w:t>
            </w:r>
            <w:r w:rsidRPr="00E37731">
              <w:rPr>
                <w:rFonts w:ascii="Arial" w:hAnsi="Arial" w:cs="Arial"/>
                <w:b/>
                <w:color w:val="000000"/>
                <w:sz w:val="20"/>
                <w:szCs w:val="20"/>
                <w:highlight w:val="yellow"/>
              </w:rPr>
              <w:t>comments</w:t>
            </w:r>
            <w:r w:rsidRPr="00E37731">
              <w:rPr>
                <w:rFonts w:ascii="Arial" w:hAnsi="Arial" w:cs="Arial"/>
                <w:b/>
                <w:color w:val="000000"/>
                <w:sz w:val="20"/>
                <w:szCs w:val="20"/>
              </w:rPr>
              <w:t xml:space="preserve"> </w:t>
            </w:r>
            <w:r w:rsidRPr="00E37731">
              <w:rPr>
                <w:rFonts w:ascii="Arial" w:hAnsi="Arial" w:cs="Arial"/>
                <w:b/>
                <w:color w:val="000000"/>
                <w:sz w:val="20"/>
                <w:szCs w:val="20"/>
                <w:highlight w:val="yellow"/>
              </w:rPr>
              <w:t>are strictly prohibited during peer review.</w:t>
            </w:r>
          </w:p>
        </w:tc>
        <w:tc>
          <w:tcPr>
            <w:tcW w:w="4014" w:type="dxa"/>
          </w:tcPr>
          <w:p w:rsidR="00E44BEF" w:rsidRPr="00E37731" w:rsidRDefault="0021135A">
            <w:pPr>
              <w:pStyle w:val="TableParagraph"/>
              <w:ind w:right="437"/>
              <w:rPr>
                <w:rFonts w:ascii="Arial" w:hAnsi="Arial" w:cs="Arial"/>
                <w:sz w:val="20"/>
                <w:szCs w:val="20"/>
              </w:rPr>
            </w:pPr>
            <w:r w:rsidRPr="00E37731">
              <w:rPr>
                <w:rFonts w:ascii="Arial" w:hAnsi="Arial" w:cs="Arial"/>
                <w:b/>
                <w:sz w:val="20"/>
                <w:szCs w:val="20"/>
              </w:rPr>
              <w:t xml:space="preserve">Author’s Feedback </w:t>
            </w:r>
            <w:r w:rsidRPr="00E37731">
              <w:rPr>
                <w:rFonts w:ascii="Arial" w:hAnsi="Arial" w:cs="Arial"/>
                <w:sz w:val="20"/>
                <w:szCs w:val="20"/>
              </w:rPr>
              <w:t>(It is mandatory that authors</w:t>
            </w:r>
            <w:r w:rsidRPr="00E37731">
              <w:rPr>
                <w:rFonts w:ascii="Arial" w:hAnsi="Arial" w:cs="Arial"/>
                <w:spacing w:val="-9"/>
                <w:sz w:val="20"/>
                <w:szCs w:val="20"/>
              </w:rPr>
              <w:t xml:space="preserve"> </w:t>
            </w:r>
            <w:r w:rsidRPr="00E37731">
              <w:rPr>
                <w:rFonts w:ascii="Arial" w:hAnsi="Arial" w:cs="Arial"/>
                <w:sz w:val="20"/>
                <w:szCs w:val="20"/>
              </w:rPr>
              <w:t>should</w:t>
            </w:r>
            <w:r w:rsidRPr="00E37731">
              <w:rPr>
                <w:rFonts w:ascii="Arial" w:hAnsi="Arial" w:cs="Arial"/>
                <w:spacing w:val="-8"/>
                <w:sz w:val="20"/>
                <w:szCs w:val="20"/>
              </w:rPr>
              <w:t xml:space="preserve"> </w:t>
            </w:r>
            <w:r w:rsidRPr="00E37731">
              <w:rPr>
                <w:rFonts w:ascii="Arial" w:hAnsi="Arial" w:cs="Arial"/>
                <w:sz w:val="20"/>
                <w:szCs w:val="20"/>
              </w:rPr>
              <w:t>write</w:t>
            </w:r>
            <w:r w:rsidRPr="00E37731">
              <w:rPr>
                <w:rFonts w:ascii="Arial" w:hAnsi="Arial" w:cs="Arial"/>
                <w:spacing w:val="-9"/>
                <w:sz w:val="20"/>
                <w:szCs w:val="20"/>
              </w:rPr>
              <w:t xml:space="preserve"> </w:t>
            </w:r>
            <w:r w:rsidRPr="00E37731">
              <w:rPr>
                <w:rFonts w:ascii="Arial" w:hAnsi="Arial" w:cs="Arial"/>
                <w:sz w:val="20"/>
                <w:szCs w:val="20"/>
              </w:rPr>
              <w:t>his/her</w:t>
            </w:r>
            <w:r w:rsidRPr="00E37731">
              <w:rPr>
                <w:rFonts w:ascii="Arial" w:hAnsi="Arial" w:cs="Arial"/>
                <w:spacing w:val="-8"/>
                <w:sz w:val="20"/>
                <w:szCs w:val="20"/>
              </w:rPr>
              <w:t xml:space="preserve"> </w:t>
            </w:r>
            <w:r w:rsidRPr="00E37731">
              <w:rPr>
                <w:rFonts w:ascii="Arial" w:hAnsi="Arial" w:cs="Arial"/>
                <w:sz w:val="20"/>
                <w:szCs w:val="20"/>
              </w:rPr>
              <w:t>feedback</w:t>
            </w:r>
            <w:r w:rsidRPr="00E37731">
              <w:rPr>
                <w:rFonts w:ascii="Arial" w:hAnsi="Arial" w:cs="Arial"/>
                <w:spacing w:val="-9"/>
                <w:sz w:val="20"/>
                <w:szCs w:val="20"/>
              </w:rPr>
              <w:t xml:space="preserve"> </w:t>
            </w:r>
            <w:r w:rsidRPr="00E37731">
              <w:rPr>
                <w:rFonts w:ascii="Arial" w:hAnsi="Arial" w:cs="Arial"/>
                <w:sz w:val="20"/>
                <w:szCs w:val="20"/>
              </w:rPr>
              <w:t>here)</w:t>
            </w:r>
          </w:p>
        </w:tc>
      </w:tr>
      <w:tr w:rsidR="00E44BEF" w:rsidRPr="00E37731">
        <w:trPr>
          <w:trHeight w:val="1841"/>
        </w:trPr>
        <w:tc>
          <w:tcPr>
            <w:tcW w:w="3334" w:type="dxa"/>
          </w:tcPr>
          <w:p w:rsidR="00E44BEF" w:rsidRPr="00E37731" w:rsidRDefault="0021135A">
            <w:pPr>
              <w:pStyle w:val="TableParagraph"/>
              <w:ind w:left="468" w:right="185"/>
              <w:rPr>
                <w:rFonts w:ascii="Arial" w:hAnsi="Arial" w:cs="Arial"/>
                <w:b/>
                <w:sz w:val="20"/>
                <w:szCs w:val="20"/>
              </w:rPr>
            </w:pPr>
            <w:r w:rsidRPr="00E37731">
              <w:rPr>
                <w:rFonts w:ascii="Arial" w:hAnsi="Arial" w:cs="Arial"/>
                <w:b/>
                <w:sz w:val="20"/>
                <w:szCs w:val="20"/>
              </w:rPr>
              <w:t>Please write a few sentences regarding the importance of this manuscript for the scientific community. A minimum</w:t>
            </w:r>
            <w:r w:rsidRPr="00E37731">
              <w:rPr>
                <w:rFonts w:ascii="Arial" w:hAnsi="Arial" w:cs="Arial"/>
                <w:b/>
                <w:spacing w:val="-9"/>
                <w:sz w:val="20"/>
                <w:szCs w:val="20"/>
              </w:rPr>
              <w:t xml:space="preserve"> </w:t>
            </w:r>
            <w:r w:rsidRPr="00E37731">
              <w:rPr>
                <w:rFonts w:ascii="Arial" w:hAnsi="Arial" w:cs="Arial"/>
                <w:b/>
                <w:sz w:val="20"/>
                <w:szCs w:val="20"/>
              </w:rPr>
              <w:t>of</w:t>
            </w:r>
            <w:r w:rsidRPr="00E37731">
              <w:rPr>
                <w:rFonts w:ascii="Arial" w:hAnsi="Arial" w:cs="Arial"/>
                <w:b/>
                <w:spacing w:val="-11"/>
                <w:sz w:val="20"/>
                <w:szCs w:val="20"/>
              </w:rPr>
              <w:t xml:space="preserve"> </w:t>
            </w:r>
            <w:r w:rsidRPr="00E37731">
              <w:rPr>
                <w:rFonts w:ascii="Arial" w:hAnsi="Arial" w:cs="Arial"/>
                <w:b/>
                <w:sz w:val="20"/>
                <w:szCs w:val="20"/>
              </w:rPr>
              <w:t>3-4</w:t>
            </w:r>
            <w:r w:rsidRPr="00E37731">
              <w:rPr>
                <w:rFonts w:ascii="Arial" w:hAnsi="Arial" w:cs="Arial"/>
                <w:b/>
                <w:spacing w:val="-9"/>
                <w:sz w:val="20"/>
                <w:szCs w:val="20"/>
              </w:rPr>
              <w:t xml:space="preserve"> </w:t>
            </w:r>
            <w:r w:rsidRPr="00E37731">
              <w:rPr>
                <w:rFonts w:ascii="Arial" w:hAnsi="Arial" w:cs="Arial"/>
                <w:b/>
                <w:sz w:val="20"/>
                <w:szCs w:val="20"/>
              </w:rPr>
              <w:t>sentences</w:t>
            </w:r>
            <w:r w:rsidRPr="00E37731">
              <w:rPr>
                <w:rFonts w:ascii="Arial" w:hAnsi="Arial" w:cs="Arial"/>
                <w:b/>
                <w:spacing w:val="-11"/>
                <w:sz w:val="20"/>
                <w:szCs w:val="20"/>
              </w:rPr>
              <w:t xml:space="preserve"> </w:t>
            </w:r>
            <w:r w:rsidRPr="00E37731">
              <w:rPr>
                <w:rFonts w:ascii="Arial" w:hAnsi="Arial" w:cs="Arial"/>
                <w:b/>
                <w:sz w:val="20"/>
                <w:szCs w:val="20"/>
              </w:rPr>
              <w:t>may be required for this part.</w:t>
            </w:r>
          </w:p>
        </w:tc>
        <w:tc>
          <w:tcPr>
            <w:tcW w:w="5831" w:type="dxa"/>
          </w:tcPr>
          <w:p w:rsidR="00E44BEF" w:rsidRPr="00E37731" w:rsidRDefault="0021135A">
            <w:pPr>
              <w:pStyle w:val="TableParagraph"/>
              <w:ind w:right="131"/>
              <w:rPr>
                <w:rFonts w:ascii="Arial" w:hAnsi="Arial" w:cs="Arial"/>
                <w:sz w:val="20"/>
                <w:szCs w:val="20"/>
              </w:rPr>
            </w:pPr>
            <w:r w:rsidRPr="00E37731">
              <w:rPr>
                <w:rFonts w:ascii="Arial" w:hAnsi="Arial" w:cs="Arial"/>
                <w:sz w:val="20"/>
                <w:szCs w:val="20"/>
              </w:rPr>
              <w:t>The</w:t>
            </w:r>
            <w:r w:rsidRPr="00E37731">
              <w:rPr>
                <w:rFonts w:ascii="Arial" w:hAnsi="Arial" w:cs="Arial"/>
                <w:spacing w:val="-8"/>
                <w:sz w:val="20"/>
                <w:szCs w:val="20"/>
              </w:rPr>
              <w:t xml:space="preserve"> </w:t>
            </w:r>
            <w:r w:rsidRPr="00E37731">
              <w:rPr>
                <w:rFonts w:ascii="Arial" w:hAnsi="Arial" w:cs="Arial"/>
                <w:sz w:val="20"/>
                <w:szCs w:val="20"/>
              </w:rPr>
              <w:t>Ms_JOGRESS_13384</w:t>
            </w:r>
            <w:r w:rsidRPr="00E37731">
              <w:rPr>
                <w:rFonts w:ascii="Arial" w:hAnsi="Arial" w:cs="Arial"/>
                <w:spacing w:val="-9"/>
                <w:sz w:val="20"/>
                <w:szCs w:val="20"/>
              </w:rPr>
              <w:t xml:space="preserve"> </w:t>
            </w:r>
            <w:r w:rsidRPr="00E37731">
              <w:rPr>
                <w:rFonts w:ascii="Arial" w:hAnsi="Arial" w:cs="Arial"/>
                <w:sz w:val="20"/>
                <w:szCs w:val="20"/>
              </w:rPr>
              <w:t>introduces</w:t>
            </w:r>
            <w:r w:rsidRPr="00E37731">
              <w:rPr>
                <w:rFonts w:ascii="Arial" w:hAnsi="Arial" w:cs="Arial"/>
                <w:spacing w:val="-9"/>
                <w:sz w:val="20"/>
                <w:szCs w:val="20"/>
              </w:rPr>
              <w:t xml:space="preserve"> </w:t>
            </w:r>
            <w:r w:rsidRPr="00E37731">
              <w:rPr>
                <w:rFonts w:ascii="Arial" w:hAnsi="Arial" w:cs="Arial"/>
                <w:sz w:val="20"/>
                <w:szCs w:val="20"/>
              </w:rPr>
              <w:t>the</w:t>
            </w:r>
            <w:r w:rsidRPr="00E37731">
              <w:rPr>
                <w:rFonts w:ascii="Arial" w:hAnsi="Arial" w:cs="Arial"/>
                <w:spacing w:val="-8"/>
                <w:sz w:val="20"/>
                <w:szCs w:val="20"/>
              </w:rPr>
              <w:t xml:space="preserve"> </w:t>
            </w:r>
            <w:r w:rsidRPr="00E37731">
              <w:rPr>
                <w:rFonts w:ascii="Arial" w:hAnsi="Arial" w:cs="Arial"/>
                <w:sz w:val="20"/>
                <w:szCs w:val="20"/>
              </w:rPr>
              <w:t>Global</w:t>
            </w:r>
            <w:r w:rsidRPr="00E37731">
              <w:rPr>
                <w:rFonts w:ascii="Arial" w:hAnsi="Arial" w:cs="Arial"/>
                <w:spacing w:val="-8"/>
                <w:sz w:val="20"/>
                <w:szCs w:val="20"/>
              </w:rPr>
              <w:t xml:space="preserve"> </w:t>
            </w:r>
            <w:r w:rsidRPr="00E37731">
              <w:rPr>
                <w:rFonts w:ascii="Arial" w:hAnsi="Arial" w:cs="Arial"/>
                <w:sz w:val="20"/>
                <w:szCs w:val="20"/>
              </w:rPr>
              <w:t>Islamic</w:t>
            </w:r>
            <w:r w:rsidRPr="00E37731">
              <w:rPr>
                <w:rFonts w:ascii="Arial" w:hAnsi="Arial" w:cs="Arial"/>
                <w:spacing w:val="-8"/>
                <w:sz w:val="20"/>
                <w:szCs w:val="20"/>
              </w:rPr>
              <w:t xml:space="preserve"> </w:t>
            </w:r>
            <w:r w:rsidRPr="00E37731">
              <w:rPr>
                <w:rFonts w:ascii="Arial" w:hAnsi="Arial" w:cs="Arial"/>
                <w:sz w:val="20"/>
                <w:szCs w:val="20"/>
              </w:rPr>
              <w:t>Universities Consortium (GIUC); it presents a strategic model to enhance Islamic higher education through global collaboration, ethical communication, and academic diplomacy. The manuscript addresses the fragmentation of Islamic narratives and strengthens PTKIN's international presence. The study is significant for scholars and policymakers; it offers a framework for promoting moderate,</w:t>
            </w:r>
          </w:p>
          <w:p w:rsidR="00E44BEF" w:rsidRPr="00E37731" w:rsidRDefault="0021135A">
            <w:pPr>
              <w:pStyle w:val="TableParagraph"/>
              <w:spacing w:before="1" w:line="210" w:lineRule="exact"/>
              <w:rPr>
                <w:rFonts w:ascii="Arial" w:hAnsi="Arial" w:cs="Arial"/>
                <w:sz w:val="20"/>
                <w:szCs w:val="20"/>
              </w:rPr>
            </w:pPr>
            <w:r w:rsidRPr="00E37731">
              <w:rPr>
                <w:rFonts w:ascii="Arial" w:hAnsi="Arial" w:cs="Arial"/>
                <w:sz w:val="20"/>
                <w:szCs w:val="20"/>
              </w:rPr>
              <w:t>scholarly</w:t>
            </w:r>
            <w:r w:rsidRPr="00E37731">
              <w:rPr>
                <w:rFonts w:ascii="Arial" w:hAnsi="Arial" w:cs="Arial"/>
                <w:spacing w:val="-6"/>
                <w:sz w:val="20"/>
                <w:szCs w:val="20"/>
              </w:rPr>
              <w:t xml:space="preserve"> </w:t>
            </w:r>
            <w:r w:rsidRPr="00E37731">
              <w:rPr>
                <w:rFonts w:ascii="Arial" w:hAnsi="Arial" w:cs="Arial"/>
                <w:sz w:val="20"/>
                <w:szCs w:val="20"/>
              </w:rPr>
              <w:t>Islamic</w:t>
            </w:r>
            <w:r w:rsidRPr="00E37731">
              <w:rPr>
                <w:rFonts w:ascii="Arial" w:hAnsi="Arial" w:cs="Arial"/>
                <w:spacing w:val="-7"/>
                <w:sz w:val="20"/>
                <w:szCs w:val="20"/>
              </w:rPr>
              <w:t xml:space="preserve"> </w:t>
            </w:r>
            <w:r w:rsidRPr="00E37731">
              <w:rPr>
                <w:rFonts w:ascii="Arial" w:hAnsi="Arial" w:cs="Arial"/>
                <w:sz w:val="20"/>
                <w:szCs w:val="20"/>
              </w:rPr>
              <w:t>discourse</w:t>
            </w:r>
            <w:r w:rsidRPr="00E37731">
              <w:rPr>
                <w:rFonts w:ascii="Arial" w:hAnsi="Arial" w:cs="Arial"/>
                <w:spacing w:val="-6"/>
                <w:sz w:val="20"/>
                <w:szCs w:val="20"/>
              </w:rPr>
              <w:t xml:space="preserve"> </w:t>
            </w:r>
            <w:r w:rsidRPr="00E37731">
              <w:rPr>
                <w:rFonts w:ascii="Arial" w:hAnsi="Arial" w:cs="Arial"/>
                <w:spacing w:val="-2"/>
                <w:sz w:val="20"/>
                <w:szCs w:val="20"/>
              </w:rPr>
              <w:t>worldwide.</w:t>
            </w:r>
          </w:p>
        </w:tc>
        <w:tc>
          <w:tcPr>
            <w:tcW w:w="4014" w:type="dxa"/>
          </w:tcPr>
          <w:p w:rsidR="00E44BEF" w:rsidRPr="00E37731" w:rsidRDefault="00E44BEF">
            <w:pPr>
              <w:pStyle w:val="TableParagraph"/>
              <w:ind w:left="0"/>
              <w:rPr>
                <w:rFonts w:ascii="Arial" w:hAnsi="Arial" w:cs="Arial"/>
                <w:sz w:val="20"/>
                <w:szCs w:val="20"/>
              </w:rPr>
            </w:pPr>
          </w:p>
        </w:tc>
      </w:tr>
      <w:tr w:rsidR="00E44BEF" w:rsidRPr="00E37731">
        <w:trPr>
          <w:trHeight w:val="1149"/>
        </w:trPr>
        <w:tc>
          <w:tcPr>
            <w:tcW w:w="3334" w:type="dxa"/>
          </w:tcPr>
          <w:p w:rsidR="00E44BEF" w:rsidRPr="00E37731" w:rsidRDefault="0021135A">
            <w:pPr>
              <w:pStyle w:val="TableParagraph"/>
              <w:ind w:left="468" w:right="185"/>
              <w:rPr>
                <w:rFonts w:ascii="Arial" w:hAnsi="Arial" w:cs="Arial"/>
                <w:b/>
                <w:sz w:val="20"/>
                <w:szCs w:val="20"/>
              </w:rPr>
            </w:pPr>
            <w:r w:rsidRPr="00E37731">
              <w:rPr>
                <w:rFonts w:ascii="Arial" w:hAnsi="Arial" w:cs="Arial"/>
                <w:b/>
                <w:sz w:val="20"/>
                <w:szCs w:val="20"/>
              </w:rPr>
              <w:t>Is</w:t>
            </w:r>
            <w:r w:rsidRPr="00E37731">
              <w:rPr>
                <w:rFonts w:ascii="Arial" w:hAnsi="Arial" w:cs="Arial"/>
                <w:b/>
                <w:spacing w:val="-9"/>
                <w:sz w:val="20"/>
                <w:szCs w:val="20"/>
              </w:rPr>
              <w:t xml:space="preserve"> </w:t>
            </w:r>
            <w:r w:rsidRPr="00E37731">
              <w:rPr>
                <w:rFonts w:ascii="Arial" w:hAnsi="Arial" w:cs="Arial"/>
                <w:b/>
                <w:sz w:val="20"/>
                <w:szCs w:val="20"/>
              </w:rPr>
              <w:t>the</w:t>
            </w:r>
            <w:r w:rsidRPr="00E37731">
              <w:rPr>
                <w:rFonts w:ascii="Arial" w:hAnsi="Arial" w:cs="Arial"/>
                <w:b/>
                <w:spacing w:val="-8"/>
                <w:sz w:val="20"/>
                <w:szCs w:val="20"/>
              </w:rPr>
              <w:t xml:space="preserve"> </w:t>
            </w:r>
            <w:r w:rsidRPr="00E37731">
              <w:rPr>
                <w:rFonts w:ascii="Arial" w:hAnsi="Arial" w:cs="Arial"/>
                <w:b/>
                <w:sz w:val="20"/>
                <w:szCs w:val="20"/>
              </w:rPr>
              <w:t>title</w:t>
            </w:r>
            <w:r w:rsidRPr="00E37731">
              <w:rPr>
                <w:rFonts w:ascii="Arial" w:hAnsi="Arial" w:cs="Arial"/>
                <w:b/>
                <w:spacing w:val="-8"/>
                <w:sz w:val="20"/>
                <w:szCs w:val="20"/>
              </w:rPr>
              <w:t xml:space="preserve"> </w:t>
            </w:r>
            <w:r w:rsidRPr="00E37731">
              <w:rPr>
                <w:rFonts w:ascii="Arial" w:hAnsi="Arial" w:cs="Arial"/>
                <w:b/>
                <w:sz w:val="20"/>
                <w:szCs w:val="20"/>
              </w:rPr>
              <w:t>of</w:t>
            </w:r>
            <w:r w:rsidRPr="00E37731">
              <w:rPr>
                <w:rFonts w:ascii="Arial" w:hAnsi="Arial" w:cs="Arial"/>
                <w:b/>
                <w:spacing w:val="-8"/>
                <w:sz w:val="20"/>
                <w:szCs w:val="20"/>
              </w:rPr>
              <w:t xml:space="preserve"> </w:t>
            </w:r>
            <w:r w:rsidRPr="00E37731">
              <w:rPr>
                <w:rFonts w:ascii="Arial" w:hAnsi="Arial" w:cs="Arial"/>
                <w:b/>
                <w:sz w:val="20"/>
                <w:szCs w:val="20"/>
              </w:rPr>
              <w:t>the</w:t>
            </w:r>
            <w:r w:rsidRPr="00E37731">
              <w:rPr>
                <w:rFonts w:ascii="Arial" w:hAnsi="Arial" w:cs="Arial"/>
                <w:b/>
                <w:spacing w:val="-8"/>
                <w:sz w:val="20"/>
                <w:szCs w:val="20"/>
              </w:rPr>
              <w:t xml:space="preserve"> </w:t>
            </w:r>
            <w:r w:rsidRPr="00E37731">
              <w:rPr>
                <w:rFonts w:ascii="Arial" w:hAnsi="Arial" w:cs="Arial"/>
                <w:b/>
                <w:sz w:val="20"/>
                <w:szCs w:val="20"/>
              </w:rPr>
              <w:t xml:space="preserve">article </w:t>
            </w:r>
            <w:r w:rsidRPr="00E37731">
              <w:rPr>
                <w:rFonts w:ascii="Arial" w:hAnsi="Arial" w:cs="Arial"/>
                <w:b/>
                <w:spacing w:val="-2"/>
                <w:sz w:val="20"/>
                <w:szCs w:val="20"/>
              </w:rPr>
              <w:t>suitable?</w:t>
            </w:r>
          </w:p>
          <w:p w:rsidR="00E44BEF" w:rsidRPr="00E37731" w:rsidRDefault="0021135A">
            <w:pPr>
              <w:pStyle w:val="TableParagraph"/>
              <w:spacing w:before="1"/>
              <w:ind w:left="468" w:right="185"/>
              <w:rPr>
                <w:rFonts w:ascii="Arial" w:hAnsi="Arial" w:cs="Arial"/>
                <w:b/>
                <w:sz w:val="20"/>
                <w:szCs w:val="20"/>
              </w:rPr>
            </w:pPr>
            <w:r w:rsidRPr="00E37731">
              <w:rPr>
                <w:rFonts w:ascii="Arial" w:hAnsi="Arial" w:cs="Arial"/>
                <w:b/>
                <w:sz w:val="20"/>
                <w:szCs w:val="20"/>
              </w:rPr>
              <w:t>(If</w:t>
            </w:r>
            <w:r w:rsidRPr="00E37731">
              <w:rPr>
                <w:rFonts w:ascii="Arial" w:hAnsi="Arial" w:cs="Arial"/>
                <w:b/>
                <w:spacing w:val="-10"/>
                <w:sz w:val="20"/>
                <w:szCs w:val="20"/>
              </w:rPr>
              <w:t xml:space="preserve"> </w:t>
            </w:r>
            <w:r w:rsidRPr="00E37731">
              <w:rPr>
                <w:rFonts w:ascii="Arial" w:hAnsi="Arial" w:cs="Arial"/>
                <w:b/>
                <w:sz w:val="20"/>
                <w:szCs w:val="20"/>
              </w:rPr>
              <w:t>not</w:t>
            </w:r>
            <w:r w:rsidRPr="00E37731">
              <w:rPr>
                <w:rFonts w:ascii="Arial" w:hAnsi="Arial" w:cs="Arial"/>
                <w:b/>
                <w:spacing w:val="-10"/>
                <w:sz w:val="20"/>
                <w:szCs w:val="20"/>
              </w:rPr>
              <w:t xml:space="preserve"> </w:t>
            </w:r>
            <w:r w:rsidRPr="00E37731">
              <w:rPr>
                <w:rFonts w:ascii="Arial" w:hAnsi="Arial" w:cs="Arial"/>
                <w:b/>
                <w:sz w:val="20"/>
                <w:szCs w:val="20"/>
              </w:rPr>
              <w:t>please</w:t>
            </w:r>
            <w:r w:rsidRPr="00E37731">
              <w:rPr>
                <w:rFonts w:ascii="Arial" w:hAnsi="Arial" w:cs="Arial"/>
                <w:b/>
                <w:spacing w:val="-10"/>
                <w:sz w:val="20"/>
                <w:szCs w:val="20"/>
              </w:rPr>
              <w:t xml:space="preserve"> </w:t>
            </w:r>
            <w:r w:rsidRPr="00E37731">
              <w:rPr>
                <w:rFonts w:ascii="Arial" w:hAnsi="Arial" w:cs="Arial"/>
                <w:b/>
                <w:sz w:val="20"/>
                <w:szCs w:val="20"/>
              </w:rPr>
              <w:t>suggest</w:t>
            </w:r>
            <w:r w:rsidRPr="00E37731">
              <w:rPr>
                <w:rFonts w:ascii="Arial" w:hAnsi="Arial" w:cs="Arial"/>
                <w:b/>
                <w:spacing w:val="-10"/>
                <w:sz w:val="20"/>
                <w:szCs w:val="20"/>
              </w:rPr>
              <w:t xml:space="preserve"> </w:t>
            </w:r>
            <w:r w:rsidRPr="00E37731">
              <w:rPr>
                <w:rFonts w:ascii="Arial" w:hAnsi="Arial" w:cs="Arial"/>
                <w:b/>
                <w:sz w:val="20"/>
                <w:szCs w:val="20"/>
              </w:rPr>
              <w:t>an alternative title)</w:t>
            </w:r>
          </w:p>
        </w:tc>
        <w:tc>
          <w:tcPr>
            <w:tcW w:w="5831" w:type="dxa"/>
          </w:tcPr>
          <w:p w:rsidR="00E44BEF" w:rsidRPr="00E37731" w:rsidRDefault="0021135A">
            <w:pPr>
              <w:pStyle w:val="TableParagraph"/>
              <w:ind w:right="446"/>
              <w:rPr>
                <w:rFonts w:ascii="Arial" w:hAnsi="Arial" w:cs="Arial"/>
                <w:sz w:val="20"/>
                <w:szCs w:val="20"/>
              </w:rPr>
            </w:pPr>
            <w:r w:rsidRPr="00E37731">
              <w:rPr>
                <w:rFonts w:ascii="Arial" w:hAnsi="Arial" w:cs="Arial"/>
                <w:sz w:val="20"/>
                <w:szCs w:val="20"/>
              </w:rPr>
              <w:t>It</w:t>
            </w:r>
            <w:r w:rsidRPr="00E37731">
              <w:rPr>
                <w:rFonts w:ascii="Arial" w:hAnsi="Arial" w:cs="Arial"/>
                <w:spacing w:val="-5"/>
                <w:sz w:val="20"/>
                <w:szCs w:val="20"/>
              </w:rPr>
              <w:t xml:space="preserve"> </w:t>
            </w:r>
            <w:r w:rsidRPr="00E37731">
              <w:rPr>
                <w:rFonts w:ascii="Arial" w:hAnsi="Arial" w:cs="Arial"/>
                <w:sz w:val="20"/>
                <w:szCs w:val="20"/>
              </w:rPr>
              <w:t>is</w:t>
            </w:r>
            <w:r w:rsidRPr="00E37731">
              <w:rPr>
                <w:rFonts w:ascii="Arial" w:hAnsi="Arial" w:cs="Arial"/>
                <w:spacing w:val="-5"/>
                <w:sz w:val="20"/>
                <w:szCs w:val="20"/>
              </w:rPr>
              <w:t xml:space="preserve"> </w:t>
            </w:r>
            <w:r w:rsidRPr="00E37731">
              <w:rPr>
                <w:rFonts w:ascii="Arial" w:hAnsi="Arial" w:cs="Arial"/>
                <w:sz w:val="20"/>
                <w:szCs w:val="20"/>
              </w:rPr>
              <w:t>clear</w:t>
            </w:r>
            <w:r w:rsidRPr="00E37731">
              <w:rPr>
                <w:rFonts w:ascii="Arial" w:hAnsi="Arial" w:cs="Arial"/>
                <w:spacing w:val="-3"/>
                <w:sz w:val="20"/>
                <w:szCs w:val="20"/>
              </w:rPr>
              <w:t xml:space="preserve"> </w:t>
            </w:r>
            <w:r w:rsidRPr="00E37731">
              <w:rPr>
                <w:rFonts w:ascii="Arial" w:hAnsi="Arial" w:cs="Arial"/>
                <w:sz w:val="20"/>
                <w:szCs w:val="20"/>
              </w:rPr>
              <w:t>and</w:t>
            </w:r>
            <w:r w:rsidRPr="00E37731">
              <w:rPr>
                <w:rFonts w:ascii="Arial" w:hAnsi="Arial" w:cs="Arial"/>
                <w:spacing w:val="-3"/>
                <w:sz w:val="20"/>
                <w:szCs w:val="20"/>
              </w:rPr>
              <w:t xml:space="preserve"> </w:t>
            </w:r>
            <w:r w:rsidRPr="00E37731">
              <w:rPr>
                <w:rFonts w:ascii="Arial" w:hAnsi="Arial" w:cs="Arial"/>
                <w:sz w:val="20"/>
                <w:szCs w:val="20"/>
              </w:rPr>
              <w:t>relevant,</w:t>
            </w:r>
            <w:r w:rsidRPr="00E37731">
              <w:rPr>
                <w:rFonts w:ascii="Arial" w:hAnsi="Arial" w:cs="Arial"/>
                <w:spacing w:val="-4"/>
                <w:sz w:val="20"/>
                <w:szCs w:val="20"/>
              </w:rPr>
              <w:t xml:space="preserve"> </w:t>
            </w:r>
            <w:r w:rsidRPr="00E37731">
              <w:rPr>
                <w:rFonts w:ascii="Arial" w:hAnsi="Arial" w:cs="Arial"/>
                <w:sz w:val="20"/>
                <w:szCs w:val="20"/>
              </w:rPr>
              <w:t>but</w:t>
            </w:r>
            <w:r w:rsidRPr="00E37731">
              <w:rPr>
                <w:rFonts w:ascii="Arial" w:hAnsi="Arial" w:cs="Arial"/>
                <w:spacing w:val="-5"/>
                <w:sz w:val="20"/>
                <w:szCs w:val="20"/>
              </w:rPr>
              <w:t xml:space="preserve"> </w:t>
            </w:r>
            <w:r w:rsidRPr="00E37731">
              <w:rPr>
                <w:rFonts w:ascii="Arial" w:hAnsi="Arial" w:cs="Arial"/>
                <w:sz w:val="20"/>
                <w:szCs w:val="20"/>
              </w:rPr>
              <w:t>it</w:t>
            </w:r>
            <w:r w:rsidRPr="00E37731">
              <w:rPr>
                <w:rFonts w:ascii="Arial" w:hAnsi="Arial" w:cs="Arial"/>
                <w:spacing w:val="-4"/>
                <w:sz w:val="20"/>
                <w:szCs w:val="20"/>
              </w:rPr>
              <w:t xml:space="preserve"> </w:t>
            </w:r>
            <w:r w:rsidRPr="00E37731">
              <w:rPr>
                <w:rFonts w:ascii="Arial" w:hAnsi="Arial" w:cs="Arial"/>
                <w:sz w:val="20"/>
                <w:szCs w:val="20"/>
              </w:rPr>
              <w:t>would</w:t>
            </w:r>
            <w:r w:rsidRPr="00E37731">
              <w:rPr>
                <w:rFonts w:ascii="Arial" w:hAnsi="Arial" w:cs="Arial"/>
                <w:spacing w:val="-3"/>
                <w:sz w:val="20"/>
                <w:szCs w:val="20"/>
              </w:rPr>
              <w:t xml:space="preserve"> </w:t>
            </w:r>
            <w:r w:rsidRPr="00E37731">
              <w:rPr>
                <w:rFonts w:ascii="Arial" w:hAnsi="Arial" w:cs="Arial"/>
                <w:sz w:val="20"/>
                <w:szCs w:val="20"/>
              </w:rPr>
              <w:t>be</w:t>
            </w:r>
            <w:r w:rsidRPr="00E37731">
              <w:rPr>
                <w:rFonts w:ascii="Arial" w:hAnsi="Arial" w:cs="Arial"/>
                <w:spacing w:val="-6"/>
                <w:sz w:val="20"/>
                <w:szCs w:val="20"/>
              </w:rPr>
              <w:t xml:space="preserve"> </w:t>
            </w:r>
            <w:r w:rsidRPr="00E37731">
              <w:rPr>
                <w:rFonts w:ascii="Arial" w:hAnsi="Arial" w:cs="Arial"/>
                <w:sz w:val="20"/>
                <w:szCs w:val="20"/>
              </w:rPr>
              <w:t>better</w:t>
            </w:r>
            <w:r w:rsidRPr="00E37731">
              <w:rPr>
                <w:rFonts w:ascii="Arial" w:hAnsi="Arial" w:cs="Arial"/>
                <w:spacing w:val="-3"/>
                <w:sz w:val="20"/>
                <w:szCs w:val="20"/>
              </w:rPr>
              <w:t xml:space="preserve"> </w:t>
            </w:r>
            <w:r w:rsidRPr="00E37731">
              <w:rPr>
                <w:rFonts w:ascii="Arial" w:hAnsi="Arial" w:cs="Arial"/>
                <w:sz w:val="20"/>
                <w:szCs w:val="20"/>
              </w:rPr>
              <w:t>if</w:t>
            </w:r>
            <w:r w:rsidRPr="00E37731">
              <w:rPr>
                <w:rFonts w:ascii="Arial" w:hAnsi="Arial" w:cs="Arial"/>
                <w:spacing w:val="-4"/>
                <w:sz w:val="20"/>
                <w:szCs w:val="20"/>
              </w:rPr>
              <w:t xml:space="preserve"> </w:t>
            </w:r>
            <w:r w:rsidRPr="00E37731">
              <w:rPr>
                <w:rFonts w:ascii="Arial" w:hAnsi="Arial" w:cs="Arial"/>
                <w:sz w:val="20"/>
                <w:szCs w:val="20"/>
              </w:rPr>
              <w:t>the</w:t>
            </w:r>
            <w:r w:rsidRPr="00E37731">
              <w:rPr>
                <w:rFonts w:ascii="Arial" w:hAnsi="Arial" w:cs="Arial"/>
                <w:spacing w:val="-4"/>
                <w:sz w:val="20"/>
                <w:szCs w:val="20"/>
              </w:rPr>
              <w:t xml:space="preserve"> </w:t>
            </w:r>
            <w:r w:rsidRPr="00E37731">
              <w:rPr>
                <w:rFonts w:ascii="Arial" w:hAnsi="Arial" w:cs="Arial"/>
                <w:sz w:val="20"/>
                <w:szCs w:val="20"/>
              </w:rPr>
              <w:t>author</w:t>
            </w:r>
            <w:r w:rsidRPr="00E37731">
              <w:rPr>
                <w:rFonts w:ascii="Arial" w:hAnsi="Arial" w:cs="Arial"/>
                <w:spacing w:val="-6"/>
                <w:sz w:val="20"/>
                <w:szCs w:val="20"/>
              </w:rPr>
              <w:t xml:space="preserve"> </w:t>
            </w:r>
            <w:r w:rsidRPr="00E37731">
              <w:rPr>
                <w:rFonts w:ascii="Arial" w:hAnsi="Arial" w:cs="Arial"/>
                <w:sz w:val="20"/>
                <w:szCs w:val="20"/>
              </w:rPr>
              <w:t>used The Global Islamic Universities Consortium (GIUC)</w:t>
            </w:r>
          </w:p>
        </w:tc>
        <w:tc>
          <w:tcPr>
            <w:tcW w:w="4014" w:type="dxa"/>
          </w:tcPr>
          <w:p w:rsidR="00E44BEF" w:rsidRPr="00E37731" w:rsidRDefault="00E44BEF">
            <w:pPr>
              <w:pStyle w:val="TableParagraph"/>
              <w:ind w:left="0"/>
              <w:rPr>
                <w:rFonts w:ascii="Arial" w:hAnsi="Arial" w:cs="Arial"/>
                <w:sz w:val="20"/>
                <w:szCs w:val="20"/>
              </w:rPr>
            </w:pPr>
          </w:p>
        </w:tc>
      </w:tr>
      <w:tr w:rsidR="00E44BEF" w:rsidRPr="00E37731">
        <w:trPr>
          <w:trHeight w:val="1610"/>
        </w:trPr>
        <w:tc>
          <w:tcPr>
            <w:tcW w:w="3334" w:type="dxa"/>
          </w:tcPr>
          <w:p w:rsidR="00E44BEF" w:rsidRPr="00E37731" w:rsidRDefault="0021135A">
            <w:pPr>
              <w:pStyle w:val="TableParagraph"/>
              <w:ind w:left="468" w:right="98"/>
              <w:rPr>
                <w:rFonts w:ascii="Arial" w:hAnsi="Arial" w:cs="Arial"/>
                <w:b/>
                <w:sz w:val="20"/>
                <w:szCs w:val="20"/>
              </w:rPr>
            </w:pPr>
            <w:r w:rsidRPr="00E37731">
              <w:rPr>
                <w:rFonts w:ascii="Arial" w:hAnsi="Arial" w:cs="Arial"/>
                <w:b/>
                <w:sz w:val="20"/>
                <w:szCs w:val="20"/>
              </w:rPr>
              <w:t>Is the abstract of the article comprehensive?</w:t>
            </w:r>
            <w:r w:rsidRPr="00E37731">
              <w:rPr>
                <w:rFonts w:ascii="Arial" w:hAnsi="Arial" w:cs="Arial"/>
                <w:b/>
                <w:spacing w:val="-13"/>
                <w:sz w:val="20"/>
                <w:szCs w:val="20"/>
              </w:rPr>
              <w:t xml:space="preserve"> </w:t>
            </w:r>
            <w:r w:rsidRPr="00E37731">
              <w:rPr>
                <w:rFonts w:ascii="Arial" w:hAnsi="Arial" w:cs="Arial"/>
                <w:b/>
                <w:sz w:val="20"/>
                <w:szCs w:val="20"/>
              </w:rPr>
              <w:t>Do</w:t>
            </w:r>
            <w:r w:rsidRPr="00E37731">
              <w:rPr>
                <w:rFonts w:ascii="Arial" w:hAnsi="Arial" w:cs="Arial"/>
                <w:b/>
                <w:spacing w:val="-12"/>
                <w:sz w:val="20"/>
                <w:szCs w:val="20"/>
              </w:rPr>
              <w:t xml:space="preserve"> </w:t>
            </w:r>
            <w:r w:rsidRPr="00E37731">
              <w:rPr>
                <w:rFonts w:ascii="Arial" w:hAnsi="Arial" w:cs="Arial"/>
                <w:b/>
                <w:sz w:val="20"/>
                <w:szCs w:val="20"/>
              </w:rPr>
              <w:t>you</w:t>
            </w:r>
            <w:r w:rsidRPr="00E37731">
              <w:rPr>
                <w:rFonts w:ascii="Arial" w:hAnsi="Arial" w:cs="Arial"/>
                <w:b/>
                <w:spacing w:val="-13"/>
                <w:sz w:val="20"/>
                <w:szCs w:val="20"/>
              </w:rPr>
              <w:t xml:space="preserve"> </w:t>
            </w:r>
            <w:r w:rsidRPr="00E37731">
              <w:rPr>
                <w:rFonts w:ascii="Arial" w:hAnsi="Arial" w:cs="Arial"/>
                <w:b/>
                <w:sz w:val="20"/>
                <w:szCs w:val="20"/>
              </w:rPr>
              <w:t>suggest the addition (or deletion) of some points in this section?</w:t>
            </w:r>
          </w:p>
          <w:p w:rsidR="00E44BEF" w:rsidRPr="00E37731" w:rsidRDefault="0021135A">
            <w:pPr>
              <w:pStyle w:val="TableParagraph"/>
              <w:spacing w:before="2"/>
              <w:ind w:left="468" w:right="185"/>
              <w:rPr>
                <w:rFonts w:ascii="Arial" w:hAnsi="Arial" w:cs="Arial"/>
                <w:b/>
                <w:sz w:val="20"/>
                <w:szCs w:val="20"/>
              </w:rPr>
            </w:pPr>
            <w:r w:rsidRPr="00E37731">
              <w:rPr>
                <w:rFonts w:ascii="Arial" w:hAnsi="Arial" w:cs="Arial"/>
                <w:b/>
                <w:sz w:val="20"/>
                <w:szCs w:val="20"/>
              </w:rPr>
              <w:t>Please</w:t>
            </w:r>
            <w:r w:rsidRPr="00E37731">
              <w:rPr>
                <w:rFonts w:ascii="Arial" w:hAnsi="Arial" w:cs="Arial"/>
                <w:b/>
                <w:spacing w:val="-13"/>
                <w:sz w:val="20"/>
                <w:szCs w:val="20"/>
              </w:rPr>
              <w:t xml:space="preserve"> </w:t>
            </w:r>
            <w:r w:rsidRPr="00E37731">
              <w:rPr>
                <w:rFonts w:ascii="Arial" w:hAnsi="Arial" w:cs="Arial"/>
                <w:b/>
                <w:sz w:val="20"/>
                <w:szCs w:val="20"/>
              </w:rPr>
              <w:t>write</w:t>
            </w:r>
            <w:r w:rsidRPr="00E37731">
              <w:rPr>
                <w:rFonts w:ascii="Arial" w:hAnsi="Arial" w:cs="Arial"/>
                <w:b/>
                <w:spacing w:val="-12"/>
                <w:sz w:val="20"/>
                <w:szCs w:val="20"/>
              </w:rPr>
              <w:t xml:space="preserve"> </w:t>
            </w:r>
            <w:r w:rsidRPr="00E37731">
              <w:rPr>
                <w:rFonts w:ascii="Arial" w:hAnsi="Arial" w:cs="Arial"/>
                <w:b/>
                <w:sz w:val="20"/>
                <w:szCs w:val="20"/>
              </w:rPr>
              <w:t>your</w:t>
            </w:r>
            <w:r w:rsidRPr="00E37731">
              <w:rPr>
                <w:rFonts w:ascii="Arial" w:hAnsi="Arial" w:cs="Arial"/>
                <w:b/>
                <w:spacing w:val="-13"/>
                <w:sz w:val="20"/>
                <w:szCs w:val="20"/>
              </w:rPr>
              <w:t xml:space="preserve"> </w:t>
            </w:r>
            <w:r w:rsidRPr="00E37731">
              <w:rPr>
                <w:rFonts w:ascii="Arial" w:hAnsi="Arial" w:cs="Arial"/>
                <w:b/>
                <w:sz w:val="20"/>
                <w:szCs w:val="20"/>
              </w:rPr>
              <w:t xml:space="preserve">suggestions </w:t>
            </w:r>
            <w:r w:rsidRPr="00E37731">
              <w:rPr>
                <w:rFonts w:ascii="Arial" w:hAnsi="Arial" w:cs="Arial"/>
                <w:b/>
                <w:spacing w:val="-2"/>
                <w:sz w:val="20"/>
                <w:szCs w:val="20"/>
              </w:rPr>
              <w:t>here.</w:t>
            </w:r>
          </w:p>
        </w:tc>
        <w:tc>
          <w:tcPr>
            <w:tcW w:w="5831" w:type="dxa"/>
          </w:tcPr>
          <w:p w:rsidR="00E44BEF" w:rsidRPr="00E37731" w:rsidRDefault="0021135A">
            <w:pPr>
              <w:pStyle w:val="TableParagraph"/>
              <w:ind w:right="162"/>
              <w:rPr>
                <w:rFonts w:ascii="Arial" w:hAnsi="Arial" w:cs="Arial"/>
                <w:sz w:val="20"/>
                <w:szCs w:val="20"/>
              </w:rPr>
            </w:pPr>
            <w:r w:rsidRPr="00E37731">
              <w:rPr>
                <w:rFonts w:ascii="Arial" w:hAnsi="Arial" w:cs="Arial"/>
                <w:sz w:val="20"/>
                <w:szCs w:val="20"/>
              </w:rPr>
              <w:t>The</w:t>
            </w:r>
            <w:r w:rsidRPr="00E37731">
              <w:rPr>
                <w:rFonts w:ascii="Arial" w:hAnsi="Arial" w:cs="Arial"/>
                <w:spacing w:val="-2"/>
                <w:sz w:val="20"/>
                <w:szCs w:val="20"/>
              </w:rPr>
              <w:t xml:space="preserve"> </w:t>
            </w:r>
            <w:r w:rsidRPr="00E37731">
              <w:rPr>
                <w:rFonts w:ascii="Arial" w:hAnsi="Arial" w:cs="Arial"/>
                <w:sz w:val="20"/>
                <w:szCs w:val="20"/>
              </w:rPr>
              <w:t>abstract</w:t>
            </w:r>
            <w:r w:rsidRPr="00E37731">
              <w:rPr>
                <w:rFonts w:ascii="Arial" w:hAnsi="Arial" w:cs="Arial"/>
                <w:spacing w:val="-3"/>
                <w:sz w:val="20"/>
                <w:szCs w:val="20"/>
              </w:rPr>
              <w:t xml:space="preserve"> </w:t>
            </w:r>
            <w:r w:rsidRPr="00E37731">
              <w:rPr>
                <w:rFonts w:ascii="Arial" w:hAnsi="Arial" w:cs="Arial"/>
                <w:sz w:val="20"/>
                <w:szCs w:val="20"/>
              </w:rPr>
              <w:t>is</w:t>
            </w:r>
            <w:r w:rsidRPr="00E37731">
              <w:rPr>
                <w:rFonts w:ascii="Arial" w:hAnsi="Arial" w:cs="Arial"/>
                <w:spacing w:val="-3"/>
                <w:sz w:val="20"/>
                <w:szCs w:val="20"/>
              </w:rPr>
              <w:t xml:space="preserve"> </w:t>
            </w:r>
            <w:r w:rsidRPr="00E37731">
              <w:rPr>
                <w:rFonts w:ascii="Arial" w:hAnsi="Arial" w:cs="Arial"/>
                <w:sz w:val="20"/>
                <w:szCs w:val="20"/>
              </w:rPr>
              <w:t>well-structured</w:t>
            </w:r>
            <w:r w:rsidRPr="00E37731">
              <w:rPr>
                <w:rFonts w:ascii="Arial" w:hAnsi="Arial" w:cs="Arial"/>
                <w:spacing w:val="-3"/>
                <w:sz w:val="20"/>
                <w:szCs w:val="20"/>
              </w:rPr>
              <w:t xml:space="preserve"> </w:t>
            </w:r>
            <w:r w:rsidRPr="00E37731">
              <w:rPr>
                <w:rFonts w:ascii="Arial" w:hAnsi="Arial" w:cs="Arial"/>
                <w:sz w:val="20"/>
                <w:szCs w:val="20"/>
              </w:rPr>
              <w:t>and</w:t>
            </w:r>
            <w:r w:rsidRPr="00E37731">
              <w:rPr>
                <w:rFonts w:ascii="Arial" w:hAnsi="Arial" w:cs="Arial"/>
                <w:spacing w:val="-1"/>
                <w:sz w:val="20"/>
                <w:szCs w:val="20"/>
              </w:rPr>
              <w:t xml:space="preserve"> </w:t>
            </w:r>
            <w:r w:rsidRPr="00E37731">
              <w:rPr>
                <w:rFonts w:ascii="Arial" w:hAnsi="Arial" w:cs="Arial"/>
                <w:sz w:val="20"/>
                <w:szCs w:val="20"/>
              </w:rPr>
              <w:t>covers</w:t>
            </w:r>
            <w:r w:rsidRPr="00E37731">
              <w:rPr>
                <w:rFonts w:ascii="Arial" w:hAnsi="Arial" w:cs="Arial"/>
                <w:spacing w:val="-3"/>
                <w:sz w:val="20"/>
                <w:szCs w:val="20"/>
              </w:rPr>
              <w:t xml:space="preserve"> </w:t>
            </w:r>
            <w:r w:rsidRPr="00E37731">
              <w:rPr>
                <w:rFonts w:ascii="Arial" w:hAnsi="Arial" w:cs="Arial"/>
                <w:sz w:val="20"/>
                <w:szCs w:val="20"/>
              </w:rPr>
              <w:t>key</w:t>
            </w:r>
            <w:r w:rsidRPr="00E37731">
              <w:rPr>
                <w:rFonts w:ascii="Arial" w:hAnsi="Arial" w:cs="Arial"/>
                <w:spacing w:val="-3"/>
                <w:sz w:val="20"/>
                <w:szCs w:val="20"/>
              </w:rPr>
              <w:t xml:space="preserve"> </w:t>
            </w:r>
            <w:r w:rsidRPr="00E37731">
              <w:rPr>
                <w:rFonts w:ascii="Arial" w:hAnsi="Arial" w:cs="Arial"/>
                <w:sz w:val="20"/>
                <w:szCs w:val="20"/>
              </w:rPr>
              <w:t>aspects</w:t>
            </w:r>
            <w:r w:rsidRPr="00E37731">
              <w:rPr>
                <w:rFonts w:ascii="Arial" w:hAnsi="Arial" w:cs="Arial"/>
                <w:spacing w:val="-3"/>
                <w:sz w:val="20"/>
                <w:szCs w:val="20"/>
              </w:rPr>
              <w:t xml:space="preserve"> </w:t>
            </w:r>
            <w:r w:rsidRPr="00E37731">
              <w:rPr>
                <w:rFonts w:ascii="Arial" w:hAnsi="Arial" w:cs="Arial"/>
                <w:sz w:val="20"/>
                <w:szCs w:val="20"/>
              </w:rPr>
              <w:t>of</w:t>
            </w:r>
            <w:r w:rsidRPr="00E37731">
              <w:rPr>
                <w:rFonts w:ascii="Arial" w:hAnsi="Arial" w:cs="Arial"/>
                <w:spacing w:val="-2"/>
                <w:sz w:val="20"/>
                <w:szCs w:val="20"/>
              </w:rPr>
              <w:t xml:space="preserve"> </w:t>
            </w:r>
            <w:r w:rsidRPr="00E37731">
              <w:rPr>
                <w:rFonts w:ascii="Arial" w:hAnsi="Arial" w:cs="Arial"/>
                <w:sz w:val="20"/>
                <w:szCs w:val="20"/>
              </w:rPr>
              <w:t>the</w:t>
            </w:r>
            <w:r w:rsidRPr="00E37731">
              <w:rPr>
                <w:rFonts w:ascii="Arial" w:hAnsi="Arial" w:cs="Arial"/>
                <w:spacing w:val="-4"/>
                <w:sz w:val="20"/>
                <w:szCs w:val="20"/>
              </w:rPr>
              <w:t xml:space="preserve"> </w:t>
            </w:r>
            <w:r w:rsidRPr="00E37731">
              <w:rPr>
                <w:rFonts w:ascii="Arial" w:hAnsi="Arial" w:cs="Arial"/>
                <w:sz w:val="20"/>
                <w:szCs w:val="20"/>
              </w:rPr>
              <w:t>study. However,</w:t>
            </w:r>
            <w:r w:rsidRPr="00E37731">
              <w:rPr>
                <w:rFonts w:ascii="Arial" w:hAnsi="Arial" w:cs="Arial"/>
                <w:spacing w:val="-5"/>
                <w:sz w:val="20"/>
                <w:szCs w:val="20"/>
              </w:rPr>
              <w:t xml:space="preserve"> </w:t>
            </w:r>
            <w:r w:rsidRPr="00E37731">
              <w:rPr>
                <w:rFonts w:ascii="Arial" w:hAnsi="Arial" w:cs="Arial"/>
                <w:sz w:val="20"/>
                <w:szCs w:val="20"/>
              </w:rPr>
              <w:t>it</w:t>
            </w:r>
            <w:r w:rsidRPr="00E37731">
              <w:rPr>
                <w:rFonts w:ascii="Arial" w:hAnsi="Arial" w:cs="Arial"/>
                <w:spacing w:val="-6"/>
                <w:sz w:val="20"/>
                <w:szCs w:val="20"/>
              </w:rPr>
              <w:t xml:space="preserve"> </w:t>
            </w:r>
            <w:r w:rsidRPr="00E37731">
              <w:rPr>
                <w:rFonts w:ascii="Arial" w:hAnsi="Arial" w:cs="Arial"/>
                <w:sz w:val="20"/>
                <w:szCs w:val="20"/>
              </w:rPr>
              <w:t>could</w:t>
            </w:r>
            <w:r w:rsidRPr="00E37731">
              <w:rPr>
                <w:rFonts w:ascii="Arial" w:hAnsi="Arial" w:cs="Arial"/>
                <w:spacing w:val="-4"/>
                <w:sz w:val="20"/>
                <w:szCs w:val="20"/>
              </w:rPr>
              <w:t xml:space="preserve"> </w:t>
            </w:r>
            <w:r w:rsidRPr="00E37731">
              <w:rPr>
                <w:rFonts w:ascii="Arial" w:hAnsi="Arial" w:cs="Arial"/>
                <w:sz w:val="20"/>
                <w:szCs w:val="20"/>
              </w:rPr>
              <w:t>be</w:t>
            </w:r>
            <w:r w:rsidRPr="00E37731">
              <w:rPr>
                <w:rFonts w:ascii="Arial" w:hAnsi="Arial" w:cs="Arial"/>
                <w:spacing w:val="-5"/>
                <w:sz w:val="20"/>
                <w:szCs w:val="20"/>
              </w:rPr>
              <w:t xml:space="preserve"> </w:t>
            </w:r>
            <w:r w:rsidRPr="00E37731">
              <w:rPr>
                <w:rFonts w:ascii="Arial" w:hAnsi="Arial" w:cs="Arial"/>
                <w:sz w:val="20"/>
                <w:szCs w:val="20"/>
              </w:rPr>
              <w:t>slightly</w:t>
            </w:r>
            <w:r w:rsidRPr="00E37731">
              <w:rPr>
                <w:rFonts w:ascii="Arial" w:hAnsi="Arial" w:cs="Arial"/>
                <w:spacing w:val="-7"/>
                <w:sz w:val="20"/>
                <w:szCs w:val="20"/>
              </w:rPr>
              <w:t xml:space="preserve"> </w:t>
            </w:r>
            <w:r w:rsidRPr="00E37731">
              <w:rPr>
                <w:rFonts w:ascii="Arial" w:hAnsi="Arial" w:cs="Arial"/>
                <w:sz w:val="20"/>
                <w:szCs w:val="20"/>
              </w:rPr>
              <w:t>refined</w:t>
            </w:r>
            <w:r w:rsidRPr="00E37731">
              <w:rPr>
                <w:rFonts w:ascii="Arial" w:hAnsi="Arial" w:cs="Arial"/>
                <w:spacing w:val="-4"/>
                <w:sz w:val="20"/>
                <w:szCs w:val="20"/>
              </w:rPr>
              <w:t xml:space="preserve"> </w:t>
            </w:r>
            <w:r w:rsidRPr="00E37731">
              <w:rPr>
                <w:rFonts w:ascii="Arial" w:hAnsi="Arial" w:cs="Arial"/>
                <w:sz w:val="20"/>
                <w:szCs w:val="20"/>
              </w:rPr>
              <w:t>for</w:t>
            </w:r>
            <w:r w:rsidRPr="00E37731">
              <w:rPr>
                <w:rFonts w:ascii="Arial" w:hAnsi="Arial" w:cs="Arial"/>
                <w:spacing w:val="-5"/>
                <w:sz w:val="20"/>
                <w:szCs w:val="20"/>
              </w:rPr>
              <w:t xml:space="preserve"> </w:t>
            </w:r>
            <w:r w:rsidRPr="00E37731">
              <w:rPr>
                <w:rFonts w:ascii="Arial" w:hAnsi="Arial" w:cs="Arial"/>
                <w:sz w:val="20"/>
                <w:szCs w:val="20"/>
              </w:rPr>
              <w:t>greater</w:t>
            </w:r>
            <w:r w:rsidRPr="00E37731">
              <w:rPr>
                <w:rFonts w:ascii="Arial" w:hAnsi="Arial" w:cs="Arial"/>
                <w:spacing w:val="-4"/>
                <w:sz w:val="20"/>
                <w:szCs w:val="20"/>
              </w:rPr>
              <w:t xml:space="preserve"> </w:t>
            </w:r>
            <w:r w:rsidRPr="00E37731">
              <w:rPr>
                <w:rFonts w:ascii="Arial" w:hAnsi="Arial" w:cs="Arial"/>
                <w:sz w:val="20"/>
                <w:szCs w:val="20"/>
              </w:rPr>
              <w:t>clarity</w:t>
            </w:r>
            <w:r w:rsidRPr="00E37731">
              <w:rPr>
                <w:rFonts w:ascii="Arial" w:hAnsi="Arial" w:cs="Arial"/>
                <w:spacing w:val="-5"/>
                <w:sz w:val="20"/>
                <w:szCs w:val="20"/>
              </w:rPr>
              <w:t xml:space="preserve"> </w:t>
            </w:r>
            <w:r w:rsidRPr="00E37731">
              <w:rPr>
                <w:rFonts w:ascii="Arial" w:hAnsi="Arial" w:cs="Arial"/>
                <w:sz w:val="20"/>
                <w:szCs w:val="20"/>
              </w:rPr>
              <w:t>and</w:t>
            </w:r>
            <w:r w:rsidRPr="00E37731">
              <w:rPr>
                <w:rFonts w:ascii="Arial" w:hAnsi="Arial" w:cs="Arial"/>
                <w:spacing w:val="-4"/>
                <w:sz w:val="20"/>
                <w:szCs w:val="20"/>
              </w:rPr>
              <w:t xml:space="preserve"> </w:t>
            </w:r>
            <w:r w:rsidRPr="00E37731">
              <w:rPr>
                <w:rFonts w:ascii="Arial" w:hAnsi="Arial" w:cs="Arial"/>
                <w:sz w:val="20"/>
                <w:szCs w:val="20"/>
              </w:rPr>
              <w:t>impact. We suggest adding a clearer problem statement upfront, clarifying GIUC’s, strengthening the methodology sentence, condensing the conclusion, and deleting redundant phrases.</w:t>
            </w:r>
          </w:p>
        </w:tc>
        <w:tc>
          <w:tcPr>
            <w:tcW w:w="4014" w:type="dxa"/>
          </w:tcPr>
          <w:p w:rsidR="00E44BEF" w:rsidRPr="00E37731" w:rsidRDefault="00E44BEF">
            <w:pPr>
              <w:pStyle w:val="TableParagraph"/>
              <w:ind w:left="0"/>
              <w:rPr>
                <w:rFonts w:ascii="Arial" w:hAnsi="Arial" w:cs="Arial"/>
                <w:sz w:val="20"/>
                <w:szCs w:val="20"/>
              </w:rPr>
            </w:pPr>
          </w:p>
        </w:tc>
      </w:tr>
      <w:tr w:rsidR="00E44BEF" w:rsidRPr="00E37731">
        <w:trPr>
          <w:trHeight w:val="705"/>
        </w:trPr>
        <w:tc>
          <w:tcPr>
            <w:tcW w:w="3334" w:type="dxa"/>
          </w:tcPr>
          <w:p w:rsidR="00E44BEF" w:rsidRPr="00E37731" w:rsidRDefault="0021135A">
            <w:pPr>
              <w:pStyle w:val="TableParagraph"/>
              <w:ind w:left="468" w:right="185"/>
              <w:rPr>
                <w:rFonts w:ascii="Arial" w:hAnsi="Arial" w:cs="Arial"/>
                <w:b/>
                <w:sz w:val="20"/>
                <w:szCs w:val="20"/>
              </w:rPr>
            </w:pPr>
            <w:r w:rsidRPr="00E37731">
              <w:rPr>
                <w:rFonts w:ascii="Arial" w:hAnsi="Arial" w:cs="Arial"/>
                <w:b/>
                <w:sz w:val="20"/>
                <w:szCs w:val="20"/>
              </w:rPr>
              <w:t>Is</w:t>
            </w:r>
            <w:r w:rsidRPr="00E37731">
              <w:rPr>
                <w:rFonts w:ascii="Arial" w:hAnsi="Arial" w:cs="Arial"/>
                <w:b/>
                <w:spacing w:val="-13"/>
                <w:sz w:val="20"/>
                <w:szCs w:val="20"/>
              </w:rPr>
              <w:t xml:space="preserve"> </w:t>
            </w:r>
            <w:r w:rsidRPr="00E37731">
              <w:rPr>
                <w:rFonts w:ascii="Arial" w:hAnsi="Arial" w:cs="Arial"/>
                <w:b/>
                <w:sz w:val="20"/>
                <w:szCs w:val="20"/>
              </w:rPr>
              <w:t>the</w:t>
            </w:r>
            <w:r w:rsidRPr="00E37731">
              <w:rPr>
                <w:rFonts w:ascii="Arial" w:hAnsi="Arial" w:cs="Arial"/>
                <w:b/>
                <w:spacing w:val="-12"/>
                <w:sz w:val="20"/>
                <w:szCs w:val="20"/>
              </w:rPr>
              <w:t xml:space="preserve"> </w:t>
            </w:r>
            <w:r w:rsidRPr="00E37731">
              <w:rPr>
                <w:rFonts w:ascii="Arial" w:hAnsi="Arial" w:cs="Arial"/>
                <w:b/>
                <w:sz w:val="20"/>
                <w:szCs w:val="20"/>
              </w:rPr>
              <w:t>manuscript</w:t>
            </w:r>
            <w:r w:rsidRPr="00E37731">
              <w:rPr>
                <w:rFonts w:ascii="Arial" w:hAnsi="Arial" w:cs="Arial"/>
                <w:b/>
                <w:spacing w:val="-13"/>
                <w:sz w:val="20"/>
                <w:szCs w:val="20"/>
              </w:rPr>
              <w:t xml:space="preserve"> </w:t>
            </w:r>
            <w:r w:rsidRPr="00E37731">
              <w:rPr>
                <w:rFonts w:ascii="Arial" w:hAnsi="Arial" w:cs="Arial"/>
                <w:b/>
                <w:sz w:val="20"/>
                <w:szCs w:val="20"/>
              </w:rPr>
              <w:t>scientifically, correct? Please write here.</w:t>
            </w:r>
          </w:p>
        </w:tc>
        <w:tc>
          <w:tcPr>
            <w:tcW w:w="5831" w:type="dxa"/>
          </w:tcPr>
          <w:p w:rsidR="00E44BEF" w:rsidRPr="00E37731" w:rsidRDefault="0021135A">
            <w:pPr>
              <w:pStyle w:val="TableParagraph"/>
              <w:rPr>
                <w:rFonts w:ascii="Arial" w:hAnsi="Arial" w:cs="Arial"/>
                <w:sz w:val="20"/>
                <w:szCs w:val="20"/>
              </w:rPr>
            </w:pPr>
            <w:proofErr w:type="gramStart"/>
            <w:r w:rsidRPr="00E37731">
              <w:rPr>
                <w:rFonts w:ascii="Arial" w:hAnsi="Arial" w:cs="Arial"/>
                <w:sz w:val="20"/>
                <w:szCs w:val="20"/>
              </w:rPr>
              <w:t>Yes</w:t>
            </w:r>
            <w:r w:rsidRPr="00E37731">
              <w:rPr>
                <w:rFonts w:ascii="Arial" w:hAnsi="Arial" w:cs="Arial"/>
                <w:spacing w:val="-5"/>
                <w:sz w:val="20"/>
                <w:szCs w:val="20"/>
              </w:rPr>
              <w:t xml:space="preserve"> </w:t>
            </w:r>
            <w:r w:rsidRPr="00E37731">
              <w:rPr>
                <w:rFonts w:ascii="Arial" w:hAnsi="Arial" w:cs="Arial"/>
                <w:sz w:val="20"/>
                <w:szCs w:val="20"/>
              </w:rPr>
              <w:t>it</w:t>
            </w:r>
            <w:r w:rsidRPr="00E37731">
              <w:rPr>
                <w:rFonts w:ascii="Arial" w:hAnsi="Arial" w:cs="Arial"/>
                <w:spacing w:val="-3"/>
                <w:sz w:val="20"/>
                <w:szCs w:val="20"/>
              </w:rPr>
              <w:t xml:space="preserve"> </w:t>
            </w:r>
            <w:r w:rsidRPr="00E37731">
              <w:rPr>
                <w:rFonts w:ascii="Arial" w:hAnsi="Arial" w:cs="Arial"/>
                <w:spacing w:val="-5"/>
                <w:sz w:val="20"/>
                <w:szCs w:val="20"/>
              </w:rPr>
              <w:t>is</w:t>
            </w:r>
            <w:proofErr w:type="gramEnd"/>
            <w:r w:rsidRPr="00E37731">
              <w:rPr>
                <w:rFonts w:ascii="Arial" w:hAnsi="Arial" w:cs="Arial"/>
                <w:spacing w:val="-5"/>
                <w:sz w:val="20"/>
                <w:szCs w:val="20"/>
              </w:rPr>
              <w:t>.</w:t>
            </w:r>
          </w:p>
        </w:tc>
        <w:tc>
          <w:tcPr>
            <w:tcW w:w="4014" w:type="dxa"/>
          </w:tcPr>
          <w:p w:rsidR="00E44BEF" w:rsidRPr="00E37731" w:rsidRDefault="00E44BEF">
            <w:pPr>
              <w:pStyle w:val="TableParagraph"/>
              <w:ind w:left="0"/>
              <w:rPr>
                <w:rFonts w:ascii="Arial" w:hAnsi="Arial" w:cs="Arial"/>
                <w:sz w:val="20"/>
                <w:szCs w:val="20"/>
              </w:rPr>
            </w:pPr>
          </w:p>
        </w:tc>
      </w:tr>
      <w:tr w:rsidR="00E44BEF" w:rsidRPr="00E37731">
        <w:trPr>
          <w:trHeight w:val="1149"/>
        </w:trPr>
        <w:tc>
          <w:tcPr>
            <w:tcW w:w="3334" w:type="dxa"/>
          </w:tcPr>
          <w:p w:rsidR="00E44BEF" w:rsidRPr="00E37731" w:rsidRDefault="0021135A">
            <w:pPr>
              <w:pStyle w:val="TableParagraph"/>
              <w:ind w:left="468" w:right="185"/>
              <w:rPr>
                <w:rFonts w:ascii="Arial" w:hAnsi="Arial" w:cs="Arial"/>
                <w:b/>
                <w:sz w:val="20"/>
                <w:szCs w:val="20"/>
              </w:rPr>
            </w:pPr>
            <w:r w:rsidRPr="00E37731">
              <w:rPr>
                <w:rFonts w:ascii="Arial" w:hAnsi="Arial" w:cs="Arial"/>
                <w:b/>
                <w:sz w:val="20"/>
                <w:szCs w:val="20"/>
              </w:rPr>
              <w:lastRenderedPageBreak/>
              <w:t>Are the references sufficient and recent? If you have suggestions of additional</w:t>
            </w:r>
          </w:p>
          <w:p w:rsidR="00E44BEF" w:rsidRPr="00E37731" w:rsidRDefault="0021135A">
            <w:pPr>
              <w:pStyle w:val="TableParagraph"/>
              <w:spacing w:line="230" w:lineRule="exact"/>
              <w:ind w:left="468" w:right="98"/>
              <w:rPr>
                <w:rFonts w:ascii="Arial" w:hAnsi="Arial" w:cs="Arial"/>
                <w:b/>
                <w:sz w:val="20"/>
                <w:szCs w:val="20"/>
              </w:rPr>
            </w:pPr>
            <w:r w:rsidRPr="00E37731">
              <w:rPr>
                <w:rFonts w:ascii="Arial" w:hAnsi="Arial" w:cs="Arial"/>
                <w:b/>
                <w:sz w:val="20"/>
                <w:szCs w:val="20"/>
              </w:rPr>
              <w:t>references,</w:t>
            </w:r>
            <w:r w:rsidRPr="00E37731">
              <w:rPr>
                <w:rFonts w:ascii="Arial" w:hAnsi="Arial" w:cs="Arial"/>
                <w:b/>
                <w:spacing w:val="-13"/>
                <w:sz w:val="20"/>
                <w:szCs w:val="20"/>
              </w:rPr>
              <w:t xml:space="preserve"> </w:t>
            </w:r>
            <w:r w:rsidRPr="00E37731">
              <w:rPr>
                <w:rFonts w:ascii="Arial" w:hAnsi="Arial" w:cs="Arial"/>
                <w:b/>
                <w:sz w:val="20"/>
                <w:szCs w:val="20"/>
              </w:rPr>
              <w:t>please</w:t>
            </w:r>
            <w:r w:rsidRPr="00E37731">
              <w:rPr>
                <w:rFonts w:ascii="Arial" w:hAnsi="Arial" w:cs="Arial"/>
                <w:b/>
                <w:spacing w:val="-12"/>
                <w:sz w:val="20"/>
                <w:szCs w:val="20"/>
              </w:rPr>
              <w:t xml:space="preserve"> </w:t>
            </w:r>
            <w:r w:rsidRPr="00E37731">
              <w:rPr>
                <w:rFonts w:ascii="Arial" w:hAnsi="Arial" w:cs="Arial"/>
                <w:b/>
                <w:sz w:val="20"/>
                <w:szCs w:val="20"/>
              </w:rPr>
              <w:t>mention</w:t>
            </w:r>
            <w:r w:rsidRPr="00E37731">
              <w:rPr>
                <w:rFonts w:ascii="Arial" w:hAnsi="Arial" w:cs="Arial"/>
                <w:b/>
                <w:spacing w:val="-13"/>
                <w:sz w:val="20"/>
                <w:szCs w:val="20"/>
              </w:rPr>
              <w:t xml:space="preserve"> </w:t>
            </w:r>
            <w:r w:rsidRPr="00E37731">
              <w:rPr>
                <w:rFonts w:ascii="Arial" w:hAnsi="Arial" w:cs="Arial"/>
                <w:b/>
                <w:sz w:val="20"/>
                <w:szCs w:val="20"/>
              </w:rPr>
              <w:t>them in the review form.</w:t>
            </w:r>
          </w:p>
        </w:tc>
        <w:tc>
          <w:tcPr>
            <w:tcW w:w="5831" w:type="dxa"/>
          </w:tcPr>
          <w:p w:rsidR="00E44BEF" w:rsidRPr="00E37731" w:rsidRDefault="0021135A">
            <w:pPr>
              <w:pStyle w:val="TableParagraph"/>
              <w:rPr>
                <w:rFonts w:ascii="Arial" w:hAnsi="Arial" w:cs="Arial"/>
                <w:sz w:val="20"/>
                <w:szCs w:val="20"/>
              </w:rPr>
            </w:pPr>
            <w:r w:rsidRPr="00E37731">
              <w:rPr>
                <w:rFonts w:ascii="Arial" w:hAnsi="Arial" w:cs="Arial"/>
                <w:sz w:val="20"/>
                <w:szCs w:val="20"/>
              </w:rPr>
              <w:t>The</w:t>
            </w:r>
            <w:r w:rsidRPr="00E37731">
              <w:rPr>
                <w:rFonts w:ascii="Arial" w:hAnsi="Arial" w:cs="Arial"/>
                <w:spacing w:val="-4"/>
                <w:sz w:val="20"/>
                <w:szCs w:val="20"/>
              </w:rPr>
              <w:t xml:space="preserve"> </w:t>
            </w:r>
            <w:r w:rsidRPr="00E37731">
              <w:rPr>
                <w:rFonts w:ascii="Arial" w:hAnsi="Arial" w:cs="Arial"/>
                <w:sz w:val="20"/>
                <w:szCs w:val="20"/>
              </w:rPr>
              <w:t>references</w:t>
            </w:r>
            <w:r w:rsidRPr="00E37731">
              <w:rPr>
                <w:rFonts w:ascii="Arial" w:hAnsi="Arial" w:cs="Arial"/>
                <w:spacing w:val="-5"/>
                <w:sz w:val="20"/>
                <w:szCs w:val="20"/>
              </w:rPr>
              <w:t xml:space="preserve"> </w:t>
            </w:r>
            <w:r w:rsidRPr="00E37731">
              <w:rPr>
                <w:rFonts w:ascii="Arial" w:hAnsi="Arial" w:cs="Arial"/>
                <w:sz w:val="20"/>
                <w:szCs w:val="20"/>
              </w:rPr>
              <w:t>are</w:t>
            </w:r>
            <w:r w:rsidRPr="00E37731">
              <w:rPr>
                <w:rFonts w:ascii="Arial" w:hAnsi="Arial" w:cs="Arial"/>
                <w:spacing w:val="-3"/>
                <w:sz w:val="20"/>
                <w:szCs w:val="20"/>
              </w:rPr>
              <w:t xml:space="preserve"> </w:t>
            </w:r>
            <w:r w:rsidRPr="00E37731">
              <w:rPr>
                <w:rFonts w:ascii="Arial" w:hAnsi="Arial" w:cs="Arial"/>
                <w:spacing w:val="-2"/>
                <w:sz w:val="20"/>
                <w:szCs w:val="20"/>
              </w:rPr>
              <w:t>sufficient.</w:t>
            </w:r>
          </w:p>
        </w:tc>
        <w:tc>
          <w:tcPr>
            <w:tcW w:w="4014" w:type="dxa"/>
          </w:tcPr>
          <w:p w:rsidR="00E44BEF" w:rsidRPr="00E37731" w:rsidRDefault="00E44BEF">
            <w:pPr>
              <w:pStyle w:val="TableParagraph"/>
              <w:ind w:left="0"/>
              <w:rPr>
                <w:rFonts w:ascii="Arial" w:hAnsi="Arial" w:cs="Arial"/>
                <w:sz w:val="20"/>
                <w:szCs w:val="20"/>
              </w:rPr>
            </w:pPr>
          </w:p>
        </w:tc>
      </w:tr>
    </w:tbl>
    <w:p w:rsidR="00E44BEF" w:rsidRPr="00E37731" w:rsidRDefault="00E44BEF">
      <w:pPr>
        <w:pStyle w:val="TableParagraph"/>
        <w:rPr>
          <w:rFonts w:ascii="Arial" w:hAnsi="Arial" w:cs="Arial"/>
          <w:sz w:val="20"/>
          <w:szCs w:val="20"/>
        </w:rPr>
        <w:sectPr w:rsidR="00E44BEF" w:rsidRPr="00E37731">
          <w:pgSz w:w="15840" w:h="12240" w:orient="landscape"/>
          <w:pgMar w:top="1380" w:right="1080" w:bottom="280" w:left="1080" w:header="720" w:footer="720" w:gutter="0"/>
          <w:cols w:space="720"/>
        </w:sectPr>
      </w:pPr>
    </w:p>
    <w:p w:rsidR="00E44BEF" w:rsidRPr="00E37731" w:rsidRDefault="00E44BEF">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E44BEF" w:rsidRPr="00E37731">
        <w:trPr>
          <w:trHeight w:val="1840"/>
        </w:trPr>
        <w:tc>
          <w:tcPr>
            <w:tcW w:w="3334" w:type="dxa"/>
          </w:tcPr>
          <w:p w:rsidR="00E44BEF" w:rsidRPr="00E37731" w:rsidRDefault="0021135A">
            <w:pPr>
              <w:pStyle w:val="TableParagraph"/>
              <w:ind w:left="468" w:right="185"/>
              <w:rPr>
                <w:rFonts w:ascii="Arial" w:hAnsi="Arial" w:cs="Arial"/>
                <w:b/>
                <w:sz w:val="20"/>
                <w:szCs w:val="20"/>
              </w:rPr>
            </w:pPr>
            <w:r w:rsidRPr="00E37731">
              <w:rPr>
                <w:rFonts w:ascii="Arial" w:hAnsi="Arial" w:cs="Arial"/>
                <w:b/>
                <w:sz w:val="20"/>
                <w:szCs w:val="20"/>
              </w:rPr>
              <w:t>Is</w:t>
            </w:r>
            <w:r w:rsidRPr="00E37731">
              <w:rPr>
                <w:rFonts w:ascii="Arial" w:hAnsi="Arial" w:cs="Arial"/>
                <w:b/>
                <w:spacing w:val="-13"/>
                <w:sz w:val="20"/>
                <w:szCs w:val="20"/>
              </w:rPr>
              <w:t xml:space="preserve"> </w:t>
            </w:r>
            <w:r w:rsidRPr="00E37731">
              <w:rPr>
                <w:rFonts w:ascii="Arial" w:hAnsi="Arial" w:cs="Arial"/>
                <w:b/>
                <w:sz w:val="20"/>
                <w:szCs w:val="20"/>
              </w:rPr>
              <w:t>the</w:t>
            </w:r>
            <w:r w:rsidRPr="00E37731">
              <w:rPr>
                <w:rFonts w:ascii="Arial" w:hAnsi="Arial" w:cs="Arial"/>
                <w:b/>
                <w:spacing w:val="-12"/>
                <w:sz w:val="20"/>
                <w:szCs w:val="20"/>
              </w:rPr>
              <w:t xml:space="preserve"> </w:t>
            </w:r>
            <w:r w:rsidRPr="00E37731">
              <w:rPr>
                <w:rFonts w:ascii="Arial" w:hAnsi="Arial" w:cs="Arial"/>
                <w:b/>
                <w:sz w:val="20"/>
                <w:szCs w:val="20"/>
              </w:rPr>
              <w:t>language/English</w:t>
            </w:r>
            <w:r w:rsidRPr="00E37731">
              <w:rPr>
                <w:rFonts w:ascii="Arial" w:hAnsi="Arial" w:cs="Arial"/>
                <w:b/>
                <w:spacing w:val="-13"/>
                <w:sz w:val="20"/>
                <w:szCs w:val="20"/>
              </w:rPr>
              <w:t xml:space="preserve"> </w:t>
            </w:r>
            <w:r w:rsidRPr="00E37731">
              <w:rPr>
                <w:rFonts w:ascii="Arial" w:hAnsi="Arial" w:cs="Arial"/>
                <w:b/>
                <w:sz w:val="20"/>
                <w:szCs w:val="20"/>
              </w:rPr>
              <w:t>quality of the article suitable for scholarly communications?</w:t>
            </w:r>
          </w:p>
        </w:tc>
        <w:tc>
          <w:tcPr>
            <w:tcW w:w="5831" w:type="dxa"/>
          </w:tcPr>
          <w:p w:rsidR="00E44BEF" w:rsidRPr="00E37731" w:rsidRDefault="0021135A">
            <w:pPr>
              <w:pStyle w:val="TableParagraph"/>
              <w:ind w:right="143"/>
              <w:rPr>
                <w:rFonts w:ascii="Arial" w:hAnsi="Arial" w:cs="Arial"/>
                <w:sz w:val="20"/>
                <w:szCs w:val="20"/>
              </w:rPr>
            </w:pPr>
            <w:r w:rsidRPr="00E37731">
              <w:rPr>
                <w:rFonts w:ascii="Arial" w:hAnsi="Arial" w:cs="Arial"/>
                <w:sz w:val="20"/>
                <w:szCs w:val="20"/>
              </w:rPr>
              <w:t>The language and English quality of the manuscript are generally suitable for scholarly communication. The author used an academic tone,</w:t>
            </w:r>
            <w:r w:rsidRPr="00E37731">
              <w:rPr>
                <w:rFonts w:ascii="Arial" w:hAnsi="Arial" w:cs="Arial"/>
                <w:spacing w:val="-3"/>
                <w:sz w:val="20"/>
                <w:szCs w:val="20"/>
              </w:rPr>
              <w:t xml:space="preserve"> </w:t>
            </w:r>
            <w:r w:rsidRPr="00E37731">
              <w:rPr>
                <w:rFonts w:ascii="Arial" w:hAnsi="Arial" w:cs="Arial"/>
                <w:sz w:val="20"/>
                <w:szCs w:val="20"/>
              </w:rPr>
              <w:t>technical</w:t>
            </w:r>
            <w:r w:rsidRPr="00E37731">
              <w:rPr>
                <w:rFonts w:ascii="Arial" w:hAnsi="Arial" w:cs="Arial"/>
                <w:spacing w:val="-6"/>
                <w:sz w:val="20"/>
                <w:szCs w:val="20"/>
              </w:rPr>
              <w:t xml:space="preserve"> </w:t>
            </w:r>
            <w:r w:rsidRPr="00E37731">
              <w:rPr>
                <w:rFonts w:ascii="Arial" w:hAnsi="Arial" w:cs="Arial"/>
                <w:sz w:val="20"/>
                <w:szCs w:val="20"/>
              </w:rPr>
              <w:t>precision</w:t>
            </w:r>
            <w:r w:rsidRPr="00E37731">
              <w:rPr>
                <w:rFonts w:ascii="Arial" w:hAnsi="Arial" w:cs="Arial"/>
                <w:spacing w:val="-3"/>
                <w:sz w:val="20"/>
                <w:szCs w:val="20"/>
              </w:rPr>
              <w:t xml:space="preserve"> </w:t>
            </w:r>
            <w:r w:rsidRPr="00E37731">
              <w:rPr>
                <w:rFonts w:ascii="Arial" w:hAnsi="Arial" w:cs="Arial"/>
                <w:sz w:val="20"/>
                <w:szCs w:val="20"/>
              </w:rPr>
              <w:t>and</w:t>
            </w:r>
            <w:r w:rsidRPr="00E37731">
              <w:rPr>
                <w:rFonts w:ascii="Arial" w:hAnsi="Arial" w:cs="Arial"/>
                <w:spacing w:val="-3"/>
                <w:sz w:val="20"/>
                <w:szCs w:val="20"/>
              </w:rPr>
              <w:t xml:space="preserve"> </w:t>
            </w:r>
            <w:r w:rsidRPr="00E37731">
              <w:rPr>
                <w:rFonts w:ascii="Arial" w:hAnsi="Arial" w:cs="Arial"/>
                <w:sz w:val="20"/>
                <w:szCs w:val="20"/>
              </w:rPr>
              <w:t>a</w:t>
            </w:r>
            <w:r w:rsidRPr="00E37731">
              <w:rPr>
                <w:rFonts w:ascii="Arial" w:hAnsi="Arial" w:cs="Arial"/>
                <w:spacing w:val="-6"/>
                <w:sz w:val="20"/>
                <w:szCs w:val="20"/>
              </w:rPr>
              <w:t xml:space="preserve"> </w:t>
            </w:r>
            <w:r w:rsidRPr="00E37731">
              <w:rPr>
                <w:rFonts w:ascii="Arial" w:hAnsi="Arial" w:cs="Arial"/>
                <w:sz w:val="20"/>
                <w:szCs w:val="20"/>
              </w:rPr>
              <w:t>good</w:t>
            </w:r>
            <w:r w:rsidRPr="00E37731">
              <w:rPr>
                <w:rFonts w:ascii="Arial" w:hAnsi="Arial" w:cs="Arial"/>
                <w:spacing w:val="-5"/>
                <w:sz w:val="20"/>
                <w:szCs w:val="20"/>
              </w:rPr>
              <w:t xml:space="preserve"> </w:t>
            </w:r>
            <w:r w:rsidRPr="00E37731">
              <w:rPr>
                <w:rFonts w:ascii="Arial" w:hAnsi="Arial" w:cs="Arial"/>
                <w:sz w:val="20"/>
                <w:szCs w:val="20"/>
              </w:rPr>
              <w:t>structure.</w:t>
            </w:r>
            <w:r w:rsidRPr="00E37731">
              <w:rPr>
                <w:rFonts w:ascii="Arial" w:hAnsi="Arial" w:cs="Arial"/>
                <w:spacing w:val="-3"/>
                <w:sz w:val="20"/>
                <w:szCs w:val="20"/>
              </w:rPr>
              <w:t xml:space="preserve"> </w:t>
            </w:r>
            <w:r w:rsidRPr="00E37731">
              <w:rPr>
                <w:rFonts w:ascii="Arial" w:hAnsi="Arial" w:cs="Arial"/>
                <w:sz w:val="20"/>
                <w:szCs w:val="20"/>
              </w:rPr>
              <w:t>But</w:t>
            </w:r>
            <w:r w:rsidRPr="00E37731">
              <w:rPr>
                <w:rFonts w:ascii="Arial" w:hAnsi="Arial" w:cs="Arial"/>
                <w:spacing w:val="-5"/>
                <w:sz w:val="20"/>
                <w:szCs w:val="20"/>
              </w:rPr>
              <w:t xml:space="preserve"> </w:t>
            </w:r>
            <w:r w:rsidRPr="00E37731">
              <w:rPr>
                <w:rFonts w:ascii="Arial" w:hAnsi="Arial" w:cs="Arial"/>
                <w:sz w:val="20"/>
                <w:szCs w:val="20"/>
              </w:rPr>
              <w:t>the</w:t>
            </w:r>
            <w:r w:rsidRPr="00E37731">
              <w:rPr>
                <w:rFonts w:ascii="Arial" w:hAnsi="Arial" w:cs="Arial"/>
                <w:spacing w:val="-6"/>
                <w:sz w:val="20"/>
                <w:szCs w:val="20"/>
              </w:rPr>
              <w:t xml:space="preserve"> </w:t>
            </w:r>
            <w:r w:rsidRPr="00E37731">
              <w:rPr>
                <w:rFonts w:ascii="Arial" w:hAnsi="Arial" w:cs="Arial"/>
                <w:sz w:val="20"/>
                <w:szCs w:val="20"/>
              </w:rPr>
              <w:t>author</w:t>
            </w:r>
            <w:r w:rsidRPr="00E37731">
              <w:rPr>
                <w:rFonts w:ascii="Arial" w:hAnsi="Arial" w:cs="Arial"/>
                <w:spacing w:val="-6"/>
                <w:sz w:val="20"/>
                <w:szCs w:val="20"/>
              </w:rPr>
              <w:t xml:space="preserve"> </w:t>
            </w:r>
            <w:r w:rsidRPr="00E37731">
              <w:rPr>
                <w:rFonts w:ascii="Arial" w:hAnsi="Arial" w:cs="Arial"/>
                <w:sz w:val="20"/>
                <w:szCs w:val="20"/>
              </w:rPr>
              <w:t>needs</w:t>
            </w:r>
            <w:r w:rsidRPr="00E37731">
              <w:rPr>
                <w:rFonts w:ascii="Arial" w:hAnsi="Arial" w:cs="Arial"/>
                <w:spacing w:val="-5"/>
                <w:sz w:val="20"/>
                <w:szCs w:val="20"/>
              </w:rPr>
              <w:t xml:space="preserve"> </w:t>
            </w:r>
            <w:r w:rsidRPr="00E37731">
              <w:rPr>
                <w:rFonts w:ascii="Arial" w:hAnsi="Arial" w:cs="Arial"/>
                <w:sz w:val="20"/>
                <w:szCs w:val="20"/>
              </w:rPr>
              <w:t>to avoid using awkward phrasing or redundancy, long sentences dilute key points, using some abstract terms that lack concrete examples (Algorithmic disruption), mixing</w:t>
            </w:r>
            <w:r w:rsidRPr="00E37731">
              <w:rPr>
                <w:rFonts w:ascii="Arial" w:hAnsi="Arial" w:cs="Arial"/>
                <w:spacing w:val="40"/>
                <w:sz w:val="20"/>
                <w:szCs w:val="20"/>
              </w:rPr>
              <w:t xml:space="preserve"> </w:t>
            </w:r>
            <w:r w:rsidRPr="00E37731">
              <w:rPr>
                <w:rFonts w:ascii="Arial" w:hAnsi="Arial" w:cs="Arial"/>
                <w:sz w:val="20"/>
                <w:szCs w:val="20"/>
              </w:rPr>
              <w:t>British/American English (</w:t>
            </w:r>
            <w:proofErr w:type="spellStart"/>
            <w:r w:rsidRPr="00E37731">
              <w:rPr>
                <w:rFonts w:ascii="Arial" w:hAnsi="Arial" w:cs="Arial"/>
                <w:sz w:val="20"/>
                <w:szCs w:val="20"/>
              </w:rPr>
              <w:t>centre</w:t>
            </w:r>
            <w:proofErr w:type="spellEnd"/>
            <w:r w:rsidRPr="00E37731">
              <w:rPr>
                <w:rFonts w:ascii="Arial" w:hAnsi="Arial" w:cs="Arial"/>
                <w:spacing w:val="40"/>
                <w:sz w:val="20"/>
                <w:szCs w:val="20"/>
              </w:rPr>
              <w:t xml:space="preserve"> </w:t>
            </w:r>
            <w:r w:rsidRPr="00E37731">
              <w:rPr>
                <w:rFonts w:ascii="Arial" w:hAnsi="Arial" w:cs="Arial"/>
                <w:sz w:val="20"/>
                <w:szCs w:val="20"/>
              </w:rPr>
              <w:t>vs center) and using absolute claims (e.g., "GIUC has great</w:t>
            </w:r>
          </w:p>
          <w:p w:rsidR="00E44BEF" w:rsidRPr="00E37731" w:rsidRDefault="0021135A">
            <w:pPr>
              <w:pStyle w:val="TableParagraph"/>
              <w:spacing w:before="1" w:line="210" w:lineRule="exact"/>
              <w:rPr>
                <w:rFonts w:ascii="Arial" w:hAnsi="Arial" w:cs="Arial"/>
                <w:sz w:val="20"/>
                <w:szCs w:val="20"/>
              </w:rPr>
            </w:pPr>
            <w:r w:rsidRPr="00E37731">
              <w:rPr>
                <w:rFonts w:ascii="Arial" w:hAnsi="Arial" w:cs="Arial"/>
                <w:spacing w:val="-2"/>
                <w:sz w:val="20"/>
                <w:szCs w:val="20"/>
              </w:rPr>
              <w:t>potential").</w:t>
            </w:r>
          </w:p>
        </w:tc>
        <w:tc>
          <w:tcPr>
            <w:tcW w:w="4014" w:type="dxa"/>
          </w:tcPr>
          <w:p w:rsidR="00E44BEF" w:rsidRPr="00E37731" w:rsidRDefault="00E44BEF">
            <w:pPr>
              <w:pStyle w:val="TableParagraph"/>
              <w:ind w:left="0"/>
              <w:rPr>
                <w:rFonts w:ascii="Arial" w:hAnsi="Arial" w:cs="Arial"/>
                <w:sz w:val="20"/>
                <w:szCs w:val="20"/>
              </w:rPr>
            </w:pPr>
          </w:p>
        </w:tc>
      </w:tr>
      <w:tr w:rsidR="00E44BEF" w:rsidRPr="00E37731">
        <w:trPr>
          <w:trHeight w:val="1178"/>
        </w:trPr>
        <w:tc>
          <w:tcPr>
            <w:tcW w:w="3334" w:type="dxa"/>
          </w:tcPr>
          <w:p w:rsidR="00E44BEF" w:rsidRPr="00E37731" w:rsidRDefault="0021135A">
            <w:pPr>
              <w:pStyle w:val="TableParagraph"/>
              <w:rPr>
                <w:rFonts w:ascii="Arial" w:hAnsi="Arial" w:cs="Arial"/>
                <w:sz w:val="20"/>
                <w:szCs w:val="20"/>
              </w:rPr>
            </w:pPr>
            <w:r w:rsidRPr="00E37731">
              <w:rPr>
                <w:rFonts w:ascii="Arial" w:hAnsi="Arial" w:cs="Arial"/>
                <w:b/>
                <w:sz w:val="20"/>
                <w:szCs w:val="20"/>
                <w:u w:val="single"/>
              </w:rPr>
              <w:t>Optional/General</w:t>
            </w:r>
            <w:r w:rsidRPr="00E37731">
              <w:rPr>
                <w:rFonts w:ascii="Arial" w:hAnsi="Arial" w:cs="Arial"/>
                <w:b/>
                <w:spacing w:val="-12"/>
                <w:sz w:val="20"/>
                <w:szCs w:val="20"/>
              </w:rPr>
              <w:t xml:space="preserve"> </w:t>
            </w:r>
            <w:r w:rsidRPr="00E37731">
              <w:rPr>
                <w:rFonts w:ascii="Arial" w:hAnsi="Arial" w:cs="Arial"/>
                <w:spacing w:val="-2"/>
                <w:sz w:val="20"/>
                <w:szCs w:val="20"/>
              </w:rPr>
              <w:t>comments</w:t>
            </w:r>
          </w:p>
        </w:tc>
        <w:tc>
          <w:tcPr>
            <w:tcW w:w="5831" w:type="dxa"/>
          </w:tcPr>
          <w:p w:rsidR="00E44BEF" w:rsidRPr="00E37731" w:rsidRDefault="00E44BEF">
            <w:pPr>
              <w:pStyle w:val="TableParagraph"/>
              <w:ind w:left="0"/>
              <w:rPr>
                <w:rFonts w:ascii="Arial" w:hAnsi="Arial" w:cs="Arial"/>
                <w:sz w:val="20"/>
                <w:szCs w:val="20"/>
              </w:rPr>
            </w:pPr>
          </w:p>
        </w:tc>
        <w:tc>
          <w:tcPr>
            <w:tcW w:w="4014" w:type="dxa"/>
          </w:tcPr>
          <w:p w:rsidR="00E44BEF" w:rsidRPr="00E37731" w:rsidRDefault="00E44BEF">
            <w:pPr>
              <w:pStyle w:val="TableParagraph"/>
              <w:ind w:left="0"/>
              <w:rPr>
                <w:rFonts w:ascii="Arial" w:hAnsi="Arial" w:cs="Arial"/>
                <w:sz w:val="20"/>
                <w:szCs w:val="20"/>
              </w:rPr>
            </w:pPr>
          </w:p>
        </w:tc>
      </w:tr>
    </w:tbl>
    <w:p w:rsidR="00E44BEF" w:rsidRPr="00E37731" w:rsidRDefault="00E44BEF">
      <w:pPr>
        <w:rPr>
          <w:rFonts w:ascii="Arial" w:hAnsi="Arial" w:cs="Arial"/>
          <w:sz w:val="20"/>
          <w:szCs w:val="20"/>
        </w:rPr>
      </w:pPr>
    </w:p>
    <w:p w:rsidR="00E44BEF" w:rsidRPr="00E37731" w:rsidRDefault="00E44BEF">
      <w:pPr>
        <w:rPr>
          <w:rFonts w:ascii="Arial" w:hAnsi="Arial" w:cs="Arial"/>
          <w:sz w:val="20"/>
          <w:szCs w:val="20"/>
        </w:rPr>
      </w:pPr>
    </w:p>
    <w:p w:rsidR="00E44BEF" w:rsidRPr="00E37731" w:rsidRDefault="00E44BEF">
      <w:pPr>
        <w:rPr>
          <w:rFonts w:ascii="Arial" w:hAnsi="Arial" w:cs="Arial"/>
          <w:sz w:val="20"/>
          <w:szCs w:val="20"/>
        </w:rPr>
      </w:pPr>
    </w:p>
    <w:tbl>
      <w:tblPr>
        <w:tblpPr w:leftFromText="180" w:rightFromText="180" w:bottomFromText="200" w:vertAnchor="text" w:horzAnchor="margin" w:tblpX="378" w:tblpY="61"/>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579"/>
        <w:gridCol w:w="4216"/>
      </w:tblGrid>
      <w:tr w:rsidR="002671FF" w:rsidRPr="00E37731" w:rsidTr="00E3773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671FF" w:rsidRPr="00E37731" w:rsidRDefault="002671FF" w:rsidP="00E37731">
            <w:pPr>
              <w:spacing w:line="276" w:lineRule="auto"/>
              <w:rPr>
                <w:rFonts w:ascii="Arial" w:eastAsia="Arial Unicode MS" w:hAnsi="Arial" w:cs="Arial"/>
                <w:b/>
                <w:sz w:val="20"/>
                <w:szCs w:val="20"/>
                <w:u w:val="single"/>
                <w:lang w:val="en-GB"/>
              </w:rPr>
            </w:pPr>
            <w:bookmarkStart w:id="0" w:name="_Hlk156057704"/>
            <w:bookmarkStart w:id="1" w:name="_Hlk156057883"/>
            <w:r w:rsidRPr="00E37731">
              <w:rPr>
                <w:rFonts w:ascii="Arial" w:eastAsia="Arial Unicode MS" w:hAnsi="Arial" w:cs="Arial"/>
                <w:b/>
                <w:sz w:val="20"/>
                <w:szCs w:val="20"/>
                <w:highlight w:val="yellow"/>
                <w:u w:val="single"/>
                <w:lang w:val="en-GB"/>
              </w:rPr>
              <w:t>PART  2:</w:t>
            </w:r>
            <w:r w:rsidRPr="00E37731">
              <w:rPr>
                <w:rFonts w:ascii="Arial" w:eastAsia="Arial Unicode MS" w:hAnsi="Arial" w:cs="Arial"/>
                <w:b/>
                <w:sz w:val="20"/>
                <w:szCs w:val="20"/>
                <w:u w:val="single"/>
                <w:lang w:val="en-GB"/>
              </w:rPr>
              <w:t xml:space="preserve"> </w:t>
            </w:r>
          </w:p>
          <w:p w:rsidR="002671FF" w:rsidRPr="00E37731" w:rsidRDefault="002671FF" w:rsidP="00E37731">
            <w:pPr>
              <w:spacing w:line="276" w:lineRule="auto"/>
              <w:rPr>
                <w:rFonts w:ascii="Arial" w:eastAsia="Arial Unicode MS" w:hAnsi="Arial" w:cs="Arial"/>
                <w:b/>
                <w:sz w:val="20"/>
                <w:szCs w:val="20"/>
                <w:u w:val="single"/>
                <w:lang w:val="en-GB"/>
              </w:rPr>
            </w:pPr>
          </w:p>
        </w:tc>
      </w:tr>
      <w:tr w:rsidR="002671FF" w:rsidRPr="00E37731" w:rsidTr="00E37731">
        <w:tc>
          <w:tcPr>
            <w:tcW w:w="165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671FF" w:rsidRPr="00E37731" w:rsidRDefault="002671FF" w:rsidP="00E37731">
            <w:pPr>
              <w:spacing w:line="276" w:lineRule="auto"/>
              <w:rPr>
                <w:rFonts w:ascii="Arial" w:eastAsia="Arial Unicode MS" w:hAnsi="Arial" w:cs="Arial"/>
                <w:sz w:val="20"/>
                <w:szCs w:val="20"/>
                <w:lang w:val="en-GB"/>
              </w:rPr>
            </w:pPr>
          </w:p>
        </w:tc>
        <w:tc>
          <w:tcPr>
            <w:tcW w:w="17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671FF" w:rsidRPr="00E37731" w:rsidRDefault="002671FF" w:rsidP="00E37731">
            <w:pPr>
              <w:keepNext/>
              <w:spacing w:line="276" w:lineRule="auto"/>
              <w:outlineLvl w:val="1"/>
              <w:rPr>
                <w:rFonts w:ascii="Arial" w:eastAsia="MS Mincho" w:hAnsi="Arial" w:cs="Arial"/>
                <w:b/>
                <w:bCs/>
                <w:sz w:val="20"/>
                <w:szCs w:val="20"/>
                <w:lang w:val="en-GB"/>
              </w:rPr>
            </w:pPr>
            <w:r w:rsidRPr="00E37731">
              <w:rPr>
                <w:rFonts w:ascii="Arial" w:eastAsia="MS Mincho" w:hAnsi="Arial" w:cs="Arial"/>
                <w:b/>
                <w:bCs/>
                <w:sz w:val="20"/>
                <w:szCs w:val="20"/>
                <w:lang w:val="en-GB"/>
              </w:rPr>
              <w:t>Reviewer’s comment</w:t>
            </w:r>
            <w:bookmarkStart w:id="2" w:name="_GoBack"/>
            <w:bookmarkEnd w:id="2"/>
          </w:p>
        </w:tc>
        <w:tc>
          <w:tcPr>
            <w:tcW w:w="1602" w:type="pct"/>
            <w:tcBorders>
              <w:top w:val="single" w:sz="4" w:space="0" w:color="auto"/>
              <w:left w:val="single" w:sz="4" w:space="0" w:color="auto"/>
              <w:bottom w:val="single" w:sz="4" w:space="0" w:color="auto"/>
              <w:right w:val="single" w:sz="4" w:space="0" w:color="auto"/>
            </w:tcBorders>
            <w:shd w:val="clear" w:color="auto" w:fill="auto"/>
            <w:hideMark/>
          </w:tcPr>
          <w:p w:rsidR="002671FF" w:rsidRPr="00E37731" w:rsidRDefault="002671FF" w:rsidP="00E37731">
            <w:pPr>
              <w:keepNext/>
              <w:spacing w:line="276" w:lineRule="auto"/>
              <w:outlineLvl w:val="1"/>
              <w:rPr>
                <w:rFonts w:ascii="Arial" w:eastAsia="MS Mincho" w:hAnsi="Arial" w:cs="Arial"/>
                <w:bCs/>
                <w:sz w:val="20"/>
                <w:szCs w:val="20"/>
                <w:lang w:val="en-GB"/>
              </w:rPr>
            </w:pPr>
            <w:r w:rsidRPr="00E37731">
              <w:rPr>
                <w:rFonts w:ascii="Arial" w:eastAsia="MS Mincho" w:hAnsi="Arial" w:cs="Arial"/>
                <w:b/>
                <w:bCs/>
                <w:sz w:val="20"/>
                <w:szCs w:val="20"/>
                <w:lang w:val="en-GB"/>
              </w:rPr>
              <w:t>Author’s comment</w:t>
            </w:r>
            <w:r w:rsidRPr="00E37731">
              <w:rPr>
                <w:rFonts w:ascii="Arial" w:eastAsia="MS Mincho" w:hAnsi="Arial" w:cs="Arial"/>
                <w:bCs/>
                <w:sz w:val="20"/>
                <w:szCs w:val="20"/>
                <w:lang w:val="en-GB"/>
              </w:rPr>
              <w:t xml:space="preserve"> </w:t>
            </w:r>
            <w:r w:rsidRPr="00E3773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671FF" w:rsidRPr="00E37731" w:rsidTr="00E37731">
        <w:trPr>
          <w:trHeight w:val="890"/>
        </w:trPr>
        <w:tc>
          <w:tcPr>
            <w:tcW w:w="165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671FF" w:rsidRPr="00E37731" w:rsidRDefault="002671FF" w:rsidP="00E37731">
            <w:pPr>
              <w:spacing w:line="276" w:lineRule="auto"/>
              <w:rPr>
                <w:rFonts w:ascii="Arial" w:eastAsia="Arial Unicode MS" w:hAnsi="Arial" w:cs="Arial"/>
                <w:b/>
                <w:sz w:val="20"/>
                <w:szCs w:val="20"/>
                <w:lang w:val="en-GB"/>
              </w:rPr>
            </w:pPr>
            <w:r w:rsidRPr="00E37731">
              <w:rPr>
                <w:rFonts w:ascii="Arial" w:eastAsia="Arial Unicode MS" w:hAnsi="Arial" w:cs="Arial"/>
                <w:b/>
                <w:sz w:val="20"/>
                <w:szCs w:val="20"/>
                <w:lang w:val="en-GB"/>
              </w:rPr>
              <w:t xml:space="preserve">Are there ethical issues in this manuscript? </w:t>
            </w:r>
          </w:p>
          <w:p w:rsidR="002671FF" w:rsidRPr="00E37731" w:rsidRDefault="002671FF" w:rsidP="00E37731">
            <w:pPr>
              <w:spacing w:line="276" w:lineRule="auto"/>
              <w:rPr>
                <w:rFonts w:ascii="Arial" w:eastAsia="Arial Unicode MS" w:hAnsi="Arial" w:cs="Arial"/>
                <w:sz w:val="20"/>
                <w:szCs w:val="20"/>
                <w:lang w:val="en-GB"/>
              </w:rPr>
            </w:pPr>
          </w:p>
        </w:tc>
        <w:tc>
          <w:tcPr>
            <w:tcW w:w="17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671FF" w:rsidRPr="00E37731" w:rsidRDefault="002671FF" w:rsidP="00E37731">
            <w:pPr>
              <w:spacing w:line="276" w:lineRule="auto"/>
              <w:rPr>
                <w:rFonts w:ascii="Arial" w:eastAsia="Arial Unicode MS" w:hAnsi="Arial" w:cs="Arial"/>
                <w:i/>
                <w:iCs/>
                <w:sz w:val="20"/>
                <w:szCs w:val="20"/>
                <w:u w:val="single"/>
                <w:lang w:val="en-GB"/>
              </w:rPr>
            </w:pPr>
            <w:r w:rsidRPr="00E37731">
              <w:rPr>
                <w:rFonts w:ascii="Arial" w:eastAsia="Arial Unicode MS" w:hAnsi="Arial" w:cs="Arial"/>
                <w:i/>
                <w:iCs/>
                <w:sz w:val="20"/>
                <w:szCs w:val="20"/>
                <w:u w:val="single"/>
                <w:lang w:val="en-GB"/>
              </w:rPr>
              <w:t xml:space="preserve">(If yes, </w:t>
            </w:r>
            <w:proofErr w:type="gramStart"/>
            <w:r w:rsidRPr="00E37731">
              <w:rPr>
                <w:rFonts w:ascii="Arial" w:eastAsia="Arial Unicode MS" w:hAnsi="Arial" w:cs="Arial"/>
                <w:i/>
                <w:iCs/>
                <w:sz w:val="20"/>
                <w:szCs w:val="20"/>
                <w:u w:val="single"/>
                <w:lang w:val="en-GB"/>
              </w:rPr>
              <w:t>Kindly</w:t>
            </w:r>
            <w:proofErr w:type="gramEnd"/>
            <w:r w:rsidRPr="00E37731">
              <w:rPr>
                <w:rFonts w:ascii="Arial" w:eastAsia="Arial Unicode MS" w:hAnsi="Arial" w:cs="Arial"/>
                <w:i/>
                <w:iCs/>
                <w:sz w:val="20"/>
                <w:szCs w:val="20"/>
                <w:u w:val="single"/>
                <w:lang w:val="en-GB"/>
              </w:rPr>
              <w:t xml:space="preserve"> please write down the ethical issues here in details)</w:t>
            </w:r>
          </w:p>
          <w:p w:rsidR="002671FF" w:rsidRPr="00E37731" w:rsidRDefault="002671FF" w:rsidP="00E37731">
            <w:pPr>
              <w:spacing w:line="276" w:lineRule="auto"/>
              <w:rPr>
                <w:rFonts w:ascii="Arial" w:eastAsia="Arial Unicode MS" w:hAnsi="Arial" w:cs="Arial"/>
                <w:sz w:val="20"/>
                <w:szCs w:val="20"/>
                <w:lang w:val="en-GB"/>
              </w:rPr>
            </w:pPr>
          </w:p>
          <w:p w:rsidR="002671FF" w:rsidRPr="00E37731" w:rsidRDefault="002671FF" w:rsidP="00E37731">
            <w:pPr>
              <w:spacing w:line="276" w:lineRule="auto"/>
              <w:rPr>
                <w:rFonts w:ascii="Arial" w:eastAsia="Arial Unicode MS" w:hAnsi="Arial" w:cs="Arial"/>
                <w:sz w:val="20"/>
                <w:szCs w:val="20"/>
                <w:lang w:val="en-GB"/>
              </w:rPr>
            </w:pPr>
          </w:p>
        </w:tc>
        <w:tc>
          <w:tcPr>
            <w:tcW w:w="1602" w:type="pct"/>
            <w:tcBorders>
              <w:top w:val="single" w:sz="4" w:space="0" w:color="auto"/>
              <w:left w:val="single" w:sz="4" w:space="0" w:color="auto"/>
              <w:bottom w:val="single" w:sz="4" w:space="0" w:color="auto"/>
              <w:right w:val="single" w:sz="4" w:space="0" w:color="auto"/>
            </w:tcBorders>
            <w:shd w:val="clear" w:color="auto" w:fill="auto"/>
            <w:vAlign w:val="center"/>
          </w:tcPr>
          <w:p w:rsidR="002671FF" w:rsidRPr="00E37731" w:rsidRDefault="002671FF" w:rsidP="00E37731">
            <w:pPr>
              <w:spacing w:line="276" w:lineRule="auto"/>
              <w:rPr>
                <w:rFonts w:ascii="Arial" w:eastAsia="Arial Unicode MS" w:hAnsi="Arial" w:cs="Arial"/>
                <w:sz w:val="20"/>
                <w:szCs w:val="20"/>
                <w:lang w:val="en-GB"/>
              </w:rPr>
            </w:pPr>
          </w:p>
          <w:p w:rsidR="002671FF" w:rsidRPr="00E37731" w:rsidRDefault="002671FF" w:rsidP="00E37731">
            <w:pPr>
              <w:spacing w:line="276" w:lineRule="auto"/>
              <w:rPr>
                <w:rFonts w:ascii="Arial" w:eastAsia="Arial Unicode MS" w:hAnsi="Arial" w:cs="Arial"/>
                <w:sz w:val="20"/>
                <w:szCs w:val="20"/>
                <w:lang w:val="en-GB"/>
              </w:rPr>
            </w:pPr>
          </w:p>
          <w:p w:rsidR="002671FF" w:rsidRPr="00E37731" w:rsidRDefault="002671FF" w:rsidP="00E37731">
            <w:pPr>
              <w:spacing w:line="276" w:lineRule="auto"/>
              <w:rPr>
                <w:rFonts w:ascii="Arial" w:eastAsia="Arial Unicode MS" w:hAnsi="Arial" w:cs="Arial"/>
                <w:sz w:val="20"/>
                <w:szCs w:val="20"/>
                <w:lang w:val="en-GB"/>
              </w:rPr>
            </w:pPr>
          </w:p>
        </w:tc>
      </w:tr>
    </w:tbl>
    <w:p w:rsidR="00E37731" w:rsidRPr="00E37731" w:rsidRDefault="00E37731" w:rsidP="00E37731">
      <w:pPr>
        <w:rPr>
          <w:rFonts w:ascii="Arial" w:hAnsi="Arial" w:cs="Arial"/>
          <w:b/>
          <w:sz w:val="20"/>
          <w:szCs w:val="20"/>
        </w:rPr>
      </w:pPr>
      <w:bookmarkStart w:id="3" w:name="_Hlk204351884"/>
      <w:bookmarkEnd w:id="1"/>
      <w:r w:rsidRPr="00E37731">
        <w:rPr>
          <w:rFonts w:ascii="Arial" w:hAnsi="Arial" w:cs="Arial"/>
          <w:b/>
          <w:sz w:val="20"/>
          <w:szCs w:val="20"/>
        </w:rPr>
        <w:t xml:space="preserve">     </w:t>
      </w:r>
    </w:p>
    <w:p w:rsidR="00E37731" w:rsidRPr="00E37731" w:rsidRDefault="00E37731" w:rsidP="00E37731">
      <w:pPr>
        <w:rPr>
          <w:rFonts w:ascii="Arial" w:hAnsi="Arial" w:cs="Arial"/>
          <w:b/>
          <w:sz w:val="20"/>
          <w:szCs w:val="20"/>
          <w:u w:val="single"/>
        </w:rPr>
      </w:pPr>
      <w:r w:rsidRPr="00E37731">
        <w:rPr>
          <w:rFonts w:ascii="Arial" w:hAnsi="Arial" w:cs="Arial"/>
          <w:b/>
          <w:sz w:val="20"/>
          <w:szCs w:val="20"/>
        </w:rPr>
        <w:t xml:space="preserve">     </w:t>
      </w:r>
      <w:r w:rsidRPr="00E37731">
        <w:rPr>
          <w:rFonts w:ascii="Arial" w:hAnsi="Arial" w:cs="Arial"/>
          <w:b/>
          <w:sz w:val="20"/>
          <w:szCs w:val="20"/>
          <w:u w:val="single"/>
        </w:rPr>
        <w:t>Reviewer details:</w:t>
      </w:r>
    </w:p>
    <w:p w:rsidR="00E37731" w:rsidRPr="00E37731" w:rsidRDefault="00E37731" w:rsidP="00E37731">
      <w:pPr>
        <w:rPr>
          <w:rFonts w:ascii="Arial" w:hAnsi="Arial" w:cs="Arial"/>
          <w:b/>
          <w:sz w:val="20"/>
          <w:szCs w:val="20"/>
        </w:rPr>
      </w:pPr>
    </w:p>
    <w:p w:rsidR="00E37731" w:rsidRPr="00E37731" w:rsidRDefault="00E37731" w:rsidP="00E37731">
      <w:pPr>
        <w:rPr>
          <w:rFonts w:ascii="Arial" w:hAnsi="Arial" w:cs="Arial"/>
          <w:b/>
          <w:sz w:val="20"/>
          <w:szCs w:val="20"/>
        </w:rPr>
      </w:pPr>
      <w:r w:rsidRPr="00E37731">
        <w:rPr>
          <w:rFonts w:ascii="Arial" w:hAnsi="Arial" w:cs="Arial"/>
          <w:b/>
          <w:sz w:val="20"/>
          <w:szCs w:val="20"/>
        </w:rPr>
        <w:t xml:space="preserve">     </w:t>
      </w:r>
      <w:bookmarkStart w:id="4" w:name="_Hlk204352010"/>
      <w:proofErr w:type="spellStart"/>
      <w:r w:rsidRPr="00E37731">
        <w:rPr>
          <w:rFonts w:ascii="Arial" w:hAnsi="Arial" w:cs="Arial"/>
          <w:b/>
          <w:sz w:val="20"/>
          <w:szCs w:val="20"/>
        </w:rPr>
        <w:t>Hmad</w:t>
      </w:r>
      <w:proofErr w:type="spellEnd"/>
      <w:r w:rsidRPr="00E37731">
        <w:rPr>
          <w:rFonts w:ascii="Arial" w:hAnsi="Arial" w:cs="Arial"/>
          <w:b/>
          <w:sz w:val="20"/>
          <w:szCs w:val="20"/>
        </w:rPr>
        <w:t xml:space="preserve"> </w:t>
      </w:r>
      <w:proofErr w:type="spellStart"/>
      <w:r w:rsidRPr="00E37731">
        <w:rPr>
          <w:rFonts w:ascii="Arial" w:hAnsi="Arial" w:cs="Arial"/>
          <w:b/>
          <w:sz w:val="20"/>
          <w:szCs w:val="20"/>
        </w:rPr>
        <w:t>Benaissa</w:t>
      </w:r>
      <w:proofErr w:type="spellEnd"/>
      <w:r w:rsidRPr="00E37731">
        <w:rPr>
          <w:rFonts w:ascii="Arial" w:hAnsi="Arial" w:cs="Arial"/>
          <w:b/>
          <w:sz w:val="20"/>
          <w:szCs w:val="20"/>
        </w:rPr>
        <w:t xml:space="preserve">, </w:t>
      </w:r>
      <w:r w:rsidRPr="00E37731">
        <w:rPr>
          <w:rFonts w:ascii="Arial" w:hAnsi="Arial" w:cs="Arial"/>
          <w:b/>
          <w:sz w:val="20"/>
          <w:szCs w:val="20"/>
        </w:rPr>
        <w:t xml:space="preserve">Ibn </w:t>
      </w:r>
      <w:proofErr w:type="spellStart"/>
      <w:r w:rsidRPr="00E37731">
        <w:rPr>
          <w:rFonts w:ascii="Arial" w:hAnsi="Arial" w:cs="Arial"/>
          <w:b/>
          <w:sz w:val="20"/>
          <w:szCs w:val="20"/>
        </w:rPr>
        <w:t>Tofail</w:t>
      </w:r>
      <w:proofErr w:type="spellEnd"/>
      <w:r w:rsidRPr="00E37731">
        <w:rPr>
          <w:rFonts w:ascii="Arial" w:hAnsi="Arial" w:cs="Arial"/>
          <w:b/>
          <w:sz w:val="20"/>
          <w:szCs w:val="20"/>
        </w:rPr>
        <w:t xml:space="preserve"> University</w:t>
      </w:r>
      <w:r w:rsidRPr="00E37731">
        <w:rPr>
          <w:rFonts w:ascii="Arial" w:hAnsi="Arial" w:cs="Arial"/>
          <w:b/>
          <w:sz w:val="20"/>
          <w:szCs w:val="20"/>
        </w:rPr>
        <w:t xml:space="preserve">, </w:t>
      </w:r>
      <w:r w:rsidRPr="00E37731">
        <w:rPr>
          <w:rFonts w:ascii="Arial" w:hAnsi="Arial" w:cs="Arial"/>
          <w:b/>
          <w:sz w:val="20"/>
          <w:szCs w:val="20"/>
        </w:rPr>
        <w:t>Morocco</w:t>
      </w:r>
      <w:bookmarkEnd w:id="4"/>
    </w:p>
    <w:bookmarkEnd w:id="0"/>
    <w:bookmarkEnd w:id="3"/>
    <w:p w:rsidR="002671FF" w:rsidRPr="00E37731" w:rsidRDefault="002671FF" w:rsidP="002671FF">
      <w:pPr>
        <w:rPr>
          <w:rFonts w:ascii="Arial" w:hAnsi="Arial" w:cs="Arial"/>
          <w:sz w:val="20"/>
          <w:szCs w:val="20"/>
        </w:rPr>
      </w:pPr>
    </w:p>
    <w:sectPr w:rsidR="002671FF" w:rsidRPr="00E37731">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4BEF"/>
    <w:rsid w:val="0021135A"/>
    <w:rsid w:val="002671FF"/>
    <w:rsid w:val="00530542"/>
    <w:rsid w:val="00E37731"/>
    <w:rsid w:val="00E4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FE4C"/>
  <w15:docId w15:val="{E8DCBC8B-66C8-4DEF-AA37-E772F100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11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81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2025-07-19T06:06:00Z</dcterms:created>
  <dcterms:modified xsi:type="dcterms:W3CDTF">2025-07-25T10:36:00Z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Word for Microsoft 365</vt:lpwstr>
  </property>
  <property fmtid="{D5CDD505-2E9C-101B-9397-08002B2CF9AE}" pid="4" name="LastSaved">
    <vt:filetime>2025-07-19T00:00:00Z</vt:filetime>
  </property>
  <property fmtid="{D5CDD505-2E9C-101B-9397-08002B2CF9AE}" pid="5" name="Producer">
    <vt:lpwstr>3-Heights(TM) PDF Security Shell 4.8.25.2 (http://www.pdf-tools.com)</vt:lpwstr>
  </property>
</Properties>
</file>