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100" w:rsidRPr="009743E8" w:rsidRDefault="00321100">
      <w:pPr>
        <w:spacing w:line="120" w:lineRule="exact"/>
        <w:rPr>
          <w:rFonts w:ascii="Arial" w:hAnsi="Arial" w:cs="Arial"/>
        </w:rPr>
      </w:pPr>
    </w:p>
    <w:p w:rsidR="00321100" w:rsidRPr="009743E8" w:rsidRDefault="00321100">
      <w:pPr>
        <w:spacing w:line="200" w:lineRule="exact"/>
        <w:rPr>
          <w:rFonts w:ascii="Arial" w:hAnsi="Arial" w:cs="Arial"/>
        </w:rPr>
      </w:pPr>
    </w:p>
    <w:p w:rsidR="00321100" w:rsidRPr="009743E8" w:rsidRDefault="00321100">
      <w:pPr>
        <w:spacing w:line="200" w:lineRule="exact"/>
        <w:rPr>
          <w:rFonts w:ascii="Arial" w:hAnsi="Arial" w:cs="Arial"/>
        </w:rPr>
      </w:pPr>
    </w:p>
    <w:p w:rsidR="00321100" w:rsidRPr="009743E8" w:rsidRDefault="00321100">
      <w:pPr>
        <w:spacing w:line="200" w:lineRule="exact"/>
        <w:rPr>
          <w:rFonts w:ascii="Arial" w:hAnsi="Arial" w:cs="Arial"/>
        </w:rPr>
      </w:pPr>
    </w:p>
    <w:tbl>
      <w:tblPr>
        <w:tblW w:w="0" w:type="auto"/>
        <w:tblInd w:w="110" w:type="dxa"/>
        <w:tblLayout w:type="fixed"/>
        <w:tblCellMar>
          <w:left w:w="0" w:type="dxa"/>
          <w:right w:w="0" w:type="dxa"/>
        </w:tblCellMar>
        <w:tblLook w:val="01E0" w:firstRow="1" w:lastRow="1" w:firstColumn="1" w:lastColumn="1" w:noHBand="0" w:noVBand="0"/>
      </w:tblPr>
      <w:tblGrid>
        <w:gridCol w:w="2200"/>
        <w:gridCol w:w="8086"/>
      </w:tblGrid>
      <w:tr w:rsidR="00321100" w:rsidRPr="009743E8">
        <w:trPr>
          <w:trHeight w:hRule="exact" w:val="292"/>
        </w:trPr>
        <w:tc>
          <w:tcPr>
            <w:tcW w:w="2200" w:type="dxa"/>
            <w:tcBorders>
              <w:top w:val="nil"/>
              <w:left w:val="nil"/>
              <w:bottom w:val="nil"/>
              <w:right w:val="single" w:sz="8" w:space="0" w:color="000000"/>
            </w:tcBorders>
          </w:tcPr>
          <w:p w:rsidR="00321100" w:rsidRPr="009743E8" w:rsidRDefault="009C0BBD">
            <w:pPr>
              <w:spacing w:before="3"/>
              <w:ind w:left="120"/>
              <w:rPr>
                <w:rFonts w:ascii="Arial" w:eastAsia="Cambria" w:hAnsi="Arial" w:cs="Arial"/>
              </w:rPr>
            </w:pPr>
            <w:r w:rsidRPr="009743E8">
              <w:rPr>
                <w:rFonts w:ascii="Arial" w:eastAsia="Cambria" w:hAnsi="Arial" w:cs="Arial"/>
              </w:rPr>
              <w:t>Journal Name:</w:t>
            </w:r>
          </w:p>
        </w:tc>
        <w:tc>
          <w:tcPr>
            <w:tcW w:w="8086" w:type="dxa"/>
            <w:tcBorders>
              <w:top w:val="nil"/>
              <w:left w:val="single" w:sz="8" w:space="0" w:color="000000"/>
              <w:bottom w:val="nil"/>
              <w:right w:val="nil"/>
            </w:tcBorders>
          </w:tcPr>
          <w:p w:rsidR="00321100" w:rsidRPr="009743E8" w:rsidRDefault="009C0BBD">
            <w:pPr>
              <w:spacing w:before="28"/>
              <w:ind w:left="80"/>
              <w:rPr>
                <w:rFonts w:ascii="Arial" w:eastAsia="Cambria" w:hAnsi="Arial" w:cs="Arial"/>
              </w:rPr>
            </w:pPr>
            <w:r w:rsidRPr="009743E8">
              <w:rPr>
                <w:rFonts w:ascii="Arial" w:eastAsia="Cambria" w:hAnsi="Arial" w:cs="Arial"/>
                <w:b/>
                <w:color w:val="0000FF"/>
                <w:spacing w:val="5"/>
                <w:u w:val="thick" w:color="0000FF"/>
              </w:rPr>
              <w:t xml:space="preserve"> </w:t>
            </w:r>
            <w:hyperlink r:id="rId5">
              <w:proofErr w:type="gramStart"/>
              <w:r w:rsidRPr="009743E8">
                <w:rPr>
                  <w:rFonts w:ascii="Arial" w:eastAsia="Cambria" w:hAnsi="Arial" w:cs="Arial"/>
                  <w:b/>
                  <w:color w:val="0000FF"/>
                  <w:u w:val="thick" w:color="0000FF"/>
                </w:rPr>
                <w:t>Asian  Journal</w:t>
              </w:r>
              <w:proofErr w:type="gramEnd"/>
              <w:r w:rsidRPr="009743E8">
                <w:rPr>
                  <w:rFonts w:ascii="Arial" w:eastAsia="Cambria" w:hAnsi="Arial" w:cs="Arial"/>
                  <w:b/>
                  <w:color w:val="0000FF"/>
                  <w:u w:val="thick" w:color="0000FF"/>
                </w:rPr>
                <w:t xml:space="preserve">  of  </w:t>
              </w:r>
              <w:r w:rsidRPr="009743E8">
                <w:rPr>
                  <w:rFonts w:ascii="Arial" w:eastAsia="Cambria" w:hAnsi="Arial" w:cs="Arial"/>
                  <w:b/>
                  <w:color w:val="0000FF"/>
                  <w:spacing w:val="-2"/>
                  <w:u w:val="thick" w:color="0000FF"/>
                </w:rPr>
                <w:t>C</w:t>
              </w:r>
              <w:r w:rsidRPr="009743E8">
                <w:rPr>
                  <w:rFonts w:ascii="Arial" w:eastAsia="Cambria" w:hAnsi="Arial" w:cs="Arial"/>
                  <w:b/>
                  <w:color w:val="0000FF"/>
                  <w:u w:val="thick" w:color="0000FF"/>
                </w:rPr>
                <w:t>ur</w:t>
              </w:r>
              <w:r w:rsidRPr="009743E8">
                <w:rPr>
                  <w:rFonts w:ascii="Arial" w:eastAsia="Cambria" w:hAnsi="Arial" w:cs="Arial"/>
                  <w:b/>
                  <w:color w:val="0000FF"/>
                  <w:spacing w:val="-3"/>
                  <w:u w:val="thick" w:color="0000FF"/>
                </w:rPr>
                <w:t>r</w:t>
              </w:r>
              <w:r w:rsidRPr="009743E8">
                <w:rPr>
                  <w:rFonts w:ascii="Arial" w:eastAsia="Cambria" w:hAnsi="Arial" w:cs="Arial"/>
                  <w:b/>
                  <w:color w:val="0000FF"/>
                  <w:u w:val="thick" w:color="0000FF"/>
                </w:rPr>
                <w:t xml:space="preserve">ent  </w:t>
              </w:r>
              <w:r w:rsidRPr="009743E8">
                <w:rPr>
                  <w:rFonts w:ascii="Arial" w:eastAsia="Cambria" w:hAnsi="Arial" w:cs="Arial"/>
                  <w:b/>
                  <w:color w:val="0000FF"/>
                  <w:spacing w:val="-4"/>
                  <w:u w:val="thick" w:color="0000FF"/>
                </w:rPr>
                <w:t>R</w:t>
              </w:r>
              <w:r w:rsidRPr="009743E8">
                <w:rPr>
                  <w:rFonts w:ascii="Arial" w:eastAsia="Cambria" w:hAnsi="Arial" w:cs="Arial"/>
                  <w:b/>
                  <w:color w:val="0000FF"/>
                  <w:u w:val="thick" w:color="0000FF"/>
                </w:rPr>
                <w:t>esea</w:t>
              </w:r>
              <w:r w:rsidRPr="009743E8">
                <w:rPr>
                  <w:rFonts w:ascii="Arial" w:eastAsia="Cambria" w:hAnsi="Arial" w:cs="Arial"/>
                  <w:b/>
                  <w:color w:val="0000FF"/>
                  <w:spacing w:val="-3"/>
                  <w:u w:val="thick" w:color="0000FF"/>
                </w:rPr>
                <w:t>r</w:t>
              </w:r>
              <w:r w:rsidRPr="009743E8">
                <w:rPr>
                  <w:rFonts w:ascii="Arial" w:eastAsia="Cambria" w:hAnsi="Arial" w:cs="Arial"/>
                  <w:b/>
                  <w:color w:val="0000FF"/>
                  <w:u w:val="thick" w:color="0000FF"/>
                </w:rPr>
                <w:t>ch</w:t>
              </w:r>
              <w:r w:rsidRPr="009743E8">
                <w:rPr>
                  <w:rFonts w:ascii="Arial" w:eastAsia="Cambria" w:hAnsi="Arial" w:cs="Arial"/>
                  <w:b/>
                  <w:color w:val="0000FF"/>
                  <w:spacing w:val="9"/>
                  <w:u w:val="thick" w:color="0000FF"/>
                </w:rPr>
                <w:t xml:space="preserve"> </w:t>
              </w:r>
            </w:hyperlink>
          </w:p>
        </w:tc>
      </w:tr>
      <w:tr w:rsidR="00321100" w:rsidRPr="009743E8">
        <w:trPr>
          <w:trHeight w:hRule="exact" w:val="285"/>
        </w:trPr>
        <w:tc>
          <w:tcPr>
            <w:tcW w:w="2200" w:type="dxa"/>
            <w:tcBorders>
              <w:top w:val="nil"/>
              <w:left w:val="nil"/>
              <w:bottom w:val="nil"/>
              <w:right w:val="single" w:sz="8" w:space="0" w:color="000000"/>
            </w:tcBorders>
          </w:tcPr>
          <w:p w:rsidR="00321100" w:rsidRPr="009743E8" w:rsidRDefault="009C0BBD">
            <w:pPr>
              <w:spacing w:line="220" w:lineRule="exact"/>
              <w:ind w:left="120"/>
              <w:rPr>
                <w:rFonts w:ascii="Arial" w:eastAsia="Cambria" w:hAnsi="Arial" w:cs="Arial"/>
              </w:rPr>
            </w:pPr>
            <w:r w:rsidRPr="009743E8">
              <w:rPr>
                <w:rFonts w:ascii="Arial" w:eastAsia="Cambria" w:hAnsi="Arial" w:cs="Arial"/>
              </w:rPr>
              <w:t>Manuscript Number:</w:t>
            </w:r>
          </w:p>
        </w:tc>
        <w:tc>
          <w:tcPr>
            <w:tcW w:w="8086" w:type="dxa"/>
            <w:tcBorders>
              <w:top w:val="nil"/>
              <w:left w:val="single" w:sz="8" w:space="0" w:color="000000"/>
              <w:bottom w:val="nil"/>
              <w:right w:val="nil"/>
            </w:tcBorders>
          </w:tcPr>
          <w:p w:rsidR="00321100" w:rsidRPr="009743E8" w:rsidRDefault="009C0BBD">
            <w:pPr>
              <w:spacing w:before="20"/>
              <w:ind w:left="85"/>
              <w:rPr>
                <w:rFonts w:ascii="Arial" w:eastAsia="Cambria" w:hAnsi="Arial" w:cs="Arial"/>
              </w:rPr>
            </w:pPr>
            <w:r w:rsidRPr="009743E8">
              <w:rPr>
                <w:rFonts w:ascii="Arial" w:eastAsia="Cambria" w:hAnsi="Arial" w:cs="Arial"/>
                <w:b/>
              </w:rPr>
              <w:t>Ms_</w:t>
            </w:r>
            <w:r w:rsidRPr="009743E8">
              <w:rPr>
                <w:rFonts w:ascii="Arial" w:eastAsia="Cambria" w:hAnsi="Arial" w:cs="Arial"/>
                <w:b/>
                <w:spacing w:val="-2"/>
              </w:rPr>
              <w:t>A</w:t>
            </w:r>
            <w:r w:rsidRPr="009743E8">
              <w:rPr>
                <w:rFonts w:ascii="Arial" w:eastAsia="Cambria" w:hAnsi="Arial" w:cs="Arial"/>
                <w:b/>
              </w:rPr>
              <w:t>JOCR_13441</w:t>
            </w:r>
          </w:p>
        </w:tc>
      </w:tr>
      <w:tr w:rsidR="00321100" w:rsidRPr="009743E8">
        <w:trPr>
          <w:trHeight w:hRule="exact" w:val="555"/>
        </w:trPr>
        <w:tc>
          <w:tcPr>
            <w:tcW w:w="2200" w:type="dxa"/>
            <w:tcBorders>
              <w:top w:val="nil"/>
              <w:left w:val="nil"/>
              <w:bottom w:val="nil"/>
              <w:right w:val="single" w:sz="8" w:space="0" w:color="000000"/>
            </w:tcBorders>
          </w:tcPr>
          <w:p w:rsidR="00321100" w:rsidRPr="009743E8" w:rsidRDefault="009C0BBD">
            <w:pPr>
              <w:spacing w:line="220" w:lineRule="exact"/>
              <w:ind w:left="120"/>
              <w:rPr>
                <w:rFonts w:ascii="Arial" w:eastAsia="Cambria" w:hAnsi="Arial" w:cs="Arial"/>
              </w:rPr>
            </w:pPr>
            <w:r w:rsidRPr="009743E8">
              <w:rPr>
                <w:rFonts w:ascii="Arial" w:eastAsia="Cambria" w:hAnsi="Arial" w:cs="Arial"/>
              </w:rPr>
              <w:t>Title of the Manuscript:</w:t>
            </w:r>
          </w:p>
        </w:tc>
        <w:tc>
          <w:tcPr>
            <w:tcW w:w="8086" w:type="dxa"/>
            <w:tcBorders>
              <w:top w:val="nil"/>
              <w:left w:val="single" w:sz="8" w:space="0" w:color="000000"/>
              <w:bottom w:val="nil"/>
              <w:right w:val="nil"/>
            </w:tcBorders>
          </w:tcPr>
          <w:p w:rsidR="00321100" w:rsidRPr="009743E8" w:rsidRDefault="00321100">
            <w:pPr>
              <w:spacing w:before="1" w:line="200" w:lineRule="exact"/>
              <w:rPr>
                <w:rFonts w:ascii="Arial" w:hAnsi="Arial" w:cs="Arial"/>
              </w:rPr>
            </w:pPr>
          </w:p>
          <w:p w:rsidR="00321100" w:rsidRPr="009743E8" w:rsidRDefault="009C0BBD">
            <w:pPr>
              <w:ind w:left="85"/>
              <w:rPr>
                <w:rFonts w:ascii="Arial" w:eastAsia="Cambria" w:hAnsi="Arial" w:cs="Arial"/>
              </w:rPr>
            </w:pPr>
            <w:r w:rsidRPr="009743E8">
              <w:rPr>
                <w:rFonts w:ascii="Arial" w:eastAsia="Cambria" w:hAnsi="Arial" w:cs="Arial"/>
                <w:b/>
              </w:rPr>
              <w:t>Kn</w:t>
            </w:r>
            <w:r w:rsidRPr="009743E8">
              <w:rPr>
                <w:rFonts w:ascii="Arial" w:eastAsia="Cambria" w:hAnsi="Arial" w:cs="Arial"/>
                <w:b/>
                <w:spacing w:val="-4"/>
              </w:rPr>
              <w:t>o</w:t>
            </w:r>
            <w:r w:rsidRPr="009743E8">
              <w:rPr>
                <w:rFonts w:ascii="Arial" w:eastAsia="Cambria" w:hAnsi="Arial" w:cs="Arial"/>
                <w:b/>
                <w:spacing w:val="-2"/>
              </w:rPr>
              <w:t>w</w:t>
            </w:r>
            <w:r w:rsidRPr="009743E8">
              <w:rPr>
                <w:rFonts w:ascii="Arial" w:eastAsia="Cambria" w:hAnsi="Arial" w:cs="Arial"/>
                <w:b/>
              </w:rPr>
              <w:t xml:space="preserve">ledge </w:t>
            </w:r>
            <w:r w:rsidRPr="009743E8">
              <w:rPr>
                <w:rFonts w:ascii="Arial" w:eastAsia="Cambria" w:hAnsi="Arial" w:cs="Arial"/>
                <w:b/>
                <w:spacing w:val="-4"/>
              </w:rPr>
              <w:t>R</w:t>
            </w:r>
            <w:r w:rsidRPr="009743E8">
              <w:rPr>
                <w:rFonts w:ascii="Arial" w:eastAsia="Cambria" w:hAnsi="Arial" w:cs="Arial"/>
                <w:b/>
              </w:rPr>
              <w:t>e-</w:t>
            </w:r>
            <w:proofErr w:type="spellStart"/>
            <w:r w:rsidRPr="009743E8">
              <w:rPr>
                <w:rFonts w:ascii="Arial" w:eastAsia="Cambria" w:hAnsi="Arial" w:cs="Arial"/>
                <w:b/>
              </w:rPr>
              <w:t>semiotization</w:t>
            </w:r>
            <w:proofErr w:type="spellEnd"/>
            <w:r w:rsidRPr="009743E8">
              <w:rPr>
                <w:rFonts w:ascii="Arial" w:eastAsia="Cambria" w:hAnsi="Arial" w:cs="Arial"/>
                <w:b/>
              </w:rPr>
              <w:t xml:space="preserve"> St</w:t>
            </w:r>
            <w:r w:rsidRPr="009743E8">
              <w:rPr>
                <w:rFonts w:ascii="Arial" w:eastAsia="Cambria" w:hAnsi="Arial" w:cs="Arial"/>
                <w:b/>
                <w:spacing w:val="-3"/>
              </w:rPr>
              <w:t>r</w:t>
            </w:r>
            <w:r w:rsidRPr="009743E8">
              <w:rPr>
                <w:rFonts w:ascii="Arial" w:eastAsia="Cambria" w:hAnsi="Arial" w:cs="Arial"/>
                <w:b/>
              </w:rPr>
              <w:t>a</w:t>
            </w:r>
            <w:r w:rsidRPr="009743E8">
              <w:rPr>
                <w:rFonts w:ascii="Arial" w:eastAsia="Cambria" w:hAnsi="Arial" w:cs="Arial"/>
                <w:b/>
                <w:spacing w:val="-3"/>
              </w:rPr>
              <w:t>t</w:t>
            </w:r>
            <w:r w:rsidRPr="009743E8">
              <w:rPr>
                <w:rFonts w:ascii="Arial" w:eastAsia="Cambria" w:hAnsi="Arial" w:cs="Arial"/>
                <w:b/>
              </w:rPr>
              <w:t xml:space="preserve">egies in Multimodal </w:t>
            </w:r>
            <w:r w:rsidRPr="009743E8">
              <w:rPr>
                <w:rFonts w:ascii="Arial" w:eastAsia="Cambria" w:hAnsi="Arial" w:cs="Arial"/>
                <w:b/>
                <w:spacing w:val="-7"/>
              </w:rPr>
              <w:t>T</w:t>
            </w:r>
            <w:r w:rsidRPr="009743E8">
              <w:rPr>
                <w:rFonts w:ascii="Arial" w:eastAsia="Cambria" w:hAnsi="Arial" w:cs="Arial"/>
                <w:b/>
                <w:spacing w:val="-3"/>
              </w:rPr>
              <w:t>r</w:t>
            </w:r>
            <w:r w:rsidRPr="009743E8">
              <w:rPr>
                <w:rFonts w:ascii="Arial" w:eastAsia="Cambria" w:hAnsi="Arial" w:cs="Arial"/>
                <w:b/>
              </w:rPr>
              <w:t>anslation of Zhuang Medicine</w:t>
            </w:r>
          </w:p>
        </w:tc>
      </w:tr>
      <w:tr w:rsidR="00321100" w:rsidRPr="009743E8">
        <w:trPr>
          <w:trHeight w:hRule="exact" w:val="408"/>
        </w:trPr>
        <w:tc>
          <w:tcPr>
            <w:tcW w:w="2200" w:type="dxa"/>
            <w:tcBorders>
              <w:top w:val="nil"/>
              <w:left w:val="nil"/>
              <w:bottom w:val="nil"/>
              <w:right w:val="single" w:sz="8" w:space="0" w:color="000000"/>
            </w:tcBorders>
          </w:tcPr>
          <w:p w:rsidR="00321100" w:rsidRPr="009743E8" w:rsidRDefault="009C0BBD">
            <w:pPr>
              <w:spacing w:before="85"/>
              <w:ind w:left="120"/>
              <w:rPr>
                <w:rFonts w:ascii="Arial" w:eastAsia="Cambria" w:hAnsi="Arial" w:cs="Arial"/>
              </w:rPr>
            </w:pPr>
            <w:r w:rsidRPr="009743E8">
              <w:rPr>
                <w:rFonts w:ascii="Arial" w:eastAsia="Cambria" w:hAnsi="Arial" w:cs="Arial"/>
                <w:spacing w:val="-5"/>
              </w:rPr>
              <w:t>T</w:t>
            </w:r>
            <w:r w:rsidRPr="009743E8">
              <w:rPr>
                <w:rFonts w:ascii="Arial" w:eastAsia="Cambria" w:hAnsi="Arial" w:cs="Arial"/>
              </w:rPr>
              <w:t>ype of the Article</w:t>
            </w:r>
          </w:p>
        </w:tc>
        <w:tc>
          <w:tcPr>
            <w:tcW w:w="8086" w:type="dxa"/>
            <w:tcBorders>
              <w:top w:val="nil"/>
              <w:left w:val="single" w:sz="8" w:space="0" w:color="000000"/>
              <w:bottom w:val="nil"/>
              <w:right w:val="nil"/>
            </w:tcBorders>
          </w:tcPr>
          <w:p w:rsidR="00321100" w:rsidRPr="009743E8" w:rsidRDefault="00321100">
            <w:pPr>
              <w:spacing w:before="3" w:line="120" w:lineRule="exact"/>
              <w:rPr>
                <w:rFonts w:ascii="Arial" w:hAnsi="Arial" w:cs="Arial"/>
              </w:rPr>
            </w:pPr>
          </w:p>
          <w:p w:rsidR="00321100" w:rsidRPr="009743E8" w:rsidRDefault="009C0BBD">
            <w:pPr>
              <w:ind w:left="85"/>
              <w:rPr>
                <w:rFonts w:ascii="Arial" w:eastAsia="Cambria" w:hAnsi="Arial" w:cs="Arial"/>
              </w:rPr>
            </w:pPr>
            <w:r w:rsidRPr="009743E8">
              <w:rPr>
                <w:rFonts w:ascii="Arial" w:eastAsia="Cambria" w:hAnsi="Arial" w:cs="Arial"/>
                <w:b/>
              </w:rPr>
              <w:t xml:space="preserve">Original </w:t>
            </w:r>
            <w:r w:rsidRPr="009743E8">
              <w:rPr>
                <w:rFonts w:ascii="Arial" w:eastAsia="Cambria" w:hAnsi="Arial" w:cs="Arial"/>
                <w:b/>
                <w:spacing w:val="-4"/>
              </w:rPr>
              <w:t>R</w:t>
            </w:r>
            <w:r w:rsidRPr="009743E8">
              <w:rPr>
                <w:rFonts w:ascii="Arial" w:eastAsia="Cambria" w:hAnsi="Arial" w:cs="Arial"/>
                <w:b/>
              </w:rPr>
              <w:t>esea</w:t>
            </w:r>
            <w:r w:rsidRPr="009743E8">
              <w:rPr>
                <w:rFonts w:ascii="Arial" w:eastAsia="Cambria" w:hAnsi="Arial" w:cs="Arial"/>
                <w:b/>
                <w:spacing w:val="-3"/>
              </w:rPr>
              <w:t>r</w:t>
            </w:r>
            <w:r w:rsidRPr="009743E8">
              <w:rPr>
                <w:rFonts w:ascii="Arial" w:eastAsia="Cambria" w:hAnsi="Arial" w:cs="Arial"/>
                <w:b/>
              </w:rPr>
              <w:t>ch Article</w:t>
            </w:r>
          </w:p>
        </w:tc>
      </w:tr>
    </w:tbl>
    <w:p w:rsidR="00321100" w:rsidRPr="009743E8" w:rsidRDefault="00321100">
      <w:pPr>
        <w:spacing w:before="8" w:line="200" w:lineRule="exact"/>
        <w:rPr>
          <w:rFonts w:ascii="Arial" w:hAnsi="Arial" w:cs="Arial"/>
        </w:rPr>
      </w:pPr>
    </w:p>
    <w:p w:rsidR="00B75073" w:rsidRPr="009743E8" w:rsidRDefault="009C0BBD" w:rsidP="00B75073">
      <w:pPr>
        <w:spacing w:before="34"/>
        <w:ind w:left="140"/>
        <w:rPr>
          <w:rFonts w:ascii="Arial" w:hAnsi="Arial" w:cs="Arial"/>
        </w:rPr>
      </w:pPr>
      <w:r w:rsidRPr="009743E8">
        <w:rPr>
          <w:rFonts w:ascii="Arial" w:hAnsi="Arial" w:cs="Arial"/>
          <w:b/>
          <w:u w:val="thick" w:color="000000"/>
        </w:rPr>
        <w:t xml:space="preserve"> </w:t>
      </w:r>
    </w:p>
    <w:p w:rsidR="00321100" w:rsidRPr="009743E8" w:rsidRDefault="00321100">
      <w:pPr>
        <w:ind w:left="140"/>
        <w:rPr>
          <w:rFonts w:ascii="Arial" w:hAnsi="Arial" w:cs="Arial"/>
        </w:rPr>
        <w:sectPr w:rsidR="00321100" w:rsidRPr="009743E8">
          <w:pgSz w:w="15840" w:h="12240" w:orient="landscape"/>
          <w:pgMar w:top="1120" w:right="1340" w:bottom="280" w:left="1300" w:header="720" w:footer="720" w:gutter="0"/>
          <w:cols w:space="720"/>
        </w:sectPr>
      </w:pPr>
    </w:p>
    <w:p w:rsidR="00321100" w:rsidRPr="009743E8" w:rsidRDefault="00321100">
      <w:pPr>
        <w:spacing w:before="8" w:line="180" w:lineRule="exact"/>
        <w:rPr>
          <w:rFonts w:ascii="Arial" w:hAnsi="Arial" w:cs="Arial"/>
        </w:rPr>
      </w:pPr>
    </w:p>
    <w:p w:rsidR="00321100" w:rsidRPr="009743E8" w:rsidRDefault="00321100">
      <w:pPr>
        <w:spacing w:line="200" w:lineRule="exact"/>
        <w:rPr>
          <w:rFonts w:ascii="Arial" w:hAnsi="Arial" w:cs="Arial"/>
        </w:rPr>
      </w:pPr>
    </w:p>
    <w:p w:rsidR="00321100" w:rsidRPr="009743E8" w:rsidRDefault="009C0BBD">
      <w:pPr>
        <w:spacing w:before="34"/>
        <w:ind w:left="220"/>
        <w:rPr>
          <w:rFonts w:ascii="Arial" w:hAnsi="Arial" w:cs="Arial"/>
        </w:rPr>
      </w:pPr>
      <w:r w:rsidRPr="009743E8">
        <w:rPr>
          <w:rFonts w:ascii="Arial" w:hAnsi="Arial" w:cs="Arial"/>
          <w:b/>
          <w:highlight w:val="yellow"/>
        </w:rPr>
        <w:t xml:space="preserve"> </w:t>
      </w:r>
      <w:r w:rsidRPr="009743E8">
        <w:rPr>
          <w:rFonts w:ascii="Arial" w:hAnsi="Arial" w:cs="Arial"/>
          <w:b/>
          <w:spacing w:val="-15"/>
          <w:highlight w:val="yellow"/>
        </w:rPr>
        <w:t>P</w:t>
      </w:r>
      <w:r w:rsidRPr="009743E8">
        <w:rPr>
          <w:rFonts w:ascii="Arial" w:hAnsi="Arial" w:cs="Arial"/>
          <w:b/>
          <w:highlight w:val="yellow"/>
        </w:rPr>
        <w:t>A</w:t>
      </w:r>
      <w:r w:rsidRPr="009743E8">
        <w:rPr>
          <w:rFonts w:ascii="Arial" w:hAnsi="Arial" w:cs="Arial"/>
          <w:b/>
          <w:spacing w:val="-7"/>
          <w:highlight w:val="yellow"/>
        </w:rPr>
        <w:t>R</w:t>
      </w:r>
      <w:r w:rsidRPr="009743E8">
        <w:rPr>
          <w:rFonts w:ascii="Arial" w:hAnsi="Arial" w:cs="Arial"/>
          <w:b/>
          <w:highlight w:val="yellow"/>
        </w:rPr>
        <w:t xml:space="preserve">T   1: </w:t>
      </w:r>
      <w:r w:rsidRPr="009743E8">
        <w:rPr>
          <w:rFonts w:ascii="Arial" w:hAnsi="Arial" w:cs="Arial"/>
          <w:b/>
        </w:rPr>
        <w:t xml:space="preserve"> Comments</w:t>
      </w:r>
    </w:p>
    <w:p w:rsidR="00321100" w:rsidRPr="009743E8" w:rsidRDefault="00321100">
      <w:pPr>
        <w:spacing w:before="8" w:line="200" w:lineRule="exact"/>
        <w:rPr>
          <w:rFonts w:ascii="Arial" w:hAnsi="Arial" w:cs="Arial"/>
        </w:rPr>
      </w:pPr>
    </w:p>
    <w:tbl>
      <w:tblPr>
        <w:tblW w:w="0" w:type="auto"/>
        <w:tblInd w:w="89" w:type="dxa"/>
        <w:tblLayout w:type="fixed"/>
        <w:tblCellMar>
          <w:left w:w="0" w:type="dxa"/>
          <w:right w:w="0" w:type="dxa"/>
        </w:tblCellMar>
        <w:tblLook w:val="01E0" w:firstRow="1" w:lastRow="1" w:firstColumn="1" w:lastColumn="1" w:noHBand="0" w:noVBand="0"/>
      </w:tblPr>
      <w:tblGrid>
        <w:gridCol w:w="3340"/>
        <w:gridCol w:w="100"/>
        <w:gridCol w:w="3576"/>
        <w:gridCol w:w="2011"/>
        <w:gridCol w:w="153"/>
        <w:gridCol w:w="4020"/>
      </w:tblGrid>
      <w:tr w:rsidR="00321100" w:rsidRPr="009743E8">
        <w:trPr>
          <w:trHeight w:hRule="exact" w:val="247"/>
        </w:trPr>
        <w:tc>
          <w:tcPr>
            <w:tcW w:w="3340" w:type="dxa"/>
            <w:vMerge w:val="restart"/>
            <w:tcBorders>
              <w:top w:val="single" w:sz="8" w:space="0" w:color="000000"/>
              <w:left w:val="single" w:sz="8" w:space="0" w:color="000000"/>
              <w:right w:val="single" w:sz="8" w:space="0" w:color="000000"/>
            </w:tcBorders>
          </w:tcPr>
          <w:p w:rsidR="00321100" w:rsidRPr="009743E8" w:rsidRDefault="00321100">
            <w:pPr>
              <w:rPr>
                <w:rFonts w:ascii="Arial" w:hAnsi="Arial" w:cs="Arial"/>
              </w:rPr>
            </w:pPr>
          </w:p>
        </w:tc>
        <w:tc>
          <w:tcPr>
            <w:tcW w:w="5840" w:type="dxa"/>
            <w:gridSpan w:val="4"/>
            <w:tcBorders>
              <w:top w:val="single" w:sz="8" w:space="0" w:color="000000"/>
              <w:left w:val="single" w:sz="8" w:space="0" w:color="000000"/>
              <w:bottom w:val="nil"/>
              <w:right w:val="single" w:sz="8" w:space="0" w:color="000000"/>
            </w:tcBorders>
          </w:tcPr>
          <w:p w:rsidR="00321100" w:rsidRPr="009743E8" w:rsidRDefault="009C0BBD">
            <w:pPr>
              <w:spacing w:before="7"/>
              <w:ind w:left="90"/>
              <w:rPr>
                <w:rFonts w:ascii="Arial" w:hAnsi="Arial" w:cs="Arial"/>
              </w:rPr>
            </w:pPr>
            <w:r w:rsidRPr="009743E8">
              <w:rPr>
                <w:rFonts w:ascii="Arial" w:hAnsi="Arial" w:cs="Arial"/>
                <w:b/>
              </w:rPr>
              <w:t>Reviewe</w:t>
            </w:r>
            <w:r w:rsidRPr="009743E8">
              <w:rPr>
                <w:rFonts w:ascii="Arial" w:hAnsi="Arial" w:cs="Arial"/>
                <w:b/>
                <w:spacing w:val="4"/>
              </w:rPr>
              <w:t>r</w:t>
            </w:r>
            <w:r w:rsidRPr="009743E8">
              <w:rPr>
                <w:rFonts w:ascii="Arial" w:hAnsi="Arial" w:cs="Arial"/>
                <w:b/>
                <w:spacing w:val="-7"/>
              </w:rPr>
              <w:t>’</w:t>
            </w:r>
            <w:r w:rsidRPr="009743E8">
              <w:rPr>
                <w:rFonts w:ascii="Arial" w:hAnsi="Arial" w:cs="Arial"/>
                <w:b/>
              </w:rPr>
              <w:t>s comment</w:t>
            </w:r>
          </w:p>
        </w:tc>
        <w:tc>
          <w:tcPr>
            <w:tcW w:w="4020" w:type="dxa"/>
            <w:vMerge w:val="restart"/>
            <w:tcBorders>
              <w:top w:val="single" w:sz="8" w:space="0" w:color="000000"/>
              <w:left w:val="single" w:sz="8" w:space="0" w:color="000000"/>
              <w:right w:val="single" w:sz="8" w:space="0" w:color="000000"/>
            </w:tcBorders>
          </w:tcPr>
          <w:p w:rsidR="00321100" w:rsidRPr="009743E8" w:rsidRDefault="009C0BBD">
            <w:pPr>
              <w:spacing w:before="7"/>
              <w:ind w:left="85" w:right="422"/>
              <w:rPr>
                <w:rFonts w:ascii="Arial" w:hAnsi="Arial" w:cs="Arial"/>
              </w:rPr>
            </w:pPr>
            <w:r w:rsidRPr="009743E8">
              <w:rPr>
                <w:rFonts w:ascii="Arial" w:hAnsi="Arial" w:cs="Arial"/>
                <w:b/>
              </w:rPr>
              <w:t>Autho</w:t>
            </w:r>
            <w:r w:rsidRPr="009743E8">
              <w:rPr>
                <w:rFonts w:ascii="Arial" w:hAnsi="Arial" w:cs="Arial"/>
                <w:b/>
                <w:spacing w:val="4"/>
              </w:rPr>
              <w:t>r</w:t>
            </w:r>
            <w:r w:rsidRPr="009743E8">
              <w:rPr>
                <w:rFonts w:ascii="Arial" w:hAnsi="Arial" w:cs="Arial"/>
                <w:b/>
                <w:spacing w:val="-7"/>
              </w:rPr>
              <w:t>’</w:t>
            </w:r>
            <w:r w:rsidRPr="009743E8">
              <w:rPr>
                <w:rFonts w:ascii="Arial" w:hAnsi="Arial" w:cs="Arial"/>
                <w:b/>
              </w:rPr>
              <w:t xml:space="preserve">s Feedback </w:t>
            </w:r>
            <w:r w:rsidRPr="009743E8">
              <w:rPr>
                <w:rFonts w:ascii="Arial" w:hAnsi="Arial" w:cs="Arial"/>
              </w:rPr>
              <w:t>(It is mandatory that authors should write his/her feedback here)</w:t>
            </w:r>
          </w:p>
        </w:tc>
      </w:tr>
      <w:tr w:rsidR="00321100" w:rsidRPr="009743E8">
        <w:trPr>
          <w:trHeight w:hRule="exact" w:val="230"/>
        </w:trPr>
        <w:tc>
          <w:tcPr>
            <w:tcW w:w="3340" w:type="dxa"/>
            <w:vMerge/>
            <w:tcBorders>
              <w:left w:val="single" w:sz="8" w:space="0" w:color="000000"/>
              <w:right w:val="single" w:sz="8" w:space="0" w:color="000000"/>
            </w:tcBorders>
          </w:tcPr>
          <w:p w:rsidR="00321100" w:rsidRPr="009743E8" w:rsidRDefault="00321100">
            <w:pPr>
              <w:rPr>
                <w:rFonts w:ascii="Arial" w:hAnsi="Arial" w:cs="Arial"/>
              </w:rPr>
            </w:pPr>
          </w:p>
        </w:tc>
        <w:tc>
          <w:tcPr>
            <w:tcW w:w="100" w:type="dxa"/>
            <w:vMerge w:val="restart"/>
            <w:tcBorders>
              <w:top w:val="nil"/>
              <w:left w:val="single" w:sz="8" w:space="0" w:color="000000"/>
              <w:right w:val="nil"/>
            </w:tcBorders>
          </w:tcPr>
          <w:p w:rsidR="00321100" w:rsidRPr="009743E8" w:rsidRDefault="00321100">
            <w:pPr>
              <w:rPr>
                <w:rFonts w:ascii="Arial" w:hAnsi="Arial" w:cs="Arial"/>
              </w:rPr>
            </w:pPr>
          </w:p>
        </w:tc>
        <w:tc>
          <w:tcPr>
            <w:tcW w:w="5587" w:type="dxa"/>
            <w:gridSpan w:val="2"/>
            <w:tcBorders>
              <w:top w:val="nil"/>
              <w:left w:val="nil"/>
              <w:bottom w:val="nil"/>
              <w:right w:val="nil"/>
            </w:tcBorders>
            <w:shd w:val="clear" w:color="auto" w:fill="FFFF00"/>
          </w:tcPr>
          <w:p w:rsidR="00321100" w:rsidRPr="009743E8" w:rsidRDefault="009C0BBD">
            <w:pPr>
              <w:ind w:right="-50"/>
              <w:rPr>
                <w:rFonts w:ascii="Arial" w:hAnsi="Arial" w:cs="Arial"/>
              </w:rPr>
            </w:pPr>
            <w:r w:rsidRPr="009743E8">
              <w:rPr>
                <w:rFonts w:ascii="Arial" w:hAnsi="Arial" w:cs="Arial"/>
                <w:b/>
              </w:rPr>
              <w:t xml:space="preserve">Artificial Intelligence (AI) generated or assisted </w:t>
            </w:r>
            <w:r w:rsidRPr="009743E8">
              <w:rPr>
                <w:rFonts w:ascii="Arial" w:hAnsi="Arial" w:cs="Arial"/>
                <w:b/>
                <w:spacing w:val="-4"/>
              </w:rPr>
              <w:t>r</w:t>
            </w:r>
            <w:r w:rsidRPr="009743E8">
              <w:rPr>
                <w:rFonts w:ascii="Arial" w:hAnsi="Arial" w:cs="Arial"/>
                <w:b/>
              </w:rPr>
              <w:t>eview comments</w:t>
            </w:r>
          </w:p>
        </w:tc>
        <w:tc>
          <w:tcPr>
            <w:tcW w:w="153" w:type="dxa"/>
            <w:tcBorders>
              <w:top w:val="nil"/>
              <w:left w:val="nil"/>
              <w:bottom w:val="nil"/>
              <w:right w:val="single" w:sz="8" w:space="0" w:color="000000"/>
            </w:tcBorders>
          </w:tcPr>
          <w:p w:rsidR="00321100" w:rsidRPr="009743E8" w:rsidRDefault="00321100">
            <w:pPr>
              <w:rPr>
                <w:rFonts w:ascii="Arial" w:hAnsi="Arial" w:cs="Arial"/>
              </w:rPr>
            </w:pPr>
          </w:p>
        </w:tc>
        <w:tc>
          <w:tcPr>
            <w:tcW w:w="4020" w:type="dxa"/>
            <w:vMerge/>
            <w:tcBorders>
              <w:left w:val="single" w:sz="8" w:space="0" w:color="000000"/>
              <w:right w:val="single" w:sz="8" w:space="0" w:color="000000"/>
            </w:tcBorders>
          </w:tcPr>
          <w:p w:rsidR="00321100" w:rsidRPr="009743E8" w:rsidRDefault="00321100">
            <w:pPr>
              <w:rPr>
                <w:rFonts w:ascii="Arial" w:hAnsi="Arial" w:cs="Arial"/>
              </w:rPr>
            </w:pPr>
          </w:p>
        </w:tc>
      </w:tr>
      <w:tr w:rsidR="00321100" w:rsidRPr="009743E8">
        <w:trPr>
          <w:trHeight w:hRule="exact" w:val="223"/>
        </w:trPr>
        <w:tc>
          <w:tcPr>
            <w:tcW w:w="3340" w:type="dxa"/>
            <w:vMerge/>
            <w:tcBorders>
              <w:left w:val="single" w:sz="8" w:space="0" w:color="000000"/>
              <w:bottom w:val="single" w:sz="8" w:space="0" w:color="000000"/>
              <w:right w:val="single" w:sz="8" w:space="0" w:color="000000"/>
            </w:tcBorders>
          </w:tcPr>
          <w:p w:rsidR="00321100" w:rsidRPr="009743E8" w:rsidRDefault="00321100">
            <w:pPr>
              <w:rPr>
                <w:rFonts w:ascii="Arial" w:hAnsi="Arial" w:cs="Arial"/>
              </w:rPr>
            </w:pPr>
          </w:p>
        </w:tc>
        <w:tc>
          <w:tcPr>
            <w:tcW w:w="100" w:type="dxa"/>
            <w:vMerge/>
            <w:tcBorders>
              <w:left w:val="single" w:sz="8" w:space="0" w:color="000000"/>
              <w:bottom w:val="single" w:sz="8" w:space="0" w:color="000000"/>
              <w:right w:val="nil"/>
            </w:tcBorders>
          </w:tcPr>
          <w:p w:rsidR="00321100" w:rsidRPr="009743E8" w:rsidRDefault="00321100">
            <w:pPr>
              <w:rPr>
                <w:rFonts w:ascii="Arial" w:hAnsi="Arial" w:cs="Arial"/>
              </w:rPr>
            </w:pPr>
          </w:p>
        </w:tc>
        <w:tc>
          <w:tcPr>
            <w:tcW w:w="3576" w:type="dxa"/>
            <w:tcBorders>
              <w:top w:val="nil"/>
              <w:left w:val="nil"/>
              <w:bottom w:val="single" w:sz="8" w:space="0" w:color="000000"/>
              <w:right w:val="nil"/>
            </w:tcBorders>
            <w:shd w:val="clear" w:color="auto" w:fill="FFFF00"/>
          </w:tcPr>
          <w:p w:rsidR="00321100" w:rsidRPr="009743E8" w:rsidRDefault="009C0BBD">
            <w:pPr>
              <w:spacing w:line="200" w:lineRule="exact"/>
              <w:ind w:right="-50"/>
              <w:rPr>
                <w:rFonts w:ascii="Arial" w:hAnsi="Arial" w:cs="Arial"/>
              </w:rPr>
            </w:pPr>
            <w:r w:rsidRPr="009743E8">
              <w:rPr>
                <w:rFonts w:ascii="Arial" w:hAnsi="Arial" w:cs="Arial"/>
                <w:b/>
                <w:position w:val="-2"/>
              </w:rPr>
              <w:t>a</w:t>
            </w:r>
            <w:r w:rsidRPr="009743E8">
              <w:rPr>
                <w:rFonts w:ascii="Arial" w:hAnsi="Arial" w:cs="Arial"/>
                <w:b/>
                <w:spacing w:val="-4"/>
                <w:position w:val="-2"/>
              </w:rPr>
              <w:t>r</w:t>
            </w:r>
            <w:r w:rsidRPr="009743E8">
              <w:rPr>
                <w:rFonts w:ascii="Arial" w:hAnsi="Arial" w:cs="Arial"/>
                <w:b/>
                <w:position w:val="-2"/>
              </w:rPr>
              <w:t>e strictly p</w:t>
            </w:r>
            <w:r w:rsidRPr="009743E8">
              <w:rPr>
                <w:rFonts w:ascii="Arial" w:hAnsi="Arial" w:cs="Arial"/>
                <w:b/>
                <w:spacing w:val="-4"/>
                <w:position w:val="-2"/>
              </w:rPr>
              <w:t>r</w:t>
            </w:r>
            <w:r w:rsidRPr="009743E8">
              <w:rPr>
                <w:rFonts w:ascii="Arial" w:hAnsi="Arial" w:cs="Arial"/>
                <w:b/>
                <w:position w:val="-2"/>
              </w:rPr>
              <w:t xml:space="preserve">ohibited during peer </w:t>
            </w:r>
            <w:r w:rsidRPr="009743E8">
              <w:rPr>
                <w:rFonts w:ascii="Arial" w:hAnsi="Arial" w:cs="Arial"/>
                <w:b/>
                <w:spacing w:val="-4"/>
                <w:position w:val="-2"/>
              </w:rPr>
              <w:t>r</w:t>
            </w:r>
            <w:r w:rsidRPr="009743E8">
              <w:rPr>
                <w:rFonts w:ascii="Arial" w:hAnsi="Arial" w:cs="Arial"/>
                <w:b/>
                <w:position w:val="-2"/>
              </w:rPr>
              <w:t>evie</w:t>
            </w:r>
            <w:r w:rsidRPr="009743E8">
              <w:rPr>
                <w:rFonts w:ascii="Arial" w:hAnsi="Arial" w:cs="Arial"/>
                <w:b/>
                <w:spacing w:val="-11"/>
                <w:position w:val="-2"/>
              </w:rPr>
              <w:t>w</w:t>
            </w:r>
            <w:r w:rsidRPr="009743E8">
              <w:rPr>
                <w:rFonts w:ascii="Arial" w:hAnsi="Arial" w:cs="Arial"/>
                <w:b/>
                <w:position w:val="-2"/>
              </w:rPr>
              <w:t>.</w:t>
            </w:r>
          </w:p>
        </w:tc>
        <w:tc>
          <w:tcPr>
            <w:tcW w:w="2164" w:type="dxa"/>
            <w:gridSpan w:val="2"/>
            <w:tcBorders>
              <w:top w:val="nil"/>
              <w:left w:val="nil"/>
              <w:bottom w:val="single" w:sz="8" w:space="0" w:color="000000"/>
              <w:right w:val="single" w:sz="8" w:space="0" w:color="000000"/>
            </w:tcBorders>
          </w:tcPr>
          <w:p w:rsidR="00321100" w:rsidRPr="009743E8" w:rsidRDefault="00321100">
            <w:pPr>
              <w:rPr>
                <w:rFonts w:ascii="Arial" w:hAnsi="Arial" w:cs="Arial"/>
              </w:rPr>
            </w:pPr>
          </w:p>
        </w:tc>
        <w:tc>
          <w:tcPr>
            <w:tcW w:w="4020" w:type="dxa"/>
            <w:vMerge/>
            <w:tcBorders>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r w:rsidR="00321100" w:rsidRPr="009743E8">
        <w:trPr>
          <w:trHeight w:hRule="exact" w:val="1640"/>
        </w:trPr>
        <w:tc>
          <w:tcPr>
            <w:tcW w:w="33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12"/>
              <w:ind w:left="460" w:right="193"/>
              <w:rPr>
                <w:rFonts w:ascii="Arial" w:hAnsi="Arial" w:cs="Arial"/>
              </w:rPr>
            </w:pPr>
            <w:r w:rsidRPr="009743E8">
              <w:rPr>
                <w:rFonts w:ascii="Arial" w:hAnsi="Arial" w:cs="Arial"/>
                <w:b/>
              </w:rPr>
              <w:t xml:space="preserve">Please write a few sentences </w:t>
            </w:r>
            <w:r w:rsidRPr="009743E8">
              <w:rPr>
                <w:rFonts w:ascii="Arial" w:hAnsi="Arial" w:cs="Arial"/>
                <w:b/>
                <w:spacing w:val="-4"/>
              </w:rPr>
              <w:t>r</w:t>
            </w:r>
            <w:r w:rsidRPr="009743E8">
              <w:rPr>
                <w:rFonts w:ascii="Arial" w:hAnsi="Arial" w:cs="Arial"/>
                <w:b/>
              </w:rPr>
              <w:t>egarding the importance of this manuscript for the scientific communit</w:t>
            </w:r>
            <w:r w:rsidRPr="009743E8">
              <w:rPr>
                <w:rFonts w:ascii="Arial" w:hAnsi="Arial" w:cs="Arial"/>
                <w:b/>
                <w:spacing w:val="-11"/>
              </w:rPr>
              <w:t>y</w:t>
            </w:r>
            <w:r w:rsidRPr="009743E8">
              <w:rPr>
                <w:rFonts w:ascii="Arial" w:hAnsi="Arial" w:cs="Arial"/>
                <w:b/>
              </w:rPr>
              <w:t xml:space="preserve">. A minimum of 3-4 sentences may be </w:t>
            </w:r>
            <w:r w:rsidRPr="009743E8">
              <w:rPr>
                <w:rFonts w:ascii="Arial" w:hAnsi="Arial" w:cs="Arial"/>
                <w:b/>
                <w:spacing w:val="-4"/>
              </w:rPr>
              <w:t>r</w:t>
            </w:r>
            <w:r w:rsidRPr="009743E8">
              <w:rPr>
                <w:rFonts w:ascii="Arial" w:hAnsi="Arial" w:cs="Arial"/>
                <w:b/>
              </w:rPr>
              <w:t>equi</w:t>
            </w:r>
            <w:r w:rsidRPr="009743E8">
              <w:rPr>
                <w:rFonts w:ascii="Arial" w:hAnsi="Arial" w:cs="Arial"/>
                <w:b/>
                <w:spacing w:val="-4"/>
              </w:rPr>
              <w:t>r</w:t>
            </w:r>
            <w:r w:rsidRPr="009743E8">
              <w:rPr>
                <w:rFonts w:ascii="Arial" w:hAnsi="Arial" w:cs="Arial"/>
                <w:b/>
              </w:rPr>
              <w:t>ed for this part.</w:t>
            </w:r>
          </w:p>
        </w:tc>
        <w:tc>
          <w:tcPr>
            <w:tcW w:w="5840" w:type="dxa"/>
            <w:gridSpan w:val="4"/>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12"/>
              <w:ind w:left="90" w:right="456"/>
              <w:rPr>
                <w:rFonts w:ascii="Arial" w:hAnsi="Arial" w:cs="Arial"/>
              </w:rPr>
            </w:pPr>
            <w:r w:rsidRPr="009743E8">
              <w:rPr>
                <w:rFonts w:ascii="Arial" w:hAnsi="Arial" w:cs="Arial"/>
              </w:rPr>
              <w:t>This manuscript has highlighted the importance of disseminating traditional Zhuang medical knowledge internationall</w:t>
            </w:r>
            <w:r w:rsidRPr="009743E8">
              <w:rPr>
                <w:rFonts w:ascii="Arial" w:hAnsi="Arial" w:cs="Arial"/>
                <w:spacing w:val="-13"/>
              </w:rPr>
              <w:t>y</w:t>
            </w:r>
            <w:r w:rsidRPr="009743E8">
              <w:rPr>
                <w:rFonts w:ascii="Arial" w:hAnsi="Arial" w:cs="Arial"/>
              </w:rPr>
              <w:t>. This is not</w:t>
            </w:r>
          </w:p>
          <w:p w:rsidR="00321100" w:rsidRPr="009743E8" w:rsidRDefault="009C0BBD">
            <w:pPr>
              <w:ind w:left="90" w:right="85"/>
              <w:rPr>
                <w:rFonts w:ascii="Arial" w:hAnsi="Arial" w:cs="Arial"/>
              </w:rPr>
            </w:pPr>
            <w:r w:rsidRPr="009743E8">
              <w:rPr>
                <w:rFonts w:ascii="Arial" w:hAnsi="Arial" w:cs="Arial"/>
              </w:rPr>
              <w:t>only the transmission of medical knowledge but also the transmission of Zhuang culture and customs to the international communit</w:t>
            </w:r>
            <w:r w:rsidRPr="009743E8">
              <w:rPr>
                <w:rFonts w:ascii="Arial" w:hAnsi="Arial" w:cs="Arial"/>
                <w:spacing w:val="-13"/>
              </w:rPr>
              <w:t>y</w:t>
            </w:r>
            <w:r w:rsidRPr="009743E8">
              <w:rPr>
                <w:rFonts w:ascii="Arial" w:hAnsi="Arial" w:cs="Arial"/>
              </w:rPr>
              <w:t>. This will help preserve cultural heritage more deepl</w:t>
            </w:r>
            <w:r w:rsidRPr="009743E8">
              <w:rPr>
                <w:rFonts w:ascii="Arial" w:hAnsi="Arial" w:cs="Arial"/>
                <w:spacing w:val="-13"/>
              </w:rPr>
              <w:t>y</w:t>
            </w:r>
            <w:r w:rsidRPr="009743E8">
              <w:rPr>
                <w:rFonts w:ascii="Arial" w:hAnsi="Arial" w:cs="Arial"/>
              </w:rPr>
              <w:t>, and at the same time, can open up opportunities to combine modern medicine and</w:t>
            </w:r>
          </w:p>
          <w:p w:rsidR="00321100" w:rsidRPr="009743E8" w:rsidRDefault="009C0BBD">
            <w:pPr>
              <w:spacing w:line="220" w:lineRule="exact"/>
              <w:ind w:left="90"/>
              <w:rPr>
                <w:rFonts w:ascii="Arial" w:hAnsi="Arial" w:cs="Arial"/>
              </w:rPr>
            </w:pPr>
            <w:r w:rsidRPr="009743E8">
              <w:rPr>
                <w:rFonts w:ascii="Arial" w:hAnsi="Arial" w:cs="Arial"/>
              </w:rPr>
              <w:t>traditional medicine in disease prevention and treatment.</w:t>
            </w:r>
          </w:p>
        </w:tc>
        <w:tc>
          <w:tcPr>
            <w:tcW w:w="402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r w:rsidR="00321100" w:rsidRPr="009743E8">
        <w:trPr>
          <w:trHeight w:hRule="exact" w:val="2080"/>
        </w:trPr>
        <w:tc>
          <w:tcPr>
            <w:tcW w:w="33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line="220" w:lineRule="exact"/>
              <w:ind w:left="460"/>
              <w:rPr>
                <w:rFonts w:ascii="Arial" w:hAnsi="Arial" w:cs="Arial"/>
              </w:rPr>
            </w:pPr>
            <w:r w:rsidRPr="009743E8">
              <w:rPr>
                <w:rFonts w:ascii="Arial" w:hAnsi="Arial" w:cs="Arial"/>
                <w:b/>
              </w:rPr>
              <w:t xml:space="preserve">Is the title of the </w:t>
            </w:r>
            <w:proofErr w:type="gramStart"/>
            <w:r w:rsidRPr="009743E8">
              <w:rPr>
                <w:rFonts w:ascii="Arial" w:hAnsi="Arial" w:cs="Arial"/>
                <w:b/>
              </w:rPr>
              <w:t>article</w:t>
            </w:r>
            <w:proofErr w:type="gramEnd"/>
          </w:p>
          <w:p w:rsidR="00321100" w:rsidRPr="009743E8" w:rsidRDefault="009C0BBD">
            <w:pPr>
              <w:ind w:left="460"/>
              <w:rPr>
                <w:rFonts w:ascii="Arial" w:hAnsi="Arial" w:cs="Arial"/>
              </w:rPr>
            </w:pPr>
            <w:r w:rsidRPr="009743E8">
              <w:rPr>
                <w:rFonts w:ascii="Arial" w:hAnsi="Arial" w:cs="Arial"/>
                <w:b/>
              </w:rPr>
              <w:t>suitable?</w:t>
            </w:r>
          </w:p>
          <w:p w:rsidR="00321100" w:rsidRPr="009743E8" w:rsidRDefault="009C0BBD">
            <w:pPr>
              <w:ind w:left="460" w:right="782"/>
              <w:rPr>
                <w:rFonts w:ascii="Arial" w:hAnsi="Arial" w:cs="Arial"/>
              </w:rPr>
            </w:pPr>
            <w:r w:rsidRPr="009743E8">
              <w:rPr>
                <w:rFonts w:ascii="Arial" w:hAnsi="Arial" w:cs="Arial"/>
                <w:b/>
              </w:rPr>
              <w:t>(If not please suggest an alternative title)</w:t>
            </w:r>
          </w:p>
        </w:tc>
        <w:tc>
          <w:tcPr>
            <w:tcW w:w="5840" w:type="dxa"/>
            <w:gridSpan w:val="4"/>
            <w:tcBorders>
              <w:top w:val="single" w:sz="8" w:space="0" w:color="000000"/>
              <w:left w:val="single" w:sz="8" w:space="0" w:color="000000"/>
              <w:bottom w:val="single" w:sz="8" w:space="0" w:color="000000"/>
              <w:right w:val="single" w:sz="8" w:space="0" w:color="000000"/>
            </w:tcBorders>
          </w:tcPr>
          <w:p w:rsidR="00321100" w:rsidRPr="009743E8" w:rsidRDefault="009C0BBD">
            <w:pPr>
              <w:spacing w:line="220" w:lineRule="exact"/>
              <w:ind w:left="90"/>
              <w:rPr>
                <w:rFonts w:ascii="Arial" w:hAnsi="Arial" w:cs="Arial"/>
              </w:rPr>
            </w:pPr>
            <w:r w:rsidRPr="009743E8">
              <w:rPr>
                <w:rFonts w:ascii="Arial" w:hAnsi="Arial" w:cs="Arial"/>
              </w:rPr>
              <w:t>The relevance of the title is acceptable. Howeve</w:t>
            </w:r>
            <w:r w:rsidRPr="009743E8">
              <w:rPr>
                <w:rFonts w:ascii="Arial" w:hAnsi="Arial" w:cs="Arial"/>
                <w:spacing w:val="-8"/>
              </w:rPr>
              <w:t>r</w:t>
            </w:r>
            <w:r w:rsidRPr="009743E8">
              <w:rPr>
                <w:rFonts w:ascii="Arial" w:hAnsi="Arial" w:cs="Arial"/>
              </w:rPr>
              <w:t>, the title mentions</w:t>
            </w:r>
          </w:p>
          <w:p w:rsidR="00321100" w:rsidRPr="009743E8" w:rsidRDefault="009C0BBD">
            <w:pPr>
              <w:ind w:left="90" w:right="221"/>
              <w:rPr>
                <w:rFonts w:ascii="Arial" w:hAnsi="Arial" w:cs="Arial"/>
              </w:rPr>
            </w:pPr>
            <w:r w:rsidRPr="009743E8">
              <w:rPr>
                <w:rFonts w:ascii="Arial" w:hAnsi="Arial" w:cs="Arial"/>
              </w:rPr>
              <w:t>the keyword "multimodal", but the article does not clearly highlight the "multimodal" translation, only mentioning the use of an atlas for translation, and an atlas is a document with illustrative images. The title suggests that translation will deeply combine text and images in strategies; howeve</w:t>
            </w:r>
            <w:r w:rsidRPr="009743E8">
              <w:rPr>
                <w:rFonts w:ascii="Arial" w:hAnsi="Arial" w:cs="Arial"/>
                <w:spacing w:val="-8"/>
              </w:rPr>
              <w:t>r</w:t>
            </w:r>
            <w:r w:rsidRPr="009743E8">
              <w:rPr>
                <w:rFonts w:ascii="Arial" w:hAnsi="Arial" w:cs="Arial"/>
              </w:rPr>
              <w:t>, the strategies mentioned in the article are</w:t>
            </w:r>
          </w:p>
          <w:p w:rsidR="00321100" w:rsidRPr="009743E8" w:rsidRDefault="009C0BBD">
            <w:pPr>
              <w:ind w:left="90"/>
              <w:rPr>
                <w:rFonts w:ascii="Arial" w:hAnsi="Arial" w:cs="Arial"/>
              </w:rPr>
            </w:pPr>
            <w:r w:rsidRPr="009743E8">
              <w:rPr>
                <w:rFonts w:ascii="Arial" w:hAnsi="Arial" w:cs="Arial"/>
              </w:rPr>
              <w:t>text-to-text translation.</w:t>
            </w:r>
          </w:p>
          <w:p w:rsidR="00321100" w:rsidRPr="009743E8" w:rsidRDefault="009C0BBD">
            <w:pPr>
              <w:ind w:left="90" w:right="227"/>
              <w:rPr>
                <w:rFonts w:ascii="Arial" w:hAnsi="Arial" w:cs="Arial"/>
              </w:rPr>
            </w:pPr>
            <w:r w:rsidRPr="009743E8">
              <w:rPr>
                <w:rFonts w:ascii="Arial" w:hAnsi="Arial" w:cs="Arial"/>
              </w:rPr>
              <w:t>The author may consider using a title that focuses on text translation based on local medical knowledge.</w:t>
            </w:r>
          </w:p>
        </w:tc>
        <w:tc>
          <w:tcPr>
            <w:tcW w:w="402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r w:rsidR="00321100" w:rsidRPr="009743E8">
        <w:trPr>
          <w:trHeight w:hRule="exact" w:val="1620"/>
        </w:trPr>
        <w:tc>
          <w:tcPr>
            <w:tcW w:w="33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1"/>
              <w:ind w:left="460" w:right="125"/>
              <w:rPr>
                <w:rFonts w:ascii="Arial" w:hAnsi="Arial" w:cs="Arial"/>
              </w:rPr>
            </w:pPr>
            <w:r w:rsidRPr="009743E8">
              <w:rPr>
                <w:rFonts w:ascii="Arial" w:hAnsi="Arial" w:cs="Arial"/>
                <w:b/>
              </w:rPr>
              <w:t>Is the abstract of the article comp</w:t>
            </w:r>
            <w:r w:rsidRPr="009743E8">
              <w:rPr>
                <w:rFonts w:ascii="Arial" w:hAnsi="Arial" w:cs="Arial"/>
                <w:b/>
                <w:spacing w:val="-4"/>
              </w:rPr>
              <w:t>r</w:t>
            </w:r>
            <w:r w:rsidRPr="009743E8">
              <w:rPr>
                <w:rFonts w:ascii="Arial" w:hAnsi="Arial" w:cs="Arial"/>
                <w:b/>
              </w:rPr>
              <w:t>ehensive? Do you suggest the addition (or deletion) of some points in this section? Please write your suggestions he</w:t>
            </w:r>
            <w:r w:rsidRPr="009743E8">
              <w:rPr>
                <w:rFonts w:ascii="Arial" w:hAnsi="Arial" w:cs="Arial"/>
                <w:b/>
                <w:spacing w:val="-4"/>
              </w:rPr>
              <w:t>r</w:t>
            </w:r>
            <w:r w:rsidRPr="009743E8">
              <w:rPr>
                <w:rFonts w:ascii="Arial" w:hAnsi="Arial" w:cs="Arial"/>
                <w:b/>
              </w:rPr>
              <w:t>e.</w:t>
            </w:r>
          </w:p>
        </w:tc>
        <w:tc>
          <w:tcPr>
            <w:tcW w:w="5840" w:type="dxa"/>
            <w:gridSpan w:val="4"/>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1"/>
              <w:ind w:left="90" w:right="117"/>
              <w:rPr>
                <w:rFonts w:ascii="Arial" w:hAnsi="Arial" w:cs="Arial"/>
              </w:rPr>
            </w:pPr>
            <w:r w:rsidRPr="009743E8">
              <w:rPr>
                <w:rFonts w:ascii="Arial" w:hAnsi="Arial" w:cs="Arial"/>
              </w:rPr>
              <w:t>The Abstract is adequate about the intention of the article. Howeve</w:t>
            </w:r>
            <w:r w:rsidRPr="009743E8">
              <w:rPr>
                <w:rFonts w:ascii="Arial" w:hAnsi="Arial" w:cs="Arial"/>
                <w:spacing w:val="-8"/>
              </w:rPr>
              <w:t>r</w:t>
            </w:r>
            <w:r w:rsidRPr="009743E8">
              <w:rPr>
                <w:rFonts w:ascii="Arial" w:hAnsi="Arial" w:cs="Arial"/>
              </w:rPr>
              <w:t>, the abstract mentions "semiotic modes, including images, text, sound, and video", but the article's content focuses only on text-to-text translation with explanations.</w:t>
            </w:r>
          </w:p>
        </w:tc>
        <w:tc>
          <w:tcPr>
            <w:tcW w:w="402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r w:rsidR="00321100" w:rsidRPr="009743E8">
        <w:trPr>
          <w:trHeight w:hRule="exact" w:val="2540"/>
        </w:trPr>
        <w:tc>
          <w:tcPr>
            <w:tcW w:w="33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6"/>
              <w:ind w:left="460" w:right="171"/>
              <w:rPr>
                <w:rFonts w:ascii="Arial" w:hAnsi="Arial" w:cs="Arial"/>
              </w:rPr>
            </w:pPr>
            <w:r w:rsidRPr="009743E8">
              <w:rPr>
                <w:rFonts w:ascii="Arial" w:hAnsi="Arial" w:cs="Arial"/>
                <w:b/>
              </w:rPr>
              <w:t>Is the manuscript scientificall</w:t>
            </w:r>
            <w:r w:rsidRPr="009743E8">
              <w:rPr>
                <w:rFonts w:ascii="Arial" w:hAnsi="Arial" w:cs="Arial"/>
                <w:b/>
                <w:spacing w:val="-11"/>
              </w:rPr>
              <w:t>y</w:t>
            </w:r>
            <w:r w:rsidRPr="009743E8">
              <w:rPr>
                <w:rFonts w:ascii="Arial" w:hAnsi="Arial" w:cs="Arial"/>
                <w:b/>
              </w:rPr>
              <w:t>, cor</w:t>
            </w:r>
            <w:r w:rsidRPr="009743E8">
              <w:rPr>
                <w:rFonts w:ascii="Arial" w:hAnsi="Arial" w:cs="Arial"/>
                <w:b/>
                <w:spacing w:val="-4"/>
              </w:rPr>
              <w:t>r</w:t>
            </w:r>
            <w:r w:rsidRPr="009743E8">
              <w:rPr>
                <w:rFonts w:ascii="Arial" w:hAnsi="Arial" w:cs="Arial"/>
                <w:b/>
              </w:rPr>
              <w:t>ect? Please write he</w:t>
            </w:r>
            <w:r w:rsidRPr="009743E8">
              <w:rPr>
                <w:rFonts w:ascii="Arial" w:hAnsi="Arial" w:cs="Arial"/>
                <w:b/>
                <w:spacing w:val="-4"/>
              </w:rPr>
              <w:t>r</w:t>
            </w:r>
            <w:r w:rsidRPr="009743E8">
              <w:rPr>
                <w:rFonts w:ascii="Arial" w:hAnsi="Arial" w:cs="Arial"/>
                <w:b/>
              </w:rPr>
              <w:t>e.</w:t>
            </w:r>
          </w:p>
        </w:tc>
        <w:tc>
          <w:tcPr>
            <w:tcW w:w="5840" w:type="dxa"/>
            <w:gridSpan w:val="4"/>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6"/>
              <w:ind w:left="90" w:right="275"/>
              <w:rPr>
                <w:rFonts w:ascii="Arial" w:hAnsi="Arial" w:cs="Arial"/>
              </w:rPr>
            </w:pPr>
            <w:r w:rsidRPr="009743E8">
              <w:rPr>
                <w:rFonts w:ascii="Arial" w:hAnsi="Arial" w:cs="Arial"/>
              </w:rPr>
              <w:t>Scientificall</w:t>
            </w:r>
            <w:r w:rsidRPr="009743E8">
              <w:rPr>
                <w:rFonts w:ascii="Arial" w:hAnsi="Arial" w:cs="Arial"/>
                <w:spacing w:val="-13"/>
              </w:rPr>
              <w:t>y</w:t>
            </w:r>
            <w:r w:rsidRPr="009743E8">
              <w:rPr>
                <w:rFonts w:ascii="Arial" w:hAnsi="Arial" w:cs="Arial"/>
              </w:rPr>
              <w:t>, this is a suitable stud</w:t>
            </w:r>
            <w:r w:rsidRPr="009743E8">
              <w:rPr>
                <w:rFonts w:ascii="Arial" w:hAnsi="Arial" w:cs="Arial"/>
                <w:spacing w:val="-13"/>
              </w:rPr>
              <w:t>y</w:t>
            </w:r>
            <w:r w:rsidRPr="009743E8">
              <w:rPr>
                <w:rFonts w:ascii="Arial" w:hAnsi="Arial" w:cs="Arial"/>
              </w:rPr>
              <w:t>. But the article needs to clarify the following points:</w:t>
            </w:r>
          </w:p>
          <w:p w:rsidR="00321100" w:rsidRPr="009743E8" w:rsidRDefault="009C0BBD">
            <w:pPr>
              <w:ind w:left="90" w:right="144"/>
              <w:rPr>
                <w:rFonts w:ascii="Arial" w:hAnsi="Arial" w:cs="Arial"/>
              </w:rPr>
            </w:pPr>
            <w:r w:rsidRPr="009743E8">
              <w:rPr>
                <w:rFonts w:ascii="Arial" w:hAnsi="Arial" w:cs="Arial"/>
              </w:rPr>
              <w:t>- What is the specific reference method for translating drug names from Zhuang to English? The article only mentions referring to many tools, but does not clearly state the reference method. If many tools return di</w:t>
            </w:r>
            <w:r w:rsidRPr="009743E8">
              <w:rPr>
                <w:rFonts w:ascii="Arial" w:hAnsi="Arial" w:cs="Arial"/>
                <w:spacing w:val="-4"/>
              </w:rPr>
              <w:t>f</w:t>
            </w:r>
            <w:r w:rsidRPr="009743E8">
              <w:rPr>
                <w:rFonts w:ascii="Arial" w:hAnsi="Arial" w:cs="Arial"/>
              </w:rPr>
              <w:t>ferent results, how will they be selected?</w:t>
            </w:r>
          </w:p>
          <w:p w:rsidR="00321100" w:rsidRPr="009743E8" w:rsidRDefault="009C0BBD">
            <w:pPr>
              <w:ind w:left="90" w:right="77"/>
              <w:rPr>
                <w:rFonts w:ascii="Arial" w:hAnsi="Arial" w:cs="Arial"/>
              </w:rPr>
            </w:pPr>
            <w:r w:rsidRPr="009743E8">
              <w:rPr>
                <w:rFonts w:ascii="Arial" w:hAnsi="Arial" w:cs="Arial"/>
              </w:rPr>
              <w:t>- For the translation from Zhuang to English, the strategy suggests adding an explanation, but what scientific sources are the contents of that explanation extracted from? If it is from a local expert, it is necessary to clearly state the method of obtaining knowledge from the expert.</w:t>
            </w:r>
          </w:p>
        </w:tc>
        <w:tc>
          <w:tcPr>
            <w:tcW w:w="402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bl>
    <w:p w:rsidR="00321100" w:rsidRPr="009743E8" w:rsidRDefault="00321100">
      <w:pPr>
        <w:rPr>
          <w:rFonts w:ascii="Arial" w:hAnsi="Arial" w:cs="Arial"/>
        </w:rPr>
        <w:sectPr w:rsidR="00321100" w:rsidRPr="009743E8">
          <w:pgSz w:w="15840" w:h="12240" w:orient="landscape"/>
          <w:pgMar w:top="1120" w:right="1200" w:bottom="280" w:left="1220" w:header="720" w:footer="720" w:gutter="0"/>
          <w:cols w:space="720"/>
        </w:sectPr>
      </w:pPr>
    </w:p>
    <w:p w:rsidR="00321100" w:rsidRPr="009743E8" w:rsidRDefault="00321100">
      <w:pPr>
        <w:spacing w:line="200" w:lineRule="exact"/>
        <w:rPr>
          <w:rFonts w:ascii="Arial" w:hAnsi="Arial" w:cs="Arial"/>
        </w:rPr>
      </w:pPr>
      <w:bookmarkStart w:id="0" w:name="_GoBack"/>
      <w:bookmarkEnd w:id="0"/>
    </w:p>
    <w:p w:rsidR="00321100" w:rsidRPr="009743E8" w:rsidRDefault="00321100">
      <w:pPr>
        <w:spacing w:before="10" w:line="200" w:lineRule="exact"/>
        <w:rPr>
          <w:rFonts w:ascii="Arial" w:hAnsi="Arial" w:cs="Arial"/>
        </w:rPr>
      </w:pPr>
    </w:p>
    <w:tbl>
      <w:tblPr>
        <w:tblW w:w="0" w:type="auto"/>
        <w:tblInd w:w="89" w:type="dxa"/>
        <w:tblLayout w:type="fixed"/>
        <w:tblCellMar>
          <w:left w:w="0" w:type="dxa"/>
          <w:right w:w="0" w:type="dxa"/>
        </w:tblCellMar>
        <w:tblLook w:val="01E0" w:firstRow="1" w:lastRow="1" w:firstColumn="1" w:lastColumn="1" w:noHBand="0" w:noVBand="0"/>
      </w:tblPr>
      <w:tblGrid>
        <w:gridCol w:w="3340"/>
        <w:gridCol w:w="5840"/>
        <w:gridCol w:w="4020"/>
      </w:tblGrid>
      <w:tr w:rsidR="00321100" w:rsidRPr="009743E8">
        <w:trPr>
          <w:trHeight w:hRule="exact" w:val="240"/>
        </w:trPr>
        <w:tc>
          <w:tcPr>
            <w:tcW w:w="334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c>
          <w:tcPr>
            <w:tcW w:w="584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c>
          <w:tcPr>
            <w:tcW w:w="402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r w:rsidR="00321100" w:rsidRPr="009743E8">
        <w:trPr>
          <w:trHeight w:hRule="exact" w:val="1180"/>
        </w:trPr>
        <w:tc>
          <w:tcPr>
            <w:tcW w:w="33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12"/>
              <w:ind w:left="460" w:right="101"/>
              <w:rPr>
                <w:rFonts w:ascii="Arial" w:hAnsi="Arial" w:cs="Arial"/>
              </w:rPr>
            </w:pPr>
            <w:r w:rsidRPr="009743E8">
              <w:rPr>
                <w:rFonts w:ascii="Arial" w:hAnsi="Arial" w:cs="Arial"/>
                <w:b/>
              </w:rPr>
              <w:t>A</w:t>
            </w:r>
            <w:r w:rsidRPr="009743E8">
              <w:rPr>
                <w:rFonts w:ascii="Arial" w:hAnsi="Arial" w:cs="Arial"/>
                <w:b/>
                <w:spacing w:val="-4"/>
              </w:rPr>
              <w:t>r</w:t>
            </w:r>
            <w:r w:rsidRPr="009743E8">
              <w:rPr>
                <w:rFonts w:ascii="Arial" w:hAnsi="Arial" w:cs="Arial"/>
                <w:b/>
              </w:rPr>
              <w:t xml:space="preserve">e the </w:t>
            </w:r>
            <w:r w:rsidRPr="009743E8">
              <w:rPr>
                <w:rFonts w:ascii="Arial" w:hAnsi="Arial" w:cs="Arial"/>
                <w:b/>
                <w:spacing w:val="-4"/>
              </w:rPr>
              <w:t>r</w:t>
            </w:r>
            <w:r w:rsidRPr="009743E8">
              <w:rPr>
                <w:rFonts w:ascii="Arial" w:hAnsi="Arial" w:cs="Arial"/>
                <w:b/>
              </w:rPr>
              <w:t>efe</w:t>
            </w:r>
            <w:r w:rsidRPr="009743E8">
              <w:rPr>
                <w:rFonts w:ascii="Arial" w:hAnsi="Arial" w:cs="Arial"/>
                <w:b/>
                <w:spacing w:val="-4"/>
              </w:rPr>
              <w:t>r</w:t>
            </w:r>
            <w:r w:rsidRPr="009743E8">
              <w:rPr>
                <w:rFonts w:ascii="Arial" w:hAnsi="Arial" w:cs="Arial"/>
                <w:b/>
              </w:rPr>
              <w:t xml:space="preserve">ences sufficient and </w:t>
            </w:r>
            <w:r w:rsidRPr="009743E8">
              <w:rPr>
                <w:rFonts w:ascii="Arial" w:hAnsi="Arial" w:cs="Arial"/>
                <w:b/>
                <w:spacing w:val="-4"/>
              </w:rPr>
              <w:t>r</w:t>
            </w:r>
            <w:r w:rsidRPr="009743E8">
              <w:rPr>
                <w:rFonts w:ascii="Arial" w:hAnsi="Arial" w:cs="Arial"/>
                <w:b/>
              </w:rPr>
              <w:t xml:space="preserve">ecent? If you have suggestions of additional </w:t>
            </w:r>
            <w:r w:rsidRPr="009743E8">
              <w:rPr>
                <w:rFonts w:ascii="Arial" w:hAnsi="Arial" w:cs="Arial"/>
                <w:b/>
                <w:spacing w:val="-4"/>
              </w:rPr>
              <w:t>r</w:t>
            </w:r>
            <w:r w:rsidRPr="009743E8">
              <w:rPr>
                <w:rFonts w:ascii="Arial" w:hAnsi="Arial" w:cs="Arial"/>
                <w:b/>
              </w:rPr>
              <w:t>efe</w:t>
            </w:r>
            <w:r w:rsidRPr="009743E8">
              <w:rPr>
                <w:rFonts w:ascii="Arial" w:hAnsi="Arial" w:cs="Arial"/>
                <w:b/>
                <w:spacing w:val="-4"/>
              </w:rPr>
              <w:t>r</w:t>
            </w:r>
            <w:r w:rsidRPr="009743E8">
              <w:rPr>
                <w:rFonts w:ascii="Arial" w:hAnsi="Arial" w:cs="Arial"/>
                <w:b/>
              </w:rPr>
              <w:t xml:space="preserve">ences, please mention them in the </w:t>
            </w:r>
            <w:r w:rsidRPr="009743E8">
              <w:rPr>
                <w:rFonts w:ascii="Arial" w:hAnsi="Arial" w:cs="Arial"/>
                <w:b/>
                <w:spacing w:val="-4"/>
              </w:rPr>
              <w:t>r</w:t>
            </w:r>
            <w:r w:rsidRPr="009743E8">
              <w:rPr>
                <w:rFonts w:ascii="Arial" w:hAnsi="Arial" w:cs="Arial"/>
                <w:b/>
              </w:rPr>
              <w:t>eview form.</w:t>
            </w:r>
          </w:p>
        </w:tc>
        <w:tc>
          <w:tcPr>
            <w:tcW w:w="58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12"/>
              <w:ind w:left="90" w:right="616"/>
              <w:rPr>
                <w:rFonts w:ascii="Arial" w:hAnsi="Arial" w:cs="Arial"/>
              </w:rPr>
            </w:pPr>
            <w:r w:rsidRPr="009743E8">
              <w:rPr>
                <w:rFonts w:ascii="Arial" w:hAnsi="Arial" w:cs="Arial"/>
              </w:rPr>
              <w:t>It is necessary to clearly state the documents that the author has consulted for the content on traditional medicine knowledge in sections 4.3.1 and 4.3.2.</w:t>
            </w:r>
          </w:p>
        </w:tc>
        <w:tc>
          <w:tcPr>
            <w:tcW w:w="402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r w:rsidR="00321100" w:rsidRPr="009743E8">
        <w:trPr>
          <w:trHeight w:hRule="exact" w:val="920"/>
        </w:trPr>
        <w:tc>
          <w:tcPr>
            <w:tcW w:w="33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line="220" w:lineRule="exact"/>
              <w:ind w:left="460"/>
              <w:rPr>
                <w:rFonts w:ascii="Arial" w:hAnsi="Arial" w:cs="Arial"/>
              </w:rPr>
            </w:pPr>
            <w:r w:rsidRPr="009743E8">
              <w:rPr>
                <w:rFonts w:ascii="Arial" w:hAnsi="Arial" w:cs="Arial"/>
                <w:b/>
              </w:rPr>
              <w:t>Is the language/English quality</w:t>
            </w:r>
          </w:p>
          <w:p w:rsidR="00321100" w:rsidRPr="009743E8" w:rsidRDefault="009C0BBD">
            <w:pPr>
              <w:ind w:left="460" w:right="499"/>
              <w:rPr>
                <w:rFonts w:ascii="Arial" w:hAnsi="Arial" w:cs="Arial"/>
              </w:rPr>
            </w:pPr>
            <w:r w:rsidRPr="009743E8">
              <w:rPr>
                <w:rFonts w:ascii="Arial" w:hAnsi="Arial" w:cs="Arial"/>
                <w:b/>
              </w:rPr>
              <w:t>of the article suitable for scholarly communications?</w:t>
            </w:r>
          </w:p>
        </w:tc>
        <w:tc>
          <w:tcPr>
            <w:tcW w:w="58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line="220" w:lineRule="exact"/>
              <w:ind w:left="90"/>
              <w:rPr>
                <w:rFonts w:ascii="Arial" w:hAnsi="Arial" w:cs="Arial"/>
              </w:rPr>
            </w:pPr>
            <w:r w:rsidRPr="009743E8">
              <w:rPr>
                <w:rFonts w:ascii="Arial" w:hAnsi="Arial" w:cs="Arial"/>
                <w:spacing w:val="-20"/>
              </w:rPr>
              <w:t>Y</w:t>
            </w:r>
            <w:r w:rsidRPr="009743E8">
              <w:rPr>
                <w:rFonts w:ascii="Arial" w:hAnsi="Arial" w:cs="Arial"/>
              </w:rPr>
              <w:t>es</w:t>
            </w:r>
          </w:p>
        </w:tc>
        <w:tc>
          <w:tcPr>
            <w:tcW w:w="402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r w:rsidR="00321100" w:rsidRPr="009743E8">
        <w:trPr>
          <w:trHeight w:hRule="exact" w:val="1200"/>
        </w:trPr>
        <w:tc>
          <w:tcPr>
            <w:tcW w:w="33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11"/>
              <w:ind w:left="100"/>
              <w:rPr>
                <w:rFonts w:ascii="Arial" w:hAnsi="Arial" w:cs="Arial"/>
              </w:rPr>
            </w:pPr>
            <w:r w:rsidRPr="009743E8">
              <w:rPr>
                <w:rFonts w:ascii="Arial" w:hAnsi="Arial" w:cs="Arial"/>
                <w:b/>
                <w:u w:val="thick" w:color="000000"/>
              </w:rPr>
              <w:t xml:space="preserve"> Optional/</w:t>
            </w:r>
            <w:proofErr w:type="gramStart"/>
            <w:r w:rsidRPr="009743E8">
              <w:rPr>
                <w:rFonts w:ascii="Arial" w:hAnsi="Arial" w:cs="Arial"/>
                <w:b/>
                <w:u w:val="thick" w:color="000000"/>
              </w:rPr>
              <w:t xml:space="preserve">General </w:t>
            </w:r>
            <w:r w:rsidRPr="009743E8">
              <w:rPr>
                <w:rFonts w:ascii="Arial" w:hAnsi="Arial" w:cs="Arial"/>
                <w:b/>
                <w:spacing w:val="-1"/>
              </w:rPr>
              <w:t xml:space="preserve"> </w:t>
            </w:r>
            <w:r w:rsidRPr="009743E8">
              <w:rPr>
                <w:rFonts w:ascii="Arial" w:hAnsi="Arial" w:cs="Arial"/>
              </w:rPr>
              <w:t>comments</w:t>
            </w:r>
            <w:proofErr w:type="gramEnd"/>
          </w:p>
        </w:tc>
        <w:tc>
          <w:tcPr>
            <w:tcW w:w="5840" w:type="dxa"/>
            <w:tcBorders>
              <w:top w:val="single" w:sz="8" w:space="0" w:color="000000"/>
              <w:left w:val="single" w:sz="8" w:space="0" w:color="000000"/>
              <w:bottom w:val="single" w:sz="8" w:space="0" w:color="000000"/>
              <w:right w:val="single" w:sz="8" w:space="0" w:color="000000"/>
            </w:tcBorders>
          </w:tcPr>
          <w:p w:rsidR="00321100" w:rsidRPr="009743E8" w:rsidRDefault="009C0BBD">
            <w:pPr>
              <w:spacing w:before="11"/>
              <w:ind w:left="90" w:right="120"/>
              <w:rPr>
                <w:rFonts w:ascii="Arial" w:hAnsi="Arial" w:cs="Arial"/>
              </w:rPr>
            </w:pPr>
            <w:r w:rsidRPr="009743E8">
              <w:rPr>
                <w:rFonts w:ascii="Arial" w:hAnsi="Arial" w:cs="Arial"/>
              </w:rPr>
              <w:t>This is a useful stud</w:t>
            </w:r>
            <w:r w:rsidRPr="009743E8">
              <w:rPr>
                <w:rFonts w:ascii="Arial" w:hAnsi="Arial" w:cs="Arial"/>
                <w:spacing w:val="-13"/>
              </w:rPr>
              <w:t>y</w:t>
            </w:r>
            <w:r w:rsidRPr="009743E8">
              <w:rPr>
                <w:rFonts w:ascii="Arial" w:hAnsi="Arial" w:cs="Arial"/>
              </w:rPr>
              <w:t>, as it contributes to the preservation and transmission of traditional medical culture and knowledge to the international communit</w:t>
            </w:r>
            <w:r w:rsidRPr="009743E8">
              <w:rPr>
                <w:rFonts w:ascii="Arial" w:hAnsi="Arial" w:cs="Arial"/>
                <w:spacing w:val="-13"/>
              </w:rPr>
              <w:t>y</w:t>
            </w:r>
            <w:r w:rsidRPr="009743E8">
              <w:rPr>
                <w:rFonts w:ascii="Arial" w:hAnsi="Arial" w:cs="Arial"/>
              </w:rPr>
              <w:t>. Howeve</w:t>
            </w:r>
            <w:r w:rsidRPr="009743E8">
              <w:rPr>
                <w:rFonts w:ascii="Arial" w:hAnsi="Arial" w:cs="Arial"/>
                <w:spacing w:val="-8"/>
              </w:rPr>
              <w:t>r</w:t>
            </w:r>
            <w:r w:rsidRPr="009743E8">
              <w:rPr>
                <w:rFonts w:ascii="Arial" w:hAnsi="Arial" w:cs="Arial"/>
              </w:rPr>
              <w:t>, the author should clearly state the method and references for the translation of medical terms and knowledge information mentioned in the article.</w:t>
            </w:r>
          </w:p>
        </w:tc>
        <w:tc>
          <w:tcPr>
            <w:tcW w:w="4020" w:type="dxa"/>
            <w:tcBorders>
              <w:top w:val="single" w:sz="8" w:space="0" w:color="000000"/>
              <w:left w:val="single" w:sz="8" w:space="0" w:color="000000"/>
              <w:bottom w:val="single" w:sz="8" w:space="0" w:color="000000"/>
              <w:right w:val="single" w:sz="8" w:space="0" w:color="000000"/>
            </w:tcBorders>
          </w:tcPr>
          <w:p w:rsidR="00321100" w:rsidRPr="009743E8" w:rsidRDefault="00321100">
            <w:pPr>
              <w:rPr>
                <w:rFonts w:ascii="Arial" w:hAnsi="Arial" w:cs="Arial"/>
              </w:rPr>
            </w:pPr>
          </w:p>
        </w:tc>
      </w:tr>
    </w:tbl>
    <w:p w:rsidR="00321100" w:rsidRPr="009743E8" w:rsidRDefault="00321100">
      <w:pPr>
        <w:spacing w:line="200" w:lineRule="exac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533"/>
        <w:gridCol w:w="4525"/>
      </w:tblGrid>
      <w:tr w:rsidR="00B75073" w:rsidRPr="009743E8" w:rsidTr="00B7507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75073" w:rsidRPr="009743E8" w:rsidRDefault="00B75073" w:rsidP="00B75073">
            <w:pPr>
              <w:spacing w:line="276" w:lineRule="auto"/>
              <w:rPr>
                <w:rFonts w:ascii="Arial" w:eastAsia="Arial Unicode MS" w:hAnsi="Arial" w:cs="Arial"/>
                <w:b/>
                <w:u w:val="single"/>
                <w:lang w:val="en-GB"/>
              </w:rPr>
            </w:pPr>
            <w:bookmarkStart w:id="1" w:name="_Hlk156057883"/>
            <w:bookmarkStart w:id="2" w:name="_Hlk156057704"/>
            <w:r w:rsidRPr="009743E8">
              <w:rPr>
                <w:rFonts w:ascii="Arial" w:eastAsia="Arial Unicode MS" w:hAnsi="Arial" w:cs="Arial"/>
                <w:b/>
                <w:highlight w:val="yellow"/>
                <w:u w:val="single"/>
                <w:lang w:val="en-GB"/>
              </w:rPr>
              <w:t>PART  2:</w:t>
            </w:r>
            <w:r w:rsidRPr="009743E8">
              <w:rPr>
                <w:rFonts w:ascii="Arial" w:eastAsia="Arial Unicode MS" w:hAnsi="Arial" w:cs="Arial"/>
                <w:b/>
                <w:u w:val="single"/>
                <w:lang w:val="en-GB"/>
              </w:rPr>
              <w:t xml:space="preserve"> </w:t>
            </w:r>
          </w:p>
          <w:p w:rsidR="00B75073" w:rsidRPr="009743E8" w:rsidRDefault="00B75073" w:rsidP="00B75073">
            <w:pPr>
              <w:spacing w:line="276" w:lineRule="auto"/>
              <w:rPr>
                <w:rFonts w:ascii="Arial" w:eastAsia="Arial Unicode MS" w:hAnsi="Arial" w:cs="Arial"/>
                <w:b/>
                <w:u w:val="single"/>
                <w:lang w:val="en-GB"/>
              </w:rPr>
            </w:pPr>
          </w:p>
        </w:tc>
      </w:tr>
      <w:tr w:rsidR="00B75073" w:rsidRPr="009743E8" w:rsidTr="00B7507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75073" w:rsidRPr="009743E8" w:rsidRDefault="00B75073" w:rsidP="00B75073">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75073" w:rsidRPr="009743E8" w:rsidRDefault="00B75073" w:rsidP="00B75073">
            <w:pPr>
              <w:keepNext/>
              <w:spacing w:line="276" w:lineRule="auto"/>
              <w:outlineLvl w:val="1"/>
              <w:rPr>
                <w:rFonts w:ascii="Arial" w:eastAsia="MS Mincho" w:hAnsi="Arial" w:cs="Arial"/>
                <w:b/>
                <w:bCs/>
                <w:lang w:val="en-GB"/>
              </w:rPr>
            </w:pPr>
            <w:r w:rsidRPr="009743E8">
              <w:rPr>
                <w:rFonts w:ascii="Arial" w:eastAsia="MS Mincho" w:hAnsi="Arial" w:cs="Arial"/>
                <w:b/>
                <w:bCs/>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B75073" w:rsidRPr="009743E8" w:rsidRDefault="00B75073" w:rsidP="00B75073">
            <w:pPr>
              <w:keepNext/>
              <w:spacing w:line="276" w:lineRule="auto"/>
              <w:outlineLvl w:val="1"/>
              <w:rPr>
                <w:rFonts w:ascii="Arial" w:eastAsia="MS Mincho" w:hAnsi="Arial" w:cs="Arial"/>
                <w:bCs/>
                <w:lang w:val="en-GB"/>
              </w:rPr>
            </w:pPr>
            <w:r w:rsidRPr="009743E8">
              <w:rPr>
                <w:rFonts w:ascii="Arial" w:eastAsia="MS Mincho" w:hAnsi="Arial" w:cs="Arial"/>
                <w:b/>
                <w:bCs/>
                <w:lang w:val="en-GB"/>
              </w:rPr>
              <w:t>Author’s comment</w:t>
            </w:r>
            <w:r w:rsidRPr="009743E8">
              <w:rPr>
                <w:rFonts w:ascii="Arial" w:eastAsia="MS Mincho" w:hAnsi="Arial" w:cs="Arial"/>
                <w:bCs/>
                <w:lang w:val="en-GB"/>
              </w:rPr>
              <w:t xml:space="preserve"> </w:t>
            </w:r>
            <w:r w:rsidRPr="009743E8">
              <w:rPr>
                <w:rFonts w:ascii="Arial" w:eastAsia="MS Mincho" w:hAnsi="Arial" w:cs="Arial"/>
                <w:bCs/>
                <w:i/>
                <w:lang w:val="en-GB"/>
              </w:rPr>
              <w:t>(if agreed with reviewer, correct the manuscript and highlight that part in the manuscript. It is mandatory that authors should write his/her feedback here)</w:t>
            </w:r>
          </w:p>
        </w:tc>
      </w:tr>
      <w:tr w:rsidR="00B75073" w:rsidRPr="009743E8" w:rsidTr="00B7507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75073" w:rsidRPr="009743E8" w:rsidRDefault="00B75073" w:rsidP="00B75073">
            <w:pPr>
              <w:spacing w:line="276" w:lineRule="auto"/>
              <w:rPr>
                <w:rFonts w:ascii="Arial" w:eastAsia="Arial Unicode MS" w:hAnsi="Arial" w:cs="Arial"/>
                <w:b/>
                <w:lang w:val="en-GB"/>
              </w:rPr>
            </w:pPr>
            <w:r w:rsidRPr="009743E8">
              <w:rPr>
                <w:rFonts w:ascii="Arial" w:eastAsia="Arial Unicode MS" w:hAnsi="Arial" w:cs="Arial"/>
                <w:b/>
                <w:lang w:val="en-GB"/>
              </w:rPr>
              <w:t xml:space="preserve">Are there ethical issues in this manuscript? </w:t>
            </w:r>
          </w:p>
          <w:p w:rsidR="00B75073" w:rsidRPr="009743E8" w:rsidRDefault="00B75073" w:rsidP="00B75073">
            <w:pPr>
              <w:spacing w:line="276" w:lineRule="auto"/>
              <w:rPr>
                <w:rFonts w:ascii="Arial" w:eastAsia="Arial Unicode MS" w:hAnsi="Arial" w:cs="Arial"/>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75073" w:rsidRPr="009743E8" w:rsidRDefault="00B75073" w:rsidP="00B75073">
            <w:pPr>
              <w:spacing w:line="276" w:lineRule="auto"/>
              <w:rPr>
                <w:rFonts w:ascii="Arial" w:eastAsia="Arial Unicode MS" w:hAnsi="Arial" w:cs="Arial"/>
                <w:i/>
                <w:iCs/>
                <w:u w:val="single"/>
                <w:lang w:val="en-GB"/>
              </w:rPr>
            </w:pPr>
            <w:r w:rsidRPr="009743E8">
              <w:rPr>
                <w:rFonts w:ascii="Arial" w:eastAsia="Arial Unicode MS" w:hAnsi="Arial" w:cs="Arial"/>
                <w:i/>
                <w:iCs/>
                <w:u w:val="single"/>
                <w:lang w:val="en-GB"/>
              </w:rPr>
              <w:t xml:space="preserve">(If yes, </w:t>
            </w:r>
            <w:proofErr w:type="gramStart"/>
            <w:r w:rsidRPr="009743E8">
              <w:rPr>
                <w:rFonts w:ascii="Arial" w:eastAsia="Arial Unicode MS" w:hAnsi="Arial" w:cs="Arial"/>
                <w:i/>
                <w:iCs/>
                <w:u w:val="single"/>
                <w:lang w:val="en-GB"/>
              </w:rPr>
              <w:t>Kindly</w:t>
            </w:r>
            <w:proofErr w:type="gramEnd"/>
            <w:r w:rsidRPr="009743E8">
              <w:rPr>
                <w:rFonts w:ascii="Arial" w:eastAsia="Arial Unicode MS" w:hAnsi="Arial" w:cs="Arial"/>
                <w:i/>
                <w:iCs/>
                <w:u w:val="single"/>
                <w:lang w:val="en-GB"/>
              </w:rPr>
              <w:t xml:space="preserve"> please write down the ethical issues here in details)</w:t>
            </w:r>
          </w:p>
          <w:p w:rsidR="00B75073" w:rsidRPr="009743E8" w:rsidRDefault="00B75073" w:rsidP="00B75073">
            <w:pPr>
              <w:spacing w:line="276" w:lineRule="auto"/>
              <w:rPr>
                <w:rFonts w:ascii="Arial" w:eastAsia="Arial Unicode MS" w:hAnsi="Arial" w:cs="Arial"/>
                <w:lang w:val="en-GB"/>
              </w:rPr>
            </w:pPr>
          </w:p>
          <w:p w:rsidR="00B75073" w:rsidRPr="009743E8" w:rsidRDefault="00B75073" w:rsidP="00B75073">
            <w:pPr>
              <w:spacing w:line="276" w:lineRule="auto"/>
              <w:rPr>
                <w:rFonts w:ascii="Arial" w:eastAsia="Arial Unicode MS" w:hAnsi="Arial" w:cs="Arial"/>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75073" w:rsidRPr="009743E8" w:rsidRDefault="00B75073" w:rsidP="00B75073">
            <w:pPr>
              <w:spacing w:line="276" w:lineRule="auto"/>
              <w:rPr>
                <w:rFonts w:ascii="Arial" w:eastAsia="Arial Unicode MS" w:hAnsi="Arial" w:cs="Arial"/>
                <w:lang w:val="en-GB"/>
              </w:rPr>
            </w:pPr>
          </w:p>
          <w:p w:rsidR="00B75073" w:rsidRPr="009743E8" w:rsidRDefault="00B75073" w:rsidP="00B75073">
            <w:pPr>
              <w:spacing w:line="276" w:lineRule="auto"/>
              <w:rPr>
                <w:rFonts w:ascii="Arial" w:eastAsia="Arial Unicode MS" w:hAnsi="Arial" w:cs="Arial"/>
                <w:lang w:val="en-GB"/>
              </w:rPr>
            </w:pPr>
          </w:p>
          <w:p w:rsidR="00B75073" w:rsidRPr="009743E8" w:rsidRDefault="00B75073" w:rsidP="00B75073">
            <w:pPr>
              <w:spacing w:line="276" w:lineRule="auto"/>
              <w:rPr>
                <w:rFonts w:ascii="Arial" w:eastAsia="Arial Unicode MS" w:hAnsi="Arial" w:cs="Arial"/>
                <w:lang w:val="en-GB"/>
              </w:rPr>
            </w:pPr>
          </w:p>
        </w:tc>
      </w:tr>
      <w:bookmarkEnd w:id="1"/>
    </w:tbl>
    <w:p w:rsidR="00B75073" w:rsidRPr="009743E8" w:rsidRDefault="00B75073" w:rsidP="00B75073">
      <w:pPr>
        <w:rPr>
          <w:rFonts w:ascii="Arial" w:hAnsi="Arial" w:cs="Arial"/>
        </w:rPr>
      </w:pPr>
    </w:p>
    <w:p w:rsidR="009743E8" w:rsidRPr="009743E8" w:rsidRDefault="009743E8" w:rsidP="009743E8">
      <w:pPr>
        <w:pStyle w:val="Affiliation"/>
        <w:spacing w:after="0" w:line="240" w:lineRule="auto"/>
        <w:jc w:val="left"/>
        <w:rPr>
          <w:rFonts w:ascii="Arial" w:hAnsi="Arial" w:cs="Arial"/>
          <w:b/>
          <w:u w:val="single"/>
        </w:rPr>
      </w:pPr>
      <w:r w:rsidRPr="009743E8">
        <w:rPr>
          <w:rFonts w:ascii="Arial" w:hAnsi="Arial" w:cs="Arial"/>
          <w:b/>
          <w:u w:val="single"/>
        </w:rPr>
        <w:t>Reviewer details:</w:t>
      </w:r>
    </w:p>
    <w:p w:rsidR="009743E8" w:rsidRPr="009743E8" w:rsidRDefault="009743E8" w:rsidP="009743E8">
      <w:pPr>
        <w:pStyle w:val="Affiliation"/>
        <w:spacing w:after="0" w:line="240" w:lineRule="auto"/>
        <w:jc w:val="left"/>
        <w:rPr>
          <w:rFonts w:ascii="Arial" w:hAnsi="Arial" w:cs="Arial"/>
        </w:rPr>
      </w:pPr>
    </w:p>
    <w:p w:rsidR="009743E8" w:rsidRPr="009743E8" w:rsidRDefault="009743E8" w:rsidP="009743E8">
      <w:pPr>
        <w:rPr>
          <w:rFonts w:ascii="Arial" w:hAnsi="Arial" w:cs="Arial"/>
        </w:rPr>
      </w:pPr>
      <w:r w:rsidRPr="009743E8">
        <w:rPr>
          <w:rFonts w:ascii="Arial" w:hAnsi="Arial" w:cs="Arial"/>
          <w:b/>
          <w:bCs/>
          <w:color w:val="000000"/>
        </w:rPr>
        <w:t>Truong Ngoc Diem Quyen, University of Science, Vietnam</w:t>
      </w:r>
      <w:r w:rsidRPr="009743E8">
        <w:rPr>
          <w:rFonts w:ascii="Arial" w:hAnsi="Arial" w:cs="Arial"/>
          <w:b/>
          <w:bCs/>
          <w:color w:val="000000"/>
        </w:rPr>
        <w:br/>
      </w:r>
    </w:p>
    <w:p w:rsidR="009743E8" w:rsidRPr="009743E8" w:rsidRDefault="009743E8" w:rsidP="00B75073">
      <w:pPr>
        <w:rPr>
          <w:rFonts w:ascii="Arial" w:hAnsi="Arial" w:cs="Arial"/>
        </w:rPr>
      </w:pPr>
    </w:p>
    <w:bookmarkEnd w:id="2"/>
    <w:p w:rsidR="00B75073" w:rsidRPr="009743E8" w:rsidRDefault="00B75073" w:rsidP="00B75073">
      <w:pPr>
        <w:rPr>
          <w:rFonts w:ascii="Arial" w:hAnsi="Arial" w:cs="Arial"/>
        </w:rPr>
      </w:pPr>
    </w:p>
    <w:p w:rsidR="00321100" w:rsidRPr="009743E8" w:rsidRDefault="00321100">
      <w:pPr>
        <w:spacing w:line="200" w:lineRule="exact"/>
        <w:rPr>
          <w:rFonts w:ascii="Arial" w:hAnsi="Arial" w:cs="Arial"/>
        </w:rPr>
      </w:pPr>
    </w:p>
    <w:sectPr w:rsidR="00321100" w:rsidRPr="009743E8" w:rsidSect="00B75073">
      <w:pgSz w:w="15840" w:h="12240" w:orient="landscape"/>
      <w:pgMar w:top="112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30BE7"/>
    <w:multiLevelType w:val="multilevel"/>
    <w:tmpl w:val="BB12593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00"/>
    <w:rsid w:val="001273C4"/>
    <w:rsid w:val="00321100"/>
    <w:rsid w:val="009743E8"/>
    <w:rsid w:val="009C0BBD"/>
    <w:rsid w:val="00B75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FAD0"/>
  <w15:docId w15:val="{B6655A5E-ABE1-439E-87C7-EB49737C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273C4"/>
    <w:rPr>
      <w:color w:val="0000FF" w:themeColor="hyperlink"/>
      <w:u w:val="single"/>
    </w:rPr>
  </w:style>
  <w:style w:type="character" w:styleId="UnresolvedMention">
    <w:name w:val="Unresolved Mention"/>
    <w:basedOn w:val="DefaultParagraphFont"/>
    <w:uiPriority w:val="99"/>
    <w:semiHidden/>
    <w:unhideWhenUsed/>
    <w:rsid w:val="001273C4"/>
    <w:rPr>
      <w:color w:val="605E5C"/>
      <w:shd w:val="clear" w:color="auto" w:fill="E1DFDD"/>
    </w:rPr>
  </w:style>
  <w:style w:type="paragraph" w:customStyle="1" w:styleId="Affiliation">
    <w:name w:val="Affiliation"/>
    <w:basedOn w:val="Normal"/>
    <w:rsid w:val="009743E8"/>
    <w:pPr>
      <w:spacing w:after="240" w:line="240" w:lineRule="exact"/>
      <w:jc w:val="right"/>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8105">
      <w:bodyDiv w:val="1"/>
      <w:marLeft w:val="0"/>
      <w:marRight w:val="0"/>
      <w:marTop w:val="0"/>
      <w:marBottom w:val="0"/>
      <w:divBdr>
        <w:top w:val="none" w:sz="0" w:space="0" w:color="auto"/>
        <w:left w:val="none" w:sz="0" w:space="0" w:color="auto"/>
        <w:bottom w:val="none" w:sz="0" w:space="0" w:color="auto"/>
        <w:right w:val="none" w:sz="0" w:space="0" w:color="auto"/>
      </w:divBdr>
    </w:div>
    <w:div w:id="443575745">
      <w:bodyDiv w:val="1"/>
      <w:marLeft w:val="0"/>
      <w:marRight w:val="0"/>
      <w:marTop w:val="0"/>
      <w:marBottom w:val="0"/>
      <w:divBdr>
        <w:top w:val="none" w:sz="0" w:space="0" w:color="auto"/>
        <w:left w:val="none" w:sz="0" w:space="0" w:color="auto"/>
        <w:bottom w:val="none" w:sz="0" w:space="0" w:color="auto"/>
        <w:right w:val="none" w:sz="0" w:space="0" w:color="auto"/>
      </w:divBdr>
    </w:div>
    <w:div w:id="124541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AJOC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7</cp:revision>
  <dcterms:created xsi:type="dcterms:W3CDTF">2025-07-31T03:41:00Z</dcterms:created>
  <dcterms:modified xsi:type="dcterms:W3CDTF">2025-08-09T10:06:00Z</dcterms:modified>
</cp:coreProperties>
</file>