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2D36CC" w14:paraId="68CF2496" w14:textId="77777777" w:rsidTr="00D40553">
        <w:trPr>
          <w:trHeight w:val="290"/>
        </w:trPr>
        <w:tc>
          <w:tcPr>
            <w:tcW w:w="2160" w:type="dxa"/>
            <w:tcBorders>
              <w:right w:val="single" w:sz="4" w:space="0" w:color="auto"/>
            </w:tcBorders>
          </w:tcPr>
          <w:p w14:paraId="0B819BA6" w14:textId="77777777" w:rsidR="0000007A" w:rsidRPr="002D36CC" w:rsidRDefault="0000007A" w:rsidP="00696CAD">
            <w:pPr>
              <w:pStyle w:val="BodyText"/>
              <w:ind w:left="90"/>
              <w:jc w:val="left"/>
              <w:rPr>
                <w:rFonts w:ascii="Arial" w:hAnsi="Arial" w:cs="Arial"/>
                <w:bCs/>
                <w:sz w:val="20"/>
                <w:szCs w:val="20"/>
                <w:lang w:val="en-GB" w:eastAsia="en-US"/>
              </w:rPr>
            </w:pPr>
            <w:r w:rsidRPr="002D36CC">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063CE2A2" w14:textId="77777777" w:rsidR="0000007A" w:rsidRPr="002D36CC" w:rsidRDefault="007822D5" w:rsidP="00F3669D">
            <w:pPr>
              <w:pStyle w:val="NormalWeb"/>
              <w:spacing w:before="0" w:beforeAutospacing="0" w:after="0" w:afterAutospacing="0"/>
              <w:rPr>
                <w:rFonts w:ascii="Arial" w:hAnsi="Arial" w:cs="Arial"/>
                <w:b/>
                <w:bCs/>
                <w:sz w:val="20"/>
                <w:szCs w:val="20"/>
                <w:lang w:val="en-GB"/>
              </w:rPr>
            </w:pPr>
            <w:hyperlink r:id="rId8" w:history="1">
              <w:r w:rsidR="00653CA4" w:rsidRPr="002D36CC">
                <w:rPr>
                  <w:rFonts w:ascii="Arial" w:eastAsia="Times New Roman" w:hAnsi="Arial" w:cs="Arial"/>
                  <w:b/>
                  <w:bCs/>
                  <w:color w:val="0000FF"/>
                  <w:sz w:val="20"/>
                  <w:szCs w:val="20"/>
                  <w:u w:val="single"/>
                </w:rPr>
                <w:t xml:space="preserve">Journal of Medicine and Health Research </w:t>
              </w:r>
            </w:hyperlink>
          </w:p>
        </w:tc>
      </w:tr>
      <w:tr w:rsidR="0000007A" w:rsidRPr="002D36CC" w14:paraId="27063D3E" w14:textId="77777777" w:rsidTr="00D40553">
        <w:trPr>
          <w:trHeight w:val="290"/>
        </w:trPr>
        <w:tc>
          <w:tcPr>
            <w:tcW w:w="2160" w:type="dxa"/>
            <w:tcBorders>
              <w:right w:val="single" w:sz="4" w:space="0" w:color="auto"/>
            </w:tcBorders>
          </w:tcPr>
          <w:p w14:paraId="6DBB701F" w14:textId="77777777" w:rsidR="0000007A" w:rsidRPr="002D36CC" w:rsidRDefault="0000007A" w:rsidP="00696CAD">
            <w:pPr>
              <w:pStyle w:val="BodyText"/>
              <w:ind w:left="90"/>
              <w:jc w:val="left"/>
              <w:rPr>
                <w:rFonts w:ascii="Arial" w:hAnsi="Arial" w:cs="Arial"/>
                <w:bCs/>
                <w:sz w:val="20"/>
                <w:szCs w:val="20"/>
                <w:lang w:val="en-GB" w:eastAsia="en-US"/>
              </w:rPr>
            </w:pPr>
            <w:r w:rsidRPr="002D36CC">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4AC9491A" w14:textId="77777777" w:rsidR="0000007A" w:rsidRPr="002D36CC" w:rsidRDefault="0027586B" w:rsidP="00F3669D">
            <w:pPr>
              <w:pStyle w:val="NormalWeb"/>
              <w:spacing w:before="0" w:beforeAutospacing="0" w:after="0" w:afterAutospacing="0"/>
              <w:rPr>
                <w:rFonts w:ascii="Arial" w:hAnsi="Arial" w:cs="Arial"/>
                <w:b/>
                <w:bCs/>
                <w:sz w:val="20"/>
                <w:szCs w:val="20"/>
                <w:lang w:val="en-GB"/>
              </w:rPr>
            </w:pPr>
            <w:r w:rsidRPr="002D36CC">
              <w:rPr>
                <w:rFonts w:ascii="Arial" w:hAnsi="Arial" w:cs="Arial"/>
                <w:b/>
                <w:bCs/>
                <w:sz w:val="20"/>
                <w:szCs w:val="20"/>
                <w:lang w:val="en-GB"/>
              </w:rPr>
              <w:t>Ms_JOMAHR_13449</w:t>
            </w:r>
          </w:p>
        </w:tc>
      </w:tr>
      <w:tr w:rsidR="0000007A" w:rsidRPr="002D36CC" w14:paraId="7CCB25F6" w14:textId="77777777" w:rsidTr="00D40553">
        <w:trPr>
          <w:trHeight w:val="650"/>
        </w:trPr>
        <w:tc>
          <w:tcPr>
            <w:tcW w:w="2160" w:type="dxa"/>
            <w:tcBorders>
              <w:right w:val="single" w:sz="4" w:space="0" w:color="auto"/>
            </w:tcBorders>
          </w:tcPr>
          <w:p w14:paraId="35684259" w14:textId="77777777" w:rsidR="0000007A" w:rsidRPr="002D36CC" w:rsidRDefault="0000007A" w:rsidP="00696CAD">
            <w:pPr>
              <w:pStyle w:val="BodyText"/>
              <w:ind w:left="90"/>
              <w:jc w:val="left"/>
              <w:rPr>
                <w:rFonts w:ascii="Arial" w:hAnsi="Arial" w:cs="Arial"/>
                <w:bCs/>
                <w:sz w:val="20"/>
                <w:szCs w:val="20"/>
                <w:lang w:val="en-GB" w:eastAsia="en-US"/>
              </w:rPr>
            </w:pPr>
            <w:r w:rsidRPr="002D36CC">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7BC62D77" w14:textId="77777777" w:rsidR="0000007A" w:rsidRPr="002D36CC" w:rsidRDefault="0027586B" w:rsidP="00BF75D4">
            <w:pPr>
              <w:pStyle w:val="NormalWeb"/>
              <w:spacing w:before="0" w:beforeAutospacing="0" w:after="0" w:afterAutospacing="0"/>
              <w:rPr>
                <w:rFonts w:ascii="Arial" w:hAnsi="Arial" w:cs="Arial"/>
                <w:b/>
                <w:sz w:val="20"/>
                <w:szCs w:val="20"/>
                <w:lang w:val="en-GB"/>
              </w:rPr>
            </w:pPr>
            <w:r w:rsidRPr="002D36CC">
              <w:rPr>
                <w:rFonts w:ascii="Arial" w:hAnsi="Arial" w:cs="Arial"/>
                <w:b/>
                <w:sz w:val="20"/>
                <w:szCs w:val="20"/>
                <w:lang w:val="en-GB"/>
              </w:rPr>
              <w:t>Common Medical Abbreviations Used in Clinical Practice</w:t>
            </w:r>
          </w:p>
        </w:tc>
      </w:tr>
      <w:tr w:rsidR="00CF0BBB" w:rsidRPr="002D36CC" w14:paraId="073C54BB" w14:textId="77777777" w:rsidTr="00D40553">
        <w:trPr>
          <w:trHeight w:val="332"/>
        </w:trPr>
        <w:tc>
          <w:tcPr>
            <w:tcW w:w="2160" w:type="dxa"/>
            <w:tcBorders>
              <w:right w:val="single" w:sz="4" w:space="0" w:color="auto"/>
            </w:tcBorders>
          </w:tcPr>
          <w:p w14:paraId="187C589D" w14:textId="77777777" w:rsidR="00CF0BBB" w:rsidRPr="002D36CC" w:rsidRDefault="00CF0BBB" w:rsidP="00696CAD">
            <w:pPr>
              <w:pStyle w:val="BodyText"/>
              <w:ind w:left="90"/>
              <w:jc w:val="left"/>
              <w:rPr>
                <w:rFonts w:ascii="Arial" w:hAnsi="Arial" w:cs="Arial"/>
                <w:bCs/>
                <w:sz w:val="20"/>
                <w:szCs w:val="20"/>
                <w:lang w:val="en-GB" w:eastAsia="en-US"/>
              </w:rPr>
            </w:pPr>
            <w:r w:rsidRPr="002D36CC">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75603774" w14:textId="77777777" w:rsidR="00CF0BBB" w:rsidRPr="002D36CC" w:rsidRDefault="00CF0BBB" w:rsidP="000450FC">
            <w:pPr>
              <w:pStyle w:val="NormalWeb"/>
              <w:spacing w:before="0" w:beforeAutospacing="0" w:after="0" w:afterAutospacing="0"/>
              <w:rPr>
                <w:rFonts w:ascii="Arial" w:hAnsi="Arial" w:cs="Arial"/>
                <w:b/>
                <w:sz w:val="20"/>
                <w:szCs w:val="20"/>
                <w:lang w:val="en-GB"/>
              </w:rPr>
            </w:pPr>
          </w:p>
        </w:tc>
      </w:tr>
    </w:tbl>
    <w:p w14:paraId="308B3984" w14:textId="77777777" w:rsidR="00037D52" w:rsidRPr="002D36CC" w:rsidRDefault="00037D52" w:rsidP="0000007A">
      <w:pPr>
        <w:pStyle w:val="BodyText"/>
        <w:rPr>
          <w:rFonts w:ascii="Arial" w:hAnsi="Arial" w:cs="Arial"/>
          <w:b/>
          <w:bCs/>
          <w:sz w:val="20"/>
          <w:szCs w:val="20"/>
          <w:u w:val="single"/>
          <w:lang w:val="en-GB"/>
        </w:rPr>
      </w:pPr>
    </w:p>
    <w:p w14:paraId="682A3D8A" w14:textId="77777777" w:rsidR="00E5315D" w:rsidRPr="002D36CC" w:rsidRDefault="00E5315D" w:rsidP="00E5315D">
      <w:pPr>
        <w:jc w:val="both"/>
        <w:rPr>
          <w:rFonts w:ascii="Arial" w:eastAsia="MS Mincho" w:hAnsi="Arial" w:cs="Arial"/>
          <w:sz w:val="20"/>
          <w:szCs w:val="20"/>
          <w:lang w:val="en-GB"/>
        </w:rPr>
      </w:pPr>
      <w:bookmarkStart w:id="0" w:name="_Hlk171324449"/>
    </w:p>
    <w:p w14:paraId="28AAF13C" w14:textId="522E32CA" w:rsidR="00E5315D" w:rsidRPr="002D36CC" w:rsidRDefault="00E5315D" w:rsidP="00E5315D">
      <w:pPr>
        <w:rPr>
          <w:rFonts w:ascii="Arial" w:hAnsi="Arial" w:cs="Arial"/>
          <w:sz w:val="20"/>
          <w:szCs w:val="20"/>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9"/>
        <w:gridCol w:w="1083"/>
        <w:gridCol w:w="4303"/>
        <w:gridCol w:w="347"/>
        <w:gridCol w:w="3948"/>
      </w:tblGrid>
      <w:tr w:rsidR="00E5315D" w:rsidRPr="002D36CC" w14:paraId="01E6E7EA" w14:textId="77777777" w:rsidTr="00A87927">
        <w:tc>
          <w:tcPr>
            <w:tcW w:w="5000" w:type="pct"/>
            <w:gridSpan w:val="5"/>
            <w:tcBorders>
              <w:top w:val="nil"/>
              <w:left w:val="nil"/>
              <w:right w:val="nil"/>
            </w:tcBorders>
            <w:noWrap/>
          </w:tcPr>
          <w:p w14:paraId="40F55427" w14:textId="77777777" w:rsidR="00E5315D" w:rsidRPr="002D36CC" w:rsidRDefault="00E5315D" w:rsidP="00E5315D">
            <w:pPr>
              <w:keepNext/>
              <w:outlineLvl w:val="1"/>
              <w:rPr>
                <w:rFonts w:ascii="Arial" w:eastAsia="MS Mincho" w:hAnsi="Arial" w:cs="Arial"/>
                <w:b/>
                <w:bCs/>
                <w:sz w:val="20"/>
                <w:szCs w:val="20"/>
                <w:lang w:val="en-GB"/>
              </w:rPr>
            </w:pPr>
            <w:r w:rsidRPr="002D36CC">
              <w:rPr>
                <w:rFonts w:ascii="Arial" w:eastAsia="MS Mincho" w:hAnsi="Arial" w:cs="Arial"/>
                <w:b/>
                <w:bCs/>
                <w:sz w:val="20"/>
                <w:szCs w:val="20"/>
                <w:highlight w:val="yellow"/>
                <w:lang w:val="en-GB"/>
              </w:rPr>
              <w:t>PART  1:</w:t>
            </w:r>
            <w:r w:rsidRPr="002D36CC">
              <w:rPr>
                <w:rFonts w:ascii="Arial" w:eastAsia="MS Mincho" w:hAnsi="Arial" w:cs="Arial"/>
                <w:b/>
                <w:bCs/>
                <w:sz w:val="20"/>
                <w:szCs w:val="20"/>
                <w:lang w:val="en-GB"/>
              </w:rPr>
              <w:t xml:space="preserve"> Comments</w:t>
            </w:r>
          </w:p>
          <w:p w14:paraId="1EAA2F57" w14:textId="77777777" w:rsidR="00E5315D" w:rsidRPr="002D36CC" w:rsidRDefault="00E5315D" w:rsidP="00E5315D">
            <w:pPr>
              <w:rPr>
                <w:rFonts w:ascii="Arial" w:hAnsi="Arial" w:cs="Arial"/>
                <w:sz w:val="20"/>
                <w:szCs w:val="20"/>
                <w:lang w:val="en-GB"/>
              </w:rPr>
            </w:pPr>
          </w:p>
        </w:tc>
      </w:tr>
      <w:tr w:rsidR="00E5315D" w:rsidRPr="002D36CC" w14:paraId="13A249AB" w14:textId="77777777" w:rsidTr="00A87927">
        <w:tc>
          <w:tcPr>
            <w:tcW w:w="1265" w:type="pct"/>
            <w:noWrap/>
          </w:tcPr>
          <w:p w14:paraId="125B9E2E" w14:textId="77777777" w:rsidR="00E5315D" w:rsidRPr="002D36CC" w:rsidRDefault="00E5315D" w:rsidP="00E5315D">
            <w:pPr>
              <w:keepNext/>
              <w:outlineLvl w:val="1"/>
              <w:rPr>
                <w:rFonts w:ascii="Arial" w:eastAsia="MS Mincho" w:hAnsi="Arial" w:cs="Arial"/>
                <w:b/>
                <w:bCs/>
                <w:sz w:val="20"/>
                <w:szCs w:val="20"/>
                <w:lang w:val="en-GB"/>
              </w:rPr>
            </w:pPr>
          </w:p>
        </w:tc>
        <w:tc>
          <w:tcPr>
            <w:tcW w:w="2212" w:type="pct"/>
            <w:gridSpan w:val="3"/>
          </w:tcPr>
          <w:p w14:paraId="5FCFF798" w14:textId="77777777" w:rsidR="00E5315D" w:rsidRPr="002D36CC" w:rsidRDefault="00E5315D" w:rsidP="00E5315D">
            <w:pPr>
              <w:keepNext/>
              <w:outlineLvl w:val="1"/>
              <w:rPr>
                <w:rFonts w:ascii="Arial" w:eastAsia="MS Mincho" w:hAnsi="Arial" w:cs="Arial"/>
                <w:b/>
                <w:bCs/>
                <w:sz w:val="20"/>
                <w:szCs w:val="20"/>
                <w:lang w:val="en-GB"/>
              </w:rPr>
            </w:pPr>
            <w:r w:rsidRPr="002D36CC">
              <w:rPr>
                <w:rFonts w:ascii="Arial" w:eastAsia="MS Mincho" w:hAnsi="Arial" w:cs="Arial"/>
                <w:b/>
                <w:bCs/>
                <w:sz w:val="20"/>
                <w:szCs w:val="20"/>
                <w:lang w:val="en-GB"/>
              </w:rPr>
              <w:t>Reviewer’s comment</w:t>
            </w:r>
          </w:p>
          <w:p w14:paraId="485A6B7E" w14:textId="77777777" w:rsidR="0003621F" w:rsidRPr="002D36CC" w:rsidRDefault="0003621F" w:rsidP="00E5315D">
            <w:pPr>
              <w:keepNext/>
              <w:outlineLvl w:val="1"/>
              <w:rPr>
                <w:rFonts w:ascii="Arial" w:eastAsia="MS Mincho" w:hAnsi="Arial" w:cs="Arial"/>
                <w:b/>
                <w:bCs/>
                <w:sz w:val="20"/>
                <w:szCs w:val="20"/>
                <w:lang w:val="en-GB"/>
              </w:rPr>
            </w:pPr>
            <w:r w:rsidRPr="002D36CC">
              <w:rPr>
                <w:rFonts w:ascii="Arial" w:hAnsi="Arial" w:cs="Arial"/>
                <w:b/>
                <w:bCs/>
                <w:sz w:val="20"/>
                <w:szCs w:val="20"/>
                <w:highlight w:val="yellow"/>
              </w:rPr>
              <w:t>Artificial Intelligence (AI) generated or assisted review comments are strictly prohibited during peer review.</w:t>
            </w:r>
          </w:p>
        </w:tc>
        <w:tc>
          <w:tcPr>
            <w:tcW w:w="1523" w:type="pct"/>
          </w:tcPr>
          <w:p w14:paraId="4FDAA27B" w14:textId="77777777" w:rsidR="00E5559B" w:rsidRPr="002D36CC" w:rsidRDefault="00E5559B" w:rsidP="00E5559B">
            <w:pPr>
              <w:keepNext/>
              <w:outlineLvl w:val="1"/>
              <w:rPr>
                <w:rFonts w:ascii="Arial" w:eastAsia="MS Mincho" w:hAnsi="Arial" w:cs="Arial"/>
                <w:bCs/>
                <w:sz w:val="20"/>
                <w:szCs w:val="20"/>
                <w:lang w:val="en-GB"/>
              </w:rPr>
            </w:pPr>
            <w:r w:rsidRPr="002D36CC">
              <w:rPr>
                <w:rFonts w:ascii="Arial" w:eastAsia="MS Mincho" w:hAnsi="Arial" w:cs="Arial"/>
                <w:b/>
                <w:bCs/>
                <w:sz w:val="20"/>
                <w:szCs w:val="20"/>
                <w:lang w:val="en-GB"/>
              </w:rPr>
              <w:t xml:space="preserve">Author’s Feedback </w:t>
            </w:r>
            <w:r w:rsidRPr="002D36CC">
              <w:rPr>
                <w:rFonts w:ascii="Arial" w:eastAsia="MS Mincho" w:hAnsi="Arial" w:cs="Arial"/>
                <w:sz w:val="20"/>
                <w:szCs w:val="20"/>
                <w:lang w:val="en-GB"/>
              </w:rPr>
              <w:t>(It is mandatory that authors should write his/her feedback here)</w:t>
            </w:r>
          </w:p>
          <w:p w14:paraId="11981D22" w14:textId="77777777" w:rsidR="00E5315D" w:rsidRPr="002D36CC" w:rsidRDefault="00E5315D" w:rsidP="00E5315D">
            <w:pPr>
              <w:keepNext/>
              <w:outlineLvl w:val="1"/>
              <w:rPr>
                <w:rFonts w:ascii="Arial" w:eastAsia="MS Mincho" w:hAnsi="Arial" w:cs="Arial"/>
                <w:bCs/>
                <w:sz w:val="20"/>
                <w:szCs w:val="20"/>
                <w:lang w:val="en-GB"/>
              </w:rPr>
            </w:pPr>
          </w:p>
        </w:tc>
      </w:tr>
      <w:tr w:rsidR="00E5315D" w:rsidRPr="002D36CC" w14:paraId="19833C37" w14:textId="77777777" w:rsidTr="00A87927">
        <w:trPr>
          <w:trHeight w:val="1264"/>
        </w:trPr>
        <w:tc>
          <w:tcPr>
            <w:tcW w:w="1265" w:type="pct"/>
            <w:noWrap/>
          </w:tcPr>
          <w:p w14:paraId="53F0CDF5" w14:textId="77777777" w:rsidR="00E5315D" w:rsidRPr="002D36CC" w:rsidRDefault="00E5315D" w:rsidP="00E5315D">
            <w:pPr>
              <w:ind w:left="360"/>
              <w:rPr>
                <w:rFonts w:ascii="Arial" w:hAnsi="Arial" w:cs="Arial"/>
                <w:b/>
                <w:bCs/>
                <w:sz w:val="20"/>
                <w:szCs w:val="20"/>
                <w:lang w:val="en-GB"/>
              </w:rPr>
            </w:pPr>
            <w:r w:rsidRPr="002D36C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1A099E" w14:textId="77777777" w:rsidR="00E5315D" w:rsidRPr="002D36CC" w:rsidRDefault="00E5315D" w:rsidP="00E5315D">
            <w:pPr>
              <w:ind w:left="360"/>
              <w:rPr>
                <w:rFonts w:ascii="Arial" w:eastAsia="MS Mincho" w:hAnsi="Arial" w:cs="Arial"/>
                <w:b/>
                <w:bCs/>
                <w:sz w:val="20"/>
                <w:szCs w:val="20"/>
                <w:lang w:val="en-GB"/>
              </w:rPr>
            </w:pPr>
          </w:p>
        </w:tc>
        <w:tc>
          <w:tcPr>
            <w:tcW w:w="2212" w:type="pct"/>
            <w:gridSpan w:val="3"/>
          </w:tcPr>
          <w:p w14:paraId="79EFD586" w14:textId="77777777" w:rsidR="00E5315D" w:rsidRPr="002D36CC" w:rsidRDefault="004A3173" w:rsidP="00410336">
            <w:pPr>
              <w:contextualSpacing/>
              <w:jc w:val="both"/>
              <w:rPr>
                <w:rFonts w:ascii="Arial" w:hAnsi="Arial" w:cs="Arial"/>
                <w:b/>
                <w:bCs/>
                <w:sz w:val="20"/>
                <w:szCs w:val="20"/>
                <w:lang w:val="en-GB"/>
              </w:rPr>
            </w:pPr>
            <w:r w:rsidRPr="002D36CC">
              <w:rPr>
                <w:rFonts w:ascii="Arial" w:hAnsi="Arial" w:cs="Arial"/>
                <w:sz w:val="20"/>
                <w:szCs w:val="20"/>
              </w:rPr>
              <w:t>This manuscript addresses an important and practical aspect of healthcare communication — the correct and standardized use of medical abbreviations in clinical practice. In the high-pressure environment of healthcare, where time is critical, the proper use of abbreviations can significantly enhance communication efficiency, documentation accuracy, and patient safety. By compiling, categorizing, and explaining 300 commonly used abbreviations, this paper provides a valuable quick-reference resource for medical students, nursing staff, and clinicians. It also highlights the risks of misinterpretation, making it relevant to drug safety, clinical risk management, and diagnostic accuracy.</w:t>
            </w:r>
          </w:p>
        </w:tc>
        <w:tc>
          <w:tcPr>
            <w:tcW w:w="1523" w:type="pct"/>
          </w:tcPr>
          <w:p w14:paraId="46838F00" w14:textId="77777777" w:rsidR="00E5315D" w:rsidRDefault="00E5315D" w:rsidP="00E5315D">
            <w:pPr>
              <w:keepNext/>
              <w:outlineLvl w:val="1"/>
              <w:rPr>
                <w:rFonts w:ascii="Arial" w:eastAsia="MS Mincho" w:hAnsi="Arial" w:cs="Arial"/>
                <w:bCs/>
                <w:sz w:val="20"/>
                <w:szCs w:val="20"/>
                <w:lang w:val="en-GB"/>
              </w:rPr>
            </w:pPr>
          </w:p>
          <w:p w14:paraId="038AC133" w14:textId="77777777" w:rsidR="00FD18D4" w:rsidRDefault="00FD18D4" w:rsidP="00E5315D">
            <w:pPr>
              <w:keepNext/>
              <w:outlineLvl w:val="1"/>
              <w:rPr>
                <w:rFonts w:ascii="Arial" w:eastAsia="MS Mincho" w:hAnsi="Arial" w:cs="Arial"/>
                <w:bCs/>
                <w:sz w:val="20"/>
                <w:szCs w:val="20"/>
                <w:lang w:val="en-GB"/>
              </w:rPr>
            </w:pPr>
          </w:p>
          <w:p w14:paraId="00DF81CD" w14:textId="4B212058" w:rsidR="00FD18D4" w:rsidRPr="002D36CC" w:rsidRDefault="00FD18D4" w:rsidP="00E5315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E5315D" w:rsidRPr="002D36CC" w14:paraId="5E7948F6" w14:textId="77777777" w:rsidTr="00A87927">
        <w:trPr>
          <w:trHeight w:val="1262"/>
        </w:trPr>
        <w:tc>
          <w:tcPr>
            <w:tcW w:w="1265" w:type="pct"/>
            <w:noWrap/>
          </w:tcPr>
          <w:p w14:paraId="5AA9B9EF" w14:textId="77777777" w:rsidR="00E5315D" w:rsidRPr="002D36CC" w:rsidRDefault="00E5315D" w:rsidP="00E5315D">
            <w:pPr>
              <w:ind w:left="360"/>
              <w:rPr>
                <w:rFonts w:ascii="Arial" w:hAnsi="Arial" w:cs="Arial"/>
                <w:b/>
                <w:bCs/>
                <w:sz w:val="20"/>
                <w:szCs w:val="20"/>
                <w:lang w:val="en-GB"/>
              </w:rPr>
            </w:pPr>
            <w:r w:rsidRPr="002D36CC">
              <w:rPr>
                <w:rFonts w:ascii="Arial" w:hAnsi="Arial" w:cs="Arial"/>
                <w:b/>
                <w:bCs/>
                <w:sz w:val="20"/>
                <w:szCs w:val="20"/>
                <w:lang w:val="en-GB"/>
              </w:rPr>
              <w:t>Is the title of the article suitable?</w:t>
            </w:r>
          </w:p>
          <w:p w14:paraId="3C4EF4C2" w14:textId="77777777" w:rsidR="00E5315D" w:rsidRPr="002D36CC" w:rsidRDefault="00E5315D" w:rsidP="00E5315D">
            <w:pPr>
              <w:ind w:left="360"/>
              <w:rPr>
                <w:rFonts w:ascii="Arial" w:hAnsi="Arial" w:cs="Arial"/>
                <w:b/>
                <w:bCs/>
                <w:sz w:val="20"/>
                <w:szCs w:val="20"/>
                <w:lang w:val="en-GB"/>
              </w:rPr>
            </w:pPr>
            <w:r w:rsidRPr="002D36CC">
              <w:rPr>
                <w:rFonts w:ascii="Arial" w:hAnsi="Arial" w:cs="Arial"/>
                <w:b/>
                <w:bCs/>
                <w:sz w:val="20"/>
                <w:szCs w:val="20"/>
                <w:lang w:val="en-GB"/>
              </w:rPr>
              <w:t>(If not please suggest an alternative title)</w:t>
            </w:r>
          </w:p>
          <w:p w14:paraId="3C107A10" w14:textId="77777777" w:rsidR="00E5315D" w:rsidRPr="002D36CC" w:rsidRDefault="00E5315D" w:rsidP="00E5315D">
            <w:pPr>
              <w:keepNext/>
              <w:outlineLvl w:val="1"/>
              <w:rPr>
                <w:rFonts w:ascii="Arial" w:eastAsia="MS Mincho" w:hAnsi="Arial" w:cs="Arial"/>
                <w:b/>
                <w:bCs/>
                <w:sz w:val="20"/>
                <w:szCs w:val="20"/>
                <w:u w:val="single"/>
                <w:lang w:val="en-GB"/>
              </w:rPr>
            </w:pPr>
          </w:p>
        </w:tc>
        <w:tc>
          <w:tcPr>
            <w:tcW w:w="2212" w:type="pct"/>
            <w:gridSpan w:val="3"/>
          </w:tcPr>
          <w:p w14:paraId="5F278B81" w14:textId="77777777" w:rsidR="00E5315D" w:rsidRPr="002D36CC" w:rsidRDefault="00410336" w:rsidP="00410336">
            <w:pPr>
              <w:jc w:val="both"/>
              <w:rPr>
                <w:rFonts w:ascii="Arial" w:hAnsi="Arial" w:cs="Arial"/>
                <w:b/>
                <w:bCs/>
                <w:sz w:val="20"/>
                <w:szCs w:val="20"/>
                <w:lang w:val="en-GB"/>
              </w:rPr>
            </w:pPr>
            <w:r w:rsidRPr="002D36CC">
              <w:rPr>
                <w:rFonts w:ascii="Arial" w:hAnsi="Arial" w:cs="Arial"/>
                <w:sz w:val="20"/>
                <w:szCs w:val="20"/>
              </w:rPr>
              <w:t>The title “Common Medical Abbreviations Used in Clinical Practice” is concise, descriptive, and accurately reflects the content of the manuscript. It is suitable and does not require change.</w:t>
            </w:r>
          </w:p>
        </w:tc>
        <w:tc>
          <w:tcPr>
            <w:tcW w:w="1523" w:type="pct"/>
          </w:tcPr>
          <w:p w14:paraId="0B1FCFF3" w14:textId="5489EE27" w:rsidR="00E5315D" w:rsidRPr="002D36CC" w:rsidRDefault="001B5868" w:rsidP="00E5315D">
            <w:pPr>
              <w:keepNext/>
              <w:outlineLvl w:val="1"/>
              <w:rPr>
                <w:rFonts w:ascii="Arial" w:eastAsia="MS Mincho" w:hAnsi="Arial" w:cs="Arial"/>
                <w:bCs/>
                <w:sz w:val="20"/>
                <w:szCs w:val="20"/>
                <w:lang w:val="en-GB"/>
              </w:rPr>
            </w:pPr>
            <w:r>
              <w:rPr>
                <w:rFonts w:ascii="Arial" w:eastAsia="MS Mincho" w:hAnsi="Arial" w:cs="Arial"/>
                <w:bCs/>
                <w:sz w:val="20"/>
                <w:szCs w:val="20"/>
                <w:lang w:val="en-GB"/>
              </w:rPr>
              <w:t>Revision made</w:t>
            </w:r>
          </w:p>
        </w:tc>
      </w:tr>
      <w:tr w:rsidR="00E5315D" w:rsidRPr="002D36CC" w14:paraId="53E2AF4D" w14:textId="77777777" w:rsidTr="00A87927">
        <w:trPr>
          <w:trHeight w:val="1262"/>
        </w:trPr>
        <w:tc>
          <w:tcPr>
            <w:tcW w:w="1265" w:type="pct"/>
            <w:noWrap/>
          </w:tcPr>
          <w:p w14:paraId="6DF0DB3C" w14:textId="77777777" w:rsidR="00E5315D" w:rsidRPr="002D36CC" w:rsidRDefault="00E5315D" w:rsidP="00E5315D">
            <w:pPr>
              <w:keepNext/>
              <w:ind w:left="360"/>
              <w:outlineLvl w:val="1"/>
              <w:rPr>
                <w:rFonts w:ascii="Arial" w:eastAsia="MS Mincho" w:hAnsi="Arial" w:cs="Arial"/>
                <w:b/>
                <w:bCs/>
                <w:sz w:val="20"/>
                <w:szCs w:val="20"/>
                <w:lang w:val="en-GB"/>
              </w:rPr>
            </w:pPr>
            <w:r w:rsidRPr="002D36CC">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C176CC8" w14:textId="77777777" w:rsidR="00E5315D" w:rsidRPr="002D36CC" w:rsidRDefault="00E5315D" w:rsidP="00E5315D">
            <w:pPr>
              <w:keepNext/>
              <w:outlineLvl w:val="1"/>
              <w:rPr>
                <w:rFonts w:ascii="Arial" w:eastAsia="MS Mincho" w:hAnsi="Arial" w:cs="Arial"/>
                <w:b/>
                <w:bCs/>
                <w:sz w:val="20"/>
                <w:szCs w:val="20"/>
                <w:u w:val="single"/>
                <w:lang w:val="en-GB"/>
              </w:rPr>
            </w:pPr>
          </w:p>
        </w:tc>
        <w:tc>
          <w:tcPr>
            <w:tcW w:w="2212" w:type="pct"/>
            <w:gridSpan w:val="3"/>
          </w:tcPr>
          <w:p w14:paraId="39B5025C" w14:textId="77777777" w:rsidR="00E5315D" w:rsidRPr="002D36CC" w:rsidRDefault="00410336" w:rsidP="00410336">
            <w:pPr>
              <w:ind w:left="360"/>
              <w:jc w:val="both"/>
              <w:rPr>
                <w:rFonts w:ascii="Arial" w:hAnsi="Arial" w:cs="Arial"/>
                <w:b/>
                <w:bCs/>
                <w:sz w:val="20"/>
                <w:szCs w:val="20"/>
                <w:lang w:val="en-GB"/>
              </w:rPr>
            </w:pPr>
            <w:r w:rsidRPr="002D36CC">
              <w:rPr>
                <w:rFonts w:ascii="Arial" w:hAnsi="Arial" w:cs="Arial"/>
                <w:sz w:val="20"/>
                <w:szCs w:val="20"/>
                <w:highlight w:val="yellow"/>
              </w:rPr>
              <w:t>The abstract is generally comprehensive and covers the introduction, aim, methods, results, discussion, and conclusion. it could be improved by briefly including the methodology source references (e.g., American Health Association database) in the abstract to strengthen credibility. Also, percentages in results should be clarified for better readability.</w:t>
            </w:r>
          </w:p>
        </w:tc>
        <w:tc>
          <w:tcPr>
            <w:tcW w:w="1523" w:type="pct"/>
          </w:tcPr>
          <w:p w14:paraId="702844C2" w14:textId="5C460EF5" w:rsidR="00E5315D" w:rsidRPr="002D36CC" w:rsidRDefault="00781E93" w:rsidP="00E5315D">
            <w:pPr>
              <w:keepNext/>
              <w:outlineLvl w:val="1"/>
              <w:rPr>
                <w:rFonts w:ascii="Arial" w:eastAsia="MS Mincho" w:hAnsi="Arial" w:cs="Arial"/>
                <w:bCs/>
                <w:sz w:val="20"/>
                <w:szCs w:val="20"/>
                <w:lang w:val="en-GB"/>
              </w:rPr>
            </w:pPr>
            <w:r w:rsidRPr="002D36CC">
              <w:rPr>
                <w:rFonts w:ascii="Arial" w:eastAsia="MS Mincho" w:hAnsi="Arial" w:cs="Arial"/>
                <w:bCs/>
                <w:sz w:val="20"/>
                <w:szCs w:val="20"/>
                <w:lang w:val="en-GB"/>
              </w:rPr>
              <w:t xml:space="preserve">Already </w:t>
            </w:r>
            <w:proofErr w:type="spellStart"/>
            <w:r w:rsidRPr="002D36CC">
              <w:rPr>
                <w:rFonts w:ascii="Arial" w:eastAsia="MS Mincho" w:hAnsi="Arial" w:cs="Arial"/>
                <w:bCs/>
                <w:sz w:val="20"/>
                <w:szCs w:val="20"/>
                <w:lang w:val="en-GB"/>
              </w:rPr>
              <w:t>citated</w:t>
            </w:r>
            <w:proofErr w:type="spellEnd"/>
            <w:r w:rsidRPr="002D36CC">
              <w:rPr>
                <w:rFonts w:ascii="Arial" w:eastAsia="MS Mincho" w:hAnsi="Arial" w:cs="Arial"/>
                <w:bCs/>
                <w:sz w:val="20"/>
                <w:szCs w:val="20"/>
                <w:lang w:val="en-GB"/>
              </w:rPr>
              <w:t xml:space="preserve"> and reference well it</w:t>
            </w:r>
          </w:p>
        </w:tc>
      </w:tr>
      <w:tr w:rsidR="00E5315D" w:rsidRPr="002D36CC" w14:paraId="466E59D4" w14:textId="77777777" w:rsidTr="00A87927">
        <w:trPr>
          <w:trHeight w:val="704"/>
        </w:trPr>
        <w:tc>
          <w:tcPr>
            <w:tcW w:w="1265" w:type="pct"/>
            <w:noWrap/>
          </w:tcPr>
          <w:p w14:paraId="3A6BFB4F" w14:textId="77777777" w:rsidR="00E5315D" w:rsidRPr="002D36CC" w:rsidRDefault="00E5315D" w:rsidP="00E5315D">
            <w:pPr>
              <w:keepNext/>
              <w:ind w:left="360"/>
              <w:outlineLvl w:val="1"/>
              <w:rPr>
                <w:rFonts w:ascii="Arial" w:eastAsia="MS Mincho" w:hAnsi="Arial" w:cs="Arial"/>
                <w:sz w:val="20"/>
                <w:szCs w:val="20"/>
                <w:u w:val="single"/>
                <w:lang w:val="en-GB"/>
              </w:rPr>
            </w:pPr>
            <w:r w:rsidRPr="002D36CC">
              <w:rPr>
                <w:rFonts w:ascii="Arial" w:eastAsia="MS Mincho" w:hAnsi="Arial" w:cs="Arial"/>
                <w:b/>
                <w:bCs/>
                <w:sz w:val="20"/>
                <w:szCs w:val="20"/>
                <w:lang w:val="en-GB"/>
              </w:rPr>
              <w:t>Is the manuscript scientifically, correct? Please write here.</w:t>
            </w:r>
          </w:p>
        </w:tc>
        <w:tc>
          <w:tcPr>
            <w:tcW w:w="2212" w:type="pct"/>
            <w:gridSpan w:val="3"/>
          </w:tcPr>
          <w:p w14:paraId="5B94D379" w14:textId="77777777" w:rsidR="00E5315D" w:rsidRPr="002D36CC" w:rsidRDefault="00410336" w:rsidP="00E5315D">
            <w:pPr>
              <w:contextualSpacing/>
              <w:rPr>
                <w:rFonts w:ascii="Arial" w:hAnsi="Arial" w:cs="Arial"/>
                <w:bCs/>
                <w:sz w:val="20"/>
                <w:szCs w:val="20"/>
                <w:lang w:val="en-GB"/>
              </w:rPr>
            </w:pPr>
            <w:r w:rsidRPr="002D36CC">
              <w:rPr>
                <w:rFonts w:ascii="Arial" w:hAnsi="Arial" w:cs="Arial"/>
                <w:sz w:val="20"/>
                <w:szCs w:val="20"/>
              </w:rPr>
              <w:t xml:space="preserve">The manuscript is scientifically correct, logically structured, and supported by relevant literature. It includes a well-defined inclusion/exclusion criteria and clear categorization of abbreviations. However, minor inconsistencies in formatting (e.g., spacing, </w:t>
            </w:r>
            <w:proofErr w:type="spellStart"/>
            <w:r w:rsidRPr="002D36CC">
              <w:rPr>
                <w:rFonts w:ascii="Arial" w:hAnsi="Arial" w:cs="Arial"/>
                <w:sz w:val="20"/>
                <w:szCs w:val="20"/>
              </w:rPr>
              <w:t>capitalisation</w:t>
            </w:r>
            <w:proofErr w:type="spellEnd"/>
            <w:r w:rsidRPr="002D36CC">
              <w:rPr>
                <w:rFonts w:ascii="Arial" w:hAnsi="Arial" w:cs="Arial"/>
                <w:sz w:val="20"/>
                <w:szCs w:val="20"/>
              </w:rPr>
              <w:t xml:space="preserve"> of abbreviations) should be corrected for professional presentation.</w:t>
            </w:r>
          </w:p>
        </w:tc>
        <w:tc>
          <w:tcPr>
            <w:tcW w:w="1523" w:type="pct"/>
          </w:tcPr>
          <w:p w14:paraId="7781B7A0" w14:textId="2B746886" w:rsidR="00E5315D" w:rsidRPr="002D36CC" w:rsidRDefault="00A55491" w:rsidP="00E5315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revision </w:t>
            </w:r>
          </w:p>
        </w:tc>
      </w:tr>
      <w:tr w:rsidR="00E5315D" w:rsidRPr="002D36CC" w14:paraId="45A223DB" w14:textId="77777777" w:rsidTr="00A87927">
        <w:trPr>
          <w:trHeight w:val="703"/>
        </w:trPr>
        <w:tc>
          <w:tcPr>
            <w:tcW w:w="1265" w:type="pct"/>
            <w:noWrap/>
          </w:tcPr>
          <w:p w14:paraId="1278F8A7" w14:textId="77777777" w:rsidR="00E5315D" w:rsidRPr="002D36CC" w:rsidRDefault="00E5315D" w:rsidP="00E5315D">
            <w:pPr>
              <w:ind w:left="360"/>
              <w:rPr>
                <w:rFonts w:ascii="Arial" w:hAnsi="Arial" w:cs="Arial"/>
                <w:b/>
                <w:bCs/>
                <w:sz w:val="20"/>
                <w:szCs w:val="20"/>
                <w:lang w:val="en-GB"/>
              </w:rPr>
            </w:pPr>
            <w:r w:rsidRPr="002D36CC">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45E7E1F4" w14:textId="77777777" w:rsidR="00E5315D" w:rsidRPr="002D36CC" w:rsidRDefault="00410336" w:rsidP="00E5315D">
            <w:pPr>
              <w:contextualSpacing/>
              <w:rPr>
                <w:rFonts w:ascii="Arial" w:hAnsi="Arial" w:cs="Arial"/>
                <w:bCs/>
                <w:sz w:val="20"/>
                <w:szCs w:val="20"/>
                <w:lang w:val="en-GB"/>
              </w:rPr>
            </w:pPr>
            <w:r w:rsidRPr="002D36CC">
              <w:rPr>
                <w:rFonts w:ascii="Arial" w:hAnsi="Arial" w:cs="Arial"/>
                <w:sz w:val="20"/>
                <w:szCs w:val="20"/>
              </w:rPr>
              <w:t xml:space="preserve">The manuscript is scientifically correct, logically structured, and supported by relevant literature. It includes a well-defined inclusion/exclusion criteria and clear categorization of abbreviations. However, minor inconsistencies in formatting (e.g., spacing, </w:t>
            </w:r>
            <w:proofErr w:type="spellStart"/>
            <w:r w:rsidRPr="002D36CC">
              <w:rPr>
                <w:rFonts w:ascii="Arial" w:hAnsi="Arial" w:cs="Arial"/>
                <w:sz w:val="20"/>
                <w:szCs w:val="20"/>
              </w:rPr>
              <w:t>capitalisation</w:t>
            </w:r>
            <w:proofErr w:type="spellEnd"/>
            <w:r w:rsidRPr="002D36CC">
              <w:rPr>
                <w:rFonts w:ascii="Arial" w:hAnsi="Arial" w:cs="Arial"/>
                <w:sz w:val="20"/>
                <w:szCs w:val="20"/>
              </w:rPr>
              <w:t xml:space="preserve"> of abbreviations) should be corrected for professional presentation.</w:t>
            </w:r>
          </w:p>
        </w:tc>
        <w:tc>
          <w:tcPr>
            <w:tcW w:w="1523" w:type="pct"/>
          </w:tcPr>
          <w:p w14:paraId="6BD42BD3" w14:textId="46DCA9CE" w:rsidR="00E5315D" w:rsidRPr="002D36CC" w:rsidRDefault="009A138E" w:rsidP="00E5315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Effected revision </w:t>
            </w:r>
          </w:p>
        </w:tc>
      </w:tr>
      <w:tr w:rsidR="00E5315D" w:rsidRPr="002D36CC" w14:paraId="7D395C36" w14:textId="77777777" w:rsidTr="00A87927">
        <w:trPr>
          <w:trHeight w:val="386"/>
        </w:trPr>
        <w:tc>
          <w:tcPr>
            <w:tcW w:w="1265" w:type="pct"/>
            <w:noWrap/>
          </w:tcPr>
          <w:p w14:paraId="7846591A" w14:textId="77777777" w:rsidR="00E5315D" w:rsidRPr="002D36CC" w:rsidRDefault="00E5315D" w:rsidP="00E5315D">
            <w:pPr>
              <w:keepNext/>
              <w:ind w:left="360"/>
              <w:outlineLvl w:val="1"/>
              <w:rPr>
                <w:rFonts w:ascii="Arial" w:eastAsia="MS Mincho" w:hAnsi="Arial" w:cs="Arial"/>
                <w:b/>
                <w:sz w:val="20"/>
                <w:szCs w:val="20"/>
                <w:lang w:val="en-GB"/>
              </w:rPr>
            </w:pPr>
            <w:r w:rsidRPr="002D36CC">
              <w:rPr>
                <w:rFonts w:ascii="Arial" w:eastAsia="MS Mincho" w:hAnsi="Arial" w:cs="Arial"/>
                <w:b/>
                <w:sz w:val="20"/>
                <w:szCs w:val="20"/>
                <w:lang w:val="en-GB"/>
              </w:rPr>
              <w:t>Is the language/English quality of the article suitable for scholarly communications?</w:t>
            </w:r>
          </w:p>
          <w:p w14:paraId="3DD544C3" w14:textId="77777777" w:rsidR="00E5315D" w:rsidRPr="002D36CC" w:rsidRDefault="00E5315D" w:rsidP="00E5315D">
            <w:pPr>
              <w:rPr>
                <w:rFonts w:ascii="Arial" w:hAnsi="Arial" w:cs="Arial"/>
                <w:sz w:val="20"/>
                <w:szCs w:val="20"/>
                <w:lang w:val="en-GB"/>
              </w:rPr>
            </w:pPr>
          </w:p>
        </w:tc>
        <w:tc>
          <w:tcPr>
            <w:tcW w:w="2212" w:type="pct"/>
            <w:gridSpan w:val="3"/>
          </w:tcPr>
          <w:p w14:paraId="39BBD285" w14:textId="77777777" w:rsidR="00E5315D" w:rsidRPr="002D36CC" w:rsidRDefault="00410336" w:rsidP="00E5315D">
            <w:pPr>
              <w:rPr>
                <w:rFonts w:ascii="Arial" w:hAnsi="Arial" w:cs="Arial"/>
                <w:sz w:val="20"/>
                <w:szCs w:val="20"/>
                <w:lang w:val="en-GB"/>
              </w:rPr>
            </w:pPr>
            <w:r w:rsidRPr="002D36CC">
              <w:rPr>
                <w:rFonts w:ascii="Arial" w:hAnsi="Arial" w:cs="Arial"/>
                <w:sz w:val="20"/>
                <w:szCs w:val="20"/>
              </w:rPr>
              <w:t>The English is generally clear and professional, but there are occasional grammatical errors</w:t>
            </w:r>
          </w:p>
        </w:tc>
        <w:tc>
          <w:tcPr>
            <w:tcW w:w="1523" w:type="pct"/>
          </w:tcPr>
          <w:p w14:paraId="7587FE72" w14:textId="467A6B00" w:rsidR="00E5315D" w:rsidRPr="002D36CC" w:rsidRDefault="009B1365" w:rsidP="00E5315D">
            <w:pPr>
              <w:rPr>
                <w:rFonts w:ascii="Arial" w:hAnsi="Arial" w:cs="Arial"/>
                <w:sz w:val="20"/>
                <w:szCs w:val="20"/>
                <w:lang w:val="en-GB"/>
              </w:rPr>
            </w:pPr>
            <w:r>
              <w:rPr>
                <w:rFonts w:ascii="Arial" w:hAnsi="Arial" w:cs="Arial"/>
                <w:sz w:val="20"/>
                <w:szCs w:val="20"/>
                <w:lang w:val="en-GB"/>
              </w:rPr>
              <w:t>Ok revised</w:t>
            </w:r>
          </w:p>
        </w:tc>
      </w:tr>
      <w:tr w:rsidR="00E5315D" w:rsidRPr="002D36CC" w14:paraId="1B410D1B" w14:textId="77777777" w:rsidTr="00A87927">
        <w:trPr>
          <w:trHeight w:val="1178"/>
        </w:trPr>
        <w:tc>
          <w:tcPr>
            <w:tcW w:w="1265" w:type="pct"/>
            <w:noWrap/>
          </w:tcPr>
          <w:p w14:paraId="1C938D1D" w14:textId="77777777" w:rsidR="00E5315D" w:rsidRPr="002D36CC" w:rsidRDefault="00E5315D" w:rsidP="00E5315D">
            <w:pPr>
              <w:keepNext/>
              <w:outlineLvl w:val="1"/>
              <w:rPr>
                <w:rFonts w:ascii="Arial" w:eastAsia="MS Mincho" w:hAnsi="Arial" w:cs="Arial"/>
                <w:sz w:val="20"/>
                <w:szCs w:val="20"/>
                <w:lang w:val="en-GB"/>
              </w:rPr>
            </w:pPr>
            <w:r w:rsidRPr="002D36CC">
              <w:rPr>
                <w:rFonts w:ascii="Arial" w:eastAsia="MS Mincho" w:hAnsi="Arial" w:cs="Arial"/>
                <w:b/>
                <w:sz w:val="20"/>
                <w:szCs w:val="20"/>
                <w:u w:val="single"/>
                <w:lang w:val="en-GB"/>
              </w:rPr>
              <w:t>Optional/General</w:t>
            </w:r>
            <w:r w:rsidRPr="002D36CC">
              <w:rPr>
                <w:rFonts w:ascii="Arial" w:eastAsia="MS Mincho" w:hAnsi="Arial" w:cs="Arial"/>
                <w:b/>
                <w:sz w:val="20"/>
                <w:szCs w:val="20"/>
                <w:lang w:val="en-GB"/>
              </w:rPr>
              <w:t xml:space="preserve"> </w:t>
            </w:r>
            <w:r w:rsidRPr="002D36CC">
              <w:rPr>
                <w:rFonts w:ascii="Arial" w:eastAsia="MS Mincho" w:hAnsi="Arial" w:cs="Arial"/>
                <w:sz w:val="20"/>
                <w:szCs w:val="20"/>
                <w:lang w:val="en-GB"/>
              </w:rPr>
              <w:t>comments</w:t>
            </w:r>
          </w:p>
          <w:p w14:paraId="639950FF" w14:textId="77777777" w:rsidR="00E5315D" w:rsidRPr="002D36CC" w:rsidRDefault="00E5315D" w:rsidP="00E5315D">
            <w:pPr>
              <w:keepNext/>
              <w:outlineLvl w:val="1"/>
              <w:rPr>
                <w:rFonts w:ascii="Arial" w:eastAsia="MS Mincho" w:hAnsi="Arial" w:cs="Arial"/>
                <w:bCs/>
                <w:sz w:val="20"/>
                <w:szCs w:val="20"/>
                <w:lang w:val="en-GB"/>
              </w:rPr>
            </w:pPr>
          </w:p>
        </w:tc>
        <w:tc>
          <w:tcPr>
            <w:tcW w:w="2212" w:type="pct"/>
            <w:gridSpan w:val="3"/>
          </w:tcPr>
          <w:p w14:paraId="0BC54113" w14:textId="77777777" w:rsidR="00E5315D" w:rsidRPr="002D36CC" w:rsidRDefault="00410336" w:rsidP="00E5315D">
            <w:pPr>
              <w:rPr>
                <w:rFonts w:ascii="Arial" w:eastAsia="Arial Unicode MS" w:hAnsi="Arial" w:cs="Arial"/>
                <w:b/>
                <w:sz w:val="20"/>
                <w:szCs w:val="20"/>
                <w:lang w:val="en-GB"/>
              </w:rPr>
            </w:pPr>
            <w:r w:rsidRPr="002D36CC">
              <w:rPr>
                <w:rFonts w:ascii="Arial" w:hAnsi="Arial" w:cs="Arial"/>
                <w:sz w:val="20"/>
                <w:szCs w:val="20"/>
              </w:rPr>
              <w:t>Overall, the paper provides a valuable, structured compilation that can be used as a teaching and reference tool in healthcare. With minor revisions to formatting, grammar, and reference list accuracy, it would be an excellent resource for publication.</w:t>
            </w:r>
          </w:p>
        </w:tc>
        <w:tc>
          <w:tcPr>
            <w:tcW w:w="1523" w:type="pct"/>
          </w:tcPr>
          <w:p w14:paraId="295E21BD" w14:textId="09EB0F3E" w:rsidR="00E5315D" w:rsidRPr="002D36CC" w:rsidRDefault="007562BF" w:rsidP="00E5315D">
            <w:pPr>
              <w:rPr>
                <w:rFonts w:ascii="Arial" w:hAnsi="Arial" w:cs="Arial"/>
                <w:sz w:val="20"/>
                <w:szCs w:val="20"/>
                <w:lang w:val="en-GB"/>
              </w:rPr>
            </w:pPr>
            <w:r>
              <w:rPr>
                <w:rFonts w:ascii="Arial" w:hAnsi="Arial" w:cs="Arial"/>
                <w:sz w:val="20"/>
                <w:szCs w:val="20"/>
                <w:lang w:val="en-GB"/>
              </w:rPr>
              <w:t xml:space="preserve">Noted </w:t>
            </w:r>
            <w:bookmarkStart w:id="2" w:name="_GoBack"/>
            <w:bookmarkEnd w:id="2"/>
          </w:p>
        </w:tc>
      </w:tr>
      <w:tr w:rsidR="00FA0D32" w:rsidRPr="002D36CC" w14:paraId="759B2C17" w14:textId="77777777" w:rsidTr="00FA0D32">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noWrap/>
            <w:tcMar>
              <w:top w:w="0" w:type="dxa"/>
              <w:left w:w="108" w:type="dxa"/>
              <w:bottom w:w="0" w:type="dxa"/>
              <w:right w:w="108" w:type="dxa"/>
            </w:tcMar>
            <w:vAlign w:val="center"/>
          </w:tcPr>
          <w:p w14:paraId="4F4F63F7" w14:textId="77777777" w:rsidR="002D36CC" w:rsidRDefault="002D36CC">
            <w:pPr>
              <w:spacing w:line="276" w:lineRule="auto"/>
              <w:rPr>
                <w:rFonts w:ascii="Arial" w:eastAsia="Arial Unicode MS" w:hAnsi="Arial" w:cs="Arial"/>
                <w:b/>
                <w:sz w:val="20"/>
                <w:szCs w:val="20"/>
                <w:highlight w:val="yellow"/>
                <w:u w:val="single"/>
                <w:lang w:val="en-GB"/>
              </w:rPr>
            </w:pPr>
            <w:bookmarkStart w:id="3" w:name="_Hlk156057883"/>
            <w:bookmarkStart w:id="4" w:name="_Hlk156057704"/>
            <w:bookmarkEnd w:id="0"/>
            <w:bookmarkEnd w:id="1"/>
          </w:p>
          <w:p w14:paraId="2242EDA9" w14:textId="77777777" w:rsidR="002D36CC" w:rsidRDefault="002D36CC">
            <w:pPr>
              <w:spacing w:line="276" w:lineRule="auto"/>
              <w:rPr>
                <w:rFonts w:ascii="Arial" w:eastAsia="Arial Unicode MS" w:hAnsi="Arial" w:cs="Arial"/>
                <w:b/>
                <w:sz w:val="20"/>
                <w:szCs w:val="20"/>
                <w:highlight w:val="yellow"/>
                <w:u w:val="single"/>
                <w:lang w:val="en-GB"/>
              </w:rPr>
            </w:pPr>
          </w:p>
          <w:p w14:paraId="421960A5" w14:textId="77777777" w:rsidR="002D36CC" w:rsidRDefault="002D36CC">
            <w:pPr>
              <w:spacing w:line="276" w:lineRule="auto"/>
              <w:rPr>
                <w:rFonts w:ascii="Arial" w:eastAsia="Arial Unicode MS" w:hAnsi="Arial" w:cs="Arial"/>
                <w:b/>
                <w:sz w:val="20"/>
                <w:szCs w:val="20"/>
                <w:highlight w:val="yellow"/>
                <w:u w:val="single"/>
                <w:lang w:val="en-GB"/>
              </w:rPr>
            </w:pPr>
          </w:p>
          <w:p w14:paraId="4EA6035C" w14:textId="77777777" w:rsidR="002D36CC" w:rsidRDefault="002D36CC">
            <w:pPr>
              <w:spacing w:line="276" w:lineRule="auto"/>
              <w:rPr>
                <w:rFonts w:ascii="Arial" w:eastAsia="Arial Unicode MS" w:hAnsi="Arial" w:cs="Arial"/>
                <w:b/>
                <w:sz w:val="20"/>
                <w:szCs w:val="20"/>
                <w:highlight w:val="yellow"/>
                <w:u w:val="single"/>
                <w:lang w:val="en-GB"/>
              </w:rPr>
            </w:pPr>
          </w:p>
          <w:p w14:paraId="77BE9467" w14:textId="77777777" w:rsidR="002D36CC" w:rsidRDefault="002D36CC">
            <w:pPr>
              <w:spacing w:line="276" w:lineRule="auto"/>
              <w:rPr>
                <w:rFonts w:ascii="Arial" w:eastAsia="Arial Unicode MS" w:hAnsi="Arial" w:cs="Arial"/>
                <w:b/>
                <w:sz w:val="20"/>
                <w:szCs w:val="20"/>
                <w:highlight w:val="yellow"/>
                <w:u w:val="single"/>
                <w:lang w:val="en-GB"/>
              </w:rPr>
            </w:pPr>
          </w:p>
          <w:p w14:paraId="4F3B3F21" w14:textId="77777777" w:rsidR="002D36CC" w:rsidRDefault="002D36CC">
            <w:pPr>
              <w:spacing w:line="276" w:lineRule="auto"/>
              <w:rPr>
                <w:rFonts w:ascii="Arial" w:eastAsia="Arial Unicode MS" w:hAnsi="Arial" w:cs="Arial"/>
                <w:b/>
                <w:sz w:val="20"/>
                <w:szCs w:val="20"/>
                <w:highlight w:val="yellow"/>
                <w:u w:val="single"/>
                <w:lang w:val="en-GB"/>
              </w:rPr>
            </w:pPr>
          </w:p>
          <w:p w14:paraId="0C78C267" w14:textId="77777777" w:rsidR="002D36CC" w:rsidRDefault="002D36CC">
            <w:pPr>
              <w:spacing w:line="276" w:lineRule="auto"/>
              <w:rPr>
                <w:rFonts w:ascii="Arial" w:eastAsia="Arial Unicode MS" w:hAnsi="Arial" w:cs="Arial"/>
                <w:b/>
                <w:sz w:val="20"/>
                <w:szCs w:val="20"/>
                <w:highlight w:val="yellow"/>
                <w:u w:val="single"/>
                <w:lang w:val="en-GB"/>
              </w:rPr>
            </w:pPr>
          </w:p>
          <w:p w14:paraId="50B1B80B" w14:textId="77777777" w:rsidR="002D36CC" w:rsidRDefault="002D36CC">
            <w:pPr>
              <w:spacing w:line="276" w:lineRule="auto"/>
              <w:rPr>
                <w:rFonts w:ascii="Arial" w:eastAsia="Arial Unicode MS" w:hAnsi="Arial" w:cs="Arial"/>
                <w:b/>
                <w:sz w:val="20"/>
                <w:szCs w:val="20"/>
                <w:highlight w:val="yellow"/>
                <w:u w:val="single"/>
                <w:lang w:val="en-GB"/>
              </w:rPr>
            </w:pPr>
          </w:p>
          <w:p w14:paraId="7FBD0B01" w14:textId="0FC69794" w:rsidR="00FA0D32" w:rsidRPr="002D36CC" w:rsidRDefault="00FA0D32">
            <w:pPr>
              <w:spacing w:line="276" w:lineRule="auto"/>
              <w:rPr>
                <w:rFonts w:ascii="Arial" w:eastAsia="Arial Unicode MS" w:hAnsi="Arial" w:cs="Arial"/>
                <w:b/>
                <w:sz w:val="20"/>
                <w:szCs w:val="20"/>
                <w:u w:val="single"/>
                <w:lang w:val="en-GB"/>
              </w:rPr>
            </w:pPr>
            <w:r w:rsidRPr="002D36CC">
              <w:rPr>
                <w:rFonts w:ascii="Arial" w:eastAsia="Arial Unicode MS" w:hAnsi="Arial" w:cs="Arial"/>
                <w:b/>
                <w:sz w:val="20"/>
                <w:szCs w:val="20"/>
                <w:highlight w:val="yellow"/>
                <w:u w:val="single"/>
                <w:lang w:val="en-GB"/>
              </w:rPr>
              <w:lastRenderedPageBreak/>
              <w:t>PART  2:</w:t>
            </w:r>
            <w:r w:rsidRPr="002D36CC">
              <w:rPr>
                <w:rFonts w:ascii="Arial" w:eastAsia="Arial Unicode MS" w:hAnsi="Arial" w:cs="Arial"/>
                <w:b/>
                <w:sz w:val="20"/>
                <w:szCs w:val="20"/>
                <w:u w:val="single"/>
                <w:lang w:val="en-GB"/>
              </w:rPr>
              <w:t xml:space="preserve"> </w:t>
            </w:r>
          </w:p>
          <w:p w14:paraId="125C2F9C" w14:textId="77777777" w:rsidR="00FA0D32" w:rsidRPr="002D36CC" w:rsidRDefault="00FA0D32">
            <w:pPr>
              <w:spacing w:line="276" w:lineRule="auto"/>
              <w:rPr>
                <w:rFonts w:ascii="Arial" w:eastAsia="Arial Unicode MS" w:hAnsi="Arial" w:cs="Arial"/>
                <w:b/>
                <w:sz w:val="20"/>
                <w:szCs w:val="20"/>
                <w:u w:val="single"/>
                <w:lang w:val="en-GB"/>
              </w:rPr>
            </w:pPr>
          </w:p>
        </w:tc>
      </w:tr>
      <w:tr w:rsidR="00FA0D32" w:rsidRPr="002D36CC" w14:paraId="1AF05B03" w14:textId="77777777" w:rsidTr="002D36CC">
        <w:tblPrEx>
          <w:shd w:val="clear" w:color="auto" w:fill="EBFFFF"/>
          <w:tblCellMar>
            <w:left w:w="0" w:type="dxa"/>
            <w:right w:w="0" w:type="dxa"/>
          </w:tblCellMar>
          <w:tblLook w:val="04A0" w:firstRow="1" w:lastRow="0" w:firstColumn="1" w:lastColumn="0" w:noHBand="0" w:noVBand="1"/>
        </w:tblPrEx>
        <w:tc>
          <w:tcPr>
            <w:tcW w:w="168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F765F1" w14:textId="77777777" w:rsidR="00FA0D32" w:rsidRPr="002D36CC" w:rsidRDefault="00FA0D32">
            <w:pPr>
              <w:spacing w:line="276" w:lineRule="auto"/>
              <w:rPr>
                <w:rFonts w:ascii="Arial" w:eastAsia="Arial Unicode MS" w:hAnsi="Arial" w:cs="Arial"/>
                <w:sz w:val="20"/>
                <w:szCs w:val="20"/>
                <w:lang w:val="en-GB"/>
              </w:rPr>
            </w:pPr>
          </w:p>
        </w:tc>
        <w:tc>
          <w:tcPr>
            <w:tcW w:w="1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A47F" w14:textId="77777777" w:rsidR="00FA0D32" w:rsidRPr="002D36CC" w:rsidRDefault="00FA0D32">
            <w:pPr>
              <w:keepNext/>
              <w:spacing w:line="276" w:lineRule="auto"/>
              <w:outlineLvl w:val="1"/>
              <w:rPr>
                <w:rFonts w:ascii="Arial" w:eastAsia="MS Mincho" w:hAnsi="Arial" w:cs="Arial"/>
                <w:b/>
                <w:bCs/>
                <w:sz w:val="20"/>
                <w:szCs w:val="20"/>
                <w:lang w:val="en-GB"/>
              </w:rPr>
            </w:pPr>
            <w:r w:rsidRPr="002D36CC">
              <w:rPr>
                <w:rFonts w:ascii="Arial" w:eastAsia="MS Mincho" w:hAnsi="Arial" w:cs="Arial"/>
                <w:b/>
                <w:bCs/>
                <w:sz w:val="20"/>
                <w:szCs w:val="20"/>
                <w:lang w:val="en-GB"/>
              </w:rPr>
              <w:t>Reviewer’s comment</w:t>
            </w:r>
          </w:p>
        </w:tc>
        <w:tc>
          <w:tcPr>
            <w:tcW w:w="1657" w:type="pct"/>
            <w:gridSpan w:val="2"/>
            <w:tcBorders>
              <w:top w:val="single" w:sz="4" w:space="0" w:color="auto"/>
              <w:left w:val="single" w:sz="4" w:space="0" w:color="auto"/>
              <w:bottom w:val="single" w:sz="4" w:space="0" w:color="auto"/>
              <w:right w:val="single" w:sz="4" w:space="0" w:color="auto"/>
            </w:tcBorders>
          </w:tcPr>
          <w:p w14:paraId="3EC95CBA" w14:textId="77777777" w:rsidR="00FA0D32" w:rsidRPr="002D36CC" w:rsidRDefault="00FA0D32">
            <w:pPr>
              <w:spacing w:after="160" w:line="252" w:lineRule="auto"/>
              <w:rPr>
                <w:rFonts w:ascii="Arial" w:eastAsia="Calibri" w:hAnsi="Arial" w:cs="Arial"/>
                <w:kern w:val="2"/>
                <w:sz w:val="20"/>
                <w:szCs w:val="20"/>
                <w:lang w:val="en-IN"/>
              </w:rPr>
            </w:pPr>
            <w:r w:rsidRPr="002D36CC">
              <w:rPr>
                <w:rFonts w:ascii="Arial" w:eastAsia="Calibri" w:hAnsi="Arial" w:cs="Arial"/>
                <w:b/>
                <w:kern w:val="2"/>
                <w:sz w:val="20"/>
                <w:szCs w:val="20"/>
                <w:lang w:val="en-IN"/>
              </w:rPr>
              <w:t>Author’s Feedback</w:t>
            </w:r>
            <w:r w:rsidRPr="002D36CC">
              <w:rPr>
                <w:rFonts w:ascii="Arial" w:eastAsia="Calibri" w:hAnsi="Arial" w:cs="Arial"/>
                <w:kern w:val="2"/>
                <w:sz w:val="20"/>
                <w:szCs w:val="20"/>
                <w:lang w:val="en-IN"/>
              </w:rPr>
              <w:t xml:space="preserve"> (It is mandatory that authors should write his/her feedback here)</w:t>
            </w:r>
          </w:p>
          <w:p w14:paraId="4DF71513" w14:textId="77777777" w:rsidR="00FA0D32" w:rsidRPr="002D36CC" w:rsidRDefault="00FA0D32">
            <w:pPr>
              <w:keepNext/>
              <w:spacing w:line="276" w:lineRule="auto"/>
              <w:outlineLvl w:val="1"/>
              <w:rPr>
                <w:rFonts w:ascii="Arial" w:eastAsia="MS Mincho" w:hAnsi="Arial" w:cs="Arial"/>
                <w:bCs/>
                <w:sz w:val="20"/>
                <w:szCs w:val="20"/>
                <w:lang w:val="en-GB"/>
              </w:rPr>
            </w:pPr>
          </w:p>
        </w:tc>
      </w:tr>
      <w:tr w:rsidR="00FA0D32" w:rsidRPr="002D36CC" w14:paraId="566ED2D7" w14:textId="77777777" w:rsidTr="002D36CC">
        <w:tblPrEx>
          <w:shd w:val="clear" w:color="auto" w:fill="EBFFFF"/>
          <w:tblCellMar>
            <w:left w:w="0" w:type="dxa"/>
            <w:right w:w="0" w:type="dxa"/>
          </w:tblCellMar>
          <w:tblLook w:val="04A0" w:firstRow="1" w:lastRow="0" w:firstColumn="1" w:lastColumn="0" w:noHBand="0" w:noVBand="1"/>
        </w:tblPrEx>
        <w:trPr>
          <w:trHeight w:val="890"/>
        </w:trPr>
        <w:tc>
          <w:tcPr>
            <w:tcW w:w="168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E04527" w14:textId="77777777" w:rsidR="00FA0D32" w:rsidRPr="002D36CC" w:rsidRDefault="00FA0D32">
            <w:pPr>
              <w:spacing w:line="276" w:lineRule="auto"/>
              <w:rPr>
                <w:rFonts w:ascii="Arial" w:eastAsia="Arial Unicode MS" w:hAnsi="Arial" w:cs="Arial"/>
                <w:b/>
                <w:sz w:val="20"/>
                <w:szCs w:val="20"/>
                <w:lang w:val="en-GB"/>
              </w:rPr>
            </w:pPr>
            <w:r w:rsidRPr="002D36CC">
              <w:rPr>
                <w:rFonts w:ascii="Arial" w:eastAsia="Arial Unicode MS" w:hAnsi="Arial" w:cs="Arial"/>
                <w:b/>
                <w:sz w:val="20"/>
                <w:szCs w:val="20"/>
                <w:lang w:val="en-GB"/>
              </w:rPr>
              <w:t xml:space="preserve">Are there ethical issues in this manuscript? </w:t>
            </w:r>
          </w:p>
          <w:p w14:paraId="63C9B272" w14:textId="77777777" w:rsidR="00FA0D32" w:rsidRPr="002D36CC" w:rsidRDefault="00FA0D32">
            <w:pPr>
              <w:spacing w:line="276" w:lineRule="auto"/>
              <w:rPr>
                <w:rFonts w:ascii="Arial" w:eastAsia="Arial Unicode MS" w:hAnsi="Arial" w:cs="Arial"/>
                <w:sz w:val="20"/>
                <w:szCs w:val="20"/>
                <w:lang w:val="en-GB"/>
              </w:rPr>
            </w:pPr>
          </w:p>
        </w:tc>
        <w:tc>
          <w:tcPr>
            <w:tcW w:w="1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FB1FB" w14:textId="77777777" w:rsidR="00FA0D32" w:rsidRPr="002D36CC" w:rsidRDefault="00FA0D32">
            <w:pPr>
              <w:spacing w:line="276" w:lineRule="auto"/>
              <w:rPr>
                <w:rFonts w:ascii="Arial" w:eastAsia="Arial Unicode MS" w:hAnsi="Arial" w:cs="Arial"/>
                <w:i/>
                <w:iCs/>
                <w:sz w:val="20"/>
                <w:szCs w:val="20"/>
                <w:u w:val="single"/>
                <w:lang w:val="en-GB"/>
              </w:rPr>
            </w:pPr>
            <w:r w:rsidRPr="002D36CC">
              <w:rPr>
                <w:rFonts w:ascii="Arial" w:eastAsia="Arial Unicode MS" w:hAnsi="Arial" w:cs="Arial"/>
                <w:i/>
                <w:iCs/>
                <w:sz w:val="20"/>
                <w:szCs w:val="20"/>
                <w:u w:val="single"/>
                <w:lang w:val="en-GB"/>
              </w:rPr>
              <w:t xml:space="preserve">(If yes, </w:t>
            </w:r>
            <w:proofErr w:type="gramStart"/>
            <w:r w:rsidRPr="002D36CC">
              <w:rPr>
                <w:rFonts w:ascii="Arial" w:eastAsia="Arial Unicode MS" w:hAnsi="Arial" w:cs="Arial"/>
                <w:i/>
                <w:iCs/>
                <w:sz w:val="20"/>
                <w:szCs w:val="20"/>
                <w:u w:val="single"/>
                <w:lang w:val="en-GB"/>
              </w:rPr>
              <w:t>Kindly</w:t>
            </w:r>
            <w:proofErr w:type="gramEnd"/>
            <w:r w:rsidRPr="002D36CC">
              <w:rPr>
                <w:rFonts w:ascii="Arial" w:eastAsia="Arial Unicode MS" w:hAnsi="Arial" w:cs="Arial"/>
                <w:i/>
                <w:iCs/>
                <w:sz w:val="20"/>
                <w:szCs w:val="20"/>
                <w:u w:val="single"/>
                <w:lang w:val="en-GB"/>
              </w:rPr>
              <w:t xml:space="preserve"> please write down the ethical issues here in details)</w:t>
            </w:r>
          </w:p>
          <w:p w14:paraId="79EBB99B" w14:textId="77777777" w:rsidR="00FA0D32" w:rsidRPr="002D36CC" w:rsidRDefault="00FA0D32">
            <w:pPr>
              <w:spacing w:line="276" w:lineRule="auto"/>
              <w:rPr>
                <w:rFonts w:ascii="Arial" w:eastAsia="Arial Unicode MS" w:hAnsi="Arial" w:cs="Arial"/>
                <w:sz w:val="20"/>
                <w:szCs w:val="20"/>
                <w:lang w:val="en-GB"/>
              </w:rPr>
            </w:pPr>
          </w:p>
          <w:p w14:paraId="633C5DD3" w14:textId="77777777" w:rsidR="00FA0D32" w:rsidRPr="002D36CC" w:rsidRDefault="00FA0D32">
            <w:pPr>
              <w:spacing w:line="276" w:lineRule="auto"/>
              <w:rPr>
                <w:rFonts w:ascii="Arial" w:eastAsia="Arial Unicode MS" w:hAnsi="Arial" w:cs="Arial"/>
                <w:sz w:val="20"/>
                <w:szCs w:val="20"/>
                <w:lang w:val="en-GB"/>
              </w:rPr>
            </w:pPr>
          </w:p>
        </w:tc>
        <w:tc>
          <w:tcPr>
            <w:tcW w:w="1657" w:type="pct"/>
            <w:gridSpan w:val="2"/>
            <w:tcBorders>
              <w:top w:val="single" w:sz="4" w:space="0" w:color="auto"/>
              <w:left w:val="single" w:sz="4" w:space="0" w:color="auto"/>
              <w:bottom w:val="single" w:sz="4" w:space="0" w:color="auto"/>
              <w:right w:val="single" w:sz="4" w:space="0" w:color="auto"/>
            </w:tcBorders>
            <w:vAlign w:val="center"/>
          </w:tcPr>
          <w:p w14:paraId="1DE864DC" w14:textId="77777777" w:rsidR="00FA0D32" w:rsidRPr="002D36CC" w:rsidRDefault="00FA0D32">
            <w:pPr>
              <w:spacing w:line="276" w:lineRule="auto"/>
              <w:rPr>
                <w:rFonts w:ascii="Arial" w:eastAsia="Arial Unicode MS" w:hAnsi="Arial" w:cs="Arial"/>
                <w:sz w:val="20"/>
                <w:szCs w:val="20"/>
                <w:lang w:val="en-GB"/>
              </w:rPr>
            </w:pPr>
          </w:p>
          <w:p w14:paraId="77721367" w14:textId="77777777" w:rsidR="00FA0D32" w:rsidRPr="002D36CC" w:rsidRDefault="00FA0D32">
            <w:pPr>
              <w:spacing w:line="276" w:lineRule="auto"/>
              <w:rPr>
                <w:rFonts w:ascii="Arial" w:eastAsia="Arial Unicode MS" w:hAnsi="Arial" w:cs="Arial"/>
                <w:sz w:val="20"/>
                <w:szCs w:val="20"/>
                <w:lang w:val="en-GB"/>
              </w:rPr>
            </w:pPr>
          </w:p>
          <w:p w14:paraId="6E5F3B32" w14:textId="77777777" w:rsidR="00FA0D32" w:rsidRPr="002D36CC" w:rsidRDefault="00FA0D32">
            <w:pPr>
              <w:spacing w:line="276" w:lineRule="auto"/>
              <w:rPr>
                <w:rFonts w:ascii="Arial" w:eastAsia="Arial Unicode MS" w:hAnsi="Arial" w:cs="Arial"/>
                <w:sz w:val="20"/>
                <w:szCs w:val="20"/>
                <w:lang w:val="en-GB"/>
              </w:rPr>
            </w:pPr>
          </w:p>
        </w:tc>
      </w:tr>
      <w:bookmarkEnd w:id="3"/>
    </w:tbl>
    <w:p w14:paraId="749B6EAC" w14:textId="77777777" w:rsidR="00FA0D32" w:rsidRPr="002D36CC" w:rsidRDefault="00FA0D32" w:rsidP="00FA0D32">
      <w:pPr>
        <w:rPr>
          <w:rFonts w:ascii="Arial" w:hAnsi="Arial" w:cs="Arial"/>
          <w:sz w:val="20"/>
          <w:szCs w:val="20"/>
        </w:rPr>
      </w:pPr>
    </w:p>
    <w:p w14:paraId="09F1C442" w14:textId="77777777" w:rsidR="00FA0D32" w:rsidRPr="002D36CC" w:rsidRDefault="00FA0D32" w:rsidP="00FA0D32">
      <w:pPr>
        <w:rPr>
          <w:rFonts w:ascii="Arial" w:hAnsi="Arial" w:cs="Arial"/>
          <w:sz w:val="20"/>
          <w:szCs w:val="20"/>
        </w:rPr>
      </w:pPr>
    </w:p>
    <w:p w14:paraId="1B02D08D" w14:textId="77777777" w:rsidR="00FA0D32" w:rsidRPr="002D36CC" w:rsidRDefault="00FA0D32" w:rsidP="00FA0D32">
      <w:pPr>
        <w:rPr>
          <w:rFonts w:ascii="Arial" w:hAnsi="Arial" w:cs="Arial"/>
          <w:bCs/>
          <w:sz w:val="20"/>
          <w:szCs w:val="20"/>
          <w:u w:val="single"/>
          <w:lang w:val="en-GB"/>
        </w:rPr>
      </w:pPr>
    </w:p>
    <w:bookmarkEnd w:id="4"/>
    <w:p w14:paraId="56076A04" w14:textId="77777777" w:rsidR="00FA0D32" w:rsidRPr="002D36CC" w:rsidRDefault="00FA0D32" w:rsidP="00FA0D32">
      <w:pPr>
        <w:rPr>
          <w:rFonts w:ascii="Arial" w:hAnsi="Arial" w:cs="Arial"/>
          <w:sz w:val="20"/>
          <w:szCs w:val="20"/>
        </w:rPr>
      </w:pPr>
    </w:p>
    <w:p w14:paraId="757B0F84" w14:textId="77777777" w:rsidR="004C3DF1" w:rsidRPr="002D36CC" w:rsidRDefault="004C3DF1" w:rsidP="00FA0D32">
      <w:pPr>
        <w:jc w:val="both"/>
        <w:rPr>
          <w:rFonts w:ascii="Arial" w:hAnsi="Arial" w:cs="Arial"/>
          <w:sz w:val="20"/>
          <w:szCs w:val="20"/>
          <w:lang w:val="en-GB"/>
        </w:rPr>
      </w:pPr>
    </w:p>
    <w:sectPr w:rsidR="004C3DF1" w:rsidRPr="002D36CC" w:rsidSect="00A935E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8AB89" w14:textId="77777777" w:rsidR="007822D5" w:rsidRPr="0000007A" w:rsidRDefault="007822D5" w:rsidP="0099583E">
      <w:r>
        <w:separator/>
      </w:r>
    </w:p>
  </w:endnote>
  <w:endnote w:type="continuationSeparator" w:id="0">
    <w:p w14:paraId="1A2AF3A4" w14:textId="77777777" w:rsidR="007822D5" w:rsidRPr="0000007A" w:rsidRDefault="007822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01D37" w14:textId="77777777" w:rsidR="007822D5" w:rsidRPr="0000007A" w:rsidRDefault="007822D5" w:rsidP="0099583E">
      <w:r>
        <w:separator/>
      </w:r>
    </w:p>
  </w:footnote>
  <w:footnote w:type="continuationSeparator" w:id="0">
    <w:p w14:paraId="140369DA" w14:textId="77777777" w:rsidR="007822D5" w:rsidRPr="0000007A" w:rsidRDefault="007822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2D53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32B396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10403"/>
    <w:rsid w:val="00012C8B"/>
    <w:rsid w:val="000137C6"/>
    <w:rsid w:val="00021981"/>
    <w:rsid w:val="000234E1"/>
    <w:rsid w:val="00024CAE"/>
    <w:rsid w:val="0002598E"/>
    <w:rsid w:val="0003621F"/>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91A"/>
    <w:rsid w:val="000B7F1C"/>
    <w:rsid w:val="000C0837"/>
    <w:rsid w:val="000C3B7E"/>
    <w:rsid w:val="000E7EDB"/>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1A7E"/>
    <w:rsid w:val="001B2CCC"/>
    <w:rsid w:val="001B5868"/>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86B"/>
    <w:rsid w:val="00275984"/>
    <w:rsid w:val="00280EC9"/>
    <w:rsid w:val="0028120E"/>
    <w:rsid w:val="00291D08"/>
    <w:rsid w:val="00293482"/>
    <w:rsid w:val="002A5799"/>
    <w:rsid w:val="002D36CC"/>
    <w:rsid w:val="002E2339"/>
    <w:rsid w:val="002E4E16"/>
    <w:rsid w:val="002E6D86"/>
    <w:rsid w:val="002F6935"/>
    <w:rsid w:val="003204B8"/>
    <w:rsid w:val="0033692F"/>
    <w:rsid w:val="003419AB"/>
    <w:rsid w:val="00354FCE"/>
    <w:rsid w:val="00366375"/>
    <w:rsid w:val="003A04E7"/>
    <w:rsid w:val="003A68ED"/>
    <w:rsid w:val="003A6E1A"/>
    <w:rsid w:val="003B2172"/>
    <w:rsid w:val="003C02B9"/>
    <w:rsid w:val="003C26CB"/>
    <w:rsid w:val="003C3543"/>
    <w:rsid w:val="003C54D9"/>
    <w:rsid w:val="003C7127"/>
    <w:rsid w:val="003E746A"/>
    <w:rsid w:val="00405613"/>
    <w:rsid w:val="00407D92"/>
    <w:rsid w:val="00410336"/>
    <w:rsid w:val="00413C4A"/>
    <w:rsid w:val="00422010"/>
    <w:rsid w:val="004343E4"/>
    <w:rsid w:val="00441590"/>
    <w:rsid w:val="0044519B"/>
    <w:rsid w:val="004539C0"/>
    <w:rsid w:val="00457AB1"/>
    <w:rsid w:val="00457BC0"/>
    <w:rsid w:val="00462996"/>
    <w:rsid w:val="004909B5"/>
    <w:rsid w:val="00491C50"/>
    <w:rsid w:val="0049263A"/>
    <w:rsid w:val="004A3173"/>
    <w:rsid w:val="004B0818"/>
    <w:rsid w:val="004B45D9"/>
    <w:rsid w:val="004B4CAD"/>
    <w:rsid w:val="004C3DF1"/>
    <w:rsid w:val="004D2E36"/>
    <w:rsid w:val="004E4ED2"/>
    <w:rsid w:val="00503AB6"/>
    <w:rsid w:val="005047C5"/>
    <w:rsid w:val="00531C82"/>
    <w:rsid w:val="00533FC1"/>
    <w:rsid w:val="00535A4C"/>
    <w:rsid w:val="00540868"/>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20677"/>
    <w:rsid w:val="00624032"/>
    <w:rsid w:val="00625EAB"/>
    <w:rsid w:val="00645A56"/>
    <w:rsid w:val="006532DF"/>
    <w:rsid w:val="00653CA4"/>
    <w:rsid w:val="0065579D"/>
    <w:rsid w:val="00656063"/>
    <w:rsid w:val="00663792"/>
    <w:rsid w:val="0067046C"/>
    <w:rsid w:val="00680EB4"/>
    <w:rsid w:val="0068446F"/>
    <w:rsid w:val="006916C8"/>
    <w:rsid w:val="00691B23"/>
    <w:rsid w:val="00696CAD"/>
    <w:rsid w:val="006A5E0B"/>
    <w:rsid w:val="006C3797"/>
    <w:rsid w:val="006E4337"/>
    <w:rsid w:val="006E7D6E"/>
    <w:rsid w:val="00701186"/>
    <w:rsid w:val="00707BE1"/>
    <w:rsid w:val="007238EB"/>
    <w:rsid w:val="007317C3"/>
    <w:rsid w:val="00735257"/>
    <w:rsid w:val="0073538B"/>
    <w:rsid w:val="007562BF"/>
    <w:rsid w:val="00766889"/>
    <w:rsid w:val="00766A0D"/>
    <w:rsid w:val="00767F8C"/>
    <w:rsid w:val="0077245B"/>
    <w:rsid w:val="00774427"/>
    <w:rsid w:val="00780B67"/>
    <w:rsid w:val="00781E93"/>
    <w:rsid w:val="007822D5"/>
    <w:rsid w:val="007D0246"/>
    <w:rsid w:val="007E2523"/>
    <w:rsid w:val="007E557E"/>
    <w:rsid w:val="007F3F6B"/>
    <w:rsid w:val="007F5873"/>
    <w:rsid w:val="008133DE"/>
    <w:rsid w:val="00815F94"/>
    <w:rsid w:val="008224E2"/>
    <w:rsid w:val="00825DC9"/>
    <w:rsid w:val="0082676D"/>
    <w:rsid w:val="00840E13"/>
    <w:rsid w:val="00846F1F"/>
    <w:rsid w:val="00864044"/>
    <w:rsid w:val="00872E19"/>
    <w:rsid w:val="00877F10"/>
    <w:rsid w:val="00882091"/>
    <w:rsid w:val="00893E75"/>
    <w:rsid w:val="008C2F62"/>
    <w:rsid w:val="008D020E"/>
    <w:rsid w:val="008F36E4"/>
    <w:rsid w:val="00930707"/>
    <w:rsid w:val="009553EC"/>
    <w:rsid w:val="00956A49"/>
    <w:rsid w:val="00982766"/>
    <w:rsid w:val="009852C4"/>
    <w:rsid w:val="0099583E"/>
    <w:rsid w:val="009A0242"/>
    <w:rsid w:val="009A138E"/>
    <w:rsid w:val="009A59ED"/>
    <w:rsid w:val="009B1365"/>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55491"/>
    <w:rsid w:val="00A652B4"/>
    <w:rsid w:val="00A65C50"/>
    <w:rsid w:val="00A87927"/>
    <w:rsid w:val="00A935EF"/>
    <w:rsid w:val="00AA41B3"/>
    <w:rsid w:val="00AB1ED6"/>
    <w:rsid w:val="00AB397D"/>
    <w:rsid w:val="00AB638A"/>
    <w:rsid w:val="00AB6DBB"/>
    <w:rsid w:val="00AB6E43"/>
    <w:rsid w:val="00AC1349"/>
    <w:rsid w:val="00AE3ABC"/>
    <w:rsid w:val="00AF24BB"/>
    <w:rsid w:val="00AF3016"/>
    <w:rsid w:val="00B01A8C"/>
    <w:rsid w:val="00B02E7C"/>
    <w:rsid w:val="00B03CBD"/>
    <w:rsid w:val="00B13E02"/>
    <w:rsid w:val="00B22FE6"/>
    <w:rsid w:val="00B3033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33B1"/>
    <w:rsid w:val="00C069B5"/>
    <w:rsid w:val="00C10283"/>
    <w:rsid w:val="00C1031E"/>
    <w:rsid w:val="00C118EC"/>
    <w:rsid w:val="00C22886"/>
    <w:rsid w:val="00C25C8F"/>
    <w:rsid w:val="00C263C6"/>
    <w:rsid w:val="00C27291"/>
    <w:rsid w:val="00C53E25"/>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0D7D"/>
    <w:rsid w:val="00D4782A"/>
    <w:rsid w:val="00D7603E"/>
    <w:rsid w:val="00D90124"/>
    <w:rsid w:val="00D90D23"/>
    <w:rsid w:val="00D9392F"/>
    <w:rsid w:val="00DA41F5"/>
    <w:rsid w:val="00DA41FC"/>
    <w:rsid w:val="00DB4568"/>
    <w:rsid w:val="00DB7E1B"/>
    <w:rsid w:val="00DC1D81"/>
    <w:rsid w:val="00DC55E4"/>
    <w:rsid w:val="00E33EAC"/>
    <w:rsid w:val="00E451EA"/>
    <w:rsid w:val="00E5315D"/>
    <w:rsid w:val="00E5559B"/>
    <w:rsid w:val="00E57F4B"/>
    <w:rsid w:val="00E63889"/>
    <w:rsid w:val="00E71C8D"/>
    <w:rsid w:val="00E72360"/>
    <w:rsid w:val="00E93DCC"/>
    <w:rsid w:val="00E972A7"/>
    <w:rsid w:val="00EA3DA1"/>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80994"/>
    <w:rsid w:val="00FA0D32"/>
    <w:rsid w:val="00FA6528"/>
    <w:rsid w:val="00FC6387"/>
    <w:rsid w:val="00FD18D4"/>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919DA"/>
  <w15:chartTrackingRefBased/>
  <w15:docId w15:val="{BFF9A1CB-08D3-4F4A-8FE4-AAE2FEC0B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paragraph" w:styleId="Heading6">
    <w:name w:val="heading 6"/>
    <w:basedOn w:val="Normal"/>
    <w:next w:val="Normal"/>
    <w:link w:val="Heading6Char"/>
    <w:uiPriority w:val="9"/>
    <w:semiHidden/>
    <w:unhideWhenUsed/>
    <w:qFormat/>
    <w:rsid w:val="00410336"/>
    <w:pPr>
      <w:spacing w:before="240" w:after="60"/>
      <w:outlineLvl w:val="5"/>
    </w:pPr>
    <w:rPr>
      <w:rFonts w:ascii="Calibri" w:hAnsi="Calibri" w:cs="Mang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10336"/>
    <w:rPr>
      <w:b/>
      <w:bCs/>
    </w:rPr>
  </w:style>
  <w:style w:type="character" w:customStyle="1" w:styleId="Heading6Char">
    <w:name w:val="Heading 6 Char"/>
    <w:link w:val="Heading6"/>
    <w:uiPriority w:val="9"/>
    <w:semiHidden/>
    <w:rsid w:val="00410336"/>
    <w:rPr>
      <w:rFonts w:ascii="Calibri" w:eastAsia="Times New Roman" w:hAnsi="Calibri" w:cs="Mangal"/>
      <w:b/>
      <w:bCs/>
      <w:sz w:val="22"/>
      <w:szCs w:val="22"/>
      <w:lang w:bidi="ar-SA"/>
    </w:rPr>
  </w:style>
  <w:style w:type="character" w:customStyle="1" w:styleId="whitespace-nowrap">
    <w:name w:val="whitespace-nowrap!"/>
    <w:rsid w:val="00410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32343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7323335">
      <w:bodyDiv w:val="1"/>
      <w:marLeft w:val="0"/>
      <w:marRight w:val="0"/>
      <w:marTop w:val="0"/>
      <w:marBottom w:val="0"/>
      <w:divBdr>
        <w:top w:val="none" w:sz="0" w:space="0" w:color="auto"/>
        <w:left w:val="none" w:sz="0" w:space="0" w:color="auto"/>
        <w:bottom w:val="none" w:sz="0" w:space="0" w:color="auto"/>
        <w:right w:val="none" w:sz="0" w:space="0" w:color="auto"/>
      </w:divBdr>
      <w:divsChild>
        <w:div w:id="140273185">
          <w:marLeft w:val="0"/>
          <w:marRight w:val="0"/>
          <w:marTop w:val="0"/>
          <w:marBottom w:val="0"/>
          <w:divBdr>
            <w:top w:val="none" w:sz="0" w:space="0" w:color="auto"/>
            <w:left w:val="none" w:sz="0" w:space="0" w:color="auto"/>
            <w:bottom w:val="none" w:sz="0" w:space="0" w:color="auto"/>
            <w:right w:val="none" w:sz="0" w:space="0" w:color="auto"/>
          </w:divBdr>
          <w:divsChild>
            <w:div w:id="1994213047">
              <w:marLeft w:val="0"/>
              <w:marRight w:val="0"/>
              <w:marTop w:val="0"/>
              <w:marBottom w:val="0"/>
              <w:divBdr>
                <w:top w:val="none" w:sz="0" w:space="0" w:color="auto"/>
                <w:left w:val="none" w:sz="0" w:space="0" w:color="auto"/>
                <w:bottom w:val="none" w:sz="0" w:space="0" w:color="auto"/>
                <w:right w:val="none" w:sz="0" w:space="0" w:color="auto"/>
              </w:divBdr>
              <w:divsChild>
                <w:div w:id="1142651459">
                  <w:marLeft w:val="0"/>
                  <w:marRight w:val="0"/>
                  <w:marTop w:val="0"/>
                  <w:marBottom w:val="0"/>
                  <w:divBdr>
                    <w:top w:val="none" w:sz="0" w:space="0" w:color="auto"/>
                    <w:left w:val="none" w:sz="0" w:space="0" w:color="auto"/>
                    <w:bottom w:val="none" w:sz="0" w:space="0" w:color="auto"/>
                    <w:right w:val="none" w:sz="0" w:space="0" w:color="auto"/>
                  </w:divBdr>
                  <w:divsChild>
                    <w:div w:id="234973366">
                      <w:marLeft w:val="0"/>
                      <w:marRight w:val="0"/>
                      <w:marTop w:val="0"/>
                      <w:marBottom w:val="0"/>
                      <w:divBdr>
                        <w:top w:val="none" w:sz="0" w:space="0" w:color="auto"/>
                        <w:left w:val="none" w:sz="0" w:space="0" w:color="auto"/>
                        <w:bottom w:val="none" w:sz="0" w:space="0" w:color="auto"/>
                        <w:right w:val="none" w:sz="0" w:space="0" w:color="auto"/>
                      </w:divBdr>
                    </w:div>
                  </w:divsChild>
                </w:div>
                <w:div w:id="2047631200">
                  <w:marLeft w:val="0"/>
                  <w:marRight w:val="0"/>
                  <w:marTop w:val="0"/>
                  <w:marBottom w:val="0"/>
                  <w:divBdr>
                    <w:top w:val="none" w:sz="0" w:space="0" w:color="auto"/>
                    <w:left w:val="none" w:sz="0" w:space="0" w:color="auto"/>
                    <w:bottom w:val="none" w:sz="0" w:space="0" w:color="auto"/>
                    <w:right w:val="none" w:sz="0" w:space="0" w:color="auto"/>
                  </w:divBdr>
                  <w:divsChild>
                    <w:div w:id="1615674552">
                      <w:marLeft w:val="0"/>
                      <w:marRight w:val="0"/>
                      <w:marTop w:val="0"/>
                      <w:marBottom w:val="0"/>
                      <w:divBdr>
                        <w:top w:val="none" w:sz="0" w:space="0" w:color="auto"/>
                        <w:left w:val="none" w:sz="0" w:space="0" w:color="auto"/>
                        <w:bottom w:val="none" w:sz="0" w:space="0" w:color="auto"/>
                        <w:right w:val="none" w:sz="0" w:space="0" w:color="auto"/>
                      </w:divBdr>
                      <w:divsChild>
                        <w:div w:id="1868834564">
                          <w:marLeft w:val="0"/>
                          <w:marRight w:val="0"/>
                          <w:marTop w:val="0"/>
                          <w:marBottom w:val="0"/>
                          <w:divBdr>
                            <w:top w:val="none" w:sz="0" w:space="0" w:color="auto"/>
                            <w:left w:val="none" w:sz="0" w:space="0" w:color="auto"/>
                            <w:bottom w:val="none" w:sz="0" w:space="0" w:color="auto"/>
                            <w:right w:val="none" w:sz="0" w:space="0" w:color="auto"/>
                          </w:divBdr>
                          <w:divsChild>
                            <w:div w:id="77556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2505333">
      <w:bodyDiv w:val="1"/>
      <w:marLeft w:val="0"/>
      <w:marRight w:val="0"/>
      <w:marTop w:val="0"/>
      <w:marBottom w:val="0"/>
      <w:divBdr>
        <w:top w:val="none" w:sz="0" w:space="0" w:color="auto"/>
        <w:left w:val="none" w:sz="0" w:space="0" w:color="auto"/>
        <w:bottom w:val="none" w:sz="0" w:space="0" w:color="auto"/>
        <w:right w:val="none" w:sz="0" w:space="0" w:color="auto"/>
      </w:divBdr>
    </w:div>
    <w:div w:id="81430099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33931264">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93219477">
      <w:bodyDiv w:val="1"/>
      <w:marLeft w:val="0"/>
      <w:marRight w:val="0"/>
      <w:marTop w:val="0"/>
      <w:marBottom w:val="0"/>
      <w:divBdr>
        <w:top w:val="none" w:sz="0" w:space="0" w:color="auto"/>
        <w:left w:val="none" w:sz="0" w:space="0" w:color="auto"/>
        <w:bottom w:val="none" w:sz="0" w:space="0" w:color="auto"/>
        <w:right w:val="none" w:sz="0" w:space="0" w:color="auto"/>
      </w:divBdr>
      <w:divsChild>
        <w:div w:id="1052538420">
          <w:marLeft w:val="0"/>
          <w:marRight w:val="0"/>
          <w:marTop w:val="0"/>
          <w:marBottom w:val="0"/>
          <w:divBdr>
            <w:top w:val="none" w:sz="0" w:space="0" w:color="auto"/>
            <w:left w:val="none" w:sz="0" w:space="0" w:color="auto"/>
            <w:bottom w:val="none" w:sz="0" w:space="0" w:color="auto"/>
            <w:right w:val="none" w:sz="0" w:space="0" w:color="auto"/>
          </w:divBdr>
          <w:divsChild>
            <w:div w:id="959532539">
              <w:marLeft w:val="0"/>
              <w:marRight w:val="0"/>
              <w:marTop w:val="0"/>
              <w:marBottom w:val="0"/>
              <w:divBdr>
                <w:top w:val="none" w:sz="0" w:space="0" w:color="auto"/>
                <w:left w:val="none" w:sz="0" w:space="0" w:color="auto"/>
                <w:bottom w:val="none" w:sz="0" w:space="0" w:color="auto"/>
                <w:right w:val="none" w:sz="0" w:space="0" w:color="auto"/>
              </w:divBdr>
              <w:divsChild>
                <w:div w:id="1179346135">
                  <w:marLeft w:val="0"/>
                  <w:marRight w:val="0"/>
                  <w:marTop w:val="0"/>
                  <w:marBottom w:val="0"/>
                  <w:divBdr>
                    <w:top w:val="none" w:sz="0" w:space="0" w:color="auto"/>
                    <w:left w:val="none" w:sz="0" w:space="0" w:color="auto"/>
                    <w:bottom w:val="none" w:sz="0" w:space="0" w:color="auto"/>
                    <w:right w:val="none" w:sz="0" w:space="0" w:color="auto"/>
                  </w:divBdr>
                  <w:divsChild>
                    <w:div w:id="622659933">
                      <w:marLeft w:val="0"/>
                      <w:marRight w:val="0"/>
                      <w:marTop w:val="0"/>
                      <w:marBottom w:val="0"/>
                      <w:divBdr>
                        <w:top w:val="none" w:sz="0" w:space="0" w:color="auto"/>
                        <w:left w:val="none" w:sz="0" w:space="0" w:color="auto"/>
                        <w:bottom w:val="none" w:sz="0" w:space="0" w:color="auto"/>
                        <w:right w:val="none" w:sz="0" w:space="0" w:color="auto"/>
                      </w:divBdr>
                      <w:divsChild>
                        <w:div w:id="501892041">
                          <w:marLeft w:val="0"/>
                          <w:marRight w:val="0"/>
                          <w:marTop w:val="0"/>
                          <w:marBottom w:val="0"/>
                          <w:divBdr>
                            <w:top w:val="none" w:sz="0" w:space="0" w:color="auto"/>
                            <w:left w:val="none" w:sz="0" w:space="0" w:color="auto"/>
                            <w:bottom w:val="none" w:sz="0" w:space="0" w:color="auto"/>
                            <w:right w:val="none" w:sz="0" w:space="0" w:color="auto"/>
                          </w:divBdr>
                          <w:divsChild>
                            <w:div w:id="67184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53371301">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446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M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A19D0-8049-441B-AE2C-14BC2209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Links>
    <vt:vector size="6" baseType="variant">
      <vt:variant>
        <vt:i4>5570631</vt:i4>
      </vt:variant>
      <vt:variant>
        <vt:i4>0</vt:i4>
      </vt:variant>
      <vt:variant>
        <vt:i4>0</vt:i4>
      </vt:variant>
      <vt:variant>
        <vt:i4>5</vt:i4>
      </vt:variant>
      <vt:variant>
        <vt:lpwstr>https://www.ikprress.org/index.php/JOMAHR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10</cp:revision>
  <dcterms:created xsi:type="dcterms:W3CDTF">2025-08-18T09:53:00Z</dcterms:created>
  <dcterms:modified xsi:type="dcterms:W3CDTF">2025-08-18T11:49:00Z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6422d59a-3bb1-429a-b825-206851d474b6</vt:lpwstr>
  </property>
</Properties>
</file>