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8465" w14:textId="77777777" w:rsidR="009344FF" w:rsidRPr="00325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C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C6CD03" w14:textId="177E1267" w:rsidR="009344FF" w:rsidRPr="00325CBA" w:rsidRDefault="00325CBA" w:rsidP="009344FF">
      <w:pPr>
        <w:rPr>
          <w:rFonts w:ascii="Arial" w:hAnsi="Arial" w:cs="Arial"/>
          <w:sz w:val="20"/>
          <w:szCs w:val="20"/>
        </w:rPr>
      </w:pPr>
      <w:r w:rsidRPr="00325CBA">
        <w:rPr>
          <w:rFonts w:ascii="Arial" w:hAnsi="Arial" w:cs="Arial"/>
          <w:sz w:val="20"/>
          <w:szCs w:val="20"/>
        </w:rPr>
        <w:t>Accept</w:t>
      </w:r>
    </w:p>
    <w:p w14:paraId="00B3E062" w14:textId="77777777" w:rsidR="00000000" w:rsidRPr="00325C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C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3FDED7" w14:textId="68ACD684" w:rsidR="00325CBA" w:rsidRPr="00325CBA" w:rsidRDefault="00325CBA" w:rsidP="009344FF">
      <w:pPr>
        <w:rPr>
          <w:rFonts w:ascii="Arial" w:hAnsi="Arial" w:cs="Arial"/>
          <w:bCs/>
          <w:sz w:val="20"/>
          <w:szCs w:val="20"/>
        </w:rPr>
      </w:pPr>
      <w:bookmarkStart w:id="0" w:name="_Hlk206763153"/>
      <w:r w:rsidRPr="00325CBA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325CBA">
        <w:rPr>
          <w:rFonts w:ascii="Arial" w:hAnsi="Arial" w:cs="Arial"/>
          <w:bCs/>
          <w:sz w:val="20"/>
          <w:szCs w:val="20"/>
        </w:rPr>
        <w:t>Tufarelli</w:t>
      </w:r>
      <w:proofErr w:type="spellEnd"/>
      <w:r w:rsidRPr="00325CBA">
        <w:rPr>
          <w:rFonts w:ascii="Arial" w:hAnsi="Arial" w:cs="Arial"/>
          <w:bCs/>
          <w:sz w:val="20"/>
          <w:szCs w:val="20"/>
        </w:rPr>
        <w:t xml:space="preserve">, </w:t>
      </w:r>
      <w:r w:rsidRPr="00325CBA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325CBA" w:rsidRPr="00325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5CBA"/>
    <w:rsid w:val="009344FF"/>
    <w:rsid w:val="009F328F"/>
    <w:rsid w:val="00A72896"/>
    <w:rsid w:val="00C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DD85"/>
  <w15:docId w15:val="{D760B497-E0EF-4975-8797-172FFBD8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2025-08-22T08:22:00Z</dcterms:modified>
</cp:coreProperties>
</file>