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F42E0" w:rsidRDefault="00964FFE">
      <w:pPr>
        <w:pStyle w:val="Heading2"/>
        <w:rPr>
          <w:sz w:val="24"/>
          <w:szCs w:val="24"/>
        </w:rPr>
      </w:pPr>
      <w:r>
        <w:rPr>
          <w:sz w:val="24"/>
          <w:szCs w:val="24"/>
        </w:rPr>
        <w:t>Stigma and Cultural Barriers to Mental Health Care for Older Adults in Nigeria</w:t>
      </w:r>
    </w:p>
    <w:p w14:paraId="5DAE79FB" w14:textId="77777777" w:rsidR="00531244" w:rsidRPr="00531244" w:rsidRDefault="00531244" w:rsidP="00531244"/>
    <w:p w14:paraId="00000025" w14:textId="77777777" w:rsidR="004F42E0" w:rsidRDefault="004F42E0">
      <w:pPr>
        <w:pStyle w:val="Heading2"/>
        <w:rPr>
          <w:sz w:val="24"/>
          <w:szCs w:val="24"/>
        </w:rPr>
      </w:pPr>
      <w:bookmarkStart w:id="0" w:name="_GoBack"/>
      <w:bookmarkEnd w:id="0"/>
    </w:p>
    <w:p w14:paraId="00000026" w14:textId="77777777" w:rsidR="004F42E0" w:rsidRDefault="00964FFE">
      <w:pPr>
        <w:pStyle w:val="Heading2"/>
        <w:rPr>
          <w:sz w:val="24"/>
          <w:szCs w:val="24"/>
        </w:rPr>
      </w:pPr>
      <w:r>
        <w:rPr>
          <w:sz w:val="24"/>
          <w:szCs w:val="24"/>
        </w:rPr>
        <w:t>Abstract</w:t>
      </w:r>
    </w:p>
    <w:p w14:paraId="00000027" w14:textId="77777777" w:rsidR="004F42E0" w:rsidRDefault="00964FF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issues among older adults in Nigeria remain significantly under-recognized, despite high prevalence rates of depression, dementia, and </w:t>
      </w:r>
      <w:r>
        <w:rPr>
          <w:rFonts w:ascii="Times New Roman" w:eastAsia="Times New Roman" w:hAnsi="Times New Roman" w:cs="Times New Roman"/>
          <w:sz w:val="24"/>
          <w:szCs w:val="24"/>
        </w:rPr>
        <w:t>anxiety. Cultural stigma, rooted in beliefs about witchcraft, spiritual possession, and moral failings, intersects with public, self, and structural stigma to delay formal help-seeking, encourage reliance on traditional healers and prayer camps, and contri</w:t>
      </w:r>
      <w:r>
        <w:rPr>
          <w:rFonts w:ascii="Times New Roman" w:eastAsia="Times New Roman" w:hAnsi="Times New Roman" w:cs="Times New Roman"/>
          <w:sz w:val="24"/>
          <w:szCs w:val="24"/>
        </w:rPr>
        <w:t>bute to abuse, neglect, and social exclusion, particularly among elderly women. These challenges are compounded by systemic barriers, including chronically low mental health funding, workforce shortages, fragmented infrastructure, and limited implementatio</w:t>
      </w:r>
      <w:r>
        <w:rPr>
          <w:rFonts w:ascii="Times New Roman" w:eastAsia="Times New Roman" w:hAnsi="Times New Roman" w:cs="Times New Roman"/>
          <w:sz w:val="24"/>
          <w:szCs w:val="24"/>
        </w:rPr>
        <w:t>n of national mental health policies. Economic constraints and the exclusion of mental health services from insurance schemes further push vulnerable older adults toward informal and often harmful care pathways. Emerging interventions offer promise. Commun</w:t>
      </w:r>
      <w:r>
        <w:rPr>
          <w:rFonts w:ascii="Times New Roman" w:eastAsia="Times New Roman" w:hAnsi="Times New Roman" w:cs="Times New Roman"/>
          <w:sz w:val="24"/>
          <w:szCs w:val="24"/>
        </w:rPr>
        <w:t xml:space="preserve">ity-led awareness initiatives, the integration of mental health services into primary health care through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-based training, collaboration between traditional and biomedical providers, and renewed policy advocacy following the passage of the 2021 Mental</w:t>
      </w:r>
      <w:r>
        <w:rPr>
          <w:rFonts w:ascii="Times New Roman" w:eastAsia="Times New Roman" w:hAnsi="Times New Roman" w:cs="Times New Roman"/>
          <w:sz w:val="24"/>
          <w:szCs w:val="24"/>
        </w:rPr>
        <w:t xml:space="preserve"> Health Act represent important advances. However, implementation remains inconsistent and under-evaluated. This review concludes that culturally responsive approaches grounded in community engagement, primary care integration, partnerships with traditiona</w:t>
      </w:r>
      <w:r>
        <w:rPr>
          <w:rFonts w:ascii="Times New Roman" w:eastAsia="Times New Roman" w:hAnsi="Times New Roman" w:cs="Times New Roman"/>
          <w:sz w:val="24"/>
          <w:szCs w:val="24"/>
        </w:rPr>
        <w:t>l healers, and strong policy frameworks are essential to reduce stigma and expand access. It also highlights key gaps, including the lack of research focused specifically on older adults’ experiences, limited impact assessments of integrated care models, a</w:t>
      </w:r>
      <w:r>
        <w:rPr>
          <w:rFonts w:ascii="Times New Roman" w:eastAsia="Times New Roman" w:hAnsi="Times New Roman" w:cs="Times New Roman"/>
          <w:sz w:val="24"/>
          <w:szCs w:val="24"/>
        </w:rPr>
        <w:t>nd emerging opportunities for digital and community-based mental health support. Targeted research and policy action are urgently needed to prioritize and protect the mental health of Nigeria’s aging population.</w:t>
      </w:r>
    </w:p>
    <w:p w14:paraId="00000028"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00000029"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Mental health challenges ar</w:t>
      </w:r>
      <w:r>
        <w:rPr>
          <w:rFonts w:ascii="Times New Roman" w:eastAsia="Times New Roman" w:hAnsi="Times New Roman" w:cs="Times New Roman"/>
          <w:sz w:val="24"/>
          <w:szCs w:val="24"/>
        </w:rPr>
        <w:t>e increasingly recognized as a critical yet under-addressed issue among older adults in Nigeria [1, 2]. Epidemiological studies underscore the urgency of the problem: in Abeokuta, a community-based assessment revealed that 36.3% of older adults exhibited p</w:t>
      </w:r>
      <w:r>
        <w:rPr>
          <w:rFonts w:ascii="Times New Roman" w:eastAsia="Times New Roman" w:hAnsi="Times New Roman" w:cs="Times New Roman"/>
          <w:sz w:val="24"/>
          <w:szCs w:val="24"/>
        </w:rPr>
        <w:t>robable psychological disorders, including 25.4% with cognitive impairment and 9.8% diagnosed psychiatric illnesses—predominantly depression and dementia [1]. Similarly, research conducted in Ogun East found that 35.8% of seniors were affected by mental il</w:t>
      </w:r>
      <w:r>
        <w:rPr>
          <w:rFonts w:ascii="Times New Roman" w:eastAsia="Times New Roman" w:hAnsi="Times New Roman" w:cs="Times New Roman"/>
          <w:sz w:val="24"/>
          <w:szCs w:val="24"/>
        </w:rPr>
        <w:t xml:space="preserve">lness, with anxiety and depression strongly associated with diminished quality of life. Yet these statistics only capture part of the story [3]. Dementia, in particular, has devastating social consequences, as its symptoms are often misinterpreted through </w:t>
      </w:r>
      <w:r>
        <w:rPr>
          <w:rFonts w:ascii="Times New Roman" w:eastAsia="Times New Roman" w:hAnsi="Times New Roman" w:cs="Times New Roman"/>
          <w:sz w:val="24"/>
          <w:szCs w:val="24"/>
        </w:rPr>
        <w:t>the lens of cultural superstition. In some regions, older women exhibiting signs of cognitive decline are accused of witchcraft, subjected to violence, or cast out from their communities [4].</w:t>
      </w:r>
    </w:p>
    <w:p w14:paraId="0000002A"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Addressing these challenges requires grappling with deeply emb</w:t>
      </w:r>
      <w:r>
        <w:rPr>
          <w:rFonts w:ascii="Times New Roman" w:eastAsia="Times New Roman" w:hAnsi="Times New Roman" w:cs="Times New Roman"/>
          <w:sz w:val="24"/>
          <w:szCs w:val="24"/>
        </w:rPr>
        <w:t>edded stigma and culturally specific interpretations of mental illness. In Nigeria, both public and internalized stigma frequently cast mental health symptoms as a result of spiritual affliction, curses, or personal failure [5]. This framing discourages en</w:t>
      </w:r>
      <w:r>
        <w:rPr>
          <w:rFonts w:ascii="Times New Roman" w:eastAsia="Times New Roman" w:hAnsi="Times New Roman" w:cs="Times New Roman"/>
          <w:sz w:val="24"/>
          <w:szCs w:val="24"/>
        </w:rPr>
        <w:t>gagement with biomedical care, reinforces harmful stereotypes, and fosters social isolation. Many older adults turn to spiritual or traditional healers as their first or only recourse, delaying access to evidence-based treatment. In extreme cases, these be</w:t>
      </w:r>
      <w:r>
        <w:rPr>
          <w:rFonts w:ascii="Times New Roman" w:eastAsia="Times New Roman" w:hAnsi="Times New Roman" w:cs="Times New Roman"/>
          <w:sz w:val="24"/>
          <w:szCs w:val="24"/>
        </w:rPr>
        <w:t>liefs fuel community-led violence against individuals with dementia or other psychiatric conditions. Combatting these patterns is not merely a matter of correcting misinformation; it is a moral imperative tied to dignity, human rights, and the broader inte</w:t>
      </w:r>
      <w:r>
        <w:rPr>
          <w:rFonts w:ascii="Times New Roman" w:eastAsia="Times New Roman" w:hAnsi="Times New Roman" w:cs="Times New Roman"/>
          <w:sz w:val="24"/>
          <w:szCs w:val="24"/>
        </w:rPr>
        <w:t>gration of older persons into systems of care and support.</w:t>
      </w:r>
    </w:p>
    <w:p w14:paraId="0000002B"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literature review therefore aims to synthesize current knowledge on the mental health needs of older adults in Nigeria, with a focus on cultural, systemic, and structural determinants. Speci</w:t>
      </w:r>
      <w:r>
        <w:rPr>
          <w:rFonts w:ascii="Times New Roman" w:eastAsia="Times New Roman" w:hAnsi="Times New Roman" w:cs="Times New Roman"/>
          <w:sz w:val="24"/>
          <w:szCs w:val="24"/>
        </w:rPr>
        <w:t>fically, it seeks to: (1) characterize the prevalence and types of mental health conditions in later life; (2) analyze the role of stigma and entrenched cultural and religious beliefs in shaping help-seeking behaviors; (3) examine barriers related to workf</w:t>
      </w:r>
      <w:r>
        <w:rPr>
          <w:rFonts w:ascii="Times New Roman" w:eastAsia="Times New Roman" w:hAnsi="Times New Roman" w:cs="Times New Roman"/>
          <w:sz w:val="24"/>
          <w:szCs w:val="24"/>
        </w:rPr>
        <w:t>orce limitations, infrastructure gaps, and policy neglect; (4) evaluate the widespread preference for spiritual and traditional care pathways; (5) highlight innovative or community-based interventions—including partnerships between formal and informal care</w:t>
      </w:r>
      <w:r>
        <w:rPr>
          <w:rFonts w:ascii="Times New Roman" w:eastAsia="Times New Roman" w:hAnsi="Times New Roman" w:cs="Times New Roman"/>
          <w:sz w:val="24"/>
          <w:szCs w:val="24"/>
        </w:rPr>
        <w:t xml:space="preserve"> sectors; and (6) propose culturally grounded strategies and identify key research gaps to advance mental health care for Nigeria’s aging population.</w:t>
      </w:r>
    </w:p>
    <w:p w14:paraId="0000002C"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Literature Review</w:t>
      </w:r>
    </w:p>
    <w:p w14:paraId="0000002D"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Understanding Mental Health Stigma in Nigeria</w:t>
      </w:r>
    </w:p>
    <w:p w14:paraId="0000002E"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Mental health stigma in Nigeria ma</w:t>
      </w:r>
      <w:r>
        <w:rPr>
          <w:rFonts w:ascii="Times New Roman" w:eastAsia="Times New Roman" w:hAnsi="Times New Roman" w:cs="Times New Roman"/>
          <w:sz w:val="24"/>
          <w:szCs w:val="24"/>
        </w:rPr>
        <w:t>nifests across three interrelated domains: public, self, and structural. Public stigma refers to widespread societal prejudices and discriminatory attitudes toward individuals with mental illness, often expressed through labeling, ostracism, or moral conde</w:t>
      </w:r>
      <w:r>
        <w:rPr>
          <w:rFonts w:ascii="Times New Roman" w:eastAsia="Times New Roman" w:hAnsi="Times New Roman" w:cs="Times New Roman"/>
          <w:sz w:val="24"/>
          <w:szCs w:val="24"/>
        </w:rPr>
        <w:t>mnation. Self-stigma occurs when individuals internalize these societal views, leading to feelings of shame, diminished self-worth, and reluctance to seek help [6]. A study of psychiatric outpatients in Lagos found that 21.6% experienced high levels of sel</w:t>
      </w:r>
      <w:r>
        <w:rPr>
          <w:rFonts w:ascii="Times New Roman" w:eastAsia="Times New Roman" w:hAnsi="Times New Roman" w:cs="Times New Roman"/>
          <w:sz w:val="24"/>
          <w:szCs w:val="24"/>
        </w:rPr>
        <w:t xml:space="preserve">f-stigma, particularly among </w:t>
      </w:r>
      <w:r>
        <w:rPr>
          <w:rFonts w:ascii="Times New Roman" w:eastAsia="Times New Roman" w:hAnsi="Times New Roman" w:cs="Times New Roman"/>
          <w:sz w:val="24"/>
          <w:szCs w:val="24"/>
        </w:rPr>
        <w:lastRenderedPageBreak/>
        <w:t>those who were unemployed or lacked social support. Structural stigma, meanwhile, is embedded in health systems, policies, and institutional practices that restrict access to care and reinforce inequality [7]. These forms of st</w:t>
      </w:r>
      <w:r>
        <w:rPr>
          <w:rFonts w:ascii="Times New Roman" w:eastAsia="Times New Roman" w:hAnsi="Times New Roman" w:cs="Times New Roman"/>
          <w:sz w:val="24"/>
          <w:szCs w:val="24"/>
        </w:rPr>
        <w:t>igma mutually reinforce one another, contributing to delayed treatment, social isolation, and poor mental health outcomes.</w:t>
      </w:r>
    </w:p>
    <w:p w14:paraId="0000002F"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Cultural beliefs about mental illness further entrench these stigmas. In many communities, symptoms of psychiatric or cognitive con</w:t>
      </w:r>
      <w:r>
        <w:rPr>
          <w:rFonts w:ascii="Times New Roman" w:eastAsia="Times New Roman" w:hAnsi="Times New Roman" w:cs="Times New Roman"/>
          <w:sz w:val="24"/>
          <w:szCs w:val="24"/>
        </w:rPr>
        <w:t>ditions are attributed to supernatural causes such as witchcraft, spiritual attacks, or punishment for moral transgressions. These explanations are deeply rooted in precolonial cosmologies and are amplified by contemporary religious narratives [8]. Surveys</w:t>
      </w:r>
      <w:r>
        <w:rPr>
          <w:rFonts w:ascii="Times New Roman" w:eastAsia="Times New Roman" w:hAnsi="Times New Roman" w:cs="Times New Roman"/>
          <w:sz w:val="24"/>
          <w:szCs w:val="24"/>
        </w:rPr>
        <w:t xml:space="preserve"> indicate that 96.5% of Nigerians believe people with mental illness are dangerous, and 39.2% attribute mental disorders to spiritual affliction. Alarmingly, such beliefs persist even among healthcare trainees [9]. Consequently, many individuals (especiall</w:t>
      </w:r>
      <w:r>
        <w:rPr>
          <w:rFonts w:ascii="Times New Roman" w:eastAsia="Times New Roman" w:hAnsi="Times New Roman" w:cs="Times New Roman"/>
          <w:sz w:val="24"/>
          <w:szCs w:val="24"/>
        </w:rPr>
        <w:t>y older adults) turn to spiritual or traditional healers as their first point of care, where treatments may involve ritual purification, fasting, or physical punishment. These practices, though culturally resonant, often delay or replace biomedical interve</w:t>
      </w:r>
      <w:r>
        <w:rPr>
          <w:rFonts w:ascii="Times New Roman" w:eastAsia="Times New Roman" w:hAnsi="Times New Roman" w:cs="Times New Roman"/>
          <w:sz w:val="24"/>
          <w:szCs w:val="24"/>
        </w:rPr>
        <w:t>ntion, perpetuating suffering and reinforcing harmful stereotypes [10,11].</w:t>
      </w:r>
    </w:p>
    <w:p w14:paraId="00000030"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Cultural and Religious Influences on Help-Seeking and Vulnerability</w:t>
      </w:r>
    </w:p>
    <w:p w14:paraId="00000031"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Traditional and religious interpretations significantly shape how mental illness is understood and managed </w:t>
      </w:r>
      <w:r>
        <w:rPr>
          <w:rFonts w:ascii="Times New Roman" w:eastAsia="Times New Roman" w:hAnsi="Times New Roman" w:cs="Times New Roman"/>
          <w:sz w:val="24"/>
          <w:szCs w:val="24"/>
        </w:rPr>
        <w:t>in Nigeria. In rural Western Nigeria, for example, only 35% of women demonstrate adequate mental health literacy, while 45% believe traditional healing should be the first response to mental illness [12]. Large-scale surveys confirm that beliefs in witchcr</w:t>
      </w:r>
      <w:r>
        <w:rPr>
          <w:rFonts w:ascii="Times New Roman" w:eastAsia="Times New Roman" w:hAnsi="Times New Roman" w:cs="Times New Roman"/>
          <w:sz w:val="24"/>
          <w:szCs w:val="24"/>
        </w:rPr>
        <w:t>aft (93%), sin punishment (73%), and supernatural forces (67%) are widely held. These perceptions drive care-seeking toward traditional healers and prayer houses, which are more accessible, affordable, and aligned with local explanatory models [13]. Religi</w:t>
      </w:r>
      <w:r>
        <w:rPr>
          <w:rFonts w:ascii="Times New Roman" w:eastAsia="Times New Roman" w:hAnsi="Times New Roman" w:cs="Times New Roman"/>
          <w:sz w:val="24"/>
          <w:szCs w:val="24"/>
        </w:rPr>
        <w:t>ous interpretations further compound the issue; across Christian and Islamic communities alike, mental illness is frequently understood as a result of demon possession or divine retribution. Qualitative research among healthcare students has revealed famil</w:t>
      </w:r>
      <w:r>
        <w:rPr>
          <w:rFonts w:ascii="Times New Roman" w:eastAsia="Times New Roman" w:hAnsi="Times New Roman" w:cs="Times New Roman"/>
          <w:sz w:val="24"/>
          <w:szCs w:val="24"/>
        </w:rPr>
        <w:t>iarity with community practices such as “flogging demons out” as an attempt to cure mental illness—highlighting how these views cut across all educational levels [14].</w:t>
      </w:r>
    </w:p>
    <w:p w14:paraId="00000032"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Older adults, particularly older women, face heightened vulnerability due to the inter</w:t>
      </w:r>
      <w:r>
        <w:rPr>
          <w:rFonts w:ascii="Times New Roman" w:eastAsia="Times New Roman" w:hAnsi="Times New Roman" w:cs="Times New Roman"/>
          <w:sz w:val="24"/>
          <w:szCs w:val="24"/>
        </w:rPr>
        <w:t>section of cultural stigma, religious misinterpretation, and gender inequality. Symptoms of dementia are often misconstrued as evidence of witchcraft, exposing older women to accusations, abandonment, and even physical violence [4]. In one case from Ibadan</w:t>
      </w:r>
      <w:r>
        <w:rPr>
          <w:rFonts w:ascii="Times New Roman" w:eastAsia="Times New Roman" w:hAnsi="Times New Roman" w:cs="Times New Roman"/>
          <w:sz w:val="24"/>
          <w:szCs w:val="24"/>
        </w:rPr>
        <w:t xml:space="preserve">, a 70-year-old woman narrowly escaped lynching after being misidentified as a witch until a neurologist intervened. Patriarchal norms further limit older women’s autonomy in healthcare decisions, often placing control in the hands of male relatives [15]. </w:t>
      </w:r>
      <w:r>
        <w:rPr>
          <w:rFonts w:ascii="Times New Roman" w:eastAsia="Times New Roman" w:hAnsi="Times New Roman" w:cs="Times New Roman"/>
          <w:sz w:val="24"/>
          <w:szCs w:val="24"/>
        </w:rPr>
        <w:t>Combined with limited legal and economic protections, these dynamics leave older women disproportionately exposed to neglect and systemic discrimination. As such, the cultural and religious framing of mental illness not only distorts understanding but also</w:t>
      </w:r>
      <w:r>
        <w:rPr>
          <w:rFonts w:ascii="Times New Roman" w:eastAsia="Times New Roman" w:hAnsi="Times New Roman" w:cs="Times New Roman"/>
          <w:sz w:val="24"/>
          <w:szCs w:val="24"/>
        </w:rPr>
        <w:t xml:space="preserve"> drives harmful practices that delay care, worsen health outcomes, and marginalize older Nigerians (especially women) within both family and community life [16].</w:t>
      </w:r>
    </w:p>
    <w:p w14:paraId="00000033"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Systemic and Structural Barriers to Mental Health Care for Older Adults in Nigeria</w:t>
      </w:r>
    </w:p>
    <w:p w14:paraId="00000034"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Niger</w:t>
      </w:r>
      <w:r>
        <w:rPr>
          <w:rFonts w:ascii="Times New Roman" w:eastAsia="Times New Roman" w:hAnsi="Times New Roman" w:cs="Times New Roman"/>
          <w:sz w:val="24"/>
          <w:szCs w:val="24"/>
        </w:rPr>
        <w:t>ia's mental health care system faces profound structural deficits that severely limit access to quality services, particularly for older adults [17]. The country’s mental health infrastructure remains grossly under-resourced, receiving only 3.3% to 4% of t</w:t>
      </w:r>
      <w:r>
        <w:rPr>
          <w:rFonts w:ascii="Times New Roman" w:eastAsia="Times New Roman" w:hAnsi="Times New Roman" w:cs="Times New Roman"/>
          <w:sz w:val="24"/>
          <w:szCs w:val="24"/>
        </w:rPr>
        <w:t>he total national health budget [18]. This meager allocation supports just eight neuropsychiatric hospitals and fewer than 15 state-run psychiatric centers across a nation of over 200 million people. The shortage of trained mental health professionals is e</w:t>
      </w:r>
      <w:r>
        <w:rPr>
          <w:rFonts w:ascii="Times New Roman" w:eastAsia="Times New Roman" w:hAnsi="Times New Roman" w:cs="Times New Roman"/>
          <w:sz w:val="24"/>
          <w:szCs w:val="24"/>
        </w:rPr>
        <w:t>ven more alarming, with only 300 to 350 psychiatrists serving the entire population; figures that drop dramatically in rural areas where the need is often greatest [19]. In most primary and secondary healthcare facilities, mental health services are either</w:t>
      </w:r>
      <w:r>
        <w:rPr>
          <w:rFonts w:ascii="Times New Roman" w:eastAsia="Times New Roman" w:hAnsi="Times New Roman" w:cs="Times New Roman"/>
          <w:sz w:val="24"/>
          <w:szCs w:val="24"/>
        </w:rPr>
        <w:t xml:space="preserve"> entirely absent or severely limited. Tertiary institutions, often located in urban centers, house the few functioning psychiatric units, leaving rural residents to travel long distances to access care. This situation is further exacerbated by the persiste</w:t>
      </w:r>
      <w:r>
        <w:rPr>
          <w:rFonts w:ascii="Times New Roman" w:eastAsia="Times New Roman" w:hAnsi="Times New Roman" w:cs="Times New Roman"/>
          <w:sz w:val="24"/>
          <w:szCs w:val="24"/>
        </w:rPr>
        <w:t>nt brain drain; more than 100 Nigerian psychiatrists have emigrated in the past three years alone in search of better professional opportunities, placing additional strain on the already depleted system [20].</w:t>
      </w:r>
    </w:p>
    <w:p w14:paraId="00000035"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Economic barriers also play a significant rol</w:t>
      </w:r>
      <w:r>
        <w:rPr>
          <w:rFonts w:ascii="Times New Roman" w:eastAsia="Times New Roman" w:hAnsi="Times New Roman" w:cs="Times New Roman"/>
          <w:sz w:val="24"/>
          <w:szCs w:val="24"/>
        </w:rPr>
        <w:t xml:space="preserve">e in limiting mental health service utilization. Mental health treatment in Nigeria is largely financed through out-of-pocket payments, as the National Health Insurance Scheme (NHIS) and most private health maintenance organizations </w:t>
      </w:r>
      <w:r>
        <w:rPr>
          <w:rFonts w:ascii="Times New Roman" w:eastAsia="Times New Roman" w:hAnsi="Times New Roman" w:cs="Times New Roman"/>
          <w:sz w:val="24"/>
          <w:szCs w:val="24"/>
        </w:rPr>
        <w:lastRenderedPageBreak/>
        <w:t>(HMOs) do not typically</w:t>
      </w:r>
      <w:r>
        <w:rPr>
          <w:rFonts w:ascii="Times New Roman" w:eastAsia="Times New Roman" w:hAnsi="Times New Roman" w:cs="Times New Roman"/>
          <w:sz w:val="24"/>
          <w:szCs w:val="24"/>
        </w:rPr>
        <w:t xml:space="preserve"> cover psychiatric services or psychotropic medications. NHIS enrollment is extremely limited, covering only about 1.5% of the population, and its benefit packages have historically excluded mental health [21]. As a result, many older adults, already livin</w:t>
      </w:r>
      <w:r>
        <w:rPr>
          <w:rFonts w:ascii="Times New Roman" w:eastAsia="Times New Roman" w:hAnsi="Times New Roman" w:cs="Times New Roman"/>
          <w:sz w:val="24"/>
          <w:szCs w:val="24"/>
        </w:rPr>
        <w:t>g on fixed or limited incomes, find formal psychiatric care financially inaccessible. These economic constraints often force families to turn to traditional healers or religious centers, which are perceived as more affordable, even if less effective or pot</w:t>
      </w:r>
      <w:r>
        <w:rPr>
          <w:rFonts w:ascii="Times New Roman" w:eastAsia="Times New Roman" w:hAnsi="Times New Roman" w:cs="Times New Roman"/>
          <w:sz w:val="24"/>
          <w:szCs w:val="24"/>
        </w:rPr>
        <w:t xml:space="preserve">entially harmful [22]. Poverty further intensifies this challenge: amid rising inflation and widespread unemployment, healthcare costs push over one million Nigerians into poverty annually, according to the World Health Organization. For older adults, who </w:t>
      </w:r>
      <w:r>
        <w:rPr>
          <w:rFonts w:ascii="Times New Roman" w:eastAsia="Times New Roman" w:hAnsi="Times New Roman" w:cs="Times New Roman"/>
          <w:sz w:val="24"/>
          <w:szCs w:val="24"/>
        </w:rPr>
        <w:t>often lack steady income or health insurance, these systemic and structural barriers collectively render essential mental health care out of reach [23].</w:t>
      </w:r>
    </w:p>
    <w:p w14:paraId="00000036"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Policy Gaps and Inadequate Implementation of Mental Health Legislation</w:t>
      </w:r>
    </w:p>
    <w:p w14:paraId="00000037"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Despite some progress in mental health legislation, Nigeria continues to face significant policy and implementation gaps that hinder access to care, particularly for older adults. The country’s mental health framework was historically governed by the outda</w:t>
      </w:r>
      <w:r>
        <w:rPr>
          <w:rFonts w:ascii="Times New Roman" w:eastAsia="Times New Roman" w:hAnsi="Times New Roman" w:cs="Times New Roman"/>
          <w:sz w:val="24"/>
          <w:szCs w:val="24"/>
        </w:rPr>
        <w:t>ted Lunacy Act of 1958, which was only recently replaced by the Mental Health Act of 2021 [24]. While this new legislation marked a step forward, critical mandates such as the creation of a Department of Mental Health Services within the Federal Ministry o</w:t>
      </w:r>
      <w:r>
        <w:rPr>
          <w:rFonts w:ascii="Times New Roman" w:eastAsia="Times New Roman" w:hAnsi="Times New Roman" w:cs="Times New Roman"/>
          <w:sz w:val="24"/>
          <w:szCs w:val="24"/>
        </w:rPr>
        <w:t>f Health have yet to be fulfilled. The absence of such institutional infrastructure limits the Act’s effectiveness and reflects a broader pattern of policy inertia [25]. Prior efforts to advance mental health integration into primary care, including the 19</w:t>
      </w:r>
      <w:r>
        <w:rPr>
          <w:rFonts w:ascii="Times New Roman" w:eastAsia="Times New Roman" w:hAnsi="Times New Roman" w:cs="Times New Roman"/>
          <w:sz w:val="24"/>
          <w:szCs w:val="24"/>
        </w:rPr>
        <w:t xml:space="preserve">91 National Mental Health Policy, the 2013 Service Delivery Policy, and the National Mental, Neurological, and Substance Use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have all suffered from poor implementation [26]. Despite their ambitious goals, these policies remain largely aspiration</w:t>
      </w:r>
      <w:r>
        <w:rPr>
          <w:rFonts w:ascii="Times New Roman" w:eastAsia="Times New Roman" w:hAnsi="Times New Roman" w:cs="Times New Roman"/>
          <w:sz w:val="24"/>
          <w:szCs w:val="24"/>
        </w:rPr>
        <w:t>al, lacking both budgetary support and operational frameworks.</w:t>
      </w:r>
    </w:p>
    <w:p w14:paraId="00000038"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Legislative setbacks further compound the issue. For example, a 2019 Senate public hearing on the Mental and Substance Abuse Bill failed to produce legislative outcomes [27]. Although the Men</w:t>
      </w:r>
      <w:r>
        <w:rPr>
          <w:rFonts w:ascii="Times New Roman" w:eastAsia="Times New Roman" w:hAnsi="Times New Roman" w:cs="Times New Roman"/>
          <w:sz w:val="24"/>
          <w:szCs w:val="24"/>
        </w:rPr>
        <w:t>tal Health Act was eventually passed in 2021, it has not been matched by sufficient funding or political will. Financial allocations remain disproportionately concentrated in federal psychiatric hospitals rather than being used to expand community-based or</w:t>
      </w:r>
      <w:r>
        <w:rPr>
          <w:rFonts w:ascii="Times New Roman" w:eastAsia="Times New Roman" w:hAnsi="Times New Roman" w:cs="Times New Roman"/>
          <w:sz w:val="24"/>
          <w:szCs w:val="24"/>
        </w:rPr>
        <w:t xml:space="preserve"> primary mental health care [28]. This leaves rural and underserved populations with few options. </w:t>
      </w:r>
      <w:r>
        <w:rPr>
          <w:rFonts w:ascii="Times New Roman" w:eastAsia="Times New Roman" w:hAnsi="Times New Roman" w:cs="Times New Roman"/>
          <w:sz w:val="24"/>
          <w:szCs w:val="24"/>
        </w:rPr>
        <w:lastRenderedPageBreak/>
        <w:t>Structural issues also persist within governance. Leadership positions in mental health policymaking are often restricted to a narrow set of professionals, an</w:t>
      </w:r>
      <w:r>
        <w:rPr>
          <w:rFonts w:ascii="Times New Roman" w:eastAsia="Times New Roman" w:hAnsi="Times New Roman" w:cs="Times New Roman"/>
          <w:sz w:val="24"/>
          <w:szCs w:val="24"/>
        </w:rPr>
        <w:t>d there is limited coordination with non-governmental organizations (NGOs), faith-based groups, and other potential stakeholders. Although public-private partnerships (PPPs) are frequently recommended in national policy documents, mechanisms to operational</w:t>
      </w:r>
      <w:r>
        <w:rPr>
          <w:rFonts w:ascii="Times New Roman" w:eastAsia="Times New Roman" w:hAnsi="Times New Roman" w:cs="Times New Roman"/>
          <w:sz w:val="24"/>
          <w:szCs w:val="24"/>
        </w:rPr>
        <w:t>ize these collaborations remain poorly defined [28].</w:t>
      </w:r>
    </w:p>
    <w:p w14:paraId="00000039"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Help-Seeking Behaviors and Alternative Care Pathways</w:t>
      </w:r>
    </w:p>
    <w:p w14:paraId="0000003A"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Help-seeking behavior among older adults in Nigeria is heavily influenced by cultural norms, spiritual beliefs, and systemic constraints, which </w:t>
      </w:r>
      <w:r>
        <w:rPr>
          <w:rFonts w:ascii="Times New Roman" w:eastAsia="Times New Roman" w:hAnsi="Times New Roman" w:cs="Times New Roman"/>
          <w:sz w:val="24"/>
          <w:szCs w:val="24"/>
        </w:rPr>
        <w:t>together promote widespread reliance on non-biomedical interventions. National surveys reveal that 41% of individuals prefer spiritual healers, 30% consult traditional healers, and only 29% opt for Western biomedical care [7]. This preference is especially</w:t>
      </w:r>
      <w:r>
        <w:rPr>
          <w:rFonts w:ascii="Times New Roman" w:eastAsia="Times New Roman" w:hAnsi="Times New Roman" w:cs="Times New Roman"/>
          <w:sz w:val="24"/>
          <w:szCs w:val="24"/>
        </w:rPr>
        <w:t xml:space="preserve"> pronounced in southwestern Nigeria, where non-formal treatment modalities dominate. Studies suggest that approximately 80% of individuals with serious mental illness initially seek care from religious or traditional practitioners due to their perceived cu</w:t>
      </w:r>
      <w:r>
        <w:rPr>
          <w:rFonts w:ascii="Times New Roman" w:eastAsia="Times New Roman" w:hAnsi="Times New Roman" w:cs="Times New Roman"/>
          <w:sz w:val="24"/>
          <w:szCs w:val="24"/>
        </w:rPr>
        <w:t>ltural compatibility, greater accessibility, and lower cost [29]. Even among patients receiving biomedical care, many continue to engage with traditional and spiritual healers in parallel, suggesting that these systems are not mutually exclusive but instea</w:t>
      </w:r>
      <w:r>
        <w:rPr>
          <w:rFonts w:ascii="Times New Roman" w:eastAsia="Times New Roman" w:hAnsi="Times New Roman" w:cs="Times New Roman"/>
          <w:sz w:val="24"/>
          <w:szCs w:val="24"/>
        </w:rPr>
        <w:t>d function as complementary avenues of support.</w:t>
      </w:r>
    </w:p>
    <w:p w14:paraId="0000003B"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strong reliance on alternative care pathways significantly delays presentation to formal mental health services. Evidence shows that about 76% of psychiatric patients first visit traditional or faith h</w:t>
      </w:r>
      <w:r>
        <w:rPr>
          <w:rFonts w:ascii="Times New Roman" w:eastAsia="Times New Roman" w:hAnsi="Times New Roman" w:cs="Times New Roman"/>
          <w:sz w:val="24"/>
          <w:szCs w:val="24"/>
        </w:rPr>
        <w:t>ealers before eventually arriving at a mental health facility, often only after symptoms have escalated [30]. Research indicates a median delay of over six months between the onset of symptoms and formal care-seeking, with the longest delays reported among</w:t>
      </w:r>
      <w:r>
        <w:rPr>
          <w:rFonts w:ascii="Times New Roman" w:eastAsia="Times New Roman" w:hAnsi="Times New Roman" w:cs="Times New Roman"/>
          <w:sz w:val="24"/>
          <w:szCs w:val="24"/>
        </w:rPr>
        <w:t xml:space="preserve"> those who initially pursued non-medical interventions [31]. These delays are driven by entrenched stigma, cultural beliefs that medical treatment addresses only the physical and not the spiritual dimension of illness, and logistical barriers such as long </w:t>
      </w:r>
      <w:r>
        <w:rPr>
          <w:rFonts w:ascii="Times New Roman" w:eastAsia="Times New Roman" w:hAnsi="Times New Roman" w:cs="Times New Roman"/>
          <w:sz w:val="24"/>
          <w:szCs w:val="24"/>
        </w:rPr>
        <w:t>travel distances to specialized facilities. As a result, early intervention is often missed, and the likelihood of favorable clinical outcomes is reduced.</w:t>
      </w:r>
    </w:p>
    <w:p w14:paraId="0000003C"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Family dynamics further compound these delays, particularly through concealment of mental illness t</w:t>
      </w:r>
      <w:r>
        <w:rPr>
          <w:rFonts w:ascii="Times New Roman" w:eastAsia="Times New Roman" w:hAnsi="Times New Roman" w:cs="Times New Roman"/>
          <w:sz w:val="24"/>
          <w:szCs w:val="24"/>
        </w:rPr>
        <w:t xml:space="preserve">o avoid social stigma and community shame. Many families choose to hide mental health conditions, especially in older relatives, until all traditional and spiritual options have been exhausted [32]. This concealment is often motivated by fear of labeling, </w:t>
      </w:r>
      <w:r>
        <w:rPr>
          <w:rFonts w:ascii="Times New Roman" w:eastAsia="Times New Roman" w:hAnsi="Times New Roman" w:cs="Times New Roman"/>
          <w:sz w:val="24"/>
          <w:szCs w:val="24"/>
        </w:rPr>
        <w:t xml:space="preserve">gossip, and reputational harm. In some cases, families have locked elderly individuals in isolated spaces or placed them in prayer camps as a means of managing symptoms discreetly. These practices reinforce isolation, reduce access to formal services, and </w:t>
      </w:r>
      <w:r>
        <w:rPr>
          <w:rFonts w:ascii="Times New Roman" w:eastAsia="Times New Roman" w:hAnsi="Times New Roman" w:cs="Times New Roman"/>
          <w:sz w:val="24"/>
          <w:szCs w:val="24"/>
        </w:rPr>
        <w:t>prolong suffering. Journalistic reports and field studies alike have highlighted the harmful consequences of such secrecy, particularly for older adults who are already vulnerable due to age, dependency, and comorbid health conditions [33].</w:t>
      </w:r>
    </w:p>
    <w:p w14:paraId="0000003D" w14:textId="77777777" w:rsidR="004F42E0" w:rsidRDefault="00964FF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Interventions</w:t>
      </w:r>
      <w:r>
        <w:rPr>
          <w:rFonts w:ascii="Times New Roman" w:eastAsia="Times New Roman" w:hAnsi="Times New Roman" w:cs="Times New Roman"/>
          <w:b/>
          <w:sz w:val="24"/>
          <w:szCs w:val="24"/>
        </w:rPr>
        <w:t xml:space="preserve"> and Emerging Strategies</w:t>
      </w:r>
    </w:p>
    <w:p w14:paraId="0000003E"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Efforts to improve mental health care for older adults in Nigeria have increasingly focused on culturally responsive, community-driven, and system-integrated approaches. One of the most promising strategies involves community-bas</w:t>
      </w:r>
      <w:r>
        <w:rPr>
          <w:rFonts w:ascii="Times New Roman" w:eastAsia="Times New Roman" w:hAnsi="Times New Roman" w:cs="Times New Roman"/>
          <w:sz w:val="24"/>
          <w:szCs w:val="24"/>
        </w:rPr>
        <w:t xml:space="preserve">ed awareness and education initiatives. Programs such as the Mental Health Awareness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(MHAP), implemented by </w:t>
      </w:r>
      <w:proofErr w:type="spellStart"/>
      <w:r>
        <w:rPr>
          <w:rFonts w:ascii="Times New Roman" w:eastAsia="Times New Roman" w:hAnsi="Times New Roman" w:cs="Times New Roman"/>
          <w:sz w:val="24"/>
          <w:szCs w:val="24"/>
        </w:rPr>
        <w:t>Amaudo</w:t>
      </w:r>
      <w:proofErr w:type="spellEnd"/>
      <w:r>
        <w:rPr>
          <w:rFonts w:ascii="Times New Roman" w:eastAsia="Times New Roman" w:hAnsi="Times New Roman" w:cs="Times New Roman"/>
          <w:sz w:val="24"/>
          <w:szCs w:val="24"/>
        </w:rPr>
        <w:t xml:space="preserve"> in Southeast Nigeria, have deployed trained village health workers to educate communities about mental health, human rights, and av</w:t>
      </w:r>
      <w:r>
        <w:rPr>
          <w:rFonts w:ascii="Times New Roman" w:eastAsia="Times New Roman" w:hAnsi="Times New Roman" w:cs="Times New Roman"/>
          <w:sz w:val="24"/>
          <w:szCs w:val="24"/>
        </w:rPr>
        <w:t>ailable referral pathways [4]. This initiative has significantly improved mental health service uptake and reduced stigma at the grassroots level. Broader advocacy efforts, including high-profile events like Prince Harry and Meghan Markle’s mental health s</w:t>
      </w:r>
      <w:r>
        <w:rPr>
          <w:rFonts w:ascii="Times New Roman" w:eastAsia="Times New Roman" w:hAnsi="Times New Roman" w:cs="Times New Roman"/>
          <w:sz w:val="24"/>
          <w:szCs w:val="24"/>
        </w:rPr>
        <w:t>ummit in Abuja, have also helped normalize public conversations about mental health. Media advocacy and grassroots dialogue are reinforced by online testimonies from platforms like Reddit, where users frequently emphasize the widespread neglect of mental i</w:t>
      </w:r>
      <w:r>
        <w:rPr>
          <w:rFonts w:ascii="Times New Roman" w:eastAsia="Times New Roman" w:hAnsi="Times New Roman" w:cs="Times New Roman"/>
          <w:sz w:val="24"/>
          <w:szCs w:val="24"/>
        </w:rPr>
        <w:t>llness and the urgent need for change [6]. Campaigns that leverage trusted community figures, NGOs, and peer groups are essential in challenging deep-seated cultural taboos and promoting early intervention.</w:t>
      </w:r>
    </w:p>
    <w:p w14:paraId="0000003F"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Integration of mental health into primary healt</w:t>
      </w:r>
      <w:r>
        <w:rPr>
          <w:rFonts w:ascii="Times New Roman" w:eastAsia="Times New Roman" w:hAnsi="Times New Roman" w:cs="Times New Roman"/>
          <w:sz w:val="24"/>
          <w:szCs w:val="24"/>
        </w:rPr>
        <w:t xml:space="preserve">h care (PHC) systems has also shown strong potential for improving service delivery. The HAPPINESS intervention, grounded in the World Health Organization’s Mental Health Gap Action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demonstrated 84% PHC uptake, an 86% one-year retention </w:t>
      </w:r>
      <w:r>
        <w:rPr>
          <w:rFonts w:ascii="Times New Roman" w:eastAsia="Times New Roman" w:hAnsi="Times New Roman" w:cs="Times New Roman"/>
          <w:sz w:val="24"/>
          <w:szCs w:val="24"/>
        </w:rPr>
        <w:t xml:space="preserve">rate, and marked reductions in psychiatric symptoms. Similarly, Lagos State’s </w:t>
      </w:r>
      <w:proofErr w:type="spellStart"/>
      <w:r>
        <w:rPr>
          <w:rFonts w:ascii="Times New Roman" w:eastAsia="Times New Roman" w:hAnsi="Times New Roman" w:cs="Times New Roman"/>
          <w:sz w:val="24"/>
          <w:szCs w:val="24"/>
        </w:rPr>
        <w:t>MeHPriC</w:t>
      </w:r>
      <w:proofErr w:type="spellEnd"/>
      <w:r>
        <w:rPr>
          <w:rFonts w:ascii="Times New Roman" w:eastAsia="Times New Roman" w:hAnsi="Times New Roman" w:cs="Times New Roman"/>
          <w:sz w:val="24"/>
          <w:szCs w:val="24"/>
        </w:rPr>
        <w:t xml:space="preserve"> initiative institutionalized mental health services </w:t>
      </w:r>
      <w:r>
        <w:rPr>
          <w:rFonts w:ascii="Times New Roman" w:eastAsia="Times New Roman" w:hAnsi="Times New Roman" w:cs="Times New Roman"/>
          <w:sz w:val="24"/>
          <w:szCs w:val="24"/>
        </w:rPr>
        <w:lastRenderedPageBreak/>
        <w:t>in PHC by strengthening referral systems, medication availability, workforce training, and data infrastructure. In Ogu</w:t>
      </w:r>
      <w:r>
        <w:rPr>
          <w:rFonts w:ascii="Times New Roman" w:eastAsia="Times New Roman" w:hAnsi="Times New Roman" w:cs="Times New Roman"/>
          <w:sz w:val="24"/>
          <w:szCs w:val="24"/>
        </w:rPr>
        <w:t xml:space="preserve">n State, the Aro model sustained over six years of PHC-level mental health service delivery by training more than 80 workers in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guidelines. Benue State’s Comprehensive Community Mental Health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(CCMHP), a notable public–private partnership, t</w:t>
      </w:r>
      <w:r>
        <w:rPr>
          <w:rFonts w:ascii="Times New Roman" w:eastAsia="Times New Roman" w:hAnsi="Times New Roman" w:cs="Times New Roman"/>
          <w:sz w:val="24"/>
          <w:szCs w:val="24"/>
        </w:rPr>
        <w:t xml:space="preserve">rained community nurses, reached more than 13,000 clients, established 45 PHC-based mental health clinics, and fostered the formation of self-help support groups [34]. </w:t>
      </w:r>
    </w:p>
    <w:p w14:paraId="00000040"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third emerging strategy involves formalizing collaborations between traditional and</w:t>
      </w:r>
      <w:r>
        <w:rPr>
          <w:rFonts w:ascii="Times New Roman" w:eastAsia="Times New Roman" w:hAnsi="Times New Roman" w:cs="Times New Roman"/>
          <w:sz w:val="24"/>
          <w:szCs w:val="24"/>
        </w:rPr>
        <w:t xml:space="preserve"> biomedical practitioners. Traditional healers remain highly trusted in many Nigerian communities and often serve as the first point of contact for individuals experiencing mental distress. Recent studies advocate for their integration into formal health s</w:t>
      </w:r>
      <w:r>
        <w:rPr>
          <w:rFonts w:ascii="Times New Roman" w:eastAsia="Times New Roman" w:hAnsi="Times New Roman" w:cs="Times New Roman"/>
          <w:sz w:val="24"/>
          <w:szCs w:val="24"/>
        </w:rPr>
        <w:t>ystems through structured training, referral protocols, and documentation practices. Such partnerships promote culturally acceptable care while enhancing safety and oversight [7]. The CCMHP in Benue State provides an example of this approach in action, fac</w:t>
      </w:r>
      <w:r>
        <w:rPr>
          <w:rFonts w:ascii="Times New Roman" w:eastAsia="Times New Roman" w:hAnsi="Times New Roman" w:cs="Times New Roman"/>
          <w:sz w:val="24"/>
          <w:szCs w:val="24"/>
        </w:rPr>
        <w:t>ilitating referral pathways and collaboration between faith-based organizations and government health structures. Integrating traditional providers into regulated mental health systems holds promise for expanding reach while respecting local belief systems</w:t>
      </w:r>
      <w:r>
        <w:rPr>
          <w:rFonts w:ascii="Times New Roman" w:eastAsia="Times New Roman" w:hAnsi="Times New Roman" w:cs="Times New Roman"/>
          <w:sz w:val="24"/>
          <w:szCs w:val="24"/>
        </w:rPr>
        <w:t xml:space="preserve"> [34].</w:t>
      </w:r>
    </w:p>
    <w:p w14:paraId="00000041"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Finally, ongoing advocacy for policy reform and increased mental health funding remains critical. Experts such as Adedotun Esan have emphasized the urgent need for government commitment, particularly in areas like decriminalizing suicide attempts </w:t>
      </w:r>
      <w:r>
        <w:rPr>
          <w:rFonts w:ascii="Times New Roman" w:eastAsia="Times New Roman" w:hAnsi="Times New Roman" w:cs="Times New Roman"/>
          <w:sz w:val="24"/>
          <w:szCs w:val="24"/>
        </w:rPr>
        <w:t>and integrating mental health into national insurance and primary care frameworks. While the revised Mental Health Act of 2021 and mandates from the National Primary Health Care Development Agency (NPHCDA) offer policy support for these goals, actual imple</w:t>
      </w:r>
      <w:r>
        <w:rPr>
          <w:rFonts w:ascii="Times New Roman" w:eastAsia="Times New Roman" w:hAnsi="Times New Roman" w:cs="Times New Roman"/>
          <w:sz w:val="24"/>
          <w:szCs w:val="24"/>
        </w:rPr>
        <w:t>mentation remains uneven. Budgetary allocations, the establishment of mental health departments, and sustained intersectoral collaboration are still developing [34]. Advocacy efforts must therefore continue, ensuring that legislative progress is translated</w:t>
      </w:r>
      <w:r>
        <w:rPr>
          <w:rFonts w:ascii="Times New Roman" w:eastAsia="Times New Roman" w:hAnsi="Times New Roman" w:cs="Times New Roman"/>
          <w:sz w:val="24"/>
          <w:szCs w:val="24"/>
        </w:rPr>
        <w:t xml:space="preserve"> into meaningful, accessible services for Nigeria’s aging population.</w:t>
      </w:r>
    </w:p>
    <w:p w14:paraId="00000042" w14:textId="77777777" w:rsidR="004F42E0" w:rsidRDefault="004F42E0">
      <w:pPr>
        <w:spacing w:before="280" w:after="280" w:line="360" w:lineRule="auto"/>
        <w:rPr>
          <w:rFonts w:ascii="Times New Roman" w:eastAsia="Times New Roman" w:hAnsi="Times New Roman" w:cs="Times New Roman"/>
          <w:sz w:val="24"/>
          <w:szCs w:val="24"/>
        </w:rPr>
      </w:pPr>
    </w:p>
    <w:p w14:paraId="00000043" w14:textId="77777777" w:rsidR="004F42E0" w:rsidRDefault="004F42E0">
      <w:pPr>
        <w:spacing w:before="280" w:after="280" w:line="360" w:lineRule="auto"/>
        <w:rPr>
          <w:rFonts w:ascii="Times New Roman" w:eastAsia="Times New Roman" w:hAnsi="Times New Roman" w:cs="Times New Roman"/>
          <w:sz w:val="24"/>
          <w:szCs w:val="24"/>
        </w:rPr>
      </w:pPr>
    </w:p>
    <w:p w14:paraId="00000044" w14:textId="77777777" w:rsidR="004F42E0" w:rsidRDefault="004F42E0">
      <w:pPr>
        <w:spacing w:before="280" w:after="280" w:line="360" w:lineRule="auto"/>
        <w:rPr>
          <w:rFonts w:ascii="Times New Roman" w:eastAsia="Times New Roman" w:hAnsi="Times New Roman" w:cs="Times New Roman"/>
          <w:sz w:val="24"/>
          <w:szCs w:val="24"/>
        </w:rPr>
      </w:pPr>
    </w:p>
    <w:p w14:paraId="00000045" w14:textId="77777777" w:rsidR="004F42E0" w:rsidRDefault="004F42E0">
      <w:pPr>
        <w:spacing w:before="280" w:after="280" w:line="360" w:lineRule="auto"/>
        <w:rPr>
          <w:rFonts w:ascii="Times New Roman" w:eastAsia="Times New Roman" w:hAnsi="Times New Roman" w:cs="Times New Roman"/>
          <w:sz w:val="24"/>
          <w:szCs w:val="24"/>
        </w:rPr>
      </w:pPr>
    </w:p>
    <w:p w14:paraId="00000046"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 and Policy Implications</w:t>
      </w:r>
    </w:p>
    <w:p w14:paraId="00000047"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Mental health stigma remains a critical barrier to care for older adults in Nigeria, manifesting in public, self, and structural forms. Deeply </w:t>
      </w:r>
      <w:r>
        <w:rPr>
          <w:rFonts w:ascii="Times New Roman" w:eastAsia="Times New Roman" w:hAnsi="Times New Roman" w:cs="Times New Roman"/>
          <w:sz w:val="24"/>
          <w:szCs w:val="24"/>
        </w:rPr>
        <w:t>ingrained cultural beliefs, such as attributions of mental illness to witchcraft, spiritual possession, or moral failing, lead to widespread social exclusion, familial rejection, and even physical violence, particularly against elderly women [35]. These mi</w:t>
      </w:r>
      <w:r>
        <w:rPr>
          <w:rFonts w:ascii="Times New Roman" w:eastAsia="Times New Roman" w:hAnsi="Times New Roman" w:cs="Times New Roman"/>
          <w:sz w:val="24"/>
          <w:szCs w:val="24"/>
        </w:rPr>
        <w:t xml:space="preserve">sconceptions delay help-seeking, isolate affected individuals, and perpetuate harmful practices across communities [36]. Compounding these challenges are systemic issues, including chronic underfunding of mental health services, acute workforce shortages, </w:t>
      </w:r>
      <w:r>
        <w:rPr>
          <w:rFonts w:ascii="Times New Roman" w:eastAsia="Times New Roman" w:hAnsi="Times New Roman" w:cs="Times New Roman"/>
          <w:sz w:val="24"/>
          <w:szCs w:val="24"/>
        </w:rPr>
        <w:t>and the limited implementation of progressive legislation such as the Mental Health Act of 2021. Although the Act represents a step forward, its full operationalization remains stalled. As a result, older adults, especially in rural areas, continue to be u</w:t>
      </w:r>
      <w:r>
        <w:rPr>
          <w:rFonts w:ascii="Times New Roman" w:eastAsia="Times New Roman" w:hAnsi="Times New Roman" w:cs="Times New Roman"/>
          <w:sz w:val="24"/>
          <w:szCs w:val="24"/>
        </w:rPr>
        <w:t>nderserved and at risk.</w:t>
      </w:r>
    </w:p>
    <w:p w14:paraId="00000048"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 address these complex challenges, culturally sensitive interventions and targeted policy reforms are essential. Community-based awareness campaigns should be expanded using trusted figures, including local leaders and religious</w:t>
      </w:r>
      <w:r>
        <w:rPr>
          <w:rFonts w:ascii="Times New Roman" w:eastAsia="Times New Roman" w:hAnsi="Times New Roman" w:cs="Times New Roman"/>
          <w:sz w:val="24"/>
          <w:szCs w:val="24"/>
        </w:rPr>
        <w:t xml:space="preserve"> authorities [37], to combat stigma through familiar and resonant messaging. Integrating mental health into primary healthcare through provider training based on WHO’s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framework can help make services more accessible and sustainable. Equally importan</w:t>
      </w:r>
      <w:r>
        <w:rPr>
          <w:rFonts w:ascii="Times New Roman" w:eastAsia="Times New Roman" w:hAnsi="Times New Roman" w:cs="Times New Roman"/>
          <w:sz w:val="24"/>
          <w:szCs w:val="24"/>
        </w:rPr>
        <w:t>t is the formal inclusion of traditional and faith-based healers within referral systems and collaborative care models. This ensures that cultural worldviews are respected while promoting evidence-based practices. Strengthening policy implementation requir</w:t>
      </w:r>
      <w:r>
        <w:rPr>
          <w:rFonts w:ascii="Times New Roman" w:eastAsia="Times New Roman" w:hAnsi="Times New Roman" w:cs="Times New Roman"/>
          <w:sz w:val="24"/>
          <w:szCs w:val="24"/>
        </w:rPr>
        <w:t>es not only activating the legal provisions of the Mental Health Act but also ensuring adequate funding, intersectoral coordination, and the development of public–private partnerships to scale services nationally.</w:t>
      </w:r>
    </w:p>
    <w:p w14:paraId="00000049"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Despite increasing attention to mental h</w:t>
      </w:r>
      <w:r>
        <w:rPr>
          <w:rFonts w:ascii="Times New Roman" w:eastAsia="Times New Roman" w:hAnsi="Times New Roman" w:cs="Times New Roman"/>
          <w:sz w:val="24"/>
          <w:szCs w:val="24"/>
        </w:rPr>
        <w:t>ealth in Nigeria, several gaps in the literature persist. Research remains limited on the unique experiences of older adults, particularly in relation to gendered stigma and elder abuse rooted in spiritual beliefs. Evaluations of integrated, culturally inf</w:t>
      </w:r>
      <w:r>
        <w:rPr>
          <w:rFonts w:ascii="Times New Roman" w:eastAsia="Times New Roman" w:hAnsi="Times New Roman" w:cs="Times New Roman"/>
          <w:sz w:val="24"/>
          <w:szCs w:val="24"/>
        </w:rPr>
        <w:t xml:space="preserve">ormed interventions, such as traditional healer partnerships and primary healthcare </w:t>
      </w:r>
      <w:r>
        <w:rPr>
          <w:rFonts w:ascii="Times New Roman" w:eastAsia="Times New Roman" w:hAnsi="Times New Roman" w:cs="Times New Roman"/>
          <w:sz w:val="24"/>
          <w:szCs w:val="24"/>
        </w:rPr>
        <w:lastRenderedPageBreak/>
        <w:t>initiatives, are scarce and urgently needed. Future studies should also explore the role of digital tools and community-driven innovations, including culturally tailored mo</w:t>
      </w:r>
      <w:r>
        <w:rPr>
          <w:rFonts w:ascii="Times New Roman" w:eastAsia="Times New Roman" w:hAnsi="Times New Roman" w:cs="Times New Roman"/>
          <w:sz w:val="24"/>
          <w:szCs w:val="24"/>
        </w:rPr>
        <w:t>bile apps, telepsychiatry services, and peer-support networks, especially for older adults in rural or technologically underserved areas. Multi-level research that examines individual, familial, community, and policy-level influences would provide a more n</w:t>
      </w:r>
      <w:r>
        <w:rPr>
          <w:rFonts w:ascii="Times New Roman" w:eastAsia="Times New Roman" w:hAnsi="Times New Roman" w:cs="Times New Roman"/>
          <w:sz w:val="24"/>
          <w:szCs w:val="24"/>
        </w:rPr>
        <w:t>uanced understanding of help-seeking behaviors and service utilization.</w:t>
      </w:r>
    </w:p>
    <w:p w14:paraId="0000004A"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4B" w14:textId="77777777" w:rsidR="004F42E0" w:rsidRDefault="00964FFE">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Amoo G, Ogundele AT, Olajide AO, </w:t>
      </w:r>
      <w:proofErr w:type="spellStart"/>
      <w:r>
        <w:rPr>
          <w:rFonts w:ascii="Times New Roman" w:eastAsia="Times New Roman" w:hAnsi="Times New Roman" w:cs="Times New Roman"/>
          <w:color w:val="000000"/>
          <w:sz w:val="24"/>
          <w:szCs w:val="24"/>
        </w:rPr>
        <w:t>Ighoroje</w:t>
      </w:r>
      <w:proofErr w:type="spellEnd"/>
      <w:r>
        <w:rPr>
          <w:rFonts w:ascii="Times New Roman" w:eastAsia="Times New Roman" w:hAnsi="Times New Roman" w:cs="Times New Roman"/>
          <w:color w:val="000000"/>
          <w:sz w:val="24"/>
          <w:szCs w:val="24"/>
        </w:rPr>
        <w:t xml:space="preserve"> MG, </w:t>
      </w:r>
      <w:proofErr w:type="spellStart"/>
      <w:r>
        <w:rPr>
          <w:rFonts w:ascii="Times New Roman" w:eastAsia="Times New Roman" w:hAnsi="Times New Roman" w:cs="Times New Roman"/>
          <w:color w:val="000000"/>
          <w:sz w:val="24"/>
          <w:szCs w:val="24"/>
        </w:rPr>
        <w:t>Oluwaranti</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Onunka</w:t>
      </w:r>
      <w:proofErr w:type="spellEnd"/>
      <w:r>
        <w:rPr>
          <w:rFonts w:ascii="Times New Roman" w:eastAsia="Times New Roman" w:hAnsi="Times New Roman" w:cs="Times New Roman"/>
          <w:color w:val="000000"/>
          <w:sz w:val="24"/>
          <w:szCs w:val="24"/>
        </w:rPr>
        <w:t xml:space="preserve"> GC, </w:t>
      </w:r>
      <w:proofErr w:type="spellStart"/>
      <w:r>
        <w:rPr>
          <w:rFonts w:ascii="Times New Roman" w:eastAsia="Times New Roman" w:hAnsi="Times New Roman" w:cs="Times New Roman"/>
          <w:color w:val="000000"/>
          <w:sz w:val="24"/>
          <w:szCs w:val="24"/>
        </w:rPr>
        <w:t>Ladeinde</w:t>
      </w:r>
      <w:proofErr w:type="spellEnd"/>
      <w:r>
        <w:rPr>
          <w:rFonts w:ascii="Times New Roman" w:eastAsia="Times New Roman" w:hAnsi="Times New Roman" w:cs="Times New Roman"/>
          <w:color w:val="000000"/>
          <w:sz w:val="24"/>
          <w:szCs w:val="24"/>
        </w:rPr>
        <w:t xml:space="preserve"> AA, </w:t>
      </w:r>
      <w:proofErr w:type="spellStart"/>
      <w:r>
        <w:rPr>
          <w:rFonts w:ascii="Times New Roman" w:eastAsia="Times New Roman" w:hAnsi="Times New Roman" w:cs="Times New Roman"/>
          <w:color w:val="000000"/>
          <w:sz w:val="24"/>
          <w:szCs w:val="24"/>
        </w:rPr>
        <w:t>Folaji</w:t>
      </w:r>
      <w:proofErr w:type="spellEnd"/>
      <w:r>
        <w:rPr>
          <w:rFonts w:ascii="Times New Roman" w:eastAsia="Times New Roman" w:hAnsi="Times New Roman" w:cs="Times New Roman"/>
          <w:color w:val="000000"/>
          <w:sz w:val="24"/>
          <w:szCs w:val="24"/>
        </w:rPr>
        <w:t xml:space="preserve"> OG. Prevalence and Pattern of Psychiatric Morbidity Among Community-Dwelling Elderly Populations in Abeokuta, Nigeria. J </w:t>
      </w:r>
      <w:proofErr w:type="spellStart"/>
      <w:r>
        <w:rPr>
          <w:rFonts w:ascii="Times New Roman" w:eastAsia="Times New Roman" w:hAnsi="Times New Roman" w:cs="Times New Roman"/>
          <w:color w:val="000000"/>
          <w:sz w:val="24"/>
          <w:szCs w:val="24"/>
        </w:rPr>
        <w:t>Geriatr</w:t>
      </w:r>
      <w:proofErr w:type="spellEnd"/>
      <w:r>
        <w:rPr>
          <w:rFonts w:ascii="Times New Roman" w:eastAsia="Times New Roman" w:hAnsi="Times New Roman" w:cs="Times New Roman"/>
          <w:color w:val="000000"/>
          <w:sz w:val="24"/>
          <w:szCs w:val="24"/>
        </w:rPr>
        <w:t xml:space="preserve"> Psychiatry Neurol. 2020 Nov;33(6):353-362.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10.1177/0891988719892327  </w:t>
      </w:r>
    </w:p>
    <w:p w14:paraId="0000004C" w14:textId="77777777" w:rsidR="004F42E0" w:rsidRDefault="004F42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D"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Folorunsho</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Sanmori</w:t>
      </w:r>
      <w:proofErr w:type="spellEnd"/>
      <w:r>
        <w:rPr>
          <w:rFonts w:ascii="Times New Roman" w:eastAsia="Times New Roman" w:hAnsi="Times New Roman" w:cs="Times New Roman"/>
          <w:color w:val="000000"/>
          <w:sz w:val="24"/>
          <w:szCs w:val="24"/>
        </w:rPr>
        <w:t xml:space="preserve"> M, Suleiman M. The role of f</w:t>
      </w:r>
      <w:r>
        <w:rPr>
          <w:rFonts w:ascii="Times New Roman" w:eastAsia="Times New Roman" w:hAnsi="Times New Roman" w:cs="Times New Roman"/>
          <w:color w:val="000000"/>
          <w:sz w:val="24"/>
          <w:szCs w:val="24"/>
        </w:rPr>
        <w:t>ormal social networks in mitigating age-related mental stress among older Nigerians living in poverty: Insights from social capital theory. Cambridge Prisms: Global Mental Health. 2025 Jan;</w:t>
      </w:r>
      <w:proofErr w:type="gramStart"/>
      <w:r>
        <w:rPr>
          <w:rFonts w:ascii="Times New Roman" w:eastAsia="Times New Roman" w:hAnsi="Times New Roman" w:cs="Times New Roman"/>
          <w:color w:val="000000"/>
          <w:sz w:val="24"/>
          <w:szCs w:val="24"/>
        </w:rPr>
        <w:t>12:e</w:t>
      </w:r>
      <w:proofErr w:type="gramEnd"/>
      <w:r>
        <w:rPr>
          <w:rFonts w:ascii="Times New Roman" w:eastAsia="Times New Roman" w:hAnsi="Times New Roman" w:cs="Times New Roman"/>
          <w:color w:val="000000"/>
          <w:sz w:val="24"/>
          <w:szCs w:val="24"/>
        </w:rPr>
        <w:t xml:space="preserve">56. </w:t>
      </w:r>
    </w:p>
    <w:p w14:paraId="0000004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4F"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Omotosho</w:t>
      </w:r>
      <w:proofErr w:type="spellEnd"/>
      <w:r>
        <w:rPr>
          <w:rFonts w:ascii="Times New Roman" w:eastAsia="Times New Roman" w:hAnsi="Times New Roman" w:cs="Times New Roman"/>
          <w:color w:val="000000"/>
          <w:sz w:val="24"/>
          <w:szCs w:val="24"/>
        </w:rPr>
        <w:t xml:space="preserve"> AY, </w:t>
      </w:r>
      <w:proofErr w:type="spellStart"/>
      <w:r>
        <w:rPr>
          <w:rFonts w:ascii="Times New Roman" w:eastAsia="Times New Roman" w:hAnsi="Times New Roman" w:cs="Times New Roman"/>
          <w:color w:val="000000"/>
          <w:sz w:val="24"/>
          <w:szCs w:val="24"/>
        </w:rPr>
        <w:t>Fasesan</w:t>
      </w:r>
      <w:proofErr w:type="spellEnd"/>
      <w:r>
        <w:rPr>
          <w:rFonts w:ascii="Times New Roman" w:eastAsia="Times New Roman" w:hAnsi="Times New Roman" w:cs="Times New Roman"/>
          <w:color w:val="000000"/>
          <w:sz w:val="24"/>
          <w:szCs w:val="24"/>
        </w:rPr>
        <w:t xml:space="preserve"> OA, </w:t>
      </w:r>
      <w:proofErr w:type="spellStart"/>
      <w:r>
        <w:rPr>
          <w:rFonts w:ascii="Times New Roman" w:eastAsia="Times New Roman" w:hAnsi="Times New Roman" w:cs="Times New Roman"/>
          <w:color w:val="000000"/>
          <w:sz w:val="24"/>
          <w:szCs w:val="24"/>
        </w:rPr>
        <w:t>Adefala</w:t>
      </w:r>
      <w:proofErr w:type="spellEnd"/>
      <w:r>
        <w:rPr>
          <w:rFonts w:ascii="Times New Roman" w:eastAsia="Times New Roman" w:hAnsi="Times New Roman" w:cs="Times New Roman"/>
          <w:color w:val="000000"/>
          <w:sz w:val="24"/>
          <w:szCs w:val="24"/>
        </w:rPr>
        <w:t xml:space="preserve"> NO, Okoro NE. Quality of life and mental illnesses among the elderly in Ogun East Senatorial District, Nigeria. </w:t>
      </w:r>
      <w:r>
        <w:rPr>
          <w:rFonts w:ascii="Times New Roman" w:eastAsia="Times New Roman" w:hAnsi="Times New Roman" w:cs="Times New Roman"/>
          <w:i/>
          <w:color w:val="000000"/>
          <w:sz w:val="24"/>
          <w:szCs w:val="24"/>
        </w:rPr>
        <w:t>Ann Health Res</w:t>
      </w:r>
      <w:r>
        <w:rPr>
          <w:rFonts w:ascii="Times New Roman" w:eastAsia="Times New Roman" w:hAnsi="Times New Roman" w:cs="Times New Roman"/>
          <w:color w:val="000000"/>
          <w:sz w:val="24"/>
          <w:szCs w:val="24"/>
        </w:rPr>
        <w:t>. 2025 Apr;11(1):268. doi:10.30442/ahr.1101-04-268</w:t>
      </w:r>
    </w:p>
    <w:p w14:paraId="0000005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1"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McVeigh T. ‘They wanted her to confess to witchcraft’: ending the chilling ef</w:t>
      </w:r>
      <w:r>
        <w:rPr>
          <w:rFonts w:ascii="Times New Roman" w:eastAsia="Times New Roman" w:hAnsi="Times New Roman" w:cs="Times New Roman"/>
          <w:color w:val="000000"/>
          <w:sz w:val="24"/>
          <w:szCs w:val="24"/>
        </w:rPr>
        <w:t xml:space="preserve">fects of dementia stigma in Nigeria. </w:t>
      </w:r>
      <w:r>
        <w:rPr>
          <w:rFonts w:ascii="Times New Roman" w:eastAsia="Times New Roman" w:hAnsi="Times New Roman" w:cs="Times New Roman"/>
          <w:i/>
          <w:color w:val="000000"/>
          <w:sz w:val="24"/>
          <w:szCs w:val="24"/>
        </w:rPr>
        <w:t>The Guardian</w:t>
      </w:r>
      <w:r>
        <w:rPr>
          <w:rFonts w:ascii="Times New Roman" w:eastAsia="Times New Roman" w:hAnsi="Times New Roman" w:cs="Times New Roman"/>
          <w:color w:val="000000"/>
          <w:sz w:val="24"/>
          <w:szCs w:val="24"/>
        </w:rPr>
        <w:t>. 2024 Jun 5</w:t>
      </w:r>
    </w:p>
    <w:p w14:paraId="0000005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3"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Folorunsho S. Sociological analysis of stress management among farmers and rural development in selected communities in Kwara State [dissertation]. Lincoln (NE): University of Nebraska-Lincoln;</w:t>
      </w:r>
      <w:r>
        <w:rPr>
          <w:rFonts w:ascii="Times New Roman" w:eastAsia="Times New Roman" w:hAnsi="Times New Roman" w:cs="Times New Roman"/>
          <w:color w:val="000000"/>
          <w:sz w:val="24"/>
          <w:szCs w:val="24"/>
        </w:rPr>
        <w:t xml:space="preserve"> 2024. 87 p. Available from: </w:t>
      </w:r>
      <w:hyperlink r:id="rId7">
        <w:r>
          <w:rPr>
            <w:rFonts w:ascii="Times New Roman" w:eastAsia="Times New Roman" w:hAnsi="Times New Roman" w:cs="Times New Roman"/>
            <w:color w:val="000000"/>
            <w:sz w:val="24"/>
            <w:szCs w:val="24"/>
            <w:u w:val="single"/>
          </w:rPr>
          <w:t>https://digitalcommons.unl.edu/sociologydiss/87</w:t>
        </w:r>
      </w:hyperlink>
      <w:r>
        <w:rPr>
          <w:rFonts w:ascii="Times New Roman" w:eastAsia="Times New Roman" w:hAnsi="Times New Roman" w:cs="Times New Roman"/>
          <w:color w:val="000000"/>
          <w:sz w:val="24"/>
          <w:szCs w:val="24"/>
        </w:rPr>
        <w:t xml:space="preserve"> </w:t>
      </w:r>
    </w:p>
    <w:p w14:paraId="0000005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5"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Ubaka CM, </w:t>
      </w:r>
      <w:proofErr w:type="spellStart"/>
      <w:r>
        <w:rPr>
          <w:rFonts w:ascii="Times New Roman" w:eastAsia="Times New Roman" w:hAnsi="Times New Roman" w:cs="Times New Roman"/>
          <w:color w:val="000000"/>
          <w:sz w:val="24"/>
          <w:szCs w:val="24"/>
        </w:rPr>
        <w:t>Chikezie</w:t>
      </w:r>
      <w:proofErr w:type="spellEnd"/>
      <w:r>
        <w:rPr>
          <w:rFonts w:ascii="Times New Roman" w:eastAsia="Times New Roman" w:hAnsi="Times New Roman" w:cs="Times New Roman"/>
          <w:color w:val="000000"/>
          <w:sz w:val="24"/>
          <w:szCs w:val="24"/>
        </w:rPr>
        <w:t xml:space="preserve"> CM, </w:t>
      </w:r>
      <w:proofErr w:type="spellStart"/>
      <w:r>
        <w:rPr>
          <w:rFonts w:ascii="Times New Roman" w:eastAsia="Times New Roman" w:hAnsi="Times New Roman" w:cs="Times New Roman"/>
          <w:color w:val="000000"/>
          <w:sz w:val="24"/>
          <w:szCs w:val="24"/>
        </w:rPr>
        <w:t>Amorha</w:t>
      </w:r>
      <w:proofErr w:type="spellEnd"/>
      <w:r>
        <w:rPr>
          <w:rFonts w:ascii="Times New Roman" w:eastAsia="Times New Roman" w:hAnsi="Times New Roman" w:cs="Times New Roman"/>
          <w:color w:val="000000"/>
          <w:sz w:val="24"/>
          <w:szCs w:val="24"/>
        </w:rPr>
        <w:t xml:space="preserve"> KC, </w:t>
      </w:r>
      <w:proofErr w:type="spellStart"/>
      <w:r>
        <w:rPr>
          <w:rFonts w:ascii="Times New Roman" w:eastAsia="Times New Roman" w:hAnsi="Times New Roman" w:cs="Times New Roman"/>
          <w:color w:val="000000"/>
          <w:sz w:val="24"/>
          <w:szCs w:val="24"/>
        </w:rPr>
        <w:t>Ukwe</w:t>
      </w:r>
      <w:proofErr w:type="spellEnd"/>
      <w:r>
        <w:rPr>
          <w:rFonts w:ascii="Times New Roman" w:eastAsia="Times New Roman" w:hAnsi="Times New Roman" w:cs="Times New Roman"/>
          <w:color w:val="000000"/>
          <w:sz w:val="24"/>
          <w:szCs w:val="24"/>
        </w:rPr>
        <w:t xml:space="preserve"> CV. Health Professionals' Stigma towards the Psychiatric Ill in Nigeria. Ethiop J Health Sci. 2018 Jul;28(4):483-494.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10.4314/</w:t>
      </w:r>
      <w:proofErr w:type="gramStart"/>
      <w:r>
        <w:rPr>
          <w:rFonts w:ascii="Times New Roman" w:eastAsia="Times New Roman" w:hAnsi="Times New Roman" w:cs="Times New Roman"/>
          <w:color w:val="000000"/>
          <w:sz w:val="24"/>
          <w:szCs w:val="24"/>
        </w:rPr>
        <w:t>ejhs.v</w:t>
      </w:r>
      <w:proofErr w:type="gramEnd"/>
      <w:r>
        <w:rPr>
          <w:rFonts w:ascii="Times New Roman" w:eastAsia="Times New Roman" w:hAnsi="Times New Roman" w:cs="Times New Roman"/>
          <w:color w:val="000000"/>
          <w:sz w:val="24"/>
          <w:szCs w:val="24"/>
        </w:rPr>
        <w:t>28i4.14</w:t>
      </w:r>
    </w:p>
    <w:p w14:paraId="0000005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7"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Adewuya</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Owoeye</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Erinfolami</w:t>
      </w:r>
      <w:proofErr w:type="spellEnd"/>
      <w:r>
        <w:rPr>
          <w:rFonts w:ascii="Times New Roman" w:eastAsia="Times New Roman" w:hAnsi="Times New Roman" w:cs="Times New Roman"/>
          <w:color w:val="000000"/>
          <w:sz w:val="24"/>
          <w:szCs w:val="24"/>
        </w:rPr>
        <w:t xml:space="preserve"> AO, Ola BA. Correlates of self-stigma among outpatients with mental illness</w:t>
      </w:r>
      <w:r>
        <w:rPr>
          <w:rFonts w:ascii="Times New Roman" w:eastAsia="Times New Roman" w:hAnsi="Times New Roman" w:cs="Times New Roman"/>
          <w:color w:val="000000"/>
          <w:sz w:val="24"/>
          <w:szCs w:val="24"/>
        </w:rPr>
        <w:t xml:space="preserve"> in Lagos, Nigeria. Int J Soc Psychiatry. 2011 Jul;57(4):418-27.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10.1177/0020764010363522 </w:t>
      </w:r>
    </w:p>
    <w:p w14:paraId="0000005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9"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Ukoha</w:t>
      </w:r>
      <w:proofErr w:type="spellEnd"/>
      <w:r>
        <w:rPr>
          <w:rFonts w:ascii="Times New Roman" w:eastAsia="Times New Roman" w:hAnsi="Times New Roman" w:cs="Times New Roman"/>
          <w:color w:val="000000"/>
          <w:sz w:val="24"/>
          <w:szCs w:val="24"/>
        </w:rPr>
        <w:t xml:space="preserve"> EN, Nwankwo I, Uche I. Perception of mental illness among residents of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South Local Government Area of Anambra State, Southeast Nigeria. </w:t>
      </w:r>
      <w:r>
        <w:rPr>
          <w:rFonts w:ascii="Times New Roman" w:eastAsia="Times New Roman" w:hAnsi="Times New Roman" w:cs="Times New Roman"/>
          <w:i/>
          <w:color w:val="000000"/>
          <w:sz w:val="24"/>
          <w:szCs w:val="24"/>
        </w:rPr>
        <w:t>Int J Med H</w:t>
      </w:r>
      <w:r>
        <w:rPr>
          <w:rFonts w:ascii="Times New Roman" w:eastAsia="Times New Roman" w:hAnsi="Times New Roman" w:cs="Times New Roman"/>
          <w:i/>
          <w:color w:val="000000"/>
          <w:sz w:val="24"/>
          <w:szCs w:val="24"/>
        </w:rPr>
        <w:t>ealth Res</w:t>
      </w:r>
      <w:r>
        <w:rPr>
          <w:rFonts w:ascii="Times New Roman" w:eastAsia="Times New Roman" w:hAnsi="Times New Roman" w:cs="Times New Roman"/>
          <w:color w:val="000000"/>
          <w:sz w:val="24"/>
          <w:szCs w:val="24"/>
        </w:rPr>
        <w:t xml:space="preserve">. 2018 Aug;4(8):84–93. Available from: </w:t>
      </w:r>
      <w:hyperlink r:id="rId8">
        <w:r>
          <w:rPr>
            <w:rFonts w:ascii="Times New Roman" w:eastAsia="Times New Roman" w:hAnsi="Times New Roman" w:cs="Times New Roman"/>
            <w:color w:val="000000"/>
            <w:sz w:val="24"/>
            <w:szCs w:val="24"/>
            <w:u w:val="single"/>
          </w:rPr>
          <w:t>https://www.medicalsciencejournal.com/archives/2018/vol4issue8/4-7-56-773</w:t>
        </w:r>
      </w:hyperlink>
      <w:r>
        <w:rPr>
          <w:rFonts w:ascii="Times New Roman" w:eastAsia="Times New Roman" w:hAnsi="Times New Roman" w:cs="Times New Roman"/>
          <w:color w:val="000000"/>
          <w:sz w:val="24"/>
          <w:szCs w:val="24"/>
        </w:rPr>
        <w:t xml:space="preserve"> </w:t>
      </w:r>
    </w:p>
    <w:p w14:paraId="0000005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B"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Ogunwale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Fadipe</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Bifarin</w:t>
      </w:r>
      <w:proofErr w:type="spellEnd"/>
      <w:r>
        <w:rPr>
          <w:rFonts w:ascii="Times New Roman" w:eastAsia="Times New Roman" w:hAnsi="Times New Roman" w:cs="Times New Roman"/>
          <w:color w:val="000000"/>
          <w:sz w:val="24"/>
          <w:szCs w:val="24"/>
        </w:rPr>
        <w:t xml:space="preserve"> O. Indige</w:t>
      </w:r>
      <w:r>
        <w:rPr>
          <w:rFonts w:ascii="Times New Roman" w:eastAsia="Times New Roman" w:hAnsi="Times New Roman" w:cs="Times New Roman"/>
          <w:color w:val="000000"/>
          <w:sz w:val="24"/>
          <w:szCs w:val="24"/>
        </w:rPr>
        <w:t xml:space="preserve">nous mental healthcare and human rights abuses in Nigeria: The role of cultural </w:t>
      </w:r>
      <w:proofErr w:type="spellStart"/>
      <w:r>
        <w:rPr>
          <w:rFonts w:ascii="Times New Roman" w:eastAsia="Times New Roman" w:hAnsi="Times New Roman" w:cs="Times New Roman"/>
          <w:color w:val="000000"/>
          <w:sz w:val="24"/>
          <w:szCs w:val="24"/>
        </w:rPr>
        <w:t>syntonicity</w:t>
      </w:r>
      <w:proofErr w:type="spellEnd"/>
      <w:r>
        <w:rPr>
          <w:rFonts w:ascii="Times New Roman" w:eastAsia="Times New Roman" w:hAnsi="Times New Roman" w:cs="Times New Roman"/>
          <w:color w:val="000000"/>
          <w:sz w:val="24"/>
          <w:szCs w:val="24"/>
        </w:rPr>
        <w:t xml:space="preserve"> and stigmatization. Front Public Health. 2023 Jun </w:t>
      </w:r>
      <w:proofErr w:type="gramStart"/>
      <w:r>
        <w:rPr>
          <w:rFonts w:ascii="Times New Roman" w:eastAsia="Times New Roman" w:hAnsi="Times New Roman" w:cs="Times New Roman"/>
          <w:color w:val="000000"/>
          <w:sz w:val="24"/>
          <w:szCs w:val="24"/>
        </w:rPr>
        <w:t>23;11:1122396</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10.3389/fpubh.2023.1122396</w:t>
      </w:r>
    </w:p>
    <w:p w14:paraId="0000005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D"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Edwards J. Ghana's mental health patients confined to prayer camps</w:t>
      </w:r>
      <w:r>
        <w:rPr>
          <w:rFonts w:ascii="Times New Roman" w:eastAsia="Times New Roman" w:hAnsi="Times New Roman" w:cs="Times New Roman"/>
          <w:color w:val="000000"/>
          <w:sz w:val="24"/>
          <w:szCs w:val="24"/>
        </w:rPr>
        <w:t xml:space="preserve">. Lancet. 2014 Jan 4;383(9911):15-6.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10.1016/s0140-6736(13)62717-8 </w:t>
      </w:r>
    </w:p>
    <w:p w14:paraId="0000005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F"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Raji A, Folorunsho S, Olawale A, Raji A. Ageing: a sin in Nigerian society? </w:t>
      </w:r>
      <w:r>
        <w:rPr>
          <w:rFonts w:ascii="Times New Roman" w:eastAsia="Times New Roman" w:hAnsi="Times New Roman" w:cs="Times New Roman"/>
          <w:i/>
          <w:color w:val="000000"/>
          <w:sz w:val="24"/>
          <w:szCs w:val="24"/>
        </w:rPr>
        <w:t>J Health Soc Issues</w:t>
      </w:r>
      <w:r>
        <w:rPr>
          <w:rFonts w:ascii="Times New Roman" w:eastAsia="Times New Roman" w:hAnsi="Times New Roman" w:cs="Times New Roman"/>
          <w:color w:val="000000"/>
          <w:sz w:val="24"/>
          <w:szCs w:val="24"/>
        </w:rPr>
        <w:t>. 2018;7(2):48–54.</w:t>
      </w:r>
    </w:p>
    <w:p w14:paraId="0000006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1"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Okafor IP, </w:t>
      </w:r>
      <w:proofErr w:type="spellStart"/>
      <w:r>
        <w:rPr>
          <w:rFonts w:ascii="Times New Roman" w:eastAsia="Times New Roman" w:hAnsi="Times New Roman" w:cs="Times New Roman"/>
          <w:color w:val="000000"/>
          <w:sz w:val="24"/>
          <w:szCs w:val="24"/>
        </w:rPr>
        <w:t>Oyewale</w:t>
      </w:r>
      <w:proofErr w:type="spellEnd"/>
      <w:r>
        <w:rPr>
          <w:rFonts w:ascii="Times New Roman" w:eastAsia="Times New Roman" w:hAnsi="Times New Roman" w:cs="Times New Roman"/>
          <w:color w:val="000000"/>
          <w:sz w:val="24"/>
          <w:szCs w:val="24"/>
        </w:rPr>
        <w:t xml:space="preserve"> DV, </w:t>
      </w:r>
      <w:proofErr w:type="spellStart"/>
      <w:r>
        <w:rPr>
          <w:rFonts w:ascii="Times New Roman" w:eastAsia="Times New Roman" w:hAnsi="Times New Roman" w:cs="Times New Roman"/>
          <w:color w:val="000000"/>
          <w:sz w:val="24"/>
          <w:szCs w:val="24"/>
        </w:rPr>
        <w:t>Ohazurike</w:t>
      </w:r>
      <w:proofErr w:type="spellEnd"/>
      <w:r>
        <w:rPr>
          <w:rFonts w:ascii="Times New Roman" w:eastAsia="Times New Roman" w:hAnsi="Times New Roman" w:cs="Times New Roman"/>
          <w:color w:val="000000"/>
          <w:sz w:val="24"/>
          <w:szCs w:val="24"/>
        </w:rPr>
        <w:t xml:space="preserve"> C, Ogunyemi AO. Role of traditional beliefs in the knowledge and perceptions of mental health and illness amongst rural-dwelling women in western Nigeria. </w:t>
      </w:r>
      <w:proofErr w:type="spellStart"/>
      <w:r>
        <w:rPr>
          <w:rFonts w:ascii="Times New Roman" w:eastAsia="Times New Roman" w:hAnsi="Times New Roman" w:cs="Times New Roman"/>
          <w:color w:val="000000"/>
          <w:sz w:val="24"/>
          <w:szCs w:val="24"/>
        </w:rPr>
        <w:t>Afr</w:t>
      </w:r>
      <w:proofErr w:type="spellEnd"/>
      <w:r>
        <w:rPr>
          <w:rFonts w:ascii="Times New Roman" w:eastAsia="Times New Roman" w:hAnsi="Times New Roman" w:cs="Times New Roman"/>
          <w:color w:val="000000"/>
          <w:sz w:val="24"/>
          <w:szCs w:val="24"/>
        </w:rPr>
        <w:t xml:space="preserve"> J Prim Health Care Fam Med. 2022 Sep 29;14(1</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 xml:space="preserve">1-e8.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10.4102/</w:t>
      </w:r>
      <w:proofErr w:type="gramStart"/>
      <w:r>
        <w:rPr>
          <w:rFonts w:ascii="Times New Roman" w:eastAsia="Times New Roman" w:hAnsi="Times New Roman" w:cs="Times New Roman"/>
          <w:color w:val="000000"/>
          <w:sz w:val="24"/>
          <w:szCs w:val="24"/>
        </w:rPr>
        <w:t>phcfm.v</w:t>
      </w:r>
      <w:proofErr w:type="gramEnd"/>
      <w:r>
        <w:rPr>
          <w:rFonts w:ascii="Times New Roman" w:eastAsia="Times New Roman" w:hAnsi="Times New Roman" w:cs="Times New Roman"/>
          <w:color w:val="000000"/>
          <w:sz w:val="24"/>
          <w:szCs w:val="24"/>
        </w:rPr>
        <w:t>14i1.3547</w:t>
      </w:r>
    </w:p>
    <w:p w14:paraId="0000006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3"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Pederson AB,</w:t>
      </w:r>
      <w:r>
        <w:rPr>
          <w:rFonts w:ascii="Times New Roman" w:eastAsia="Times New Roman" w:hAnsi="Times New Roman" w:cs="Times New Roman"/>
          <w:color w:val="000000"/>
          <w:sz w:val="24"/>
          <w:szCs w:val="24"/>
        </w:rPr>
        <w:t xml:space="preserve"> Konadu </w:t>
      </w:r>
      <w:proofErr w:type="spellStart"/>
      <w:r>
        <w:rPr>
          <w:rFonts w:ascii="Times New Roman" w:eastAsia="Times New Roman" w:hAnsi="Times New Roman" w:cs="Times New Roman"/>
          <w:color w:val="000000"/>
          <w:sz w:val="24"/>
          <w:szCs w:val="24"/>
        </w:rPr>
        <w:t>Fokuo</w:t>
      </w:r>
      <w:proofErr w:type="spellEnd"/>
      <w:r>
        <w:rPr>
          <w:rFonts w:ascii="Times New Roman" w:eastAsia="Times New Roman" w:hAnsi="Times New Roman" w:cs="Times New Roman"/>
          <w:color w:val="000000"/>
          <w:sz w:val="24"/>
          <w:szCs w:val="24"/>
        </w:rPr>
        <w:t xml:space="preserve"> J, Thornicroft G, </w:t>
      </w:r>
      <w:proofErr w:type="spellStart"/>
      <w:r>
        <w:rPr>
          <w:rFonts w:ascii="Times New Roman" w:eastAsia="Times New Roman" w:hAnsi="Times New Roman" w:cs="Times New Roman"/>
          <w:color w:val="000000"/>
          <w:sz w:val="24"/>
          <w:szCs w:val="24"/>
        </w:rPr>
        <w:t>Bamgbose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Ogunnubi</w:t>
      </w:r>
      <w:proofErr w:type="spellEnd"/>
      <w:r>
        <w:rPr>
          <w:rFonts w:ascii="Times New Roman" w:eastAsia="Times New Roman" w:hAnsi="Times New Roman" w:cs="Times New Roman"/>
          <w:color w:val="000000"/>
          <w:sz w:val="24"/>
          <w:szCs w:val="24"/>
        </w:rPr>
        <w:t xml:space="preserve"> OP, Ogunsola K, Oshodi YO. Perspectives of university health care students on mental health stigma in Nigeria: Qualitative analysis. </w:t>
      </w:r>
      <w:proofErr w:type="spellStart"/>
      <w:r>
        <w:rPr>
          <w:rFonts w:ascii="Times New Roman" w:eastAsia="Times New Roman" w:hAnsi="Times New Roman" w:cs="Times New Roman"/>
          <w:color w:val="000000"/>
          <w:sz w:val="24"/>
          <w:szCs w:val="24"/>
        </w:rPr>
        <w:t>Transcult</w:t>
      </w:r>
      <w:proofErr w:type="spellEnd"/>
      <w:r>
        <w:rPr>
          <w:rFonts w:ascii="Times New Roman" w:eastAsia="Times New Roman" w:hAnsi="Times New Roman" w:cs="Times New Roman"/>
          <w:color w:val="000000"/>
          <w:sz w:val="24"/>
          <w:szCs w:val="24"/>
        </w:rPr>
        <w:t xml:space="preserve"> Psychiatry. 2023 Apr;60(2):272-285.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10.1177/13634615211</w:t>
      </w:r>
      <w:r>
        <w:rPr>
          <w:rFonts w:ascii="Times New Roman" w:eastAsia="Times New Roman" w:hAnsi="Times New Roman" w:cs="Times New Roman"/>
          <w:color w:val="000000"/>
          <w:sz w:val="24"/>
          <w:szCs w:val="24"/>
        </w:rPr>
        <w:t>055007</w:t>
      </w:r>
    </w:p>
    <w:p w14:paraId="0000006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5"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Subu</w:t>
      </w:r>
      <w:proofErr w:type="spellEnd"/>
      <w:r>
        <w:rPr>
          <w:rFonts w:ascii="Times New Roman" w:eastAsia="Times New Roman" w:hAnsi="Times New Roman" w:cs="Times New Roman"/>
          <w:color w:val="000000"/>
          <w:sz w:val="24"/>
          <w:szCs w:val="24"/>
        </w:rPr>
        <w:t xml:space="preserve"> MA, Holmes D, Arumugam A, Al-Yateem N, Maria Dias J, Rahman SA, Waluyo I, Ahmed FR, Abraham MS. Traditional, religious, and cultural perspectives on mental illness: a qualitative study on causal beliefs and treatment use. Int J Qual Stud Healt</w:t>
      </w:r>
      <w:r>
        <w:rPr>
          <w:rFonts w:ascii="Times New Roman" w:eastAsia="Times New Roman" w:hAnsi="Times New Roman" w:cs="Times New Roman"/>
          <w:color w:val="000000"/>
          <w:sz w:val="24"/>
          <w:szCs w:val="24"/>
        </w:rPr>
        <w:t xml:space="preserve">h Well-being. 2022 Dec;17(1):2123090.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10.1080/17482631.2022.2123090</w:t>
      </w:r>
    </w:p>
    <w:p w14:paraId="0000006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7"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Ifelunini</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Agbutun</w:t>
      </w:r>
      <w:proofErr w:type="spellEnd"/>
      <w:r>
        <w:rPr>
          <w:rFonts w:ascii="Times New Roman" w:eastAsia="Times New Roman" w:hAnsi="Times New Roman" w:cs="Times New Roman"/>
          <w:color w:val="000000"/>
          <w:sz w:val="24"/>
          <w:szCs w:val="24"/>
        </w:rPr>
        <w:t xml:space="preserve"> AS, Ugwu SC, Ugwu MO. Women autonomy and demand for maternal health services in Nigeria: evidence from the Nigeria Demographic and Health Survey. </w:t>
      </w:r>
      <w:proofErr w:type="spellStart"/>
      <w:r>
        <w:rPr>
          <w:rFonts w:ascii="Times New Roman" w:eastAsia="Times New Roman" w:hAnsi="Times New Roman" w:cs="Times New Roman"/>
          <w:i/>
          <w:color w:val="000000"/>
          <w:sz w:val="24"/>
          <w:szCs w:val="24"/>
        </w:rPr>
        <w:t>Afr</w:t>
      </w:r>
      <w:proofErr w:type="spellEnd"/>
      <w:r>
        <w:rPr>
          <w:rFonts w:ascii="Times New Roman" w:eastAsia="Times New Roman" w:hAnsi="Times New Roman" w:cs="Times New Roman"/>
          <w:i/>
          <w:color w:val="000000"/>
          <w:sz w:val="24"/>
          <w:szCs w:val="24"/>
        </w:rPr>
        <w:t xml:space="preserve"> J </w:t>
      </w:r>
      <w:proofErr w:type="spellStart"/>
      <w:r>
        <w:rPr>
          <w:rFonts w:ascii="Times New Roman" w:eastAsia="Times New Roman" w:hAnsi="Times New Roman" w:cs="Times New Roman"/>
          <w:i/>
          <w:color w:val="000000"/>
          <w:sz w:val="24"/>
          <w:szCs w:val="24"/>
        </w:rPr>
        <w:t>Reprod</w:t>
      </w:r>
      <w:proofErr w:type="spellEnd"/>
      <w:r>
        <w:rPr>
          <w:rFonts w:ascii="Times New Roman" w:eastAsia="Times New Roman" w:hAnsi="Times New Roman" w:cs="Times New Roman"/>
          <w:i/>
          <w:color w:val="000000"/>
          <w:sz w:val="24"/>
          <w:szCs w:val="24"/>
        </w:rPr>
        <w:t xml:space="preserve"> He</w:t>
      </w:r>
      <w:r>
        <w:rPr>
          <w:rFonts w:ascii="Times New Roman" w:eastAsia="Times New Roman" w:hAnsi="Times New Roman" w:cs="Times New Roman"/>
          <w:i/>
          <w:color w:val="000000"/>
          <w:sz w:val="24"/>
          <w:szCs w:val="24"/>
        </w:rPr>
        <w:t>alth</w:t>
      </w:r>
      <w:r>
        <w:rPr>
          <w:rFonts w:ascii="Times New Roman" w:eastAsia="Times New Roman" w:hAnsi="Times New Roman" w:cs="Times New Roman"/>
          <w:color w:val="000000"/>
          <w:sz w:val="24"/>
          <w:szCs w:val="24"/>
        </w:rPr>
        <w:t>. 2022 Apr;26(4):65–74. doi:10.29063/ajrh2022/v26i4.7</w:t>
      </w:r>
    </w:p>
    <w:p w14:paraId="0000006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9"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Nigeria’s elderly suffering from dementia not witchcraft says activist. </w:t>
      </w:r>
      <w:r>
        <w:rPr>
          <w:rFonts w:ascii="Times New Roman" w:eastAsia="Times New Roman" w:hAnsi="Times New Roman" w:cs="Times New Roman"/>
          <w:i/>
          <w:color w:val="000000"/>
          <w:sz w:val="24"/>
          <w:szCs w:val="24"/>
        </w:rPr>
        <w:t>Modern Ghana</w:t>
      </w:r>
      <w:r>
        <w:rPr>
          <w:rFonts w:ascii="Times New Roman" w:eastAsia="Times New Roman" w:hAnsi="Times New Roman" w:cs="Times New Roman"/>
          <w:color w:val="000000"/>
          <w:sz w:val="24"/>
          <w:szCs w:val="24"/>
        </w:rPr>
        <w:t xml:space="preserve">. 2019 Mar 10 </w:t>
      </w:r>
    </w:p>
    <w:p w14:paraId="0000006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B"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Ajayi V, </w:t>
      </w:r>
      <w:proofErr w:type="spellStart"/>
      <w:r>
        <w:rPr>
          <w:rFonts w:ascii="Times New Roman" w:eastAsia="Times New Roman" w:hAnsi="Times New Roman" w:cs="Times New Roman"/>
          <w:color w:val="000000"/>
          <w:sz w:val="24"/>
          <w:szCs w:val="24"/>
        </w:rPr>
        <w:t>Sanmori</w:t>
      </w:r>
      <w:proofErr w:type="spellEnd"/>
      <w:r>
        <w:rPr>
          <w:rFonts w:ascii="Times New Roman" w:eastAsia="Times New Roman" w:hAnsi="Times New Roman" w:cs="Times New Roman"/>
          <w:color w:val="000000"/>
          <w:sz w:val="24"/>
          <w:szCs w:val="24"/>
        </w:rPr>
        <w:t xml:space="preserve"> M, Suleiman M, Abdullateef R, Abdulganiyu A. Access to and Utiliza</w:t>
      </w:r>
      <w:r>
        <w:rPr>
          <w:rFonts w:ascii="Times New Roman" w:eastAsia="Times New Roman" w:hAnsi="Times New Roman" w:cs="Times New Roman"/>
          <w:color w:val="000000"/>
          <w:sz w:val="24"/>
          <w:szCs w:val="24"/>
        </w:rPr>
        <w:t>tion of Dental Care Services by Older Adults in Nigeria: Barriers and Facilitators. Spec Care Dentist. 2025 May-Jun;45(3</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 xml:space="preserve">70040.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10.1111/scd.70040</w:t>
      </w:r>
    </w:p>
    <w:p w14:paraId="0000006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D"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United States Department of Justice. Mental health services available; treatment of persons with mental illness. In: </w:t>
      </w:r>
      <w:r>
        <w:rPr>
          <w:rFonts w:ascii="Times New Roman" w:eastAsia="Times New Roman" w:hAnsi="Times New Roman" w:cs="Times New Roman"/>
          <w:i/>
          <w:color w:val="000000"/>
          <w:sz w:val="24"/>
          <w:szCs w:val="24"/>
        </w:rPr>
        <w:t>Nigeria: Country Information</w:t>
      </w:r>
      <w:r>
        <w:rPr>
          <w:rFonts w:ascii="Times New Roman" w:eastAsia="Times New Roman" w:hAnsi="Times New Roman" w:cs="Times New Roman"/>
          <w:color w:val="000000"/>
          <w:sz w:val="24"/>
          <w:szCs w:val="24"/>
        </w:rPr>
        <w:t xml:space="preserve">. [Internet]. Washington (DC): Justice.gov; 2020 Oct 3 [cited 2025 Jul 1]. Available from: </w:t>
      </w:r>
      <w:hyperlink r:id="rId9">
        <w:r>
          <w:rPr>
            <w:rFonts w:ascii="Times New Roman" w:eastAsia="Times New Roman" w:hAnsi="Times New Roman" w:cs="Times New Roman"/>
            <w:color w:val="000000"/>
            <w:sz w:val="24"/>
            <w:szCs w:val="24"/>
            <w:u w:val="single"/>
          </w:rPr>
          <w:t>https://www.justice.gov/eoir/page/file/1342146/dl</w:t>
        </w:r>
      </w:hyperlink>
      <w:r>
        <w:rPr>
          <w:rFonts w:ascii="Times New Roman" w:eastAsia="Times New Roman" w:hAnsi="Times New Roman" w:cs="Times New Roman"/>
          <w:color w:val="000000"/>
          <w:sz w:val="24"/>
          <w:szCs w:val="24"/>
        </w:rPr>
        <w:t xml:space="preserve"> </w:t>
      </w:r>
    </w:p>
    <w:p w14:paraId="0000006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F"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Fadele</w:t>
      </w:r>
      <w:proofErr w:type="spellEnd"/>
      <w:r>
        <w:rPr>
          <w:rFonts w:ascii="Times New Roman" w:eastAsia="Times New Roman" w:hAnsi="Times New Roman" w:cs="Times New Roman"/>
          <w:color w:val="000000"/>
          <w:sz w:val="24"/>
          <w:szCs w:val="24"/>
        </w:rPr>
        <w:t xml:space="preserve"> KP, </w:t>
      </w:r>
      <w:proofErr w:type="spellStart"/>
      <w:r>
        <w:rPr>
          <w:rFonts w:ascii="Times New Roman" w:eastAsia="Times New Roman" w:hAnsi="Times New Roman" w:cs="Times New Roman"/>
          <w:color w:val="000000"/>
          <w:sz w:val="24"/>
          <w:szCs w:val="24"/>
        </w:rPr>
        <w:t>Igwe</w:t>
      </w:r>
      <w:proofErr w:type="spellEnd"/>
      <w:r>
        <w:rPr>
          <w:rFonts w:ascii="Times New Roman" w:eastAsia="Times New Roman" w:hAnsi="Times New Roman" w:cs="Times New Roman"/>
          <w:color w:val="000000"/>
          <w:sz w:val="24"/>
          <w:szCs w:val="24"/>
        </w:rPr>
        <w:t xml:space="preserve"> SC, </w:t>
      </w:r>
      <w:proofErr w:type="spellStart"/>
      <w:r>
        <w:rPr>
          <w:rFonts w:ascii="Times New Roman" w:eastAsia="Times New Roman" w:hAnsi="Times New Roman" w:cs="Times New Roman"/>
          <w:color w:val="000000"/>
          <w:sz w:val="24"/>
          <w:szCs w:val="24"/>
        </w:rPr>
        <w:t>Toluwalogo</w:t>
      </w:r>
      <w:proofErr w:type="spellEnd"/>
      <w:r>
        <w:rPr>
          <w:rFonts w:ascii="Times New Roman" w:eastAsia="Times New Roman" w:hAnsi="Times New Roman" w:cs="Times New Roman"/>
          <w:color w:val="000000"/>
          <w:sz w:val="24"/>
          <w:szCs w:val="24"/>
        </w:rPr>
        <w:t xml:space="preserve"> NO, </w:t>
      </w:r>
      <w:proofErr w:type="spellStart"/>
      <w:r>
        <w:rPr>
          <w:rFonts w:ascii="Times New Roman" w:eastAsia="Times New Roman" w:hAnsi="Times New Roman" w:cs="Times New Roman"/>
          <w:color w:val="000000"/>
          <w:sz w:val="24"/>
          <w:szCs w:val="24"/>
        </w:rPr>
        <w:t>Udokang</w:t>
      </w:r>
      <w:proofErr w:type="spellEnd"/>
      <w:r>
        <w:rPr>
          <w:rFonts w:ascii="Times New Roman" w:eastAsia="Times New Roman" w:hAnsi="Times New Roman" w:cs="Times New Roman"/>
          <w:color w:val="000000"/>
          <w:sz w:val="24"/>
          <w:szCs w:val="24"/>
        </w:rPr>
        <w:t xml:space="preserve"> EI, </w:t>
      </w:r>
      <w:proofErr w:type="spellStart"/>
      <w:r>
        <w:rPr>
          <w:rFonts w:ascii="Times New Roman" w:eastAsia="Times New Roman" w:hAnsi="Times New Roman" w:cs="Times New Roman"/>
          <w:color w:val="000000"/>
          <w:sz w:val="24"/>
          <w:szCs w:val="24"/>
        </w:rPr>
        <w:t>Ogaya</w:t>
      </w:r>
      <w:proofErr w:type="spellEnd"/>
      <w:r>
        <w:rPr>
          <w:rFonts w:ascii="Times New Roman" w:eastAsia="Times New Roman" w:hAnsi="Times New Roman" w:cs="Times New Roman"/>
          <w:color w:val="000000"/>
          <w:sz w:val="24"/>
          <w:szCs w:val="24"/>
        </w:rPr>
        <w:t xml:space="preserve"> JB, Lucero-</w:t>
      </w:r>
      <w:proofErr w:type="spellStart"/>
      <w:r>
        <w:rPr>
          <w:rFonts w:ascii="Times New Roman" w:eastAsia="Times New Roman" w:hAnsi="Times New Roman" w:cs="Times New Roman"/>
          <w:color w:val="000000"/>
          <w:sz w:val="24"/>
          <w:szCs w:val="24"/>
        </w:rPr>
        <w:t>Prisno</w:t>
      </w:r>
      <w:proofErr w:type="spellEnd"/>
      <w:r>
        <w:rPr>
          <w:rFonts w:ascii="Times New Roman" w:eastAsia="Times New Roman" w:hAnsi="Times New Roman" w:cs="Times New Roman"/>
          <w:color w:val="000000"/>
          <w:sz w:val="24"/>
          <w:szCs w:val="24"/>
        </w:rPr>
        <w:t xml:space="preserve"> DE 3rd. Mental health challenges in Nigeria: Bridging the gap between demand and res</w:t>
      </w:r>
      <w:r>
        <w:rPr>
          <w:rFonts w:ascii="Times New Roman" w:eastAsia="Times New Roman" w:hAnsi="Times New Roman" w:cs="Times New Roman"/>
          <w:color w:val="000000"/>
          <w:sz w:val="24"/>
          <w:szCs w:val="24"/>
        </w:rPr>
        <w:t>ources. Glob Ment Health (Camb). 2024 Feb 16;</w:t>
      </w:r>
      <w:proofErr w:type="gramStart"/>
      <w:r>
        <w:rPr>
          <w:rFonts w:ascii="Times New Roman" w:eastAsia="Times New Roman" w:hAnsi="Times New Roman" w:cs="Times New Roman"/>
          <w:color w:val="000000"/>
          <w:sz w:val="24"/>
          <w:szCs w:val="24"/>
        </w:rPr>
        <w:t>11:e</w:t>
      </w:r>
      <w:proofErr w:type="gramEnd"/>
      <w:r>
        <w:rPr>
          <w:rFonts w:ascii="Times New Roman" w:eastAsia="Times New Roman" w:hAnsi="Times New Roman" w:cs="Times New Roman"/>
          <w:color w:val="000000"/>
          <w:sz w:val="24"/>
          <w:szCs w:val="24"/>
        </w:rPr>
        <w:t xml:space="preserve">29.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10.1017/gmh.2024.19</w:t>
      </w:r>
    </w:p>
    <w:p w14:paraId="0000007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1"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Essien EA, Mahmood MY, </w:t>
      </w:r>
      <w:proofErr w:type="spellStart"/>
      <w:r>
        <w:rPr>
          <w:rFonts w:ascii="Times New Roman" w:eastAsia="Times New Roman" w:hAnsi="Times New Roman" w:cs="Times New Roman"/>
          <w:color w:val="000000"/>
          <w:sz w:val="24"/>
          <w:szCs w:val="24"/>
        </w:rPr>
        <w:t>Adiukwu</w:t>
      </w:r>
      <w:proofErr w:type="spellEnd"/>
      <w:r>
        <w:rPr>
          <w:rFonts w:ascii="Times New Roman" w:eastAsia="Times New Roman" w:hAnsi="Times New Roman" w:cs="Times New Roman"/>
          <w:color w:val="000000"/>
          <w:sz w:val="24"/>
          <w:szCs w:val="24"/>
        </w:rPr>
        <w:t xml:space="preserve"> F, Kareem YA, </w:t>
      </w:r>
      <w:proofErr w:type="spellStart"/>
      <w:r>
        <w:rPr>
          <w:rFonts w:ascii="Times New Roman" w:eastAsia="Times New Roman" w:hAnsi="Times New Roman" w:cs="Times New Roman"/>
          <w:color w:val="000000"/>
          <w:sz w:val="24"/>
          <w:szCs w:val="24"/>
        </w:rPr>
        <w:t>Hayatudeen</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Ojeahere</w:t>
      </w:r>
      <w:proofErr w:type="spellEnd"/>
      <w:r>
        <w:rPr>
          <w:rFonts w:ascii="Times New Roman" w:eastAsia="Times New Roman" w:hAnsi="Times New Roman" w:cs="Times New Roman"/>
          <w:color w:val="000000"/>
          <w:sz w:val="24"/>
          <w:szCs w:val="24"/>
        </w:rPr>
        <w:t xml:space="preserve"> MI, Salihu MO, Sanni KA, Omotoso AB, Pinto da Costa M. Workforce migration and brain drain - A nationwide cro</w:t>
      </w:r>
      <w:r>
        <w:rPr>
          <w:rFonts w:ascii="Times New Roman" w:eastAsia="Times New Roman" w:hAnsi="Times New Roman" w:cs="Times New Roman"/>
          <w:color w:val="000000"/>
          <w:sz w:val="24"/>
          <w:szCs w:val="24"/>
        </w:rPr>
        <w:t>ss-sectional survey of early career psychiatrists in Nigeria. Glob Ment Health (Camb). 2024 Feb 29;</w:t>
      </w:r>
      <w:proofErr w:type="gramStart"/>
      <w:r>
        <w:rPr>
          <w:rFonts w:ascii="Times New Roman" w:eastAsia="Times New Roman" w:hAnsi="Times New Roman" w:cs="Times New Roman"/>
          <w:color w:val="000000"/>
          <w:sz w:val="24"/>
          <w:szCs w:val="24"/>
        </w:rPr>
        <w:t>11:e</w:t>
      </w:r>
      <w:proofErr w:type="gramEnd"/>
      <w:r>
        <w:rPr>
          <w:rFonts w:ascii="Times New Roman" w:eastAsia="Times New Roman" w:hAnsi="Times New Roman" w:cs="Times New Roman"/>
          <w:color w:val="000000"/>
          <w:sz w:val="24"/>
          <w:szCs w:val="24"/>
        </w:rPr>
        <w:t xml:space="preserve">30.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10.1017/gmh.2024.25</w:t>
      </w:r>
    </w:p>
    <w:p w14:paraId="0000007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00000073"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Adeagbo</w:t>
      </w:r>
      <w:proofErr w:type="spellEnd"/>
      <w:r>
        <w:rPr>
          <w:rFonts w:ascii="Times New Roman" w:eastAsia="Times New Roman" w:hAnsi="Times New Roman" w:cs="Times New Roman"/>
          <w:color w:val="000000"/>
          <w:sz w:val="24"/>
          <w:szCs w:val="24"/>
        </w:rPr>
        <w:t xml:space="preserve"> TA, Sam-</w:t>
      </w:r>
      <w:proofErr w:type="spellStart"/>
      <w:r>
        <w:rPr>
          <w:rFonts w:ascii="Times New Roman" w:eastAsia="Times New Roman" w:hAnsi="Times New Roman" w:cs="Times New Roman"/>
          <w:color w:val="000000"/>
          <w:sz w:val="24"/>
          <w:szCs w:val="24"/>
        </w:rPr>
        <w:t>Agudu</w:t>
      </w:r>
      <w:proofErr w:type="spellEnd"/>
      <w:r>
        <w:rPr>
          <w:rFonts w:ascii="Times New Roman" w:eastAsia="Times New Roman" w:hAnsi="Times New Roman" w:cs="Times New Roman"/>
          <w:color w:val="000000"/>
          <w:sz w:val="24"/>
          <w:szCs w:val="24"/>
        </w:rPr>
        <w:t xml:space="preserve"> NA, Akinyemi JO, et al. Mental health treatment and insurance coverage in Nigeria: a review of the Na</w:t>
      </w:r>
      <w:r>
        <w:rPr>
          <w:rFonts w:ascii="Times New Roman" w:eastAsia="Times New Roman" w:hAnsi="Times New Roman" w:cs="Times New Roman"/>
          <w:color w:val="000000"/>
          <w:sz w:val="24"/>
          <w:szCs w:val="24"/>
        </w:rPr>
        <w:t xml:space="preserve">tional Health Insurance Scheme. </w:t>
      </w:r>
      <w:r>
        <w:rPr>
          <w:rFonts w:ascii="Times New Roman" w:eastAsia="Times New Roman" w:hAnsi="Times New Roman" w:cs="Times New Roman"/>
          <w:i/>
          <w:color w:val="000000"/>
          <w:sz w:val="24"/>
          <w:szCs w:val="24"/>
        </w:rPr>
        <w:t>Int J Ment Health Syst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2019;13:49</w:t>
      </w:r>
      <w:proofErr w:type="gramEnd"/>
      <w:r>
        <w:rPr>
          <w:rFonts w:ascii="Times New Roman" w:eastAsia="Times New Roman" w:hAnsi="Times New Roman" w:cs="Times New Roman"/>
          <w:color w:val="000000"/>
          <w:sz w:val="24"/>
          <w:szCs w:val="24"/>
        </w:rPr>
        <w:t>. doi:10.1186/s13033-019-0293-8</w:t>
      </w:r>
    </w:p>
    <w:p w14:paraId="0000007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5"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Olapegba</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Ayandele</w:t>
      </w:r>
      <w:proofErr w:type="spellEnd"/>
      <w:r>
        <w:rPr>
          <w:rFonts w:ascii="Times New Roman" w:eastAsia="Times New Roman" w:hAnsi="Times New Roman" w:cs="Times New Roman"/>
          <w:color w:val="000000"/>
          <w:sz w:val="24"/>
          <w:szCs w:val="24"/>
        </w:rPr>
        <w:t xml:space="preserve"> O, Kolawole SO, et al. Out-of-pocket health payments and poverty in Nigeria: a nation-wide analysis. </w:t>
      </w:r>
      <w:r>
        <w:rPr>
          <w:rFonts w:ascii="Times New Roman" w:eastAsia="Times New Roman" w:hAnsi="Times New Roman" w:cs="Times New Roman"/>
          <w:i/>
          <w:color w:val="000000"/>
          <w:sz w:val="24"/>
          <w:szCs w:val="24"/>
        </w:rPr>
        <w:t>SBE J Public Health Econ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2024;27(1):1–15</w:t>
      </w:r>
    </w:p>
    <w:p w14:paraId="0000007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7"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Nairametrics</w:t>
      </w:r>
      <w:proofErr w:type="spellEnd"/>
      <w:r>
        <w:rPr>
          <w:rFonts w:ascii="Times New Roman" w:eastAsia="Times New Roman" w:hAnsi="Times New Roman" w:cs="Times New Roman"/>
          <w:color w:val="000000"/>
          <w:sz w:val="24"/>
          <w:szCs w:val="24"/>
        </w:rPr>
        <w:t xml:space="preserve">. Health-related expenses push over 1 million Nigerians into poverty yearly – World Bank report. </w:t>
      </w:r>
      <w:proofErr w:type="spellStart"/>
      <w:r>
        <w:rPr>
          <w:rFonts w:ascii="Times New Roman" w:eastAsia="Times New Roman" w:hAnsi="Times New Roman" w:cs="Times New Roman"/>
          <w:i/>
          <w:color w:val="000000"/>
          <w:sz w:val="24"/>
          <w:szCs w:val="24"/>
        </w:rPr>
        <w:t>Nairametrics</w:t>
      </w:r>
      <w:proofErr w:type="spellEnd"/>
      <w:r>
        <w:rPr>
          <w:rFonts w:ascii="Times New Roman" w:eastAsia="Times New Roman" w:hAnsi="Times New Roman" w:cs="Times New Roman"/>
          <w:color w:val="000000"/>
          <w:sz w:val="24"/>
          <w:szCs w:val="24"/>
        </w:rPr>
        <w:t>. 2024 Jul 9</w:t>
      </w:r>
    </w:p>
    <w:p w14:paraId="0000007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9"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Abdulmalik J, Kola L, </w:t>
      </w:r>
      <w:proofErr w:type="spellStart"/>
      <w:r>
        <w:rPr>
          <w:rFonts w:ascii="Times New Roman" w:eastAsia="Times New Roman" w:hAnsi="Times New Roman" w:cs="Times New Roman"/>
          <w:color w:val="000000"/>
          <w:sz w:val="24"/>
          <w:szCs w:val="24"/>
        </w:rPr>
        <w:t>Gureje</w:t>
      </w:r>
      <w:proofErr w:type="spellEnd"/>
      <w:r>
        <w:rPr>
          <w:rFonts w:ascii="Times New Roman" w:eastAsia="Times New Roman" w:hAnsi="Times New Roman" w:cs="Times New Roman"/>
          <w:color w:val="000000"/>
          <w:sz w:val="24"/>
          <w:szCs w:val="24"/>
        </w:rPr>
        <w:t xml:space="preserve"> O. Mental health system governance in Nigeria: challenges, opportunities an</w:t>
      </w:r>
      <w:r>
        <w:rPr>
          <w:rFonts w:ascii="Times New Roman" w:eastAsia="Times New Roman" w:hAnsi="Times New Roman" w:cs="Times New Roman"/>
          <w:color w:val="000000"/>
          <w:sz w:val="24"/>
          <w:szCs w:val="24"/>
        </w:rPr>
        <w:t>d strategies for improvement. Glob Ment Health (Camb). 2016 Mar 16;</w:t>
      </w:r>
      <w:proofErr w:type="gramStart"/>
      <w:r>
        <w:rPr>
          <w:rFonts w:ascii="Times New Roman" w:eastAsia="Times New Roman" w:hAnsi="Times New Roman" w:cs="Times New Roman"/>
          <w:color w:val="000000"/>
          <w:sz w:val="24"/>
          <w:szCs w:val="24"/>
        </w:rPr>
        <w:t>3:e</w:t>
      </w:r>
      <w:proofErr w:type="gramEnd"/>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10.1017/gmh.2016.2</w:t>
      </w:r>
    </w:p>
    <w:p w14:paraId="0000007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B"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Adejoro</w:t>
      </w:r>
      <w:proofErr w:type="spellEnd"/>
      <w:r>
        <w:rPr>
          <w:rFonts w:ascii="Times New Roman" w:eastAsia="Times New Roman" w:hAnsi="Times New Roman" w:cs="Times New Roman"/>
          <w:color w:val="000000"/>
          <w:sz w:val="24"/>
          <w:szCs w:val="24"/>
        </w:rPr>
        <w:t xml:space="preserve"> L. Govt yet to establish mental health dept months after presidential assent. </w:t>
      </w:r>
      <w:r>
        <w:rPr>
          <w:rFonts w:ascii="Times New Roman" w:eastAsia="Times New Roman" w:hAnsi="Times New Roman" w:cs="Times New Roman"/>
          <w:i/>
          <w:color w:val="000000"/>
          <w:sz w:val="24"/>
          <w:szCs w:val="24"/>
        </w:rPr>
        <w:t>Punch</w:t>
      </w:r>
      <w:r>
        <w:rPr>
          <w:rFonts w:ascii="Times New Roman" w:eastAsia="Times New Roman" w:hAnsi="Times New Roman" w:cs="Times New Roman"/>
          <w:color w:val="000000"/>
          <w:sz w:val="24"/>
          <w:szCs w:val="24"/>
        </w:rPr>
        <w:t>. 2024 Jun 8</w:t>
      </w:r>
    </w:p>
    <w:p w14:paraId="0000007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D"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Adeloye</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Auta</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Ezejimofor</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Oyedokun</w:t>
      </w:r>
      <w:proofErr w:type="spellEnd"/>
      <w:r>
        <w:rPr>
          <w:rFonts w:ascii="Times New Roman" w:eastAsia="Times New Roman" w:hAnsi="Times New Roman" w:cs="Times New Roman"/>
          <w:color w:val="000000"/>
          <w:sz w:val="24"/>
          <w:szCs w:val="24"/>
        </w:rPr>
        <w:t xml:space="preserve"> A, Harhay M</w:t>
      </w:r>
      <w:r>
        <w:rPr>
          <w:rFonts w:ascii="Times New Roman" w:eastAsia="Times New Roman" w:hAnsi="Times New Roman" w:cs="Times New Roman"/>
          <w:color w:val="000000"/>
          <w:sz w:val="24"/>
          <w:szCs w:val="24"/>
        </w:rPr>
        <w:t>O, Rudan I, Chan KY. Prevalence of dementia in Nigeria: a systematic review of the evidence. J Glob Health Rep. 2019;</w:t>
      </w:r>
      <w:proofErr w:type="gramStart"/>
      <w:r>
        <w:rPr>
          <w:rFonts w:ascii="Times New Roman" w:eastAsia="Times New Roman" w:hAnsi="Times New Roman" w:cs="Times New Roman"/>
          <w:color w:val="000000"/>
          <w:sz w:val="24"/>
          <w:szCs w:val="24"/>
        </w:rPr>
        <w:t>3:e</w:t>
      </w:r>
      <w:proofErr w:type="gramEnd"/>
      <w:r>
        <w:rPr>
          <w:rFonts w:ascii="Times New Roman" w:eastAsia="Times New Roman" w:hAnsi="Times New Roman" w:cs="Times New Roman"/>
          <w:color w:val="000000"/>
          <w:sz w:val="24"/>
          <w:szCs w:val="24"/>
        </w:rPr>
        <w:t xml:space="preserve">2019014.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10.29392/joghr.</w:t>
      </w:r>
      <w:proofErr w:type="gramStart"/>
      <w:r>
        <w:rPr>
          <w:rFonts w:ascii="Times New Roman" w:eastAsia="Times New Roman" w:hAnsi="Times New Roman" w:cs="Times New Roman"/>
          <w:color w:val="000000"/>
          <w:sz w:val="24"/>
          <w:szCs w:val="24"/>
        </w:rPr>
        <w:t>3.e</w:t>
      </w:r>
      <w:proofErr w:type="gramEnd"/>
      <w:r>
        <w:rPr>
          <w:rFonts w:ascii="Times New Roman" w:eastAsia="Times New Roman" w:hAnsi="Times New Roman" w:cs="Times New Roman"/>
          <w:color w:val="000000"/>
          <w:sz w:val="24"/>
          <w:szCs w:val="24"/>
        </w:rPr>
        <w:t xml:space="preserve">2019014.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xml:space="preserve"> 2019 Mar 27. PMID: 31528708; PMCID: PMC6746335.</w:t>
      </w:r>
    </w:p>
    <w:p w14:paraId="0000007E"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Senate Committee on Health. Mental Health </w:t>
      </w:r>
      <w:r>
        <w:rPr>
          <w:rFonts w:ascii="Times New Roman" w:eastAsia="Times New Roman" w:hAnsi="Times New Roman" w:cs="Times New Roman"/>
          <w:color w:val="000000"/>
          <w:sz w:val="24"/>
          <w:szCs w:val="24"/>
        </w:rPr>
        <w:t xml:space="preserve">and Substance Abuse Bill 2019: Summary of public hearing outcomes. </w:t>
      </w:r>
      <w:r>
        <w:rPr>
          <w:rFonts w:ascii="Times New Roman" w:eastAsia="Times New Roman" w:hAnsi="Times New Roman" w:cs="Times New Roman"/>
          <w:i/>
          <w:color w:val="000000"/>
          <w:sz w:val="24"/>
          <w:szCs w:val="24"/>
        </w:rPr>
        <w:t>Lancet Glob Health</w:t>
      </w:r>
      <w:r>
        <w:rPr>
          <w:rFonts w:ascii="Times New Roman" w:eastAsia="Times New Roman" w:hAnsi="Times New Roman" w:cs="Times New Roman"/>
          <w:color w:val="000000"/>
          <w:sz w:val="24"/>
          <w:szCs w:val="24"/>
        </w:rPr>
        <w:t>. 2020 Feb 19;8(2</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203–4</w:t>
      </w:r>
    </w:p>
    <w:p w14:paraId="0000007F"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0"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Wada YH, </w:t>
      </w:r>
      <w:proofErr w:type="spellStart"/>
      <w:r>
        <w:rPr>
          <w:rFonts w:ascii="Times New Roman" w:eastAsia="Times New Roman" w:hAnsi="Times New Roman" w:cs="Times New Roman"/>
          <w:color w:val="000000"/>
          <w:sz w:val="24"/>
          <w:szCs w:val="24"/>
        </w:rPr>
        <w:t>Rajwani</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Anyam</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Karikari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Njikizana</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Srour</w:t>
      </w:r>
      <w:proofErr w:type="spellEnd"/>
      <w:r>
        <w:rPr>
          <w:rFonts w:ascii="Times New Roman" w:eastAsia="Times New Roman" w:hAnsi="Times New Roman" w:cs="Times New Roman"/>
          <w:color w:val="000000"/>
          <w:sz w:val="24"/>
          <w:szCs w:val="24"/>
        </w:rPr>
        <w:t xml:space="preserve"> L, Khalid GM. Mental health in Nigeria: A Neglected issue in Public Health. Public Health </w:t>
      </w:r>
      <w:proofErr w:type="spellStart"/>
      <w:r>
        <w:rPr>
          <w:rFonts w:ascii="Times New Roman" w:eastAsia="Times New Roman" w:hAnsi="Times New Roman" w:cs="Times New Roman"/>
          <w:color w:val="000000"/>
          <w:sz w:val="24"/>
          <w:szCs w:val="24"/>
        </w:rPr>
        <w:t>Pract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Oxf</w:t>
      </w:r>
      <w:proofErr w:type="spellEnd"/>
      <w:r>
        <w:rPr>
          <w:rFonts w:ascii="Times New Roman" w:eastAsia="Times New Roman" w:hAnsi="Times New Roman" w:cs="Times New Roman"/>
          <w:color w:val="000000"/>
          <w:sz w:val="24"/>
          <w:szCs w:val="24"/>
        </w:rPr>
        <w:t xml:space="preserve">). 2021 Jul </w:t>
      </w:r>
      <w:proofErr w:type="gramStart"/>
      <w:r>
        <w:rPr>
          <w:rFonts w:ascii="Times New Roman" w:eastAsia="Times New Roman" w:hAnsi="Times New Roman" w:cs="Times New Roman"/>
          <w:color w:val="000000"/>
          <w:sz w:val="24"/>
          <w:szCs w:val="24"/>
        </w:rPr>
        <w:t>29;2:100166</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10.1016/j.puhip.2021.100166</w:t>
      </w:r>
    </w:p>
    <w:p w14:paraId="00000081"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2"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Anjorin O, Wada YH. Impact of traditional healers in the provision of mental health ser</w:t>
      </w:r>
      <w:r>
        <w:rPr>
          <w:rFonts w:ascii="Times New Roman" w:eastAsia="Times New Roman" w:hAnsi="Times New Roman" w:cs="Times New Roman"/>
          <w:color w:val="000000"/>
          <w:sz w:val="24"/>
          <w:szCs w:val="24"/>
        </w:rPr>
        <w:t xml:space="preserve">vices in Nigeria. </w:t>
      </w:r>
      <w:r>
        <w:rPr>
          <w:rFonts w:ascii="Times New Roman" w:eastAsia="Times New Roman" w:hAnsi="Times New Roman" w:cs="Times New Roman"/>
          <w:i/>
          <w:color w:val="000000"/>
          <w:sz w:val="24"/>
          <w:szCs w:val="24"/>
        </w:rPr>
        <w:t>Ann Med Surg (Lond)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2022;82:104755</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doi:10.1016/j.amsu</w:t>
      </w:r>
      <w:proofErr w:type="gramEnd"/>
      <w:r>
        <w:rPr>
          <w:rFonts w:ascii="Times New Roman" w:eastAsia="Times New Roman" w:hAnsi="Times New Roman" w:cs="Times New Roman"/>
          <w:color w:val="000000"/>
          <w:sz w:val="24"/>
          <w:szCs w:val="24"/>
        </w:rPr>
        <w:t>.2022.104755</w:t>
      </w:r>
    </w:p>
    <w:p w14:paraId="00000083"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4"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Odinka</w:t>
      </w:r>
      <w:proofErr w:type="spellEnd"/>
      <w:r>
        <w:rPr>
          <w:rFonts w:ascii="Times New Roman" w:eastAsia="Times New Roman" w:hAnsi="Times New Roman" w:cs="Times New Roman"/>
          <w:color w:val="000000"/>
          <w:sz w:val="24"/>
          <w:szCs w:val="24"/>
        </w:rPr>
        <w:t xml:space="preserve"> PC, </w:t>
      </w:r>
      <w:proofErr w:type="spellStart"/>
      <w:r>
        <w:rPr>
          <w:rFonts w:ascii="Times New Roman" w:eastAsia="Times New Roman" w:hAnsi="Times New Roman" w:cs="Times New Roman"/>
          <w:color w:val="000000"/>
          <w:sz w:val="24"/>
          <w:szCs w:val="24"/>
        </w:rPr>
        <w:t>Oche</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Ndukuba</w:t>
      </w:r>
      <w:proofErr w:type="spellEnd"/>
      <w:r>
        <w:rPr>
          <w:rFonts w:ascii="Times New Roman" w:eastAsia="Times New Roman" w:hAnsi="Times New Roman" w:cs="Times New Roman"/>
          <w:color w:val="000000"/>
          <w:sz w:val="24"/>
          <w:szCs w:val="24"/>
        </w:rPr>
        <w:t xml:space="preserve"> AC, </w:t>
      </w:r>
      <w:proofErr w:type="spellStart"/>
      <w:r>
        <w:rPr>
          <w:rFonts w:ascii="Times New Roman" w:eastAsia="Times New Roman" w:hAnsi="Times New Roman" w:cs="Times New Roman"/>
          <w:color w:val="000000"/>
          <w:sz w:val="24"/>
          <w:szCs w:val="24"/>
        </w:rPr>
        <w:t>Muomah</w:t>
      </w:r>
      <w:proofErr w:type="spellEnd"/>
      <w:r>
        <w:rPr>
          <w:rFonts w:ascii="Times New Roman" w:eastAsia="Times New Roman" w:hAnsi="Times New Roman" w:cs="Times New Roman"/>
          <w:color w:val="000000"/>
          <w:sz w:val="24"/>
          <w:szCs w:val="24"/>
        </w:rPr>
        <w:t xml:space="preserve"> RC, Osika MU, Bakare MO, </w:t>
      </w:r>
      <w:proofErr w:type="spellStart"/>
      <w:r>
        <w:rPr>
          <w:rFonts w:ascii="Times New Roman" w:eastAsia="Times New Roman" w:hAnsi="Times New Roman" w:cs="Times New Roman"/>
          <w:color w:val="000000"/>
          <w:sz w:val="24"/>
          <w:szCs w:val="24"/>
        </w:rPr>
        <w:t>Agomoh</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Uwakwe</w:t>
      </w:r>
      <w:proofErr w:type="spellEnd"/>
      <w:r>
        <w:rPr>
          <w:rFonts w:ascii="Times New Roman" w:eastAsia="Times New Roman" w:hAnsi="Times New Roman" w:cs="Times New Roman"/>
          <w:color w:val="000000"/>
          <w:sz w:val="24"/>
          <w:szCs w:val="24"/>
        </w:rPr>
        <w:t xml:space="preserve"> R. The socio-demographic characteristics and patterns of help-seeking among patients wit</w:t>
      </w:r>
      <w:r>
        <w:rPr>
          <w:rFonts w:ascii="Times New Roman" w:eastAsia="Times New Roman" w:hAnsi="Times New Roman" w:cs="Times New Roman"/>
          <w:color w:val="000000"/>
          <w:sz w:val="24"/>
          <w:szCs w:val="24"/>
        </w:rPr>
        <w:t xml:space="preserve">h schizophrenia in south-east Nigeria. J Health Care Poor Underserved. 2014 Feb;25(1):180-91.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10.1353/hpu.2014.0055</w:t>
      </w:r>
    </w:p>
    <w:p w14:paraId="00000085"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6"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Williams SA, Baldeh M, Bah AJ, Dennis F, Robinson DR, Adeniyi YC. Pathways to mental health services across local health systems in su</w:t>
      </w:r>
      <w:r>
        <w:rPr>
          <w:rFonts w:ascii="Times New Roman" w:eastAsia="Times New Roman" w:hAnsi="Times New Roman" w:cs="Times New Roman"/>
          <w:color w:val="000000"/>
          <w:sz w:val="24"/>
          <w:szCs w:val="24"/>
        </w:rPr>
        <w:t xml:space="preserve">b-Saharan Africa: Findings from a systematic review. </w:t>
      </w:r>
      <w:proofErr w:type="spellStart"/>
      <w:r>
        <w:rPr>
          <w:rFonts w:ascii="Times New Roman" w:eastAsia="Times New Roman" w:hAnsi="Times New Roman" w:cs="Times New Roman"/>
          <w:color w:val="000000"/>
          <w:sz w:val="24"/>
          <w:szCs w:val="24"/>
        </w:rPr>
        <w:t>PLoS</w:t>
      </w:r>
      <w:proofErr w:type="spellEnd"/>
      <w:r>
        <w:rPr>
          <w:rFonts w:ascii="Times New Roman" w:eastAsia="Times New Roman" w:hAnsi="Times New Roman" w:cs="Times New Roman"/>
          <w:color w:val="000000"/>
          <w:sz w:val="24"/>
          <w:szCs w:val="24"/>
        </w:rPr>
        <w:t xml:space="preserve"> One. 2025 Jun 17;20(6</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0324064</w:t>
      </w:r>
    </w:p>
    <w:p w14:paraId="00000087"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8"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Rights Watch. Nigeria: People with mental health conditions chained, abused. </w:t>
      </w:r>
      <w:r>
        <w:rPr>
          <w:rFonts w:ascii="Times New Roman" w:eastAsia="Times New Roman" w:hAnsi="Times New Roman" w:cs="Times New Roman"/>
          <w:i/>
          <w:color w:val="000000"/>
          <w:sz w:val="24"/>
          <w:szCs w:val="24"/>
        </w:rPr>
        <w:t>HRW</w:t>
      </w:r>
      <w:r>
        <w:rPr>
          <w:rFonts w:ascii="Times New Roman" w:eastAsia="Times New Roman" w:hAnsi="Times New Roman" w:cs="Times New Roman"/>
          <w:color w:val="000000"/>
          <w:sz w:val="24"/>
          <w:szCs w:val="24"/>
        </w:rPr>
        <w:t xml:space="preserve">. 2019 Nov 11. Available from: </w:t>
      </w:r>
      <w:hyperlink r:id="rId10">
        <w:r>
          <w:rPr>
            <w:rFonts w:ascii="Times New Roman" w:eastAsia="Times New Roman" w:hAnsi="Times New Roman" w:cs="Times New Roman"/>
            <w:color w:val="000000"/>
            <w:sz w:val="24"/>
            <w:szCs w:val="24"/>
            <w:u w:val="single"/>
          </w:rPr>
          <w:t>https://www.hrw.org/news/2019/11/11/nigeria-people-mental-health-conditions-chained-abused</w:t>
        </w:r>
      </w:hyperlink>
    </w:p>
    <w:p w14:paraId="00000089"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A"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Aluh</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Agu</w:t>
      </w:r>
      <w:proofErr w:type="spellEnd"/>
      <w:r>
        <w:rPr>
          <w:rFonts w:ascii="Times New Roman" w:eastAsia="Times New Roman" w:hAnsi="Times New Roman" w:cs="Times New Roman"/>
          <w:color w:val="000000"/>
          <w:sz w:val="24"/>
          <w:szCs w:val="24"/>
        </w:rPr>
        <w:t xml:space="preserve"> DI, Igbokwe WJ, </w:t>
      </w:r>
      <w:proofErr w:type="spellStart"/>
      <w:r>
        <w:rPr>
          <w:rFonts w:ascii="Times New Roman" w:eastAsia="Times New Roman" w:hAnsi="Times New Roman" w:cs="Times New Roman"/>
          <w:color w:val="000000"/>
          <w:sz w:val="24"/>
          <w:szCs w:val="24"/>
        </w:rPr>
        <w:t>Anunwa</w:t>
      </w:r>
      <w:proofErr w:type="spellEnd"/>
      <w:r>
        <w:rPr>
          <w:rFonts w:ascii="Times New Roman" w:eastAsia="Times New Roman" w:hAnsi="Times New Roman" w:cs="Times New Roman"/>
          <w:color w:val="000000"/>
          <w:sz w:val="24"/>
          <w:szCs w:val="24"/>
        </w:rPr>
        <w:t xml:space="preserve"> IG. Public acceptance of coercive measures in Nigerian mental heal</w:t>
      </w:r>
      <w:r>
        <w:rPr>
          <w:rFonts w:ascii="Times New Roman" w:eastAsia="Times New Roman" w:hAnsi="Times New Roman" w:cs="Times New Roman"/>
          <w:color w:val="000000"/>
          <w:sz w:val="24"/>
          <w:szCs w:val="24"/>
        </w:rPr>
        <w:t xml:space="preserve">th care. </w:t>
      </w:r>
      <w:r>
        <w:rPr>
          <w:rFonts w:ascii="Times New Roman" w:eastAsia="Times New Roman" w:hAnsi="Times New Roman" w:cs="Times New Roman"/>
          <w:i/>
          <w:color w:val="000000"/>
          <w:sz w:val="24"/>
          <w:szCs w:val="24"/>
        </w:rPr>
        <w:t>Int J Soc Psychiatry</w:t>
      </w:r>
      <w:r>
        <w:rPr>
          <w:rFonts w:ascii="Times New Roman" w:eastAsia="Times New Roman" w:hAnsi="Times New Roman" w:cs="Times New Roman"/>
          <w:color w:val="000000"/>
          <w:sz w:val="24"/>
          <w:szCs w:val="24"/>
        </w:rPr>
        <w:t>. 2024;70(4):291–300</w:t>
      </w:r>
    </w:p>
    <w:p w14:paraId="0000008B"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C"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Onofa</w:t>
      </w:r>
      <w:proofErr w:type="spellEnd"/>
      <w:r>
        <w:rPr>
          <w:rFonts w:ascii="Times New Roman" w:eastAsia="Times New Roman" w:hAnsi="Times New Roman" w:cs="Times New Roman"/>
          <w:color w:val="000000"/>
          <w:sz w:val="24"/>
          <w:szCs w:val="24"/>
        </w:rPr>
        <w:t xml:space="preserve"> LEU, Adebowale T, </w:t>
      </w:r>
      <w:proofErr w:type="spellStart"/>
      <w:r>
        <w:rPr>
          <w:rFonts w:ascii="Times New Roman" w:eastAsia="Times New Roman" w:hAnsi="Times New Roman" w:cs="Times New Roman"/>
          <w:color w:val="000000"/>
          <w:sz w:val="24"/>
          <w:szCs w:val="24"/>
        </w:rPr>
        <w:t>Gater</w:t>
      </w:r>
      <w:proofErr w:type="spellEnd"/>
      <w:r>
        <w:rPr>
          <w:rFonts w:ascii="Times New Roman" w:eastAsia="Times New Roman" w:hAnsi="Times New Roman" w:cs="Times New Roman"/>
          <w:color w:val="000000"/>
          <w:sz w:val="24"/>
          <w:szCs w:val="24"/>
        </w:rPr>
        <w:t xml:space="preserve"> R. Integrating mental health into primary health care settings in Ogun State: an example of a sustainable mental health project in Nigeria. </w:t>
      </w:r>
      <w:r>
        <w:rPr>
          <w:rFonts w:ascii="Times New Roman" w:eastAsia="Times New Roman" w:hAnsi="Times New Roman" w:cs="Times New Roman"/>
          <w:i/>
          <w:color w:val="000000"/>
          <w:sz w:val="24"/>
          <w:szCs w:val="24"/>
        </w:rPr>
        <w:t>J Psychiatry Res Rep</w:t>
      </w:r>
      <w:r>
        <w:rPr>
          <w:rFonts w:ascii="Times New Roman" w:eastAsia="Times New Roman" w:hAnsi="Times New Roman" w:cs="Times New Roman"/>
          <w:color w:val="000000"/>
          <w:sz w:val="24"/>
          <w:szCs w:val="24"/>
        </w:rPr>
        <w:t>. 2023;1(1):1–4</w:t>
      </w:r>
      <w:r>
        <w:rPr>
          <w:rFonts w:ascii="Times New Roman" w:eastAsia="Times New Roman" w:hAnsi="Times New Roman" w:cs="Times New Roman"/>
          <w:color w:val="000000"/>
          <w:sz w:val="24"/>
          <w:szCs w:val="24"/>
        </w:rPr>
        <w:t>. doi:10.5555/jprr.2023.1.1.1</w:t>
      </w:r>
    </w:p>
    <w:p w14:paraId="0000008D"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E"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Okyere M. The impact of neglect, physical, and financial abuse on mental health among older adults: a systematic review. Aging Ment Health. 2025 Apr;29(4):567-577.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10.1080/13607863.2024.2436468. </w:t>
      </w:r>
    </w:p>
    <w:p w14:paraId="0000008F"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90"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Elechi</w:t>
      </w:r>
      <w:proofErr w:type="spellEnd"/>
      <w:r>
        <w:rPr>
          <w:rFonts w:ascii="Times New Roman" w:eastAsia="Times New Roman" w:hAnsi="Times New Roman" w:cs="Times New Roman"/>
          <w:color w:val="000000"/>
          <w:sz w:val="24"/>
          <w:szCs w:val="24"/>
        </w:rPr>
        <w:t xml:space="preserve"> KW</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Inuaeyen</w:t>
      </w:r>
      <w:proofErr w:type="spellEnd"/>
      <w:r>
        <w:rPr>
          <w:rFonts w:ascii="Times New Roman" w:eastAsia="Times New Roman" w:hAnsi="Times New Roman" w:cs="Times New Roman"/>
          <w:color w:val="000000"/>
          <w:sz w:val="24"/>
          <w:szCs w:val="24"/>
        </w:rPr>
        <w:t xml:space="preserve"> JU, Samba AM, Godfrey OC, </w:t>
      </w:r>
      <w:proofErr w:type="spellStart"/>
      <w:r>
        <w:rPr>
          <w:rFonts w:ascii="Times New Roman" w:eastAsia="Times New Roman" w:hAnsi="Times New Roman" w:cs="Times New Roman"/>
          <w:color w:val="000000"/>
          <w:sz w:val="24"/>
          <w:szCs w:val="24"/>
        </w:rPr>
        <w:t>Ezinwanne</w:t>
      </w:r>
      <w:proofErr w:type="spellEnd"/>
      <w:r>
        <w:rPr>
          <w:rFonts w:ascii="Times New Roman" w:eastAsia="Times New Roman" w:hAnsi="Times New Roman" w:cs="Times New Roman"/>
          <w:color w:val="000000"/>
          <w:sz w:val="24"/>
          <w:szCs w:val="24"/>
        </w:rPr>
        <w:t xml:space="preserve"> TH, Adedeji SJ, Lawal OP. Evidence-Based Integration of Traditional Medicine in Nigeria: Translational Impacts on Healthcare Access, Quality, and Resilience. Path of Science. 2025 May 31;11(5):10001-10 </w:t>
      </w:r>
    </w:p>
    <w:p w14:paraId="00000091"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92" w14:textId="77777777" w:rsidR="004F42E0" w:rsidRDefault="00964FFE">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Folorunsho S, Ajayi V, Okyere M. Health Disparities at the Intersection of Racialized Minority Groups and Disability Status.</w:t>
      </w:r>
    </w:p>
    <w:sectPr w:rsidR="004F42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D76A" w14:textId="77777777" w:rsidR="00964FFE" w:rsidRDefault="00964FFE" w:rsidP="00777120">
      <w:pPr>
        <w:spacing w:after="0" w:line="240" w:lineRule="auto"/>
      </w:pPr>
      <w:r>
        <w:separator/>
      </w:r>
    </w:p>
  </w:endnote>
  <w:endnote w:type="continuationSeparator" w:id="0">
    <w:p w14:paraId="09BFD1F4" w14:textId="77777777" w:rsidR="00964FFE" w:rsidRDefault="00964FFE" w:rsidP="0077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A056" w14:textId="77777777" w:rsidR="00777120" w:rsidRDefault="00777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7D58" w14:textId="77777777" w:rsidR="00777120" w:rsidRDefault="00777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E001" w14:textId="77777777" w:rsidR="00777120" w:rsidRDefault="0077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EACC" w14:textId="77777777" w:rsidR="00964FFE" w:rsidRDefault="00964FFE" w:rsidP="00777120">
      <w:pPr>
        <w:spacing w:after="0" w:line="240" w:lineRule="auto"/>
      </w:pPr>
      <w:r>
        <w:separator/>
      </w:r>
    </w:p>
  </w:footnote>
  <w:footnote w:type="continuationSeparator" w:id="0">
    <w:p w14:paraId="14348329" w14:textId="77777777" w:rsidR="00964FFE" w:rsidRDefault="00964FFE" w:rsidP="0077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D730" w14:textId="52B5CB5F" w:rsidR="00777120" w:rsidRDefault="00777120">
    <w:pPr>
      <w:pStyle w:val="Header"/>
    </w:pPr>
    <w:r>
      <w:rPr>
        <w:noProof/>
      </w:rPr>
      <w:pict w14:anchorId="54DD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CF5D" w14:textId="7B28C1F0" w:rsidR="00777120" w:rsidRDefault="00777120">
    <w:pPr>
      <w:pStyle w:val="Header"/>
    </w:pPr>
    <w:r>
      <w:rPr>
        <w:noProof/>
      </w:rPr>
      <w:pict w14:anchorId="549F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8D99" w14:textId="019EF23C" w:rsidR="00777120" w:rsidRDefault="00777120">
    <w:pPr>
      <w:pStyle w:val="Header"/>
    </w:pPr>
    <w:r>
      <w:rPr>
        <w:noProof/>
      </w:rPr>
      <w:pict w14:anchorId="26075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809D0"/>
    <w:multiLevelType w:val="multilevel"/>
    <w:tmpl w:val="5C8E1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E0"/>
    <w:rsid w:val="004F42E0"/>
    <w:rsid w:val="00531244"/>
    <w:rsid w:val="00712597"/>
    <w:rsid w:val="00777120"/>
    <w:rsid w:val="00964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F8913"/>
  <w15:docId w15:val="{E7625520-D7FC-4A83-9BC4-C7CCB2B7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31244"/>
    <w:rPr>
      <w:color w:val="0000FF" w:themeColor="hyperlink"/>
      <w:u w:val="single"/>
    </w:rPr>
  </w:style>
  <w:style w:type="character" w:styleId="UnresolvedMention">
    <w:name w:val="Unresolved Mention"/>
    <w:basedOn w:val="DefaultParagraphFont"/>
    <w:uiPriority w:val="99"/>
    <w:semiHidden/>
    <w:unhideWhenUsed/>
    <w:rsid w:val="00531244"/>
    <w:rPr>
      <w:color w:val="605E5C"/>
      <w:shd w:val="clear" w:color="auto" w:fill="E1DFDD"/>
    </w:rPr>
  </w:style>
  <w:style w:type="paragraph" w:styleId="Header">
    <w:name w:val="header"/>
    <w:basedOn w:val="Normal"/>
    <w:link w:val="HeaderChar"/>
    <w:uiPriority w:val="99"/>
    <w:unhideWhenUsed/>
    <w:rsid w:val="0077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20"/>
  </w:style>
  <w:style w:type="paragraph" w:styleId="Footer">
    <w:name w:val="footer"/>
    <w:basedOn w:val="Normal"/>
    <w:link w:val="FooterChar"/>
    <w:uiPriority w:val="99"/>
    <w:unhideWhenUsed/>
    <w:rsid w:val="0077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edicalsciencejournal.com/archives/2018/vol4issue8/4-7-56-77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commons.unl.edu/sociologydiss/8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rw.org/news/2019/11/11/nigeria-people-mental-health-conditions-chained-abused" TargetMode="External"/><Relationship Id="rId4" Type="http://schemas.openxmlformats.org/officeDocument/2006/relationships/webSettings" Target="webSettings.xml"/><Relationship Id="rId9" Type="http://schemas.openxmlformats.org/officeDocument/2006/relationships/hyperlink" Target="https://www.justice.gov/eoir/page/file/1342146/d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4687</Words>
  <Characters>26716</Characters>
  <Application>Microsoft Office Word</Application>
  <DocSecurity>0</DocSecurity>
  <Lines>222</Lines>
  <Paragraphs>62</Paragraphs>
  <ScaleCrop>false</ScaleCrop>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cp:revision>
  <dcterms:created xsi:type="dcterms:W3CDTF">2025-07-02T10:52:00Z</dcterms:created>
  <dcterms:modified xsi:type="dcterms:W3CDTF">2025-07-03T07:02:00Z</dcterms:modified>
</cp:coreProperties>
</file>