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567039" w14:paraId="0C38EC75" w14:textId="77777777" w:rsidTr="0043039E">
        <w:trPr>
          <w:trHeight w:val="290"/>
        </w:trPr>
        <w:tc>
          <w:tcPr>
            <w:tcW w:w="2160" w:type="dxa"/>
          </w:tcPr>
          <w:p w14:paraId="433178F0" w14:textId="77777777" w:rsidR="0000007A" w:rsidRPr="005670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6703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7636" w14:textId="77777777" w:rsidR="0000007A" w:rsidRPr="00567039" w:rsidRDefault="00A5259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Pr="0056703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PLANT CELL BIOTECHNOLOGY AND MOLECULAR BIOLOGY</w:t>
              </w:r>
            </w:hyperlink>
          </w:p>
        </w:tc>
      </w:tr>
      <w:tr w:rsidR="0000007A" w:rsidRPr="00567039" w14:paraId="6B28EF5B" w14:textId="77777777" w:rsidTr="0043039E">
        <w:trPr>
          <w:trHeight w:val="290"/>
        </w:trPr>
        <w:tc>
          <w:tcPr>
            <w:tcW w:w="2160" w:type="dxa"/>
          </w:tcPr>
          <w:p w14:paraId="7ED3FB20" w14:textId="77777777" w:rsidR="0000007A" w:rsidRPr="005670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6703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E46D" w14:textId="77777777" w:rsidR="0000007A" w:rsidRPr="00567039" w:rsidRDefault="00954E7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Ms_PCBMB_13181</w:t>
            </w:r>
          </w:p>
        </w:tc>
      </w:tr>
      <w:tr w:rsidR="0000007A" w:rsidRPr="00567039" w14:paraId="1A1B9631" w14:textId="77777777" w:rsidTr="0043039E">
        <w:trPr>
          <w:trHeight w:val="650"/>
        </w:trPr>
        <w:tc>
          <w:tcPr>
            <w:tcW w:w="2160" w:type="dxa"/>
          </w:tcPr>
          <w:p w14:paraId="1C735405" w14:textId="77777777" w:rsidR="0000007A" w:rsidRPr="005670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6703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Title of the Manuscript: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1544" w14:textId="77777777" w:rsidR="0000007A" w:rsidRPr="00567039" w:rsidRDefault="00954E7E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sz w:val="20"/>
                <w:szCs w:val="20"/>
                <w:lang w:val="en-GB"/>
              </w:rPr>
              <w:t>Nanotechnology in Plant Disease Management – Applications of Nanoparticles in Pathogen Control</w:t>
            </w:r>
          </w:p>
        </w:tc>
      </w:tr>
      <w:tr w:rsidR="00CF0BBB" w:rsidRPr="00567039" w14:paraId="3257E387" w14:textId="77777777" w:rsidTr="0043039E">
        <w:trPr>
          <w:trHeight w:val="332"/>
        </w:trPr>
        <w:tc>
          <w:tcPr>
            <w:tcW w:w="2160" w:type="dxa"/>
          </w:tcPr>
          <w:p w14:paraId="2F5D8A07" w14:textId="77777777" w:rsidR="00CF0BBB" w:rsidRPr="0056703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6703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F92C" w14:textId="77777777" w:rsidR="00CF0BBB" w:rsidRPr="00567039" w:rsidRDefault="00954E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70C08403" w14:textId="77777777" w:rsidR="00037D52" w:rsidRPr="0056703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955C5B" w14:textId="77777777" w:rsidR="00EE2E54" w:rsidRPr="00567039" w:rsidRDefault="00EE2E54" w:rsidP="00EE2E5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EE2E54" w:rsidRPr="00567039" w14:paraId="795C8459" w14:textId="77777777" w:rsidTr="0020306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104CCE1" w14:textId="77777777" w:rsidR="00EE2E54" w:rsidRPr="0056703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00348199" w14:textId="77777777" w:rsidR="00EE2E54" w:rsidRPr="0056703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E2E54" w:rsidRPr="00567039" w14:paraId="3FB138C9" w14:textId="77777777" w:rsidTr="00203064">
        <w:tc>
          <w:tcPr>
            <w:tcW w:w="1265" w:type="pct"/>
            <w:noWrap/>
          </w:tcPr>
          <w:p w14:paraId="6D4E4C42" w14:textId="77777777" w:rsidR="00034355" w:rsidRPr="00567039" w:rsidRDefault="00034355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FD066DA" w14:textId="77777777" w:rsidR="007326FA" w:rsidRPr="00567039" w:rsidRDefault="007326FA" w:rsidP="007326FA">
            <w:pPr>
              <w:pStyle w:val="ListParagraph"/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06A22C" w14:textId="77777777" w:rsidR="00EE2E54" w:rsidRPr="0056703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7E8837E4" w14:textId="77777777" w:rsidR="00D637D2" w:rsidRPr="00567039" w:rsidRDefault="00D637D2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4AD511B9" w14:textId="77777777" w:rsidR="00F54809" w:rsidRPr="00567039" w:rsidRDefault="00F54809" w:rsidP="00F548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567039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6B15D5A0" w14:textId="77777777" w:rsidR="00EE2E54" w:rsidRPr="0056703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67039" w14:paraId="5545636C" w14:textId="77777777" w:rsidTr="00203064">
        <w:trPr>
          <w:trHeight w:val="1264"/>
        </w:trPr>
        <w:tc>
          <w:tcPr>
            <w:tcW w:w="1265" w:type="pct"/>
            <w:noWrap/>
          </w:tcPr>
          <w:p w14:paraId="0CDC52F6" w14:textId="77777777" w:rsidR="00EE2E54" w:rsidRPr="0056703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B6755F8" w14:textId="77777777" w:rsidR="00EE2E54" w:rsidRPr="00567039" w:rsidRDefault="00EE2E54" w:rsidP="00EE2E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5A0A8C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</w:t>
            </w: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>Abstract is not enough and must be re write again fundamentally.</w:t>
            </w:r>
          </w:p>
          <w:p w14:paraId="075375A7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</w:t>
            </w: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>Main texts can be added with more cited and new papers.</w:t>
            </w:r>
          </w:p>
          <w:p w14:paraId="27D54483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</w:t>
            </w: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>Conclusion must have more suggestions.</w:t>
            </w:r>
          </w:p>
          <w:p w14:paraId="3BB21BF3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</w:t>
            </w: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 xml:space="preserve">In introduction, please all 2 or 3 lines at </w:t>
            </w:r>
            <w:proofErr w:type="spellStart"/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tge</w:t>
            </w:r>
            <w:proofErr w:type="spellEnd"/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end for description sharp.</w:t>
            </w:r>
          </w:p>
          <w:p w14:paraId="3AE70242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5.</w:t>
            </w: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 xml:space="preserve">It </w:t>
            </w:r>
            <w:proofErr w:type="gramStart"/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seems ,</w:t>
            </w:r>
            <w:proofErr w:type="gramEnd"/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are some grammatical and structural mistakes in text, please reform them</w:t>
            </w:r>
          </w:p>
          <w:p w14:paraId="4B4E74AB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6.</w:t>
            </w: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 xml:space="preserve">Please add a little more with good </w:t>
            </w:r>
            <w:proofErr w:type="spellStart"/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results of your manuscript</w:t>
            </w:r>
          </w:p>
          <w:p w14:paraId="1BDEA408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7.</w:t>
            </w: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  <w:t>Subject seems was chosen by AI, please change it</w:t>
            </w:r>
          </w:p>
          <w:p w14:paraId="47478D90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F0EB22B" w14:textId="77777777" w:rsidR="00EE2E54" w:rsidRPr="00567039" w:rsidRDefault="00EE2E54" w:rsidP="0072358A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1D5E1D5" w14:textId="77777777" w:rsidR="00EE2E54" w:rsidRPr="0056703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2358A" w:rsidRPr="00567039" w14:paraId="5DA8849A" w14:textId="77777777" w:rsidTr="00203064">
        <w:trPr>
          <w:trHeight w:val="1262"/>
        </w:trPr>
        <w:tc>
          <w:tcPr>
            <w:tcW w:w="1265" w:type="pct"/>
            <w:noWrap/>
          </w:tcPr>
          <w:p w14:paraId="6204052B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Is the title of the article suitable?</w:t>
            </w:r>
          </w:p>
          <w:p w14:paraId="4F4721C8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6E7C35B" w14:textId="77777777" w:rsidR="0072358A" w:rsidRPr="00567039" w:rsidRDefault="0072358A" w:rsidP="0072358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43E61C3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No, please choose better one with More brief words</w:t>
            </w:r>
          </w:p>
          <w:p w14:paraId="5839384D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70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Like an overview of....</w:t>
            </w:r>
          </w:p>
        </w:tc>
        <w:tc>
          <w:tcPr>
            <w:tcW w:w="1523" w:type="pct"/>
          </w:tcPr>
          <w:p w14:paraId="2631C03C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2358A" w:rsidRPr="00567039" w14:paraId="001FA8AD" w14:textId="77777777" w:rsidTr="00203064">
        <w:trPr>
          <w:trHeight w:val="1262"/>
        </w:trPr>
        <w:tc>
          <w:tcPr>
            <w:tcW w:w="1265" w:type="pct"/>
            <w:noWrap/>
          </w:tcPr>
          <w:p w14:paraId="24F3FABD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3EE6E2A0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No,</w:t>
            </w:r>
          </w:p>
          <w:p w14:paraId="3A90F648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70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It must be re-written with better items for explaining the text better</w:t>
            </w:r>
          </w:p>
        </w:tc>
        <w:tc>
          <w:tcPr>
            <w:tcW w:w="1523" w:type="pct"/>
          </w:tcPr>
          <w:p w14:paraId="6645000C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2358A" w:rsidRPr="00567039" w14:paraId="2C5E6825" w14:textId="77777777" w:rsidTr="00203064">
        <w:trPr>
          <w:trHeight w:val="704"/>
        </w:trPr>
        <w:tc>
          <w:tcPr>
            <w:tcW w:w="1265" w:type="pct"/>
            <w:noWrap/>
          </w:tcPr>
          <w:p w14:paraId="59969FEE" w14:textId="77777777" w:rsidR="0072358A" w:rsidRPr="00567039" w:rsidRDefault="0072358A" w:rsidP="0072358A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  <w:p w14:paraId="02825850" w14:textId="77777777" w:rsidR="0072358A" w:rsidRPr="00567039" w:rsidRDefault="0072358A" w:rsidP="0072358A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82B7AC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but it </w:t>
            </w:r>
            <w:proofErr w:type="gramStart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>seems ,</w:t>
            </w:r>
            <w:proofErr w:type="gramEnd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some parts need to be re-evaluated. Please </w:t>
            </w:r>
            <w:proofErr w:type="spellStart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>dont</w:t>
            </w:r>
            <w:proofErr w:type="spellEnd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use AI for </w:t>
            </w:r>
            <w:proofErr w:type="spellStart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>writting</w:t>
            </w:r>
            <w:proofErr w:type="spellEnd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7ACD2DAE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2358A" w:rsidRPr="00567039" w14:paraId="50ECF435" w14:textId="77777777" w:rsidTr="00203064">
        <w:trPr>
          <w:trHeight w:val="703"/>
        </w:trPr>
        <w:tc>
          <w:tcPr>
            <w:tcW w:w="1265" w:type="pct"/>
            <w:noWrap/>
          </w:tcPr>
          <w:p w14:paraId="3CCE17B4" w14:textId="77777777" w:rsidR="0072358A" w:rsidRPr="00567039" w:rsidRDefault="0072358A" w:rsidP="0072358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9701A13" w14:textId="77777777" w:rsidR="0072358A" w:rsidRPr="00567039" w:rsidRDefault="0072358A" w:rsidP="0072358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A521E4" w14:textId="77777777" w:rsidR="0072358A" w:rsidRPr="00567039" w:rsidRDefault="0072358A" w:rsidP="0072358A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670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bus it can be added with more cited ones.</w:t>
            </w:r>
          </w:p>
        </w:tc>
        <w:tc>
          <w:tcPr>
            <w:tcW w:w="1523" w:type="pct"/>
          </w:tcPr>
          <w:p w14:paraId="1612239D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2358A" w:rsidRPr="00567039" w14:paraId="432B1399" w14:textId="77777777" w:rsidTr="00203064">
        <w:trPr>
          <w:trHeight w:val="386"/>
        </w:trPr>
        <w:tc>
          <w:tcPr>
            <w:tcW w:w="1265" w:type="pct"/>
            <w:noWrap/>
          </w:tcPr>
          <w:p w14:paraId="2D617B9B" w14:textId="77777777" w:rsidR="0072358A" w:rsidRPr="00567039" w:rsidRDefault="0072358A" w:rsidP="0072358A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0FCFC7CC" w14:textId="77777777" w:rsidR="0072358A" w:rsidRPr="00567039" w:rsidRDefault="0072358A" w:rsidP="0072358A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No</w:t>
            </w:r>
          </w:p>
          <w:p w14:paraId="31309276" w14:textId="77777777" w:rsidR="0072358A" w:rsidRPr="00567039" w:rsidRDefault="0072358A" w:rsidP="007235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F6F78EF" w14:textId="77777777" w:rsidR="0072358A" w:rsidRPr="00567039" w:rsidRDefault="0072358A" w:rsidP="007235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27F27E9" w14:textId="77777777" w:rsidR="0072358A" w:rsidRPr="00567039" w:rsidRDefault="0072358A" w:rsidP="007235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358A" w:rsidRPr="00567039" w14:paraId="26D27373" w14:textId="77777777" w:rsidTr="00203064">
        <w:trPr>
          <w:trHeight w:val="1178"/>
        </w:trPr>
        <w:tc>
          <w:tcPr>
            <w:tcW w:w="1265" w:type="pct"/>
            <w:noWrap/>
          </w:tcPr>
          <w:p w14:paraId="669BBB62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56703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567039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7F708087" w14:textId="77777777" w:rsidR="0072358A" w:rsidRPr="00567039" w:rsidRDefault="0072358A" w:rsidP="0072358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FFCAC2" w14:textId="77777777" w:rsidR="0072358A" w:rsidRPr="00567039" w:rsidRDefault="0072358A" w:rsidP="0072358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51236F1" w14:textId="77777777" w:rsidR="0072358A" w:rsidRPr="00567039" w:rsidRDefault="0072358A" w:rsidP="007235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A3C995" w14:textId="77777777" w:rsidR="00EE2E54" w:rsidRPr="00567039" w:rsidRDefault="00EE2E54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10794BEC" w14:textId="77777777" w:rsidR="00EE2E54" w:rsidRDefault="00EE2E54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49D9E26A" w14:textId="77777777" w:rsidR="00BF2FC4" w:rsidRDefault="00BF2FC4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2EC0A19C" w14:textId="77777777" w:rsidR="00BF2FC4" w:rsidRDefault="00BF2FC4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1545CC31" w14:textId="77777777" w:rsidR="00BF2FC4" w:rsidRPr="00567039" w:rsidRDefault="00BF2FC4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03"/>
        <w:gridCol w:w="4295"/>
      </w:tblGrid>
      <w:tr w:rsidR="00A627CF" w:rsidRPr="00567039" w14:paraId="45094DF7" w14:textId="77777777" w:rsidTr="00A627C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5AB4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5670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670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3E6730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627CF" w:rsidRPr="00567039" w14:paraId="7E53FD24" w14:textId="77777777" w:rsidTr="00A627C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D90C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4C71" w14:textId="77777777" w:rsidR="00A627CF" w:rsidRPr="00567039" w:rsidRDefault="00A627CF" w:rsidP="00A627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70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75E5" w14:textId="77777777" w:rsidR="00A627CF" w:rsidRPr="00567039" w:rsidRDefault="00A627CF" w:rsidP="00A627C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6703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6703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1FFD324" w14:textId="77777777" w:rsidR="00A627CF" w:rsidRPr="00567039" w:rsidRDefault="00A627CF" w:rsidP="00A627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627CF" w:rsidRPr="00567039" w14:paraId="1D88B189" w14:textId="77777777" w:rsidTr="00A627C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5206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670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0EAB70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B9E2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670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670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670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8EF6E8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A07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5E868E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5CCF47" w14:textId="77777777" w:rsidR="00A627CF" w:rsidRPr="00567039" w:rsidRDefault="00A627CF" w:rsidP="00A627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00F86F9" w14:textId="77777777" w:rsidR="00A627CF" w:rsidRPr="00567039" w:rsidRDefault="00A627CF" w:rsidP="00A627CF">
      <w:pPr>
        <w:rPr>
          <w:rFonts w:ascii="Arial" w:hAnsi="Arial" w:cs="Arial"/>
          <w:sz w:val="20"/>
          <w:szCs w:val="20"/>
        </w:rPr>
      </w:pPr>
    </w:p>
    <w:p w14:paraId="61E0AB0C" w14:textId="77777777" w:rsidR="00115B14" w:rsidRPr="00567039" w:rsidRDefault="00115B14" w:rsidP="00115B14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567039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0EB9CCC3" w14:textId="77777777" w:rsidR="00A627CF" w:rsidRPr="00567039" w:rsidRDefault="00A627CF" w:rsidP="00A627CF">
      <w:pPr>
        <w:rPr>
          <w:rFonts w:ascii="Arial" w:hAnsi="Arial" w:cs="Arial"/>
          <w:sz w:val="20"/>
          <w:szCs w:val="20"/>
        </w:rPr>
      </w:pPr>
    </w:p>
    <w:p w14:paraId="444C86CE" w14:textId="07F04849" w:rsidR="00593B2B" w:rsidRPr="00567039" w:rsidRDefault="00593B2B" w:rsidP="00A627CF">
      <w:pPr>
        <w:rPr>
          <w:rFonts w:ascii="Arial" w:hAnsi="Arial" w:cs="Arial"/>
          <w:b/>
          <w:bCs/>
          <w:sz w:val="20"/>
          <w:szCs w:val="20"/>
        </w:rPr>
      </w:pPr>
      <w:r w:rsidRPr="00567039">
        <w:rPr>
          <w:rFonts w:ascii="Arial" w:hAnsi="Arial" w:cs="Arial"/>
          <w:b/>
          <w:bCs/>
          <w:color w:val="555555"/>
          <w:sz w:val="20"/>
          <w:szCs w:val="20"/>
        </w:rPr>
        <w:t xml:space="preserve">Ebrahim </w:t>
      </w:r>
      <w:proofErr w:type="spellStart"/>
      <w:r w:rsidRPr="00567039">
        <w:rPr>
          <w:rFonts w:ascii="Arial" w:hAnsi="Arial" w:cs="Arial"/>
          <w:b/>
          <w:bCs/>
          <w:color w:val="555555"/>
          <w:sz w:val="20"/>
          <w:szCs w:val="20"/>
        </w:rPr>
        <w:t>Alinia-Ahanani</w:t>
      </w:r>
      <w:proofErr w:type="spellEnd"/>
      <w:r w:rsidRPr="00567039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proofErr w:type="spellStart"/>
      <w:r w:rsidRPr="00567039">
        <w:rPr>
          <w:rFonts w:ascii="Arial" w:hAnsi="Arial" w:cs="Arial"/>
          <w:b/>
          <w:bCs/>
          <w:color w:val="555555"/>
          <w:sz w:val="20"/>
          <w:szCs w:val="20"/>
        </w:rPr>
        <w:t>Guilan</w:t>
      </w:r>
      <w:proofErr w:type="spellEnd"/>
      <w:r w:rsidRPr="00567039">
        <w:rPr>
          <w:rFonts w:ascii="Arial" w:hAnsi="Arial" w:cs="Arial"/>
          <w:b/>
          <w:bCs/>
          <w:color w:val="555555"/>
          <w:sz w:val="20"/>
          <w:szCs w:val="20"/>
        </w:rPr>
        <w:t xml:space="preserve"> University of Medical Sciences</w:t>
      </w:r>
      <w:r w:rsidRPr="00567039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567039">
        <w:rPr>
          <w:rFonts w:ascii="Arial" w:hAnsi="Arial" w:cs="Arial"/>
          <w:b/>
          <w:bCs/>
          <w:color w:val="555555"/>
          <w:sz w:val="20"/>
          <w:szCs w:val="20"/>
        </w:rPr>
        <w:t>Iran</w:t>
      </w:r>
      <w:r w:rsidRPr="00567039">
        <w:rPr>
          <w:rFonts w:ascii="Arial" w:hAnsi="Arial" w:cs="Arial"/>
          <w:b/>
          <w:bCs/>
          <w:color w:val="555555"/>
          <w:sz w:val="20"/>
          <w:szCs w:val="20"/>
        </w:rPr>
        <w:t xml:space="preserve">  </w:t>
      </w:r>
      <w:r w:rsidRPr="00567039">
        <w:rPr>
          <w:rFonts w:ascii="Arial" w:hAnsi="Arial" w:cs="Arial"/>
          <w:b/>
          <w:bCs/>
          <w:color w:val="555555"/>
          <w:sz w:val="20"/>
          <w:szCs w:val="20"/>
        </w:rPr>
        <w:tab/>
      </w:r>
    </w:p>
    <w:p w14:paraId="08F10133" w14:textId="77777777" w:rsidR="00A627CF" w:rsidRPr="00567039" w:rsidRDefault="00A627CF" w:rsidP="00A627C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20C7C963" w14:textId="77777777" w:rsidR="00A627CF" w:rsidRPr="00567039" w:rsidRDefault="00A627CF" w:rsidP="00A627C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2B8595DC" w14:textId="77777777" w:rsidR="00A627CF" w:rsidRPr="00567039" w:rsidRDefault="00A627CF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sectPr w:rsidR="00A627CF" w:rsidRPr="00567039" w:rsidSect="008160A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B9F1" w14:textId="77777777" w:rsidR="001324C6" w:rsidRPr="0000007A" w:rsidRDefault="001324C6" w:rsidP="0099583E">
      <w:r>
        <w:separator/>
      </w:r>
    </w:p>
  </w:endnote>
  <w:endnote w:type="continuationSeparator" w:id="0">
    <w:p w14:paraId="3055F9C3" w14:textId="77777777" w:rsidR="001324C6" w:rsidRPr="0000007A" w:rsidRDefault="001324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1D91" w14:textId="77777777" w:rsidR="001324C6" w:rsidRPr="0000007A" w:rsidRDefault="001324C6" w:rsidP="0099583E">
      <w:r>
        <w:separator/>
      </w:r>
    </w:p>
  </w:footnote>
  <w:footnote w:type="continuationSeparator" w:id="0">
    <w:p w14:paraId="30EABCE6" w14:textId="77777777" w:rsidR="001324C6" w:rsidRPr="0000007A" w:rsidRDefault="001324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40B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8FC0B7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7656EA9"/>
    <w:multiLevelType w:val="hybridMultilevel"/>
    <w:tmpl w:val="F7122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8732073">
    <w:abstractNumId w:val="3"/>
  </w:num>
  <w:num w:numId="2" w16cid:durableId="397672624">
    <w:abstractNumId w:val="7"/>
  </w:num>
  <w:num w:numId="3" w16cid:durableId="2319403">
    <w:abstractNumId w:val="6"/>
  </w:num>
  <w:num w:numId="4" w16cid:durableId="397169194">
    <w:abstractNumId w:val="9"/>
  </w:num>
  <w:num w:numId="5" w16cid:durableId="76708601">
    <w:abstractNumId w:val="5"/>
  </w:num>
  <w:num w:numId="6" w16cid:durableId="1069112148">
    <w:abstractNumId w:val="0"/>
  </w:num>
  <w:num w:numId="7" w16cid:durableId="2044818453">
    <w:abstractNumId w:val="2"/>
  </w:num>
  <w:num w:numId="8" w16cid:durableId="1199512018">
    <w:abstractNumId w:val="11"/>
  </w:num>
  <w:num w:numId="9" w16cid:durableId="812792468">
    <w:abstractNumId w:val="10"/>
  </w:num>
  <w:num w:numId="10" w16cid:durableId="1419475129">
    <w:abstractNumId w:val="1"/>
  </w:num>
  <w:num w:numId="11" w16cid:durableId="1889413188">
    <w:abstractNumId w:val="4"/>
  </w:num>
  <w:num w:numId="12" w16cid:durableId="2100250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zK3NLQ0NjKytDBQ0lEKTi0uzszPAykwrAUAi6JnRCwAAAA=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4355"/>
    <w:rsid w:val="00037D52"/>
    <w:rsid w:val="00040915"/>
    <w:rsid w:val="000450FC"/>
    <w:rsid w:val="00056CB0"/>
    <w:rsid w:val="0006257C"/>
    <w:rsid w:val="00082038"/>
    <w:rsid w:val="00084D7C"/>
    <w:rsid w:val="000936AC"/>
    <w:rsid w:val="00095A59"/>
    <w:rsid w:val="000A2134"/>
    <w:rsid w:val="000A5E36"/>
    <w:rsid w:val="000A6F41"/>
    <w:rsid w:val="000B4EE5"/>
    <w:rsid w:val="000B52B4"/>
    <w:rsid w:val="000B74A1"/>
    <w:rsid w:val="000B757E"/>
    <w:rsid w:val="000B7F1C"/>
    <w:rsid w:val="000C0837"/>
    <w:rsid w:val="000C3B7E"/>
    <w:rsid w:val="000D3BFE"/>
    <w:rsid w:val="000E7829"/>
    <w:rsid w:val="00101322"/>
    <w:rsid w:val="00112808"/>
    <w:rsid w:val="00114CDC"/>
    <w:rsid w:val="00115B14"/>
    <w:rsid w:val="001324C6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115D"/>
    <w:rsid w:val="00171EC5"/>
    <w:rsid w:val="001766DF"/>
    <w:rsid w:val="0018753A"/>
    <w:rsid w:val="00197E68"/>
    <w:rsid w:val="001A1605"/>
    <w:rsid w:val="001B0C63"/>
    <w:rsid w:val="001B2CCC"/>
    <w:rsid w:val="001C09EF"/>
    <w:rsid w:val="001C373A"/>
    <w:rsid w:val="001D3A1D"/>
    <w:rsid w:val="001E0F58"/>
    <w:rsid w:val="001F24FF"/>
    <w:rsid w:val="001F707F"/>
    <w:rsid w:val="002011F3"/>
    <w:rsid w:val="00201B85"/>
    <w:rsid w:val="00203064"/>
    <w:rsid w:val="002105F7"/>
    <w:rsid w:val="00220111"/>
    <w:rsid w:val="0022369C"/>
    <w:rsid w:val="00225939"/>
    <w:rsid w:val="002320EB"/>
    <w:rsid w:val="00232288"/>
    <w:rsid w:val="00234488"/>
    <w:rsid w:val="0023666B"/>
    <w:rsid w:val="0023696A"/>
    <w:rsid w:val="002422CB"/>
    <w:rsid w:val="00245E23"/>
    <w:rsid w:val="0025366D"/>
    <w:rsid w:val="00262634"/>
    <w:rsid w:val="00275984"/>
    <w:rsid w:val="00280EC9"/>
    <w:rsid w:val="0028120E"/>
    <w:rsid w:val="00291D08"/>
    <w:rsid w:val="00293482"/>
    <w:rsid w:val="002A5799"/>
    <w:rsid w:val="002E2339"/>
    <w:rsid w:val="002E4E16"/>
    <w:rsid w:val="002E6D86"/>
    <w:rsid w:val="002F6935"/>
    <w:rsid w:val="00303B21"/>
    <w:rsid w:val="003204B8"/>
    <w:rsid w:val="00322502"/>
    <w:rsid w:val="0033692F"/>
    <w:rsid w:val="00366375"/>
    <w:rsid w:val="003A04E7"/>
    <w:rsid w:val="003A68ED"/>
    <w:rsid w:val="003A6E1A"/>
    <w:rsid w:val="003B2172"/>
    <w:rsid w:val="003C02B9"/>
    <w:rsid w:val="003C26CB"/>
    <w:rsid w:val="003C3543"/>
    <w:rsid w:val="003C54D9"/>
    <w:rsid w:val="003C7127"/>
    <w:rsid w:val="003E746A"/>
    <w:rsid w:val="00405613"/>
    <w:rsid w:val="00407D92"/>
    <w:rsid w:val="00422010"/>
    <w:rsid w:val="0043039E"/>
    <w:rsid w:val="004343E4"/>
    <w:rsid w:val="0044519B"/>
    <w:rsid w:val="00457AB1"/>
    <w:rsid w:val="00457BC0"/>
    <w:rsid w:val="00462996"/>
    <w:rsid w:val="004909B5"/>
    <w:rsid w:val="004B0818"/>
    <w:rsid w:val="004B4CAD"/>
    <w:rsid w:val="004C3DF1"/>
    <w:rsid w:val="004D2E36"/>
    <w:rsid w:val="004F1987"/>
    <w:rsid w:val="00503AB6"/>
    <w:rsid w:val="005047C5"/>
    <w:rsid w:val="00531C82"/>
    <w:rsid w:val="00533FC1"/>
    <w:rsid w:val="00535A4C"/>
    <w:rsid w:val="0054564B"/>
    <w:rsid w:val="00545A13"/>
    <w:rsid w:val="00546343"/>
    <w:rsid w:val="00557CD3"/>
    <w:rsid w:val="005600D3"/>
    <w:rsid w:val="00560D3C"/>
    <w:rsid w:val="00567039"/>
    <w:rsid w:val="00567DE0"/>
    <w:rsid w:val="005735A5"/>
    <w:rsid w:val="00584A7E"/>
    <w:rsid w:val="00585C0A"/>
    <w:rsid w:val="00593B2B"/>
    <w:rsid w:val="005C25A0"/>
    <w:rsid w:val="005D230D"/>
    <w:rsid w:val="005E44B9"/>
    <w:rsid w:val="006011B8"/>
    <w:rsid w:val="00602F7D"/>
    <w:rsid w:val="00605952"/>
    <w:rsid w:val="00620677"/>
    <w:rsid w:val="00624032"/>
    <w:rsid w:val="0064452E"/>
    <w:rsid w:val="00645A56"/>
    <w:rsid w:val="006532DF"/>
    <w:rsid w:val="0065579D"/>
    <w:rsid w:val="00656063"/>
    <w:rsid w:val="00663792"/>
    <w:rsid w:val="0067046C"/>
    <w:rsid w:val="00680EB4"/>
    <w:rsid w:val="0068446F"/>
    <w:rsid w:val="00691B23"/>
    <w:rsid w:val="00696CAD"/>
    <w:rsid w:val="006A47C4"/>
    <w:rsid w:val="006A5E0B"/>
    <w:rsid w:val="006C3797"/>
    <w:rsid w:val="006E4337"/>
    <w:rsid w:val="006E7D6E"/>
    <w:rsid w:val="00701186"/>
    <w:rsid w:val="00707BE1"/>
    <w:rsid w:val="00717D20"/>
    <w:rsid w:val="0072358A"/>
    <w:rsid w:val="007238EB"/>
    <w:rsid w:val="007317C3"/>
    <w:rsid w:val="007326FA"/>
    <w:rsid w:val="00733ABD"/>
    <w:rsid w:val="00735257"/>
    <w:rsid w:val="0073538B"/>
    <w:rsid w:val="00766889"/>
    <w:rsid w:val="00766A0D"/>
    <w:rsid w:val="00767F8C"/>
    <w:rsid w:val="0077245B"/>
    <w:rsid w:val="00774427"/>
    <w:rsid w:val="00780B67"/>
    <w:rsid w:val="007B704F"/>
    <w:rsid w:val="007D0246"/>
    <w:rsid w:val="007E2523"/>
    <w:rsid w:val="007F294A"/>
    <w:rsid w:val="007F5873"/>
    <w:rsid w:val="007F612D"/>
    <w:rsid w:val="008133DE"/>
    <w:rsid w:val="00815F94"/>
    <w:rsid w:val="008160A9"/>
    <w:rsid w:val="008224E2"/>
    <w:rsid w:val="00825DC9"/>
    <w:rsid w:val="0082676D"/>
    <w:rsid w:val="00836058"/>
    <w:rsid w:val="0083661A"/>
    <w:rsid w:val="00846F1F"/>
    <w:rsid w:val="00856FF3"/>
    <w:rsid w:val="00864044"/>
    <w:rsid w:val="00872E19"/>
    <w:rsid w:val="00877F10"/>
    <w:rsid w:val="00882091"/>
    <w:rsid w:val="00893E75"/>
    <w:rsid w:val="008C2F62"/>
    <w:rsid w:val="008D020E"/>
    <w:rsid w:val="008F36E4"/>
    <w:rsid w:val="00915370"/>
    <w:rsid w:val="00954E7E"/>
    <w:rsid w:val="009553EC"/>
    <w:rsid w:val="00956A49"/>
    <w:rsid w:val="00982766"/>
    <w:rsid w:val="009852C4"/>
    <w:rsid w:val="0099583E"/>
    <w:rsid w:val="009A0242"/>
    <w:rsid w:val="009A59ED"/>
    <w:rsid w:val="009C5642"/>
    <w:rsid w:val="009C5EC7"/>
    <w:rsid w:val="009C6373"/>
    <w:rsid w:val="009E13C3"/>
    <w:rsid w:val="009E6A30"/>
    <w:rsid w:val="009F29EB"/>
    <w:rsid w:val="00A001A0"/>
    <w:rsid w:val="00A038E0"/>
    <w:rsid w:val="00A06CCE"/>
    <w:rsid w:val="00A12C83"/>
    <w:rsid w:val="00A31AAC"/>
    <w:rsid w:val="00A32905"/>
    <w:rsid w:val="00A36C95"/>
    <w:rsid w:val="00A37DE3"/>
    <w:rsid w:val="00A452CA"/>
    <w:rsid w:val="00A472EE"/>
    <w:rsid w:val="00A519D1"/>
    <w:rsid w:val="00A52596"/>
    <w:rsid w:val="00A60859"/>
    <w:rsid w:val="00A627CF"/>
    <w:rsid w:val="00A652B4"/>
    <w:rsid w:val="00A65C50"/>
    <w:rsid w:val="00A87EC9"/>
    <w:rsid w:val="00A95587"/>
    <w:rsid w:val="00AA105A"/>
    <w:rsid w:val="00AA41B3"/>
    <w:rsid w:val="00AB1ED6"/>
    <w:rsid w:val="00AB397D"/>
    <w:rsid w:val="00AB638A"/>
    <w:rsid w:val="00AB6E43"/>
    <w:rsid w:val="00AC1349"/>
    <w:rsid w:val="00AE3ABC"/>
    <w:rsid w:val="00AF24BB"/>
    <w:rsid w:val="00AF3016"/>
    <w:rsid w:val="00B01A8C"/>
    <w:rsid w:val="00B02E7C"/>
    <w:rsid w:val="00B127C9"/>
    <w:rsid w:val="00B13E02"/>
    <w:rsid w:val="00B14DF5"/>
    <w:rsid w:val="00B22FE6"/>
    <w:rsid w:val="00B3033D"/>
    <w:rsid w:val="00B42EF0"/>
    <w:rsid w:val="00B45227"/>
    <w:rsid w:val="00B524DC"/>
    <w:rsid w:val="00B5741A"/>
    <w:rsid w:val="00B62087"/>
    <w:rsid w:val="00B62F41"/>
    <w:rsid w:val="00B760E1"/>
    <w:rsid w:val="00BA1AB3"/>
    <w:rsid w:val="00BA6421"/>
    <w:rsid w:val="00BB4FEC"/>
    <w:rsid w:val="00BC402F"/>
    <w:rsid w:val="00BE0C20"/>
    <w:rsid w:val="00BE13EF"/>
    <w:rsid w:val="00BE40A5"/>
    <w:rsid w:val="00BE6454"/>
    <w:rsid w:val="00BF2FC4"/>
    <w:rsid w:val="00BF75D4"/>
    <w:rsid w:val="00C069B5"/>
    <w:rsid w:val="00C10283"/>
    <w:rsid w:val="00C1031E"/>
    <w:rsid w:val="00C118EC"/>
    <w:rsid w:val="00C22886"/>
    <w:rsid w:val="00C25C8F"/>
    <w:rsid w:val="00C263C6"/>
    <w:rsid w:val="00C635B6"/>
    <w:rsid w:val="00C84097"/>
    <w:rsid w:val="00C91DEC"/>
    <w:rsid w:val="00CB1655"/>
    <w:rsid w:val="00CB3665"/>
    <w:rsid w:val="00CB429B"/>
    <w:rsid w:val="00CC12E9"/>
    <w:rsid w:val="00CD093E"/>
    <w:rsid w:val="00CD1556"/>
    <w:rsid w:val="00CD1FD7"/>
    <w:rsid w:val="00CE3FE4"/>
    <w:rsid w:val="00CE589E"/>
    <w:rsid w:val="00CE5AC7"/>
    <w:rsid w:val="00CF0BBB"/>
    <w:rsid w:val="00CF52C0"/>
    <w:rsid w:val="00CF5CAE"/>
    <w:rsid w:val="00D01C6D"/>
    <w:rsid w:val="00D1283A"/>
    <w:rsid w:val="00D17979"/>
    <w:rsid w:val="00D2075F"/>
    <w:rsid w:val="00D37E12"/>
    <w:rsid w:val="00D40416"/>
    <w:rsid w:val="00D40553"/>
    <w:rsid w:val="00D4782A"/>
    <w:rsid w:val="00D6361B"/>
    <w:rsid w:val="00D637D2"/>
    <w:rsid w:val="00D7603E"/>
    <w:rsid w:val="00D90124"/>
    <w:rsid w:val="00D90D23"/>
    <w:rsid w:val="00D9392F"/>
    <w:rsid w:val="00DA41F5"/>
    <w:rsid w:val="00DA41FC"/>
    <w:rsid w:val="00DB4568"/>
    <w:rsid w:val="00DB7E1B"/>
    <w:rsid w:val="00DC1D81"/>
    <w:rsid w:val="00E03E9D"/>
    <w:rsid w:val="00E451EA"/>
    <w:rsid w:val="00E57F4B"/>
    <w:rsid w:val="00E63889"/>
    <w:rsid w:val="00E71C8D"/>
    <w:rsid w:val="00E72360"/>
    <w:rsid w:val="00E972A7"/>
    <w:rsid w:val="00EA4725"/>
    <w:rsid w:val="00EB2F55"/>
    <w:rsid w:val="00EB3E91"/>
    <w:rsid w:val="00EC6894"/>
    <w:rsid w:val="00ED0959"/>
    <w:rsid w:val="00ED6B12"/>
    <w:rsid w:val="00EE2E54"/>
    <w:rsid w:val="00EF2AA5"/>
    <w:rsid w:val="00EF326D"/>
    <w:rsid w:val="00EF53FE"/>
    <w:rsid w:val="00EF6033"/>
    <w:rsid w:val="00F2643C"/>
    <w:rsid w:val="00F27E7F"/>
    <w:rsid w:val="00F3669D"/>
    <w:rsid w:val="00F3705C"/>
    <w:rsid w:val="00F405F8"/>
    <w:rsid w:val="00F45B5A"/>
    <w:rsid w:val="00F4700F"/>
    <w:rsid w:val="00F54809"/>
    <w:rsid w:val="00F573EA"/>
    <w:rsid w:val="00F57E9D"/>
    <w:rsid w:val="00FA6528"/>
    <w:rsid w:val="00FC6387"/>
    <w:rsid w:val="00FD70A7"/>
    <w:rsid w:val="00FD7338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407D"/>
  <w15:chartTrackingRefBased/>
  <w15:docId w15:val="{DD69A423-7E1A-C04E-92F1-9D89D5A0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table" w:styleId="TableGrid">
    <w:name w:val="Table Grid"/>
    <w:basedOn w:val="TableNormal"/>
    <w:uiPriority w:val="59"/>
    <w:rsid w:val="007724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prress.org/index.php/PCB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E7B5-94E9-479C-AB2F-C4F62BC3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4849735</vt:i4>
      </vt:variant>
      <vt:variant>
        <vt:i4>0</vt:i4>
      </vt:variant>
      <vt:variant>
        <vt:i4>0</vt:i4>
      </vt:variant>
      <vt:variant>
        <vt:i4>5</vt:i4>
      </vt:variant>
      <vt:variant>
        <vt:lpwstr>https://www.ikprress.org/index.php/PCBMB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10</cp:revision>
  <dcterms:created xsi:type="dcterms:W3CDTF">2025-05-24T21:28:00Z</dcterms:created>
  <dcterms:modified xsi:type="dcterms:W3CDTF">2025-05-29T10:47:00Z</dcterms:modified>
</cp:coreProperties>
</file>