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7BE916" w14:textId="77777777" w:rsidR="007A5EAE" w:rsidRPr="004B0AB5" w:rsidRDefault="007A5EAE">
      <w:pPr>
        <w:widowControl w:val="0"/>
        <w:pBdr>
          <w:top w:val="nil"/>
          <w:left w:val="nil"/>
          <w:bottom w:val="nil"/>
          <w:right w:val="nil"/>
          <w:between w:val="nil"/>
        </w:pBdr>
        <w:spacing w:line="276" w:lineRule="auto"/>
        <w:ind w:left="0" w:hanging="2"/>
        <w:rPr>
          <w:rFonts w:ascii="Arial" w:eastAsia="Arial" w:hAnsi="Arial" w:cs="Arial"/>
          <w:color w:val="000000"/>
          <w:sz w:val="20"/>
          <w:szCs w:val="22"/>
        </w:rPr>
      </w:pPr>
    </w:p>
    <w:tbl>
      <w:tblPr>
        <w:tblStyle w:val="a"/>
        <w:tblW w:w="12785" w:type="dxa"/>
        <w:tblLayout w:type="fixed"/>
        <w:tblLook w:val="0000" w:firstRow="0" w:lastRow="0" w:firstColumn="0" w:lastColumn="0" w:noHBand="0" w:noVBand="0"/>
      </w:tblPr>
      <w:tblGrid>
        <w:gridCol w:w="2160"/>
        <w:gridCol w:w="10625"/>
      </w:tblGrid>
      <w:tr w:rsidR="007A5EAE" w:rsidRPr="004B0AB5" w14:paraId="23D2E30F" w14:textId="77777777">
        <w:trPr>
          <w:trHeight w:val="290"/>
        </w:trPr>
        <w:tc>
          <w:tcPr>
            <w:tcW w:w="2160" w:type="dxa"/>
            <w:tcBorders>
              <w:right w:val="single" w:sz="4" w:space="0" w:color="000000"/>
            </w:tcBorders>
          </w:tcPr>
          <w:p w14:paraId="59A99987" w14:textId="77777777" w:rsidR="007A5EAE" w:rsidRPr="004B0AB5" w:rsidRDefault="00000000">
            <w:pPr>
              <w:pBdr>
                <w:top w:val="nil"/>
                <w:left w:val="nil"/>
                <w:bottom w:val="nil"/>
                <w:right w:val="nil"/>
                <w:between w:val="nil"/>
              </w:pBdr>
              <w:spacing w:line="240" w:lineRule="auto"/>
              <w:ind w:left="0" w:hanging="2"/>
              <w:rPr>
                <w:rFonts w:ascii="Arial" w:eastAsia="Cambria" w:hAnsi="Arial" w:cs="Arial"/>
                <w:color w:val="000000"/>
                <w:sz w:val="20"/>
                <w:szCs w:val="20"/>
              </w:rPr>
            </w:pPr>
            <w:r w:rsidRPr="004B0AB5">
              <w:rPr>
                <w:rFonts w:ascii="Arial" w:eastAsia="Cambria" w:hAnsi="Arial" w:cs="Arial"/>
                <w:color w:val="000000"/>
                <w:sz w:val="20"/>
                <w:szCs w:val="20"/>
              </w:rPr>
              <w:t>Journal Name:</w:t>
            </w:r>
          </w:p>
        </w:tc>
        <w:tc>
          <w:tcPr>
            <w:tcW w:w="10625" w:type="dxa"/>
            <w:tcBorders>
              <w:left w:val="single" w:sz="4" w:space="0" w:color="000000"/>
            </w:tcBorders>
            <w:tcMar>
              <w:top w:w="0" w:type="dxa"/>
              <w:left w:w="108" w:type="dxa"/>
              <w:bottom w:w="0" w:type="dxa"/>
              <w:right w:w="108" w:type="dxa"/>
            </w:tcMar>
            <w:vAlign w:val="center"/>
          </w:tcPr>
          <w:p w14:paraId="5A73B425" w14:textId="77777777" w:rsidR="007A5EAE" w:rsidRPr="004B0AB5" w:rsidRDefault="00000000">
            <w:pPr>
              <w:pBdr>
                <w:top w:val="nil"/>
                <w:left w:val="nil"/>
                <w:bottom w:val="nil"/>
                <w:right w:val="nil"/>
                <w:between w:val="nil"/>
              </w:pBdr>
              <w:spacing w:line="240" w:lineRule="auto"/>
              <w:ind w:left="0" w:hanging="2"/>
              <w:rPr>
                <w:rFonts w:ascii="Arial" w:eastAsia="Cambria" w:hAnsi="Arial" w:cs="Arial"/>
                <w:color w:val="000000"/>
                <w:sz w:val="20"/>
                <w:szCs w:val="20"/>
              </w:rPr>
            </w:pPr>
            <w:hyperlink r:id="rId8">
              <w:r w:rsidRPr="004B0AB5">
                <w:rPr>
                  <w:rFonts w:ascii="Arial" w:eastAsia="Cambria" w:hAnsi="Arial" w:cs="Arial"/>
                  <w:b/>
                  <w:color w:val="0000FF"/>
                  <w:sz w:val="20"/>
                  <w:szCs w:val="20"/>
                  <w:u w:val="single"/>
                </w:rPr>
                <w:t>Journal of Economics and Trade</w:t>
              </w:r>
            </w:hyperlink>
          </w:p>
        </w:tc>
      </w:tr>
      <w:tr w:rsidR="007A5EAE" w:rsidRPr="004B0AB5" w14:paraId="6B6F2FD5" w14:textId="77777777">
        <w:trPr>
          <w:trHeight w:val="290"/>
        </w:trPr>
        <w:tc>
          <w:tcPr>
            <w:tcW w:w="2160" w:type="dxa"/>
            <w:tcBorders>
              <w:right w:val="single" w:sz="4" w:space="0" w:color="000000"/>
            </w:tcBorders>
          </w:tcPr>
          <w:p w14:paraId="6C5D7456" w14:textId="77777777" w:rsidR="007A5EAE" w:rsidRPr="004B0AB5" w:rsidRDefault="00000000">
            <w:pPr>
              <w:pBdr>
                <w:top w:val="nil"/>
                <w:left w:val="nil"/>
                <w:bottom w:val="nil"/>
                <w:right w:val="nil"/>
                <w:between w:val="nil"/>
              </w:pBdr>
              <w:spacing w:line="240" w:lineRule="auto"/>
              <w:ind w:left="0" w:hanging="2"/>
              <w:rPr>
                <w:rFonts w:ascii="Arial" w:eastAsia="Cambria" w:hAnsi="Arial" w:cs="Arial"/>
                <w:color w:val="000000"/>
                <w:sz w:val="20"/>
                <w:szCs w:val="20"/>
              </w:rPr>
            </w:pPr>
            <w:r w:rsidRPr="004B0AB5">
              <w:rPr>
                <w:rFonts w:ascii="Arial" w:eastAsia="Cambria" w:hAnsi="Arial" w:cs="Arial"/>
                <w:color w:val="000000"/>
                <w:sz w:val="20"/>
                <w:szCs w:val="20"/>
              </w:rPr>
              <w:t>Manuscript Number:</w:t>
            </w:r>
          </w:p>
        </w:tc>
        <w:tc>
          <w:tcPr>
            <w:tcW w:w="10625" w:type="dxa"/>
            <w:tcBorders>
              <w:left w:val="single" w:sz="4" w:space="0" w:color="000000"/>
            </w:tcBorders>
            <w:tcMar>
              <w:top w:w="0" w:type="dxa"/>
              <w:left w:w="108" w:type="dxa"/>
              <w:bottom w:w="0" w:type="dxa"/>
              <w:right w:w="108" w:type="dxa"/>
            </w:tcMar>
            <w:vAlign w:val="center"/>
          </w:tcPr>
          <w:p w14:paraId="584508CB" w14:textId="77777777" w:rsidR="007A5EAE" w:rsidRPr="004B0AB5" w:rsidRDefault="00000000">
            <w:pPr>
              <w:pBdr>
                <w:top w:val="nil"/>
                <w:left w:val="nil"/>
                <w:bottom w:val="nil"/>
                <w:right w:val="nil"/>
                <w:between w:val="nil"/>
              </w:pBdr>
              <w:spacing w:line="240" w:lineRule="auto"/>
              <w:ind w:left="0" w:hanging="2"/>
              <w:rPr>
                <w:rFonts w:ascii="Arial" w:eastAsia="Cambria" w:hAnsi="Arial" w:cs="Arial"/>
                <w:color w:val="000000"/>
                <w:sz w:val="20"/>
                <w:szCs w:val="20"/>
              </w:rPr>
            </w:pPr>
            <w:r w:rsidRPr="004B0AB5">
              <w:rPr>
                <w:rFonts w:ascii="Arial" w:eastAsia="Cambria" w:hAnsi="Arial" w:cs="Arial"/>
                <w:b/>
                <w:color w:val="000000"/>
                <w:sz w:val="20"/>
                <w:szCs w:val="20"/>
              </w:rPr>
              <w:t>Ms_JET_13228</w:t>
            </w:r>
          </w:p>
        </w:tc>
      </w:tr>
      <w:tr w:rsidR="007A5EAE" w:rsidRPr="004B0AB5" w14:paraId="4889B59D" w14:textId="77777777">
        <w:trPr>
          <w:trHeight w:val="650"/>
        </w:trPr>
        <w:tc>
          <w:tcPr>
            <w:tcW w:w="2160" w:type="dxa"/>
            <w:tcBorders>
              <w:right w:val="single" w:sz="4" w:space="0" w:color="000000"/>
            </w:tcBorders>
          </w:tcPr>
          <w:p w14:paraId="238AE149" w14:textId="77777777" w:rsidR="007A5EAE" w:rsidRPr="004B0AB5" w:rsidRDefault="00000000">
            <w:pPr>
              <w:pBdr>
                <w:top w:val="nil"/>
                <w:left w:val="nil"/>
                <w:bottom w:val="nil"/>
                <w:right w:val="nil"/>
                <w:between w:val="nil"/>
              </w:pBdr>
              <w:spacing w:line="240" w:lineRule="auto"/>
              <w:ind w:left="0" w:hanging="2"/>
              <w:rPr>
                <w:rFonts w:ascii="Arial" w:eastAsia="Cambria" w:hAnsi="Arial" w:cs="Arial"/>
                <w:color w:val="000000"/>
                <w:sz w:val="20"/>
                <w:szCs w:val="20"/>
              </w:rPr>
            </w:pPr>
            <w:r w:rsidRPr="004B0AB5">
              <w:rPr>
                <w:rFonts w:ascii="Arial" w:eastAsia="Cambria" w:hAnsi="Arial" w:cs="Arial"/>
                <w:color w:val="000000"/>
                <w:sz w:val="20"/>
                <w:szCs w:val="20"/>
              </w:rPr>
              <w:t xml:space="preserve">Title of the Manuscript: </w:t>
            </w:r>
          </w:p>
        </w:tc>
        <w:tc>
          <w:tcPr>
            <w:tcW w:w="10625" w:type="dxa"/>
            <w:tcBorders>
              <w:left w:val="single" w:sz="4" w:space="0" w:color="000000"/>
            </w:tcBorders>
            <w:tcMar>
              <w:top w:w="0" w:type="dxa"/>
              <w:left w:w="108" w:type="dxa"/>
              <w:bottom w:w="0" w:type="dxa"/>
              <w:right w:w="108" w:type="dxa"/>
            </w:tcMar>
            <w:vAlign w:val="center"/>
          </w:tcPr>
          <w:p w14:paraId="21F17E5F" w14:textId="77777777" w:rsidR="007A5EAE" w:rsidRPr="004B0AB5" w:rsidRDefault="00000000">
            <w:pPr>
              <w:pBdr>
                <w:top w:val="nil"/>
                <w:left w:val="nil"/>
                <w:bottom w:val="nil"/>
                <w:right w:val="nil"/>
                <w:between w:val="nil"/>
              </w:pBdr>
              <w:spacing w:line="240" w:lineRule="auto"/>
              <w:ind w:left="0" w:hanging="2"/>
              <w:rPr>
                <w:rFonts w:ascii="Arial" w:eastAsia="Cambria" w:hAnsi="Arial" w:cs="Arial"/>
                <w:b/>
                <w:color w:val="000000"/>
                <w:sz w:val="20"/>
                <w:szCs w:val="20"/>
                <w:highlight w:val="yellow"/>
              </w:rPr>
            </w:pPr>
            <w:r w:rsidRPr="004B0AB5">
              <w:rPr>
                <w:rFonts w:ascii="Arial" w:eastAsia="Cambria" w:hAnsi="Arial" w:cs="Arial"/>
                <w:b/>
                <w:sz w:val="20"/>
                <w:szCs w:val="20"/>
                <w:highlight w:val="yellow"/>
              </w:rPr>
              <w:t>RESEARCH ON EVALUATING THE RECENT LEADERSHIP TRENDS IN THE CHINESE CORPORATE FIRMS FROM 2020 TO 2025: A SYSTEMATIC REVIEW</w:t>
            </w:r>
          </w:p>
        </w:tc>
      </w:tr>
      <w:tr w:rsidR="007A5EAE" w:rsidRPr="004B0AB5" w14:paraId="2214E088" w14:textId="77777777">
        <w:trPr>
          <w:trHeight w:val="332"/>
        </w:trPr>
        <w:tc>
          <w:tcPr>
            <w:tcW w:w="2160" w:type="dxa"/>
            <w:tcBorders>
              <w:right w:val="single" w:sz="4" w:space="0" w:color="000000"/>
            </w:tcBorders>
          </w:tcPr>
          <w:p w14:paraId="66091D3A" w14:textId="77777777" w:rsidR="007A5EAE" w:rsidRPr="004B0AB5" w:rsidRDefault="00000000">
            <w:pPr>
              <w:pBdr>
                <w:top w:val="nil"/>
                <w:left w:val="nil"/>
                <w:bottom w:val="nil"/>
                <w:right w:val="nil"/>
                <w:between w:val="nil"/>
              </w:pBdr>
              <w:spacing w:line="240" w:lineRule="auto"/>
              <w:ind w:left="0" w:hanging="2"/>
              <w:rPr>
                <w:rFonts w:ascii="Arial" w:eastAsia="Cambria" w:hAnsi="Arial" w:cs="Arial"/>
                <w:color w:val="000000"/>
                <w:sz w:val="20"/>
                <w:szCs w:val="20"/>
              </w:rPr>
            </w:pPr>
            <w:r w:rsidRPr="004B0AB5">
              <w:rPr>
                <w:rFonts w:ascii="Arial" w:eastAsia="Cambria" w:hAnsi="Arial" w:cs="Arial"/>
                <w:color w:val="000000"/>
                <w:sz w:val="20"/>
                <w:szCs w:val="20"/>
              </w:rPr>
              <w:t>Type of the Article</w:t>
            </w:r>
          </w:p>
        </w:tc>
        <w:tc>
          <w:tcPr>
            <w:tcW w:w="10625" w:type="dxa"/>
            <w:tcBorders>
              <w:left w:val="single" w:sz="4" w:space="0" w:color="000000"/>
            </w:tcBorders>
            <w:tcMar>
              <w:top w:w="0" w:type="dxa"/>
              <w:left w:w="108" w:type="dxa"/>
              <w:bottom w:w="0" w:type="dxa"/>
              <w:right w:w="108" w:type="dxa"/>
            </w:tcMar>
            <w:vAlign w:val="center"/>
          </w:tcPr>
          <w:p w14:paraId="06B32812" w14:textId="77777777" w:rsidR="007A5EAE" w:rsidRPr="004B0AB5" w:rsidRDefault="00000000">
            <w:pPr>
              <w:pBdr>
                <w:top w:val="nil"/>
                <w:left w:val="nil"/>
                <w:bottom w:val="nil"/>
                <w:right w:val="nil"/>
                <w:between w:val="nil"/>
              </w:pBdr>
              <w:spacing w:line="240" w:lineRule="auto"/>
              <w:ind w:left="0" w:hanging="2"/>
              <w:rPr>
                <w:rFonts w:ascii="Arial" w:eastAsia="Cambria" w:hAnsi="Arial" w:cs="Arial"/>
                <w:b/>
                <w:color w:val="000000"/>
                <w:sz w:val="20"/>
                <w:szCs w:val="20"/>
              </w:rPr>
            </w:pPr>
            <w:r w:rsidRPr="004B0AB5">
              <w:rPr>
                <w:rFonts w:ascii="Arial" w:eastAsia="Cambria" w:hAnsi="Arial" w:cs="Arial"/>
                <w:b/>
                <w:sz w:val="20"/>
                <w:szCs w:val="20"/>
              </w:rPr>
              <w:t>Systematic Review</w:t>
            </w:r>
          </w:p>
        </w:tc>
      </w:tr>
    </w:tbl>
    <w:p w14:paraId="15F67868" w14:textId="77777777" w:rsidR="007A5EAE" w:rsidRPr="004B0AB5" w:rsidRDefault="007A5EAE">
      <w:pPr>
        <w:ind w:left="0" w:hanging="2"/>
        <w:jc w:val="both"/>
        <w:rPr>
          <w:rFonts w:ascii="Arial" w:hAnsi="Arial" w:cs="Arial"/>
          <w:sz w:val="20"/>
          <w:szCs w:val="20"/>
          <w:u w:val="single"/>
        </w:rPr>
      </w:pPr>
      <w:bookmarkStart w:id="0" w:name="_heading=h.vysut6skzik6" w:colFirst="0" w:colLast="0"/>
      <w:bookmarkEnd w:id="0"/>
    </w:p>
    <w:tbl>
      <w:tblPr>
        <w:tblStyle w:val="a0"/>
        <w:tblW w:w="1317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334"/>
        <w:gridCol w:w="5144"/>
        <w:gridCol w:w="4698"/>
      </w:tblGrid>
      <w:tr w:rsidR="007A5EAE" w:rsidRPr="004B0AB5" w14:paraId="4EBE6AD5" w14:textId="77777777">
        <w:tc>
          <w:tcPr>
            <w:tcW w:w="13176" w:type="dxa"/>
            <w:gridSpan w:val="3"/>
            <w:tcBorders>
              <w:top w:val="nil"/>
              <w:left w:val="nil"/>
              <w:right w:val="nil"/>
            </w:tcBorders>
          </w:tcPr>
          <w:p w14:paraId="5896CD8B" w14:textId="77777777" w:rsidR="007A5EAE" w:rsidRPr="004B0AB5" w:rsidRDefault="00000000">
            <w:pPr>
              <w:keepNext/>
              <w:ind w:left="0" w:hanging="2"/>
              <w:rPr>
                <w:rFonts w:ascii="Arial" w:hAnsi="Arial" w:cs="Arial"/>
                <w:sz w:val="20"/>
                <w:szCs w:val="20"/>
              </w:rPr>
            </w:pPr>
            <w:bookmarkStart w:id="1" w:name="_heading=h.wza0w0cg29v2" w:colFirst="0" w:colLast="0"/>
            <w:bookmarkEnd w:id="1"/>
            <w:r w:rsidRPr="004B0AB5">
              <w:rPr>
                <w:rFonts w:ascii="Arial" w:hAnsi="Arial" w:cs="Arial"/>
                <w:b/>
                <w:sz w:val="20"/>
                <w:szCs w:val="20"/>
                <w:highlight w:val="yellow"/>
              </w:rPr>
              <w:t>PART  1:</w:t>
            </w:r>
            <w:r w:rsidRPr="004B0AB5">
              <w:rPr>
                <w:rFonts w:ascii="Arial" w:hAnsi="Arial" w:cs="Arial"/>
                <w:b/>
                <w:sz w:val="20"/>
                <w:szCs w:val="20"/>
              </w:rPr>
              <w:t xml:space="preserve"> Comments</w:t>
            </w:r>
          </w:p>
          <w:p w14:paraId="2C58338D" w14:textId="77777777" w:rsidR="007A5EAE" w:rsidRPr="004B0AB5" w:rsidRDefault="007A5EAE">
            <w:pPr>
              <w:ind w:left="0" w:hanging="2"/>
              <w:rPr>
                <w:rFonts w:ascii="Arial" w:hAnsi="Arial" w:cs="Arial"/>
                <w:sz w:val="20"/>
                <w:szCs w:val="20"/>
              </w:rPr>
            </w:pPr>
          </w:p>
        </w:tc>
      </w:tr>
      <w:tr w:rsidR="007A5EAE" w:rsidRPr="004B0AB5" w14:paraId="70965C20" w14:textId="77777777" w:rsidTr="0010731C">
        <w:tc>
          <w:tcPr>
            <w:tcW w:w="3334" w:type="dxa"/>
          </w:tcPr>
          <w:p w14:paraId="7A155992" w14:textId="77777777" w:rsidR="007A5EAE" w:rsidRPr="004B0AB5" w:rsidRDefault="007A5EAE">
            <w:pPr>
              <w:keepNext/>
              <w:ind w:left="0" w:hanging="2"/>
              <w:rPr>
                <w:rFonts w:ascii="Arial" w:hAnsi="Arial" w:cs="Arial"/>
                <w:sz w:val="20"/>
                <w:szCs w:val="20"/>
              </w:rPr>
            </w:pPr>
          </w:p>
        </w:tc>
        <w:tc>
          <w:tcPr>
            <w:tcW w:w="5144" w:type="dxa"/>
          </w:tcPr>
          <w:p w14:paraId="201A4155" w14:textId="77777777" w:rsidR="007A5EAE" w:rsidRPr="004B0AB5" w:rsidRDefault="00000000">
            <w:pPr>
              <w:keepNext/>
              <w:ind w:left="0" w:hanging="2"/>
              <w:rPr>
                <w:rFonts w:ascii="Arial" w:hAnsi="Arial" w:cs="Arial"/>
                <w:sz w:val="20"/>
                <w:szCs w:val="20"/>
              </w:rPr>
            </w:pPr>
            <w:r w:rsidRPr="004B0AB5">
              <w:rPr>
                <w:rFonts w:ascii="Arial" w:hAnsi="Arial" w:cs="Arial"/>
                <w:b/>
                <w:sz w:val="20"/>
                <w:szCs w:val="20"/>
              </w:rPr>
              <w:t>Reviewer’s comment</w:t>
            </w:r>
          </w:p>
          <w:p w14:paraId="2A492722" w14:textId="77777777" w:rsidR="007A5EAE" w:rsidRPr="004B0AB5" w:rsidRDefault="00000000">
            <w:pPr>
              <w:keepNext/>
              <w:ind w:left="0" w:hanging="2"/>
              <w:rPr>
                <w:rFonts w:ascii="Arial" w:hAnsi="Arial" w:cs="Arial"/>
                <w:sz w:val="20"/>
                <w:szCs w:val="20"/>
              </w:rPr>
            </w:pPr>
            <w:r w:rsidRPr="004B0AB5">
              <w:rPr>
                <w:rFonts w:ascii="Arial" w:hAnsi="Arial" w:cs="Arial"/>
                <w:b/>
                <w:sz w:val="20"/>
                <w:szCs w:val="20"/>
                <w:highlight w:val="yellow"/>
              </w:rPr>
              <w:t>Artificial Intelligence (AI) generated or assisted review comments are strictly prohibited during peer review.</w:t>
            </w:r>
          </w:p>
        </w:tc>
        <w:tc>
          <w:tcPr>
            <w:tcW w:w="4698" w:type="dxa"/>
          </w:tcPr>
          <w:p w14:paraId="536F013E" w14:textId="77777777" w:rsidR="007A5EAE" w:rsidRPr="004B0AB5" w:rsidRDefault="00000000">
            <w:pPr>
              <w:keepNext/>
              <w:ind w:left="0" w:hanging="2"/>
              <w:rPr>
                <w:rFonts w:ascii="Arial" w:hAnsi="Arial" w:cs="Arial"/>
                <w:sz w:val="20"/>
                <w:szCs w:val="20"/>
              </w:rPr>
            </w:pPr>
            <w:r w:rsidRPr="004B0AB5">
              <w:rPr>
                <w:rFonts w:ascii="Arial" w:hAnsi="Arial" w:cs="Arial"/>
                <w:b/>
                <w:sz w:val="20"/>
                <w:szCs w:val="20"/>
              </w:rPr>
              <w:t xml:space="preserve">Author’s Feedback </w:t>
            </w:r>
            <w:r w:rsidRPr="004B0AB5">
              <w:rPr>
                <w:rFonts w:ascii="Arial" w:hAnsi="Arial" w:cs="Arial"/>
                <w:sz w:val="20"/>
                <w:szCs w:val="20"/>
              </w:rPr>
              <w:t>(It is mandatory that authors should write his/her feedback here)</w:t>
            </w:r>
          </w:p>
          <w:p w14:paraId="648F82B6" w14:textId="77777777" w:rsidR="007A5EAE" w:rsidRPr="004B0AB5" w:rsidRDefault="007A5EAE">
            <w:pPr>
              <w:keepNext/>
              <w:ind w:left="0" w:hanging="2"/>
              <w:rPr>
                <w:rFonts w:ascii="Arial" w:hAnsi="Arial" w:cs="Arial"/>
                <w:sz w:val="20"/>
                <w:szCs w:val="20"/>
              </w:rPr>
            </w:pPr>
          </w:p>
        </w:tc>
      </w:tr>
      <w:tr w:rsidR="007A5EAE" w:rsidRPr="004B0AB5" w14:paraId="13050D63" w14:textId="77777777" w:rsidTr="0010731C">
        <w:trPr>
          <w:trHeight w:val="1264"/>
        </w:trPr>
        <w:tc>
          <w:tcPr>
            <w:tcW w:w="3334" w:type="dxa"/>
          </w:tcPr>
          <w:p w14:paraId="535939ED" w14:textId="77777777" w:rsidR="007A5EAE" w:rsidRPr="004B0AB5" w:rsidRDefault="00000000">
            <w:pPr>
              <w:ind w:left="0" w:hanging="2"/>
              <w:rPr>
                <w:rFonts w:ascii="Arial" w:hAnsi="Arial" w:cs="Arial"/>
                <w:sz w:val="20"/>
                <w:szCs w:val="20"/>
              </w:rPr>
            </w:pPr>
            <w:r w:rsidRPr="004B0AB5">
              <w:rPr>
                <w:rFonts w:ascii="Arial" w:hAnsi="Arial" w:cs="Arial"/>
                <w:b/>
                <w:sz w:val="20"/>
                <w:szCs w:val="20"/>
              </w:rPr>
              <w:t>Please write a few sentences regarding the importance of this manuscript for the scientific community. A minimum of 3-4 sentences may be required for this part.</w:t>
            </w:r>
          </w:p>
          <w:p w14:paraId="21100E25" w14:textId="77777777" w:rsidR="007A5EAE" w:rsidRPr="004B0AB5" w:rsidRDefault="007A5EAE">
            <w:pPr>
              <w:ind w:left="0" w:hanging="2"/>
              <w:rPr>
                <w:rFonts w:ascii="Arial" w:hAnsi="Arial" w:cs="Arial"/>
                <w:sz w:val="20"/>
                <w:szCs w:val="20"/>
              </w:rPr>
            </w:pPr>
          </w:p>
        </w:tc>
        <w:tc>
          <w:tcPr>
            <w:tcW w:w="5144" w:type="dxa"/>
          </w:tcPr>
          <w:p w14:paraId="7FFB5B22" w14:textId="77777777" w:rsidR="007A5EAE" w:rsidRPr="004B0AB5" w:rsidRDefault="00000000">
            <w:pPr>
              <w:ind w:left="0" w:hanging="2"/>
              <w:rPr>
                <w:rFonts w:ascii="Arial" w:hAnsi="Arial" w:cs="Arial"/>
                <w:sz w:val="20"/>
                <w:szCs w:val="20"/>
              </w:rPr>
            </w:pPr>
            <w:r w:rsidRPr="004B0AB5">
              <w:rPr>
                <w:rFonts w:ascii="Arial" w:hAnsi="Arial" w:cs="Arial"/>
                <w:b/>
                <w:sz w:val="20"/>
                <w:szCs w:val="20"/>
              </w:rPr>
              <w:t>Business Leadership is very important in the organization that helps to grow even further that the company is expected. There are many Leadership Style Practices that need to consider in our organization. Whinin the organization, the system that the company use a program to support the top management and participation of the employees.</w:t>
            </w:r>
          </w:p>
        </w:tc>
        <w:tc>
          <w:tcPr>
            <w:tcW w:w="4698" w:type="dxa"/>
          </w:tcPr>
          <w:p w14:paraId="68E4224F" w14:textId="77777777" w:rsidR="007A5EAE" w:rsidRPr="004B0AB5" w:rsidRDefault="00000000">
            <w:pPr>
              <w:keepNext/>
              <w:ind w:left="0" w:hanging="2"/>
              <w:rPr>
                <w:rFonts w:ascii="Arial" w:hAnsi="Arial" w:cs="Arial"/>
                <w:sz w:val="20"/>
                <w:szCs w:val="20"/>
              </w:rPr>
            </w:pPr>
            <w:r w:rsidRPr="004B0AB5">
              <w:rPr>
                <w:rFonts w:ascii="Arial" w:hAnsi="Arial" w:cs="Arial"/>
                <w:sz w:val="20"/>
                <w:szCs w:val="20"/>
              </w:rPr>
              <w:t xml:space="preserve">The manuscript is important for the scientific community as it explores the leadership evolution that has been encountered within the Chinese organisations over time. The manuscript has implemented the Systematic Literature Review Method for exploring the different leadership styles applied by various leadership organisations. The manuscript has also covered the challenges faced by the leaders in performing their leadershi[p practices across the Chinese firms. </w:t>
            </w:r>
          </w:p>
        </w:tc>
      </w:tr>
      <w:tr w:rsidR="007A5EAE" w:rsidRPr="004B0AB5" w14:paraId="33348960" w14:textId="77777777" w:rsidTr="0010731C">
        <w:trPr>
          <w:trHeight w:val="1262"/>
        </w:trPr>
        <w:tc>
          <w:tcPr>
            <w:tcW w:w="3334" w:type="dxa"/>
          </w:tcPr>
          <w:p w14:paraId="43DF5CE4" w14:textId="77777777" w:rsidR="007A5EAE" w:rsidRPr="004B0AB5" w:rsidRDefault="00000000">
            <w:pPr>
              <w:ind w:left="0" w:hanging="2"/>
              <w:rPr>
                <w:rFonts w:ascii="Arial" w:hAnsi="Arial" w:cs="Arial"/>
                <w:sz w:val="20"/>
                <w:szCs w:val="20"/>
              </w:rPr>
            </w:pPr>
            <w:r w:rsidRPr="004B0AB5">
              <w:rPr>
                <w:rFonts w:ascii="Arial" w:hAnsi="Arial" w:cs="Arial"/>
                <w:b/>
                <w:sz w:val="20"/>
                <w:szCs w:val="20"/>
              </w:rPr>
              <w:t>Is the title of the article suitable?</w:t>
            </w:r>
          </w:p>
          <w:p w14:paraId="6AFB6D11" w14:textId="77777777" w:rsidR="007A5EAE" w:rsidRPr="004B0AB5" w:rsidRDefault="00000000">
            <w:pPr>
              <w:ind w:left="0" w:hanging="2"/>
              <w:rPr>
                <w:rFonts w:ascii="Arial" w:hAnsi="Arial" w:cs="Arial"/>
                <w:sz w:val="20"/>
                <w:szCs w:val="20"/>
              </w:rPr>
            </w:pPr>
            <w:r w:rsidRPr="004B0AB5">
              <w:rPr>
                <w:rFonts w:ascii="Arial" w:hAnsi="Arial" w:cs="Arial"/>
                <w:b/>
                <w:sz w:val="20"/>
                <w:szCs w:val="20"/>
              </w:rPr>
              <w:t>(If not please suggest an alternative title)</w:t>
            </w:r>
          </w:p>
          <w:p w14:paraId="4A942800" w14:textId="77777777" w:rsidR="007A5EAE" w:rsidRPr="004B0AB5" w:rsidRDefault="007A5EAE">
            <w:pPr>
              <w:keepNext/>
              <w:ind w:left="0" w:hanging="2"/>
              <w:rPr>
                <w:rFonts w:ascii="Arial" w:hAnsi="Arial" w:cs="Arial"/>
                <w:sz w:val="20"/>
                <w:szCs w:val="20"/>
                <w:u w:val="single"/>
              </w:rPr>
            </w:pPr>
          </w:p>
        </w:tc>
        <w:tc>
          <w:tcPr>
            <w:tcW w:w="5144" w:type="dxa"/>
          </w:tcPr>
          <w:p w14:paraId="30CF6789" w14:textId="77777777" w:rsidR="007A5EAE" w:rsidRPr="004B0AB5" w:rsidRDefault="00000000">
            <w:pPr>
              <w:ind w:left="0" w:hanging="2"/>
              <w:rPr>
                <w:rFonts w:ascii="Arial" w:hAnsi="Arial" w:cs="Arial"/>
                <w:sz w:val="20"/>
                <w:szCs w:val="20"/>
              </w:rPr>
            </w:pPr>
            <w:r w:rsidRPr="004B0AB5">
              <w:rPr>
                <w:rFonts w:ascii="Arial" w:hAnsi="Arial" w:cs="Arial"/>
                <w:b/>
                <w:sz w:val="20"/>
                <w:szCs w:val="20"/>
              </w:rPr>
              <w:t>You may consider word “study or research” aside from analysing</w:t>
            </w:r>
          </w:p>
        </w:tc>
        <w:tc>
          <w:tcPr>
            <w:tcW w:w="4698" w:type="dxa"/>
          </w:tcPr>
          <w:p w14:paraId="1FC3BCF3" w14:textId="77777777" w:rsidR="007A5EAE" w:rsidRPr="004B0AB5" w:rsidRDefault="00000000">
            <w:pPr>
              <w:keepNext/>
              <w:ind w:left="0" w:hanging="2"/>
              <w:rPr>
                <w:rFonts w:ascii="Arial" w:hAnsi="Arial" w:cs="Arial"/>
                <w:sz w:val="20"/>
                <w:szCs w:val="20"/>
              </w:rPr>
            </w:pPr>
            <w:r w:rsidRPr="004B0AB5">
              <w:rPr>
                <w:rFonts w:ascii="Arial" w:hAnsi="Arial" w:cs="Arial"/>
                <w:sz w:val="20"/>
                <w:szCs w:val="20"/>
              </w:rPr>
              <w:t>Thank you for your suggestion regarding the title suitability. I will update the title to, “RESEARCH ON EVALUATING THE RECENT LEADERSHIP TRENDS IN THE CHINESE CORPORATE FIRMS FROM 2020 TO 2025: A SYSTEMATIC REVIEW”</w:t>
            </w:r>
          </w:p>
        </w:tc>
      </w:tr>
      <w:tr w:rsidR="007A5EAE" w:rsidRPr="004B0AB5" w14:paraId="7F051F75" w14:textId="77777777" w:rsidTr="0010731C">
        <w:trPr>
          <w:trHeight w:val="1262"/>
        </w:trPr>
        <w:tc>
          <w:tcPr>
            <w:tcW w:w="3334" w:type="dxa"/>
          </w:tcPr>
          <w:p w14:paraId="0186EC37" w14:textId="77777777" w:rsidR="007A5EAE" w:rsidRPr="004B0AB5" w:rsidRDefault="00000000">
            <w:pPr>
              <w:keepNext/>
              <w:ind w:left="0" w:hanging="2"/>
              <w:rPr>
                <w:rFonts w:ascii="Arial" w:hAnsi="Arial" w:cs="Arial"/>
                <w:sz w:val="20"/>
                <w:szCs w:val="20"/>
              </w:rPr>
            </w:pPr>
            <w:r w:rsidRPr="004B0AB5">
              <w:rPr>
                <w:rFonts w:ascii="Arial" w:hAnsi="Arial" w:cs="Arial"/>
                <w:b/>
                <w:sz w:val="20"/>
                <w:szCs w:val="20"/>
              </w:rPr>
              <w:lastRenderedPageBreak/>
              <w:t>Is the abstract of the article comprehensive? Do you suggest the addition (or deletion) of some points in this section? Please write your suggestions here.</w:t>
            </w:r>
          </w:p>
          <w:p w14:paraId="3020A045" w14:textId="77777777" w:rsidR="007A5EAE" w:rsidRPr="004B0AB5" w:rsidRDefault="007A5EAE">
            <w:pPr>
              <w:keepNext/>
              <w:ind w:left="0" w:hanging="2"/>
              <w:rPr>
                <w:rFonts w:ascii="Arial" w:hAnsi="Arial" w:cs="Arial"/>
                <w:sz w:val="20"/>
                <w:szCs w:val="20"/>
                <w:u w:val="single"/>
              </w:rPr>
            </w:pPr>
          </w:p>
        </w:tc>
        <w:tc>
          <w:tcPr>
            <w:tcW w:w="5144" w:type="dxa"/>
          </w:tcPr>
          <w:p w14:paraId="6EB149F0" w14:textId="77777777" w:rsidR="007A5EAE" w:rsidRPr="004B0AB5" w:rsidRDefault="00000000">
            <w:pPr>
              <w:ind w:left="0" w:hanging="2"/>
              <w:rPr>
                <w:rFonts w:ascii="Arial" w:hAnsi="Arial" w:cs="Arial"/>
                <w:sz w:val="20"/>
                <w:szCs w:val="20"/>
              </w:rPr>
            </w:pPr>
            <w:r w:rsidRPr="004B0AB5">
              <w:rPr>
                <w:rFonts w:ascii="Arial" w:hAnsi="Arial" w:cs="Arial"/>
                <w:b/>
                <w:sz w:val="20"/>
                <w:szCs w:val="20"/>
              </w:rPr>
              <w:t>You may consider the commitment of top management and participation  of employees</w:t>
            </w:r>
          </w:p>
        </w:tc>
        <w:tc>
          <w:tcPr>
            <w:tcW w:w="4698" w:type="dxa"/>
          </w:tcPr>
          <w:p w14:paraId="226E5D7C" w14:textId="77777777" w:rsidR="007A5EAE" w:rsidRPr="004B0AB5" w:rsidRDefault="00000000">
            <w:pPr>
              <w:keepNext/>
              <w:ind w:left="0" w:hanging="2"/>
              <w:rPr>
                <w:rFonts w:ascii="Arial" w:hAnsi="Arial" w:cs="Arial"/>
                <w:sz w:val="20"/>
                <w:szCs w:val="20"/>
              </w:rPr>
            </w:pPr>
            <w:r w:rsidRPr="004B0AB5">
              <w:rPr>
                <w:rFonts w:ascii="Arial" w:hAnsi="Arial" w:cs="Arial"/>
                <w:sz w:val="20"/>
                <w:szCs w:val="20"/>
              </w:rPr>
              <w:t xml:space="preserve">Thank you, I will keep your advice in mind by revising the abstract through considering the commitment of participation of employees and top management in elevating the leadership practices across Chinese firms. </w:t>
            </w:r>
          </w:p>
        </w:tc>
      </w:tr>
      <w:tr w:rsidR="007A5EAE" w:rsidRPr="004B0AB5" w14:paraId="322118BC" w14:textId="77777777" w:rsidTr="0010731C">
        <w:trPr>
          <w:trHeight w:val="704"/>
        </w:trPr>
        <w:tc>
          <w:tcPr>
            <w:tcW w:w="3334" w:type="dxa"/>
          </w:tcPr>
          <w:p w14:paraId="0294BB4D" w14:textId="77777777" w:rsidR="007A5EAE" w:rsidRPr="004B0AB5" w:rsidRDefault="00000000">
            <w:pPr>
              <w:keepNext/>
              <w:ind w:left="0" w:hanging="2"/>
              <w:rPr>
                <w:rFonts w:ascii="Arial" w:eastAsia="Helvetica Neue" w:hAnsi="Arial" w:cs="Arial"/>
                <w:sz w:val="20"/>
                <w:szCs w:val="20"/>
                <w:u w:val="single"/>
              </w:rPr>
            </w:pPr>
            <w:r w:rsidRPr="004B0AB5">
              <w:rPr>
                <w:rFonts w:ascii="Arial" w:hAnsi="Arial" w:cs="Arial"/>
                <w:b/>
                <w:sz w:val="20"/>
                <w:szCs w:val="20"/>
              </w:rPr>
              <w:t>Is the manuscript scientifically, correct? Please write here.</w:t>
            </w:r>
          </w:p>
        </w:tc>
        <w:tc>
          <w:tcPr>
            <w:tcW w:w="5144" w:type="dxa"/>
          </w:tcPr>
          <w:p w14:paraId="1EE22CC0" w14:textId="77777777" w:rsidR="007A5EAE" w:rsidRPr="004B0AB5" w:rsidRDefault="00000000">
            <w:pPr>
              <w:ind w:left="0" w:hanging="2"/>
              <w:rPr>
                <w:rFonts w:ascii="Arial" w:hAnsi="Arial" w:cs="Arial"/>
                <w:sz w:val="20"/>
                <w:szCs w:val="20"/>
              </w:rPr>
            </w:pPr>
            <w:r w:rsidRPr="004B0AB5">
              <w:rPr>
                <w:rFonts w:ascii="Arial" w:hAnsi="Arial" w:cs="Arial"/>
                <w:sz w:val="20"/>
                <w:szCs w:val="20"/>
              </w:rPr>
              <w:t xml:space="preserve">Yes, </w:t>
            </w:r>
            <w:sdt>
              <w:sdtPr>
                <w:rPr>
                  <w:rFonts w:ascii="Arial" w:hAnsi="Arial" w:cs="Arial"/>
                  <w:sz w:val="20"/>
                </w:rPr>
                <w:tag w:val="goog_rdk_0"/>
                <w:id w:val="-307712757"/>
              </w:sdtPr>
              <w:sdtContent>
                <w:r w:rsidRPr="004B0AB5">
                  <w:rPr>
                    <w:rFonts w:ascii="Arial" w:hAnsi="Arial" w:cs="Arial"/>
                    <w:sz w:val="20"/>
                    <w:szCs w:val="20"/>
                  </w:rPr>
                  <w:t>I</w:t>
                </w:r>
              </w:sdtContent>
            </w:sdt>
            <w:r w:rsidRPr="004B0AB5">
              <w:rPr>
                <w:rFonts w:ascii="Arial" w:hAnsi="Arial" w:cs="Arial"/>
                <w:sz w:val="20"/>
                <w:szCs w:val="20"/>
              </w:rPr>
              <w:t>t is scientifically correct</w:t>
            </w:r>
          </w:p>
        </w:tc>
        <w:tc>
          <w:tcPr>
            <w:tcW w:w="4698" w:type="dxa"/>
          </w:tcPr>
          <w:p w14:paraId="65DB88EF" w14:textId="77777777" w:rsidR="007A5EAE" w:rsidRPr="004B0AB5" w:rsidRDefault="00000000">
            <w:pPr>
              <w:keepNext/>
              <w:ind w:left="0" w:hanging="2"/>
              <w:rPr>
                <w:rFonts w:ascii="Arial" w:hAnsi="Arial" w:cs="Arial"/>
                <w:sz w:val="20"/>
                <w:szCs w:val="20"/>
              </w:rPr>
            </w:pPr>
            <w:r w:rsidRPr="004B0AB5">
              <w:rPr>
                <w:rFonts w:ascii="Arial" w:hAnsi="Arial" w:cs="Arial"/>
                <w:sz w:val="20"/>
                <w:szCs w:val="20"/>
              </w:rPr>
              <w:t xml:space="preserve">Thanks for your cooperation that the manuscript is actually correct. </w:t>
            </w:r>
          </w:p>
        </w:tc>
      </w:tr>
      <w:tr w:rsidR="007A5EAE" w:rsidRPr="004B0AB5" w14:paraId="51963FCF" w14:textId="77777777" w:rsidTr="0010731C">
        <w:trPr>
          <w:trHeight w:val="703"/>
        </w:trPr>
        <w:tc>
          <w:tcPr>
            <w:tcW w:w="3334" w:type="dxa"/>
          </w:tcPr>
          <w:p w14:paraId="3ABEAAF4" w14:textId="77777777" w:rsidR="007A5EAE" w:rsidRPr="004B0AB5" w:rsidRDefault="00000000">
            <w:pPr>
              <w:ind w:left="0" w:hanging="2"/>
              <w:rPr>
                <w:rFonts w:ascii="Arial" w:hAnsi="Arial" w:cs="Arial"/>
                <w:sz w:val="20"/>
                <w:szCs w:val="20"/>
              </w:rPr>
            </w:pPr>
            <w:r w:rsidRPr="004B0AB5">
              <w:rPr>
                <w:rFonts w:ascii="Arial" w:hAnsi="Arial" w:cs="Arial"/>
                <w:b/>
                <w:sz w:val="20"/>
                <w:szCs w:val="20"/>
              </w:rPr>
              <w:t>Are the references sufficient and recent? If you have suggestions of additional references, please mention them in the review form.</w:t>
            </w:r>
          </w:p>
        </w:tc>
        <w:tc>
          <w:tcPr>
            <w:tcW w:w="5144" w:type="dxa"/>
          </w:tcPr>
          <w:p w14:paraId="3FB1377F" w14:textId="77777777" w:rsidR="007A5EAE" w:rsidRPr="004B0AB5" w:rsidRDefault="00000000">
            <w:pPr>
              <w:ind w:left="0" w:hanging="2"/>
              <w:rPr>
                <w:rFonts w:ascii="Arial" w:hAnsi="Arial" w:cs="Arial"/>
                <w:sz w:val="20"/>
                <w:szCs w:val="20"/>
              </w:rPr>
            </w:pPr>
            <w:r w:rsidRPr="004B0AB5">
              <w:rPr>
                <w:rFonts w:ascii="Arial" w:hAnsi="Arial" w:cs="Arial"/>
                <w:sz w:val="20"/>
                <w:szCs w:val="20"/>
              </w:rPr>
              <w:t xml:space="preserve">You may consider your reference is less than 5 years for updated on all information. </w:t>
            </w:r>
          </w:p>
          <w:p w14:paraId="0CAAC959" w14:textId="77777777" w:rsidR="007A5EAE" w:rsidRPr="004B0AB5" w:rsidRDefault="00000000">
            <w:pPr>
              <w:ind w:left="0" w:hanging="2"/>
              <w:rPr>
                <w:rFonts w:ascii="Arial" w:hAnsi="Arial" w:cs="Arial"/>
                <w:sz w:val="20"/>
                <w:szCs w:val="20"/>
              </w:rPr>
            </w:pPr>
            <w:r w:rsidRPr="004B0AB5">
              <w:rPr>
                <w:rFonts w:ascii="Arial" w:hAnsi="Arial" w:cs="Arial"/>
                <w:sz w:val="20"/>
                <w:szCs w:val="20"/>
              </w:rPr>
              <w:t>Lin, C.V., &amp; Sun, J.J. (2018)</w:t>
            </w:r>
          </w:p>
        </w:tc>
        <w:tc>
          <w:tcPr>
            <w:tcW w:w="4698" w:type="dxa"/>
          </w:tcPr>
          <w:p w14:paraId="0EFB1661" w14:textId="77777777" w:rsidR="007A5EAE" w:rsidRPr="004B0AB5" w:rsidRDefault="00000000">
            <w:pPr>
              <w:keepNext/>
              <w:ind w:left="0" w:hanging="2"/>
              <w:rPr>
                <w:rFonts w:ascii="Arial" w:hAnsi="Arial" w:cs="Arial"/>
                <w:sz w:val="20"/>
                <w:szCs w:val="20"/>
              </w:rPr>
            </w:pPr>
            <w:r w:rsidRPr="004B0AB5">
              <w:rPr>
                <w:rFonts w:ascii="Arial" w:hAnsi="Arial" w:cs="Arial"/>
                <w:sz w:val="20"/>
                <w:szCs w:val="20"/>
              </w:rPr>
              <w:t xml:space="preserve">I appreciate your observation but I have only used this for exploring the evolution in Chinese firms. Apart from that all the used articles are published within the last 5 years. </w:t>
            </w:r>
          </w:p>
        </w:tc>
      </w:tr>
      <w:tr w:rsidR="007A5EAE" w:rsidRPr="004B0AB5" w14:paraId="531A7A0F" w14:textId="77777777" w:rsidTr="0010731C">
        <w:trPr>
          <w:trHeight w:val="386"/>
        </w:trPr>
        <w:tc>
          <w:tcPr>
            <w:tcW w:w="3334" w:type="dxa"/>
          </w:tcPr>
          <w:p w14:paraId="0C1AC75D" w14:textId="77777777" w:rsidR="007A5EAE" w:rsidRPr="004B0AB5" w:rsidRDefault="00000000">
            <w:pPr>
              <w:keepNext/>
              <w:ind w:left="0" w:hanging="2"/>
              <w:rPr>
                <w:rFonts w:ascii="Arial" w:hAnsi="Arial" w:cs="Arial"/>
                <w:sz w:val="20"/>
                <w:szCs w:val="20"/>
              </w:rPr>
            </w:pPr>
            <w:r w:rsidRPr="004B0AB5">
              <w:rPr>
                <w:rFonts w:ascii="Arial" w:hAnsi="Arial" w:cs="Arial"/>
                <w:b/>
                <w:sz w:val="20"/>
                <w:szCs w:val="20"/>
              </w:rPr>
              <w:t>Is the language/English quality of the article suitable for scholarly communications?</w:t>
            </w:r>
          </w:p>
          <w:p w14:paraId="7A5EE21F" w14:textId="77777777" w:rsidR="007A5EAE" w:rsidRPr="004B0AB5" w:rsidRDefault="007A5EAE">
            <w:pPr>
              <w:ind w:left="0" w:hanging="2"/>
              <w:rPr>
                <w:rFonts w:ascii="Arial" w:hAnsi="Arial" w:cs="Arial"/>
                <w:sz w:val="20"/>
                <w:szCs w:val="20"/>
              </w:rPr>
            </w:pPr>
          </w:p>
        </w:tc>
        <w:tc>
          <w:tcPr>
            <w:tcW w:w="5144" w:type="dxa"/>
          </w:tcPr>
          <w:p w14:paraId="2515A6F7" w14:textId="77777777" w:rsidR="007A5EAE" w:rsidRPr="004B0AB5" w:rsidRDefault="00000000">
            <w:pPr>
              <w:ind w:left="0" w:hanging="2"/>
              <w:rPr>
                <w:rFonts w:ascii="Arial" w:hAnsi="Arial" w:cs="Arial"/>
                <w:sz w:val="20"/>
                <w:szCs w:val="20"/>
              </w:rPr>
            </w:pPr>
            <w:r w:rsidRPr="004B0AB5">
              <w:rPr>
                <w:rFonts w:ascii="Arial" w:hAnsi="Arial" w:cs="Arial"/>
                <w:sz w:val="20"/>
                <w:szCs w:val="20"/>
              </w:rPr>
              <w:t xml:space="preserve">Yes, </w:t>
            </w:r>
            <w:sdt>
              <w:sdtPr>
                <w:rPr>
                  <w:rFonts w:ascii="Arial" w:hAnsi="Arial" w:cs="Arial"/>
                  <w:sz w:val="20"/>
                </w:rPr>
                <w:tag w:val="goog_rdk_1"/>
                <w:id w:val="-381407244"/>
              </w:sdtPr>
              <w:sdtContent>
                <w:r w:rsidRPr="004B0AB5">
                  <w:rPr>
                    <w:rFonts w:ascii="Arial" w:hAnsi="Arial" w:cs="Arial"/>
                    <w:sz w:val="20"/>
                    <w:szCs w:val="20"/>
                  </w:rPr>
                  <w:t>T</w:t>
                </w:r>
              </w:sdtContent>
            </w:sdt>
            <w:r w:rsidRPr="004B0AB5">
              <w:rPr>
                <w:rFonts w:ascii="Arial" w:hAnsi="Arial" w:cs="Arial"/>
                <w:sz w:val="20"/>
                <w:szCs w:val="20"/>
              </w:rPr>
              <w:t>he Language Quality of this manuscript is Good</w:t>
            </w:r>
          </w:p>
        </w:tc>
        <w:tc>
          <w:tcPr>
            <w:tcW w:w="4698" w:type="dxa"/>
          </w:tcPr>
          <w:p w14:paraId="4AB31431" w14:textId="77777777" w:rsidR="007A5EAE" w:rsidRPr="004B0AB5" w:rsidRDefault="00000000">
            <w:pPr>
              <w:ind w:left="0" w:hanging="2"/>
              <w:rPr>
                <w:rFonts w:ascii="Arial" w:hAnsi="Arial" w:cs="Arial"/>
                <w:sz w:val="20"/>
                <w:szCs w:val="20"/>
              </w:rPr>
            </w:pPr>
            <w:r w:rsidRPr="004B0AB5">
              <w:rPr>
                <w:rFonts w:ascii="Arial" w:hAnsi="Arial" w:cs="Arial"/>
                <w:sz w:val="20"/>
                <w:szCs w:val="20"/>
              </w:rPr>
              <w:t xml:space="preserve">I am glad to know that the language of the article is suitable for scholarly communications. </w:t>
            </w:r>
          </w:p>
        </w:tc>
      </w:tr>
      <w:tr w:rsidR="007A5EAE" w:rsidRPr="004B0AB5" w14:paraId="1CDF3090" w14:textId="77777777" w:rsidTr="0010731C">
        <w:trPr>
          <w:trHeight w:val="1178"/>
        </w:trPr>
        <w:tc>
          <w:tcPr>
            <w:tcW w:w="3334" w:type="dxa"/>
          </w:tcPr>
          <w:p w14:paraId="39C97E9F" w14:textId="77777777" w:rsidR="007A5EAE" w:rsidRPr="004B0AB5" w:rsidRDefault="00000000">
            <w:pPr>
              <w:keepNext/>
              <w:ind w:left="0" w:hanging="2"/>
              <w:rPr>
                <w:rFonts w:ascii="Arial" w:hAnsi="Arial" w:cs="Arial"/>
                <w:sz w:val="20"/>
                <w:szCs w:val="20"/>
              </w:rPr>
            </w:pPr>
            <w:r w:rsidRPr="004B0AB5">
              <w:rPr>
                <w:rFonts w:ascii="Arial" w:hAnsi="Arial" w:cs="Arial"/>
                <w:b/>
                <w:sz w:val="20"/>
                <w:szCs w:val="20"/>
                <w:u w:val="single"/>
              </w:rPr>
              <w:t>Optional/General</w:t>
            </w:r>
            <w:r w:rsidRPr="004B0AB5">
              <w:rPr>
                <w:rFonts w:ascii="Arial" w:hAnsi="Arial" w:cs="Arial"/>
                <w:b/>
                <w:sz w:val="20"/>
                <w:szCs w:val="20"/>
              </w:rPr>
              <w:t xml:space="preserve"> </w:t>
            </w:r>
            <w:r w:rsidRPr="004B0AB5">
              <w:rPr>
                <w:rFonts w:ascii="Arial" w:hAnsi="Arial" w:cs="Arial"/>
                <w:sz w:val="20"/>
                <w:szCs w:val="20"/>
              </w:rPr>
              <w:t>comments</w:t>
            </w:r>
          </w:p>
          <w:p w14:paraId="020B6631" w14:textId="77777777" w:rsidR="007A5EAE" w:rsidRPr="004B0AB5" w:rsidRDefault="007A5EAE">
            <w:pPr>
              <w:keepNext/>
              <w:ind w:left="0" w:hanging="2"/>
              <w:rPr>
                <w:rFonts w:ascii="Arial" w:hAnsi="Arial" w:cs="Arial"/>
                <w:sz w:val="20"/>
                <w:szCs w:val="20"/>
              </w:rPr>
            </w:pPr>
          </w:p>
        </w:tc>
        <w:tc>
          <w:tcPr>
            <w:tcW w:w="5144" w:type="dxa"/>
          </w:tcPr>
          <w:p w14:paraId="0A5C23C5" w14:textId="77777777" w:rsidR="007A5EAE" w:rsidRPr="004B0AB5" w:rsidRDefault="00000000">
            <w:pPr>
              <w:ind w:left="0" w:hanging="2"/>
              <w:rPr>
                <w:rFonts w:ascii="Arial" w:hAnsi="Arial" w:cs="Arial"/>
                <w:sz w:val="20"/>
                <w:szCs w:val="20"/>
              </w:rPr>
            </w:pPr>
            <w:r w:rsidRPr="004B0AB5">
              <w:rPr>
                <w:rFonts w:ascii="Arial" w:hAnsi="Arial" w:cs="Arial"/>
                <w:b/>
                <w:sz w:val="20"/>
                <w:szCs w:val="20"/>
              </w:rPr>
              <w:t>You may consider word “study or research” aside from analysing</w:t>
            </w:r>
          </w:p>
          <w:p w14:paraId="0BD4F85D" w14:textId="77777777" w:rsidR="007A5EAE" w:rsidRPr="004B0AB5" w:rsidRDefault="00000000">
            <w:pPr>
              <w:ind w:left="0" w:hanging="2"/>
              <w:rPr>
                <w:rFonts w:ascii="Arial" w:hAnsi="Arial" w:cs="Arial"/>
                <w:sz w:val="20"/>
                <w:szCs w:val="20"/>
              </w:rPr>
            </w:pPr>
            <w:r w:rsidRPr="004B0AB5">
              <w:rPr>
                <w:rFonts w:ascii="Arial" w:hAnsi="Arial" w:cs="Arial"/>
                <w:b/>
                <w:sz w:val="20"/>
                <w:szCs w:val="20"/>
              </w:rPr>
              <w:t>You may consider the commitment of top management and participation  of employees</w:t>
            </w:r>
          </w:p>
          <w:p w14:paraId="0448D04F" w14:textId="77777777" w:rsidR="007A5EAE" w:rsidRPr="004B0AB5" w:rsidRDefault="00000000">
            <w:pPr>
              <w:ind w:left="0" w:hanging="2"/>
              <w:rPr>
                <w:rFonts w:ascii="Arial" w:hAnsi="Arial" w:cs="Arial"/>
                <w:sz w:val="20"/>
                <w:szCs w:val="20"/>
              </w:rPr>
            </w:pPr>
            <w:r w:rsidRPr="004B0AB5">
              <w:rPr>
                <w:rFonts w:ascii="Arial" w:hAnsi="Arial" w:cs="Arial"/>
                <w:b/>
                <w:sz w:val="20"/>
                <w:szCs w:val="20"/>
              </w:rPr>
              <w:t xml:space="preserve">You may consider your reference is less than 5 years for updated on all information. </w:t>
            </w:r>
          </w:p>
          <w:p w14:paraId="786C2AAF" w14:textId="77777777" w:rsidR="007A5EAE" w:rsidRPr="004B0AB5" w:rsidRDefault="00000000">
            <w:pPr>
              <w:ind w:left="0" w:hanging="2"/>
              <w:rPr>
                <w:rFonts w:ascii="Arial" w:hAnsi="Arial" w:cs="Arial"/>
                <w:sz w:val="20"/>
                <w:szCs w:val="20"/>
              </w:rPr>
            </w:pPr>
            <w:r w:rsidRPr="004B0AB5">
              <w:rPr>
                <w:rFonts w:ascii="Arial" w:hAnsi="Arial" w:cs="Arial"/>
                <w:b/>
                <w:sz w:val="20"/>
                <w:szCs w:val="20"/>
              </w:rPr>
              <w:t>Lin, C.V., &amp; Sun, J.J. (2018)</w:t>
            </w:r>
          </w:p>
        </w:tc>
        <w:tc>
          <w:tcPr>
            <w:tcW w:w="4698" w:type="dxa"/>
          </w:tcPr>
          <w:p w14:paraId="68AE7984" w14:textId="77777777" w:rsidR="007A5EAE" w:rsidRPr="004B0AB5" w:rsidRDefault="00000000">
            <w:pPr>
              <w:numPr>
                <w:ilvl w:val="0"/>
                <w:numId w:val="1"/>
              </w:numPr>
              <w:ind w:left="0" w:hanging="2"/>
              <w:rPr>
                <w:rFonts w:ascii="Arial" w:hAnsi="Arial" w:cs="Arial"/>
                <w:sz w:val="20"/>
                <w:szCs w:val="20"/>
              </w:rPr>
            </w:pPr>
            <w:r w:rsidRPr="004B0AB5">
              <w:rPr>
                <w:rFonts w:ascii="Arial" w:hAnsi="Arial" w:cs="Arial"/>
                <w:sz w:val="20"/>
                <w:szCs w:val="20"/>
              </w:rPr>
              <w:t>I will revise the research title, by using the word, Study within it.</w:t>
            </w:r>
          </w:p>
          <w:p w14:paraId="0878BAE9" w14:textId="77777777" w:rsidR="007A5EAE" w:rsidRPr="004B0AB5" w:rsidRDefault="00000000">
            <w:pPr>
              <w:numPr>
                <w:ilvl w:val="0"/>
                <w:numId w:val="1"/>
              </w:numPr>
              <w:ind w:left="0" w:hanging="2"/>
              <w:rPr>
                <w:rFonts w:ascii="Arial" w:hAnsi="Arial" w:cs="Arial"/>
                <w:sz w:val="20"/>
                <w:szCs w:val="20"/>
              </w:rPr>
            </w:pPr>
            <w:r w:rsidRPr="004B0AB5">
              <w:rPr>
                <w:rFonts w:ascii="Arial" w:hAnsi="Arial" w:cs="Arial"/>
                <w:sz w:val="20"/>
                <w:szCs w:val="20"/>
              </w:rPr>
              <w:t>I have also considered the commitment of both the top management and employee participation in addressing organisational goals.</w:t>
            </w:r>
          </w:p>
          <w:p w14:paraId="1AA73D16" w14:textId="77777777" w:rsidR="007A5EAE" w:rsidRPr="004B0AB5" w:rsidRDefault="00000000">
            <w:pPr>
              <w:numPr>
                <w:ilvl w:val="0"/>
                <w:numId w:val="1"/>
              </w:numPr>
              <w:ind w:left="0" w:hanging="2"/>
              <w:rPr>
                <w:rFonts w:ascii="Arial" w:hAnsi="Arial" w:cs="Arial"/>
                <w:sz w:val="20"/>
                <w:szCs w:val="20"/>
              </w:rPr>
            </w:pPr>
            <w:r w:rsidRPr="004B0AB5">
              <w:rPr>
                <w:rFonts w:ascii="Arial" w:hAnsi="Arial" w:cs="Arial"/>
                <w:sz w:val="20"/>
                <w:szCs w:val="20"/>
              </w:rPr>
              <w:t>I have replaced this reference with a recent citation, Xing, Y., Liu, Y., Froese, F.J., &amp; Huang, M. (2023).</w:t>
            </w:r>
          </w:p>
        </w:tc>
      </w:tr>
    </w:tbl>
    <w:p w14:paraId="732D8520" w14:textId="77777777" w:rsidR="007A5EAE" w:rsidRPr="004B0AB5" w:rsidRDefault="007A5EAE">
      <w:pPr>
        <w:ind w:left="0" w:hanging="2"/>
        <w:jc w:val="both"/>
        <w:rPr>
          <w:rFonts w:ascii="Arial" w:hAnsi="Arial" w:cs="Arial"/>
          <w:sz w:val="20"/>
          <w:szCs w:val="20"/>
          <w:u w:val="single"/>
        </w:rPr>
      </w:pPr>
    </w:p>
    <w:tbl>
      <w:tblPr>
        <w:tblStyle w:val="a1"/>
        <w:tblW w:w="1317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528"/>
        <w:gridCol w:w="4230"/>
        <w:gridCol w:w="5418"/>
      </w:tblGrid>
      <w:tr w:rsidR="007A5EAE" w:rsidRPr="004B0AB5" w14:paraId="5C53E288" w14:textId="77777777">
        <w:trPr>
          <w:trHeight w:val="237"/>
        </w:trPr>
        <w:tc>
          <w:tcPr>
            <w:tcW w:w="13176" w:type="dxa"/>
            <w:gridSpan w:val="3"/>
            <w:tcBorders>
              <w:top w:val="nil"/>
              <w:left w:val="nil"/>
              <w:right w:val="nil"/>
            </w:tcBorders>
            <w:tcMar>
              <w:top w:w="0" w:type="dxa"/>
              <w:left w:w="108" w:type="dxa"/>
              <w:bottom w:w="0" w:type="dxa"/>
              <w:right w:w="108" w:type="dxa"/>
            </w:tcMar>
            <w:vAlign w:val="center"/>
          </w:tcPr>
          <w:p w14:paraId="56DF635A" w14:textId="77777777" w:rsidR="007A5EAE" w:rsidRPr="004B0AB5" w:rsidRDefault="00000000">
            <w:pPr>
              <w:ind w:left="0" w:hanging="2"/>
              <w:rPr>
                <w:rFonts w:ascii="Arial" w:hAnsi="Arial" w:cs="Arial"/>
                <w:sz w:val="20"/>
                <w:szCs w:val="20"/>
                <w:u w:val="single"/>
              </w:rPr>
            </w:pPr>
            <w:r w:rsidRPr="004B0AB5">
              <w:rPr>
                <w:rFonts w:ascii="Arial" w:hAnsi="Arial" w:cs="Arial"/>
                <w:b/>
                <w:sz w:val="20"/>
                <w:szCs w:val="20"/>
                <w:highlight w:val="yellow"/>
                <w:u w:val="single"/>
              </w:rPr>
              <w:t>PART  2:</w:t>
            </w:r>
            <w:r w:rsidRPr="004B0AB5">
              <w:rPr>
                <w:rFonts w:ascii="Arial" w:hAnsi="Arial" w:cs="Arial"/>
                <w:b/>
                <w:sz w:val="20"/>
                <w:szCs w:val="20"/>
                <w:u w:val="single"/>
              </w:rPr>
              <w:t xml:space="preserve"> </w:t>
            </w:r>
          </w:p>
          <w:p w14:paraId="52F356C0" w14:textId="77777777" w:rsidR="007A5EAE" w:rsidRPr="004B0AB5" w:rsidRDefault="007A5EAE">
            <w:pPr>
              <w:ind w:left="0" w:hanging="2"/>
              <w:rPr>
                <w:rFonts w:ascii="Arial" w:hAnsi="Arial" w:cs="Arial"/>
                <w:sz w:val="20"/>
                <w:szCs w:val="20"/>
                <w:u w:val="single"/>
              </w:rPr>
            </w:pPr>
          </w:p>
        </w:tc>
      </w:tr>
      <w:tr w:rsidR="007A5EAE" w:rsidRPr="004B0AB5" w14:paraId="0BBFFD5E" w14:textId="77777777" w:rsidTr="0010731C">
        <w:trPr>
          <w:trHeight w:val="935"/>
        </w:trPr>
        <w:tc>
          <w:tcPr>
            <w:tcW w:w="3528" w:type="dxa"/>
            <w:tcMar>
              <w:top w:w="0" w:type="dxa"/>
              <w:left w:w="108" w:type="dxa"/>
              <w:bottom w:w="0" w:type="dxa"/>
              <w:right w:w="108" w:type="dxa"/>
            </w:tcMar>
            <w:vAlign w:val="center"/>
          </w:tcPr>
          <w:p w14:paraId="192672FF" w14:textId="77777777" w:rsidR="007A5EAE" w:rsidRPr="004B0AB5" w:rsidRDefault="007A5EAE">
            <w:pPr>
              <w:ind w:left="0" w:hanging="2"/>
              <w:rPr>
                <w:rFonts w:ascii="Arial" w:hAnsi="Arial" w:cs="Arial"/>
                <w:sz w:val="20"/>
                <w:szCs w:val="20"/>
              </w:rPr>
            </w:pPr>
          </w:p>
        </w:tc>
        <w:tc>
          <w:tcPr>
            <w:tcW w:w="4230" w:type="dxa"/>
            <w:tcMar>
              <w:top w:w="0" w:type="dxa"/>
              <w:left w:w="108" w:type="dxa"/>
              <w:bottom w:w="0" w:type="dxa"/>
              <w:right w:w="108" w:type="dxa"/>
            </w:tcMar>
          </w:tcPr>
          <w:p w14:paraId="73165037" w14:textId="77777777" w:rsidR="007A5EAE" w:rsidRPr="004B0AB5" w:rsidRDefault="00000000">
            <w:pPr>
              <w:keepNext/>
              <w:ind w:left="0" w:hanging="2"/>
              <w:rPr>
                <w:rFonts w:ascii="Arial" w:hAnsi="Arial" w:cs="Arial"/>
                <w:sz w:val="20"/>
                <w:szCs w:val="20"/>
              </w:rPr>
            </w:pPr>
            <w:r w:rsidRPr="004B0AB5">
              <w:rPr>
                <w:rFonts w:ascii="Arial" w:hAnsi="Arial" w:cs="Arial"/>
                <w:b/>
                <w:sz w:val="20"/>
                <w:szCs w:val="20"/>
              </w:rPr>
              <w:t>Reviewer’s comment</w:t>
            </w:r>
          </w:p>
        </w:tc>
        <w:tc>
          <w:tcPr>
            <w:tcW w:w="5418" w:type="dxa"/>
          </w:tcPr>
          <w:p w14:paraId="3A1034EF" w14:textId="77777777" w:rsidR="007A5EAE" w:rsidRPr="004B0AB5" w:rsidRDefault="00000000">
            <w:pPr>
              <w:keepNext/>
              <w:ind w:left="0" w:hanging="2"/>
              <w:rPr>
                <w:rFonts w:ascii="Arial" w:hAnsi="Arial" w:cs="Arial"/>
                <w:sz w:val="20"/>
                <w:szCs w:val="20"/>
              </w:rPr>
            </w:pPr>
            <w:r w:rsidRPr="004B0AB5">
              <w:rPr>
                <w:rFonts w:ascii="Arial" w:hAnsi="Arial" w:cs="Arial"/>
                <w:b/>
                <w:sz w:val="20"/>
                <w:szCs w:val="20"/>
              </w:rPr>
              <w:t xml:space="preserve">Author’s Feedback </w:t>
            </w:r>
            <w:r w:rsidRPr="004B0AB5">
              <w:rPr>
                <w:rFonts w:ascii="Arial" w:hAnsi="Arial" w:cs="Arial"/>
                <w:sz w:val="20"/>
                <w:szCs w:val="20"/>
              </w:rPr>
              <w:t>(It is mandatory that authors should write his/her feedback here)</w:t>
            </w:r>
          </w:p>
          <w:p w14:paraId="1ACB7E7B" w14:textId="77777777" w:rsidR="007A5EAE" w:rsidRPr="004B0AB5" w:rsidRDefault="007A5EAE">
            <w:pPr>
              <w:keepNext/>
              <w:ind w:left="0" w:hanging="2"/>
              <w:rPr>
                <w:rFonts w:ascii="Arial" w:hAnsi="Arial" w:cs="Arial"/>
                <w:sz w:val="20"/>
                <w:szCs w:val="20"/>
              </w:rPr>
            </w:pPr>
          </w:p>
        </w:tc>
      </w:tr>
      <w:tr w:rsidR="007A5EAE" w:rsidRPr="004B0AB5" w14:paraId="599166FE" w14:textId="77777777" w:rsidTr="0010731C">
        <w:trPr>
          <w:trHeight w:val="697"/>
        </w:trPr>
        <w:tc>
          <w:tcPr>
            <w:tcW w:w="3528" w:type="dxa"/>
            <w:tcMar>
              <w:top w:w="0" w:type="dxa"/>
              <w:left w:w="108" w:type="dxa"/>
              <w:bottom w:w="0" w:type="dxa"/>
              <w:right w:w="108" w:type="dxa"/>
            </w:tcMar>
            <w:vAlign w:val="center"/>
          </w:tcPr>
          <w:p w14:paraId="5F67B9F7" w14:textId="77777777" w:rsidR="007A5EAE" w:rsidRPr="004B0AB5" w:rsidRDefault="00000000">
            <w:pPr>
              <w:ind w:left="0" w:hanging="2"/>
              <w:rPr>
                <w:rFonts w:ascii="Arial" w:hAnsi="Arial" w:cs="Arial"/>
                <w:sz w:val="20"/>
                <w:szCs w:val="20"/>
              </w:rPr>
            </w:pPr>
            <w:r w:rsidRPr="004B0AB5">
              <w:rPr>
                <w:rFonts w:ascii="Arial" w:hAnsi="Arial" w:cs="Arial"/>
                <w:b/>
                <w:sz w:val="20"/>
                <w:szCs w:val="20"/>
              </w:rPr>
              <w:t xml:space="preserve">Are there ethical issues in this manuscript? </w:t>
            </w:r>
          </w:p>
          <w:p w14:paraId="29562920" w14:textId="77777777" w:rsidR="007A5EAE" w:rsidRPr="004B0AB5" w:rsidRDefault="007A5EAE">
            <w:pPr>
              <w:ind w:left="0" w:hanging="2"/>
              <w:rPr>
                <w:rFonts w:ascii="Arial" w:hAnsi="Arial" w:cs="Arial"/>
                <w:sz w:val="20"/>
                <w:szCs w:val="20"/>
              </w:rPr>
            </w:pPr>
          </w:p>
        </w:tc>
        <w:tc>
          <w:tcPr>
            <w:tcW w:w="4230" w:type="dxa"/>
            <w:tcMar>
              <w:top w:w="0" w:type="dxa"/>
              <w:left w:w="108" w:type="dxa"/>
              <w:bottom w:w="0" w:type="dxa"/>
              <w:right w:w="108" w:type="dxa"/>
            </w:tcMar>
            <w:vAlign w:val="center"/>
          </w:tcPr>
          <w:p w14:paraId="697475C8" w14:textId="77777777" w:rsidR="007A5EAE" w:rsidRPr="004B0AB5" w:rsidRDefault="00000000">
            <w:pPr>
              <w:ind w:left="0" w:hanging="2"/>
              <w:rPr>
                <w:rFonts w:ascii="Arial" w:hAnsi="Arial" w:cs="Arial"/>
                <w:sz w:val="20"/>
                <w:szCs w:val="20"/>
                <w:u w:val="single"/>
              </w:rPr>
            </w:pPr>
            <w:r w:rsidRPr="004B0AB5">
              <w:rPr>
                <w:rFonts w:ascii="Arial" w:hAnsi="Arial" w:cs="Arial"/>
                <w:i/>
                <w:sz w:val="20"/>
                <w:szCs w:val="20"/>
                <w:u w:val="single"/>
              </w:rPr>
              <w:t>(If yes, Kindly please write down the ethical issues here in detail)</w:t>
            </w:r>
          </w:p>
          <w:p w14:paraId="33D76C99" w14:textId="77777777" w:rsidR="007A5EAE" w:rsidRPr="004B0AB5" w:rsidRDefault="007A5EAE">
            <w:pPr>
              <w:ind w:left="0" w:hanging="2"/>
              <w:rPr>
                <w:rFonts w:ascii="Arial" w:hAnsi="Arial" w:cs="Arial"/>
                <w:sz w:val="20"/>
                <w:szCs w:val="20"/>
              </w:rPr>
            </w:pPr>
          </w:p>
          <w:p w14:paraId="6A6DF57B" w14:textId="77777777" w:rsidR="007A5EAE" w:rsidRPr="004B0AB5" w:rsidRDefault="007A5EAE">
            <w:pPr>
              <w:ind w:left="0" w:hanging="2"/>
              <w:rPr>
                <w:rFonts w:ascii="Arial" w:hAnsi="Arial" w:cs="Arial"/>
                <w:sz w:val="20"/>
                <w:szCs w:val="20"/>
              </w:rPr>
            </w:pPr>
          </w:p>
        </w:tc>
        <w:tc>
          <w:tcPr>
            <w:tcW w:w="5418" w:type="dxa"/>
            <w:vAlign w:val="center"/>
          </w:tcPr>
          <w:p w14:paraId="176F6FF7" w14:textId="77777777" w:rsidR="007A5EAE" w:rsidRPr="004B0AB5" w:rsidRDefault="00000000">
            <w:pPr>
              <w:ind w:left="0" w:hanging="2"/>
              <w:rPr>
                <w:rFonts w:ascii="Arial" w:hAnsi="Arial" w:cs="Arial"/>
                <w:sz w:val="20"/>
                <w:szCs w:val="20"/>
              </w:rPr>
            </w:pPr>
            <w:r w:rsidRPr="004B0AB5">
              <w:rPr>
                <w:rFonts w:ascii="Arial" w:hAnsi="Arial" w:cs="Arial"/>
                <w:sz w:val="20"/>
                <w:szCs w:val="20"/>
              </w:rPr>
              <w:t>The study has effectively used secondary studies and sources, and has no human involvement, so ethical approval is not required, nor ethical issues exists in the manuscript.</w:t>
            </w:r>
          </w:p>
          <w:p w14:paraId="29270902" w14:textId="77777777" w:rsidR="007A5EAE" w:rsidRPr="004B0AB5" w:rsidRDefault="007A5EAE">
            <w:pPr>
              <w:ind w:left="0" w:hanging="2"/>
              <w:rPr>
                <w:rFonts w:ascii="Arial" w:hAnsi="Arial" w:cs="Arial"/>
                <w:sz w:val="20"/>
                <w:szCs w:val="20"/>
              </w:rPr>
            </w:pPr>
          </w:p>
        </w:tc>
      </w:tr>
    </w:tbl>
    <w:p w14:paraId="3A29133D" w14:textId="77777777" w:rsidR="007A5EAE" w:rsidRPr="004B0AB5" w:rsidRDefault="007A5EAE">
      <w:pPr>
        <w:pBdr>
          <w:top w:val="nil"/>
          <w:left w:val="nil"/>
          <w:bottom w:val="nil"/>
          <w:right w:val="nil"/>
          <w:between w:val="nil"/>
        </w:pBdr>
        <w:spacing w:line="240" w:lineRule="auto"/>
        <w:ind w:left="0" w:hanging="2"/>
        <w:jc w:val="both"/>
        <w:rPr>
          <w:rFonts w:ascii="Arial" w:eastAsia="Cambria" w:hAnsi="Arial" w:cs="Arial"/>
          <w:color w:val="000000"/>
          <w:sz w:val="20"/>
          <w:szCs w:val="20"/>
        </w:rPr>
      </w:pPr>
    </w:p>
    <w:sectPr w:rsidR="007A5EAE" w:rsidRPr="004B0AB5">
      <w:headerReference w:type="default" r:id="rId9"/>
      <w:pgSz w:w="15840" w:h="12240"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039440" w14:textId="77777777" w:rsidR="00DB5A76" w:rsidRDefault="00DB5A76">
      <w:pPr>
        <w:spacing w:line="240" w:lineRule="auto"/>
        <w:ind w:left="0" w:hanging="2"/>
      </w:pPr>
      <w:r>
        <w:separator/>
      </w:r>
    </w:p>
  </w:endnote>
  <w:endnote w:type="continuationSeparator" w:id="0">
    <w:p w14:paraId="2F01FA2A" w14:textId="77777777" w:rsidR="00DB5A76" w:rsidRDefault="00DB5A76">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5617DE64-0A82-46C3-A502-7964F0F85B0F}"/>
    <w:embedBold r:id="rId2" w:fontKey="{32DFFA31-E9F9-4617-A303-F922A74F8C8D}"/>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3" w:fontKey="{608FEE62-0F0F-44DA-BCCA-F1C1AEE480D8}"/>
  </w:font>
  <w:font w:name="Georgia">
    <w:panose1 w:val="02040502050405020303"/>
    <w:charset w:val="00"/>
    <w:family w:val="roman"/>
    <w:pitch w:val="variable"/>
    <w:sig w:usb0="00000287" w:usb1="00000000" w:usb2="00000000" w:usb3="00000000" w:csb0="0000009F" w:csb1="00000000"/>
    <w:embedRegular r:id="rId4" w:fontKey="{ABAE978C-BE7D-49EC-80DC-335005096240}"/>
    <w:embedItalic r:id="rId5" w:fontKey="{2107B17A-F799-45A9-89EC-4BB6CE47497A}"/>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fontKey="{347609C2-ADD7-40A6-954D-19FB67A46B07}"/>
    <w:embedBold r:id="rId7" w:fontKey="{7CE96155-354A-4738-A162-C2ECA56B58FA}"/>
  </w:font>
  <w:font w:name="Helvetica Neue">
    <w:charset w:val="00"/>
    <w:family w:val="auto"/>
    <w:pitch w:val="default"/>
    <w:embedRegular r:id="rId8" w:fontKey="{BE74F3FF-D52A-4F07-AC16-915AF566060F}"/>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A3D2B26" w14:textId="77777777" w:rsidR="00DB5A76" w:rsidRDefault="00DB5A76">
      <w:pPr>
        <w:spacing w:line="240" w:lineRule="auto"/>
        <w:ind w:left="0" w:hanging="2"/>
      </w:pPr>
      <w:r>
        <w:separator/>
      </w:r>
    </w:p>
  </w:footnote>
  <w:footnote w:type="continuationSeparator" w:id="0">
    <w:p w14:paraId="03B80DC3" w14:textId="77777777" w:rsidR="00DB5A76" w:rsidRDefault="00DB5A76">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E9296A" w14:textId="77777777" w:rsidR="007A5EAE" w:rsidRDefault="007A5EAE">
    <w:pPr>
      <w:spacing w:after="280"/>
      <w:ind w:left="0" w:hanging="2"/>
      <w:jc w:val="center"/>
      <w:rPr>
        <w:rFonts w:ascii="Arial" w:eastAsia="Arial" w:hAnsi="Arial" w:cs="Arial"/>
        <w:color w:val="003399"/>
        <w:u w:val="single"/>
      </w:rPr>
    </w:pPr>
  </w:p>
  <w:p w14:paraId="0AE68015" w14:textId="77777777" w:rsidR="007A5EAE" w:rsidRDefault="007A5EAE">
    <w:pPr>
      <w:spacing w:before="280"/>
      <w:ind w:left="0" w:hanging="2"/>
      <w:jc w:val="center"/>
      <w:rPr>
        <w:rFonts w:ascii="Arial" w:eastAsia="Arial" w:hAnsi="Arial" w:cs="Arial"/>
        <w:color w:val="003399"/>
        <w:u w:val="single"/>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093500E"/>
    <w:multiLevelType w:val="multilevel"/>
    <w:tmpl w:val="0448A2B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8837526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A5EAE"/>
    <w:rsid w:val="0010731C"/>
    <w:rsid w:val="004B0AB5"/>
    <w:rsid w:val="004D6EE0"/>
    <w:rsid w:val="007A5EAE"/>
    <w:rsid w:val="00DB5A7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334F87"/>
  <w15:docId w15:val="{294FDC7E-5509-41D4-9AB0-7E30CE7D8B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semiHidden/>
    <w:unhideWhenUsed/>
    <w:qFormat/>
    <w:pPr>
      <w:keepNext/>
      <w:jc w:val="both"/>
      <w:outlineLvl w:val="1"/>
    </w:pPr>
    <w:rPr>
      <w:rFonts w:ascii="Helvetica" w:eastAsia="MS Mincho" w:hAnsi="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b/>
      <w:bCs/>
      <w:lang/>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rPr>
      <w:lang/>
    </w:rPr>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rPr>
      <w:lang/>
    </w:rPr>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www.ikprress.org/index.php/JET"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RByu43XRKuHozOJ1hxv59q+HOog==">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625</Words>
  <Characters>3565</Characters>
  <Application>Microsoft Office Word</Application>
  <DocSecurity>0</DocSecurity>
  <Lines>29</Lines>
  <Paragraphs>8</Paragraphs>
  <ScaleCrop>false</ScaleCrop>
  <Company/>
  <LinksUpToDate>false</LinksUpToDate>
  <CharactersWithSpaces>4182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Editor-28</cp:lastModifiedBy>
  <cp:revision>3</cp:revision>
  <dcterms:created xsi:type="dcterms:W3CDTF">2023-10-11T05:39:00Z</dcterms:created>
  <dcterms:modified xsi:type="dcterms:W3CDTF">2025-06-17T11:31:00Z</dcterms:modified>
</cp:coreProperties>
</file>