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233F8" w14:textId="5D5FC975" w:rsidR="00791990" w:rsidRPr="00F068CE" w:rsidRDefault="00791990" w:rsidP="00E72F33">
      <w:pPr>
        <w:spacing w:after="0" w:line="240" w:lineRule="auto"/>
        <w:jc w:val="center"/>
        <w:rPr>
          <w:rFonts w:asciiTheme="majorBidi" w:hAnsiTheme="majorBidi" w:cstheme="majorBidi"/>
          <w:b/>
          <w:bCs/>
          <w:sz w:val="24"/>
          <w:szCs w:val="24"/>
        </w:rPr>
      </w:pPr>
      <w:r w:rsidRPr="00F068CE">
        <w:rPr>
          <w:rFonts w:asciiTheme="majorBidi" w:hAnsiTheme="majorBidi" w:cstheme="majorBidi"/>
          <w:b/>
          <w:bCs/>
          <w:sz w:val="24"/>
          <w:szCs w:val="24"/>
        </w:rPr>
        <w:t>Challenges and Strategies for Implementing Anti-Bullying Programs for Primary School-Aged Children in Indonesia: A Narrative Literature Review</w:t>
      </w:r>
    </w:p>
    <w:p w14:paraId="345A53C3" w14:textId="77777777" w:rsidR="00C04973" w:rsidRPr="00F068CE" w:rsidRDefault="00C04973" w:rsidP="00E72F33">
      <w:pPr>
        <w:spacing w:after="0" w:line="240" w:lineRule="auto"/>
        <w:jc w:val="center"/>
        <w:rPr>
          <w:rFonts w:asciiTheme="majorBidi" w:hAnsiTheme="majorBidi" w:cstheme="majorBidi"/>
          <w:b/>
          <w:bCs/>
          <w:sz w:val="24"/>
          <w:szCs w:val="24"/>
        </w:rPr>
      </w:pPr>
    </w:p>
    <w:p w14:paraId="6170C2D7" w14:textId="77777777" w:rsidR="006D15D0" w:rsidRPr="00F068CE" w:rsidRDefault="006D15D0" w:rsidP="00E72F33">
      <w:pPr>
        <w:spacing w:after="0" w:line="240" w:lineRule="auto"/>
        <w:jc w:val="center"/>
        <w:rPr>
          <w:rFonts w:asciiTheme="majorBidi" w:hAnsiTheme="majorBidi" w:cstheme="majorBidi"/>
          <w:sz w:val="20"/>
          <w:szCs w:val="20"/>
        </w:rPr>
      </w:pPr>
    </w:p>
    <w:p w14:paraId="028AD2EF" w14:textId="6F76182F" w:rsidR="006D15D0" w:rsidRPr="00F068CE" w:rsidRDefault="00F41747" w:rsidP="00F41747">
      <w:pPr>
        <w:spacing w:after="0" w:line="240" w:lineRule="auto"/>
        <w:rPr>
          <w:rFonts w:asciiTheme="majorBidi" w:hAnsiTheme="majorBidi" w:cstheme="majorBidi"/>
          <w:b/>
          <w:bCs/>
          <w:sz w:val="24"/>
          <w:szCs w:val="24"/>
        </w:rPr>
      </w:pPr>
      <w:r w:rsidRPr="00F068CE">
        <w:rPr>
          <w:rFonts w:asciiTheme="majorBidi" w:hAnsiTheme="majorBidi" w:cstheme="majorBidi"/>
          <w:b/>
          <w:bCs/>
          <w:sz w:val="24"/>
          <w:szCs w:val="24"/>
        </w:rPr>
        <w:t>Abstract</w:t>
      </w:r>
    </w:p>
    <w:p w14:paraId="03E00A3C" w14:textId="74C3C3D2" w:rsidR="00F41747" w:rsidRPr="00F068CE" w:rsidRDefault="00F41747" w:rsidP="0001622A">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Bullying in primary schools is a pervasive issue globally, including in Indonesia, where it continues to significantly impact children's psychological, academic, and social development. This narrative literature review investigates the implementation of anti-bullying programs in Indonesian primary schools, focusing on challenges and strategies </w:t>
      </w:r>
      <w:r w:rsidR="0001622A" w:rsidRPr="00F068CE">
        <w:rPr>
          <w:rFonts w:asciiTheme="majorBidi" w:hAnsiTheme="majorBidi" w:cstheme="majorBidi"/>
          <w:sz w:val="24"/>
          <w:szCs w:val="24"/>
        </w:rPr>
        <w:t>for implementing anti-bullying programs</w:t>
      </w:r>
      <w:r w:rsidRPr="00F068CE">
        <w:rPr>
          <w:rFonts w:asciiTheme="majorBidi" w:hAnsiTheme="majorBidi" w:cstheme="majorBidi"/>
          <w:sz w:val="24"/>
          <w:szCs w:val="24"/>
        </w:rPr>
        <w:t xml:space="preserve">. The review synthesizes findings from recent studies (2015-2025). </w:t>
      </w:r>
      <w:r w:rsidR="0001622A" w:rsidRPr="00F068CE">
        <w:rPr>
          <w:rFonts w:asciiTheme="majorBidi" w:hAnsiTheme="majorBidi" w:cstheme="majorBidi"/>
          <w:sz w:val="24"/>
          <w:szCs w:val="24"/>
        </w:rPr>
        <w:t xml:space="preserve">Hundreds of articles were initially identified using the keywords </w:t>
      </w:r>
      <w:r w:rsidR="0001622A" w:rsidRPr="00F068CE">
        <w:rPr>
          <w:rFonts w:asciiTheme="majorBidi" w:hAnsiTheme="majorBidi" w:cstheme="majorBidi"/>
          <w:i/>
          <w:iCs/>
          <w:sz w:val="24"/>
          <w:szCs w:val="24"/>
        </w:rPr>
        <w:t>“anti-bullying programme”</w:t>
      </w:r>
      <w:r w:rsidR="0001622A" w:rsidRPr="00F068CE">
        <w:rPr>
          <w:rFonts w:asciiTheme="majorBidi" w:hAnsiTheme="majorBidi" w:cstheme="majorBidi"/>
          <w:sz w:val="24"/>
          <w:szCs w:val="24"/>
        </w:rPr>
        <w:t xml:space="preserve"> and </w:t>
      </w:r>
      <w:r w:rsidR="0001622A" w:rsidRPr="00F068CE">
        <w:rPr>
          <w:rFonts w:asciiTheme="majorBidi" w:hAnsiTheme="majorBidi" w:cstheme="majorBidi"/>
          <w:i/>
          <w:iCs/>
          <w:sz w:val="24"/>
          <w:szCs w:val="24"/>
        </w:rPr>
        <w:t>“primary school”</w:t>
      </w:r>
      <w:r w:rsidR="0001622A" w:rsidRPr="00F068CE">
        <w:rPr>
          <w:rFonts w:asciiTheme="majorBidi" w:hAnsiTheme="majorBidi" w:cstheme="majorBidi"/>
          <w:sz w:val="24"/>
          <w:szCs w:val="24"/>
        </w:rPr>
        <w:t xml:space="preserve"> within the Indonesian context. However, through a systematic filtering process, we successfully narrowed the selection down to 32 articles that were deemed relevant to the research topic. </w:t>
      </w:r>
      <w:r w:rsidR="001A2959" w:rsidRPr="00F068CE">
        <w:rPr>
          <w:rFonts w:asciiTheme="majorBidi" w:hAnsiTheme="majorBidi" w:cstheme="majorBidi"/>
          <w:sz w:val="24"/>
          <w:szCs w:val="24"/>
          <w:highlight w:val="yellow"/>
        </w:rPr>
        <w:t xml:space="preserve">This study indicates that he primary challenges in implementing anti-bullying education in Islamic boarding schools </w:t>
      </w:r>
      <w:r w:rsidR="001A2959" w:rsidRPr="00F068CE">
        <w:rPr>
          <w:rFonts w:asciiTheme="majorBidi" w:hAnsiTheme="majorBidi" w:cstheme="majorBidi"/>
          <w:i/>
          <w:iCs/>
          <w:sz w:val="24"/>
          <w:szCs w:val="24"/>
          <w:highlight w:val="yellow"/>
        </w:rPr>
        <w:t>(</w:t>
      </w:r>
      <w:proofErr w:type="spellStart"/>
      <w:r w:rsidR="001A2959" w:rsidRPr="00F068CE">
        <w:rPr>
          <w:rFonts w:asciiTheme="majorBidi" w:hAnsiTheme="majorBidi" w:cstheme="majorBidi"/>
          <w:i/>
          <w:iCs/>
          <w:sz w:val="24"/>
          <w:szCs w:val="24"/>
          <w:highlight w:val="yellow"/>
        </w:rPr>
        <w:t>pesantren</w:t>
      </w:r>
      <w:proofErr w:type="spellEnd"/>
      <w:r w:rsidR="001A2959" w:rsidRPr="00F068CE">
        <w:rPr>
          <w:rFonts w:asciiTheme="majorBidi" w:hAnsiTheme="majorBidi" w:cstheme="majorBidi"/>
          <w:i/>
          <w:iCs/>
          <w:sz w:val="24"/>
          <w:szCs w:val="24"/>
          <w:highlight w:val="yellow"/>
        </w:rPr>
        <w:t>)</w:t>
      </w:r>
      <w:r w:rsidR="001A2959" w:rsidRPr="00F068CE">
        <w:rPr>
          <w:rFonts w:asciiTheme="majorBidi" w:hAnsiTheme="majorBidi" w:cstheme="majorBidi"/>
          <w:sz w:val="24"/>
          <w:szCs w:val="24"/>
          <w:highlight w:val="yellow"/>
        </w:rPr>
        <w:t xml:space="preserve"> include limited understanding among students and teachers, the negative influence of social media, insufficient preparedness of educational personnel, a school culture resistant to change, inadequate programme evaluation, and a weak inculcation of values related to tolerance. The strategies employed encompass the integration of anti-bullying values into the curriculum, psychological counselling interventions, educational campaigns and media, community involvement, the reinforcement of school policies, and extracurricular activities aimed at fostering students’ positive character development.</w:t>
      </w:r>
      <w:r w:rsidRPr="00F068CE">
        <w:rPr>
          <w:rFonts w:asciiTheme="majorBidi" w:hAnsiTheme="majorBidi" w:cstheme="majorBidi"/>
          <w:sz w:val="24"/>
          <w:szCs w:val="24"/>
        </w:rPr>
        <w:t xml:space="preserve"> This paper provides practical recommendations for policymakers, educators, and community leaders to enhance the effectiveness of anti-bullying initiatives and foster a safe and supportive educational environment. Future research should focus on field studies and longitudinal evaluations to better understand the real-world effectiveness and sustainability of these programs.</w:t>
      </w:r>
    </w:p>
    <w:p w14:paraId="4DC2BC6C" w14:textId="77777777" w:rsidR="00B67F15" w:rsidRPr="00F068CE" w:rsidRDefault="00B67F15" w:rsidP="00F41747">
      <w:pPr>
        <w:spacing w:after="0" w:line="240" w:lineRule="auto"/>
        <w:jc w:val="both"/>
        <w:rPr>
          <w:rFonts w:asciiTheme="majorBidi" w:hAnsiTheme="majorBidi" w:cstheme="majorBidi"/>
          <w:sz w:val="24"/>
          <w:szCs w:val="24"/>
        </w:rPr>
      </w:pPr>
    </w:p>
    <w:p w14:paraId="60973475" w14:textId="49AED6C1" w:rsidR="00F41747" w:rsidRPr="00F068CE" w:rsidRDefault="00F41747" w:rsidP="00F41747">
      <w:pPr>
        <w:spacing w:after="0" w:line="240" w:lineRule="auto"/>
        <w:jc w:val="both"/>
        <w:rPr>
          <w:rFonts w:asciiTheme="majorBidi" w:hAnsiTheme="majorBidi" w:cstheme="majorBidi"/>
          <w:sz w:val="24"/>
          <w:szCs w:val="24"/>
        </w:rPr>
      </w:pPr>
      <w:r w:rsidRPr="00F068CE">
        <w:rPr>
          <w:rFonts w:asciiTheme="majorBidi" w:hAnsiTheme="majorBidi" w:cstheme="majorBidi"/>
          <w:b/>
          <w:bCs/>
          <w:sz w:val="24"/>
          <w:szCs w:val="24"/>
        </w:rPr>
        <w:t>Keywords:</w:t>
      </w:r>
      <w:r w:rsidRPr="00F068CE">
        <w:rPr>
          <w:rFonts w:asciiTheme="majorBidi" w:hAnsiTheme="majorBidi" w:cstheme="majorBidi"/>
          <w:sz w:val="24"/>
          <w:szCs w:val="24"/>
        </w:rPr>
        <w:t xml:space="preserve"> challenges, strategies, anti-bullying programs, elementary school-aged children, Indonesia</w:t>
      </w:r>
    </w:p>
    <w:p w14:paraId="43EE842D" w14:textId="77777777" w:rsidR="00F41747" w:rsidRPr="00F068CE" w:rsidRDefault="00F41747" w:rsidP="00F41747">
      <w:pPr>
        <w:spacing w:after="0" w:line="240" w:lineRule="auto"/>
        <w:jc w:val="both"/>
        <w:rPr>
          <w:rFonts w:asciiTheme="majorBidi" w:hAnsiTheme="majorBidi" w:cstheme="majorBidi"/>
          <w:sz w:val="24"/>
          <w:szCs w:val="24"/>
        </w:rPr>
      </w:pPr>
    </w:p>
    <w:p w14:paraId="1514964E" w14:textId="49C4D302" w:rsidR="00163272" w:rsidRPr="00F068CE" w:rsidRDefault="00FF0896" w:rsidP="00E72F33">
      <w:pPr>
        <w:pStyle w:val="Heading1"/>
        <w:spacing w:before="0" w:line="240" w:lineRule="auto"/>
        <w:jc w:val="both"/>
        <w:rPr>
          <w:szCs w:val="24"/>
        </w:rPr>
      </w:pPr>
      <w:r w:rsidRPr="00F068CE">
        <w:rPr>
          <w:szCs w:val="24"/>
        </w:rPr>
        <w:t>Introduction</w:t>
      </w:r>
    </w:p>
    <w:p w14:paraId="3CD2927E" w14:textId="4751076C" w:rsidR="00791990" w:rsidRPr="00F068CE" w:rsidRDefault="00791990"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The phenomenon of bullying in primary schools is a global issue found in various countries, including Indonesia</w:t>
      </w:r>
      <w:r w:rsidR="0001622A" w:rsidRPr="00F068CE">
        <w:rPr>
          <w:rFonts w:asciiTheme="majorBidi" w:hAnsiTheme="majorBidi" w:cstheme="majorBidi"/>
          <w:sz w:val="24"/>
          <w:szCs w:val="24"/>
        </w:rPr>
        <w:t xml:space="preserve"> </w:t>
      </w:r>
      <w:r w:rsidR="0001622A" w:rsidRPr="00F068CE">
        <w:rPr>
          <w:rFonts w:asciiTheme="majorBidi" w:hAnsiTheme="majorBidi" w:cstheme="majorBidi"/>
          <w:sz w:val="24"/>
          <w:szCs w:val="24"/>
        </w:rPr>
        <w:fldChar w:fldCharType="begin" w:fldLock="1"/>
      </w:r>
      <w:r w:rsidR="0001622A" w:rsidRPr="00F068CE">
        <w:rPr>
          <w:rFonts w:asciiTheme="majorBidi" w:hAnsiTheme="majorBidi" w:cstheme="majorBidi"/>
          <w:sz w:val="24"/>
          <w:szCs w:val="24"/>
        </w:rPr>
        <w:instrText>ADDIN CSL_CITATION {"citationItems":[{"id":"ITEM-1","itemData":{"author":[{"dropping-particle":"","family":"Abdillah","given":"Muhamad Hasan","non-dropping-particle":"","parse-names":false,"suffix":""},{"dropping-particle":"","family":"Tentama","given":"Fatwa","non-dropping-particle":"","parse-names":false,"suffix":""},{"dropping-particle":"","family":"Suwandi","given":"Grandikha Faatih","non-dropping-particle":"","parse-names":false,"suffix":""}],"container-title":"International Journal of Scientific &amp; Technology Research","id":"ITEM-1","issue":"2","issued":{"date-parts":[["2020"]]},"page":"3697-3703","title":"Bullying on Students in Indonesia","type":"article-journal","volume":"9"},"uris":["http://www.mendeley.com/documents/?uuid=15750001-2bf9-41f1-8b88-f9a443b5d8a3"]}],"mendeley":{"formattedCitation":"(Abdillah et al., 2020)","plainTextFormattedCitation":"(Abdillah et al., 2020)","previouslyFormattedCitation":"(Abdillah et al., 2020)"},"properties":{"noteIndex":0},"schema":"https://github.com/citation-style-language/schema/raw/master/csl-citation.json"}</w:instrText>
      </w:r>
      <w:r w:rsidR="0001622A" w:rsidRPr="00F068CE">
        <w:rPr>
          <w:rFonts w:asciiTheme="majorBidi" w:hAnsiTheme="majorBidi" w:cstheme="majorBidi"/>
          <w:sz w:val="24"/>
          <w:szCs w:val="24"/>
        </w:rPr>
        <w:fldChar w:fldCharType="separate"/>
      </w:r>
      <w:r w:rsidR="0001622A" w:rsidRPr="00F068CE">
        <w:rPr>
          <w:rFonts w:asciiTheme="majorBidi" w:hAnsiTheme="majorBidi" w:cstheme="majorBidi"/>
          <w:noProof/>
          <w:sz w:val="24"/>
          <w:szCs w:val="24"/>
          <w:highlight w:val="yellow"/>
        </w:rPr>
        <w:t>(Abdillah et al., 2020)</w:t>
      </w:r>
      <w:r w:rsidR="0001622A" w:rsidRPr="00F068CE">
        <w:rPr>
          <w:rFonts w:asciiTheme="majorBidi" w:hAnsiTheme="majorBidi" w:cstheme="majorBidi"/>
          <w:sz w:val="24"/>
          <w:szCs w:val="24"/>
        </w:rPr>
        <w:fldChar w:fldCharType="end"/>
      </w:r>
      <w:r w:rsidRPr="00F068CE">
        <w:rPr>
          <w:rFonts w:asciiTheme="majorBidi" w:hAnsiTheme="majorBidi" w:cstheme="majorBidi"/>
          <w:sz w:val="24"/>
          <w:szCs w:val="24"/>
        </w:rPr>
        <w:t>. Bullying among primary school-aged children can be defined as repeated acts of physical, verbal, or social violence committed by one or more individuals against another child who is weaker or more vulnerable</w:t>
      </w:r>
      <w:r w:rsidR="0001622A" w:rsidRPr="00F068CE">
        <w:rPr>
          <w:rFonts w:asciiTheme="majorBidi" w:hAnsiTheme="majorBidi" w:cstheme="majorBidi"/>
          <w:sz w:val="24"/>
          <w:szCs w:val="24"/>
        </w:rPr>
        <w:t xml:space="preserve"> </w:t>
      </w:r>
      <w:r w:rsidR="0001622A" w:rsidRPr="00F068CE">
        <w:rPr>
          <w:rFonts w:asciiTheme="majorBidi" w:hAnsiTheme="majorBidi" w:cstheme="majorBidi"/>
          <w:sz w:val="24"/>
          <w:szCs w:val="24"/>
          <w:highlight w:val="yellow"/>
        </w:rPr>
        <w:fldChar w:fldCharType="begin" w:fldLock="1"/>
      </w:r>
      <w:r w:rsidR="00597731" w:rsidRPr="00F068CE">
        <w:rPr>
          <w:rFonts w:asciiTheme="majorBidi" w:hAnsiTheme="majorBidi" w:cstheme="majorBidi"/>
          <w:sz w:val="24"/>
          <w:szCs w:val="24"/>
          <w:highlight w:val="yellow"/>
        </w:rPr>
        <w:instrText>ADDIN CSL_CITATION {"citationItems":[{"id":"ITEM-1","itemData":{"DOI":"https://doi.org/10.1080/13548506.2017.1279740","ISSN":"1354-8506","author":[{"dropping-particle":"","family":"Menesini","given":"Ersilia","non-dropping-particle":"","parse-names":false,"suffix":""},{"dropping-particle":"","family":"Salmivalli","given":"Christina","non-dropping-particle":"","parse-names":false,"suffix":""}],"container-title":"Psychology, Health &amp; Medicine","id":"ITEM-1","issue":"sup1","issued":{"date-parts":[["2017"]]},"page":"240-253","publisher":"Taylor &amp; Francis","title":"Bullying in Schools: The State of Knowledge and Effective Interventions","type":"article-journal","volume":"22"},"uris":["http://www.mendeley.com/documents/?uuid=632f9f56-f30e-437d-bb15-0cc896cdb172"]}],"mendeley":{"formattedCitation":"(Menesini &amp; Salmivalli, 2017)","plainTextFormattedCitation":"(Menesini &amp; Salmivalli, 2017)","previouslyFormattedCitation":"(Menesini &amp; Salmivalli, 2017)"},"properties":{"noteIndex":0},"schema":"https://github.com/citation-style-language/schema/raw/master/csl-citation.json"}</w:instrText>
      </w:r>
      <w:r w:rsidR="0001622A" w:rsidRPr="00F068CE">
        <w:rPr>
          <w:rFonts w:asciiTheme="majorBidi" w:hAnsiTheme="majorBidi" w:cstheme="majorBidi"/>
          <w:sz w:val="24"/>
          <w:szCs w:val="24"/>
          <w:highlight w:val="yellow"/>
        </w:rPr>
        <w:fldChar w:fldCharType="separate"/>
      </w:r>
      <w:r w:rsidR="0001622A" w:rsidRPr="00F068CE">
        <w:rPr>
          <w:rFonts w:asciiTheme="majorBidi" w:hAnsiTheme="majorBidi" w:cstheme="majorBidi"/>
          <w:noProof/>
          <w:sz w:val="24"/>
          <w:szCs w:val="24"/>
          <w:highlight w:val="yellow"/>
        </w:rPr>
        <w:t>(Menesini &amp; Salmivalli, 2017)</w:t>
      </w:r>
      <w:r w:rsidR="0001622A" w:rsidRPr="00F068CE">
        <w:rPr>
          <w:rFonts w:asciiTheme="majorBidi" w:hAnsiTheme="majorBidi" w:cstheme="majorBidi"/>
          <w:sz w:val="24"/>
          <w:szCs w:val="24"/>
          <w:highlight w:val="yellow"/>
        </w:rPr>
        <w:fldChar w:fldCharType="end"/>
      </w:r>
      <w:r w:rsidRPr="00F068CE">
        <w:rPr>
          <w:rFonts w:asciiTheme="majorBidi" w:hAnsiTheme="majorBidi" w:cstheme="majorBidi"/>
          <w:sz w:val="24"/>
          <w:szCs w:val="24"/>
        </w:rPr>
        <w:t xml:space="preserve">. International studies indicate a relatively high prevalence of bullying among primary school students. For instance, research by </w:t>
      </w:r>
      <w:r w:rsidRPr="00F068CE">
        <w:rPr>
          <w:rStyle w:val="FootnoteReference"/>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{"citationItems":[{"id":"ITEM-1","itemData":{"DOI":"10.1001/archpedi.159.11.1026","ISSN":"1072-4710","author":[{"dropping-particle":"","family":"Glew","given":"Gwen M","non-dropping-particle":"","parse-names":false,"suffix":""},{"dropping-particle":"","family":"Fan","given":"Ming-Yu","non-dropping-particle":"","parse-names":false,"suffix":""},{"dropping-particle":"","family":"Katon","given":"Wayne","non-dropping-particle":"","parse-names":false,"suffix":""},{"dropping-particle":"","family":"Rivara","given":"Frederick P","non-dropping-particle":"","parse-names":false,"suffix":""},{"dropping-particle":"","family":"Kernic","given":"Mary A","non-dropping-particle":"","parse-names":false,"suffix":""}],"container-title":"Archives of pediatrics &amp; adolescent medicine","id":"ITEM-1","issue":"11","issued":{"date-parts":[["2005"]]},"page":"1026-1031","publisher":"American Medical Association","title":"Bullying, Psychosocial Adjustment, and Academic Performance in Elementary School","type":"article-journal","volume":"159"},"uris":["http://www.mendeley.com/documents/?uuid=0dcbb962-4bfe-47aa-b613-84783bb8fa00"]}],"mendeley":{"formattedCitation":"(Glew et al., 2005)","manualFormatting":"Glew et al. (2005)","plainTextFormattedCitation":"(Glew et al., 2005)","previouslyFormattedCitation":"(Glew et al., 2005)"},"properties":{"noteIndex":0},"schema":"https://github.com/citation-style-language/schema/raw/master/csl-citation.json"}</w:instrText>
      </w:r>
      <w:r w:rsidRPr="00F068CE">
        <w:rPr>
          <w:rStyle w:val="FootnoteReference"/>
          <w:rFonts w:asciiTheme="majorBidi" w:hAnsiTheme="majorBidi" w:cstheme="majorBidi"/>
          <w:sz w:val="24"/>
          <w:szCs w:val="24"/>
        </w:rPr>
        <w:fldChar w:fldCharType="separate"/>
      </w:r>
      <w:r w:rsidRPr="00F068CE">
        <w:rPr>
          <w:rFonts w:asciiTheme="majorBidi" w:hAnsiTheme="majorBidi" w:cstheme="majorBidi"/>
          <w:noProof/>
          <w:sz w:val="24"/>
          <w:szCs w:val="24"/>
        </w:rPr>
        <w:t>Glew et al. (2005)</w:t>
      </w:r>
      <w:r w:rsidRPr="00F068CE">
        <w:rPr>
          <w:rStyle w:val="FootnoteReference"/>
          <w:rFonts w:asciiTheme="majorBidi" w:hAnsiTheme="majorBidi" w:cstheme="majorBidi"/>
          <w:sz w:val="24"/>
          <w:szCs w:val="24"/>
        </w:rPr>
        <w:fldChar w:fldCharType="end"/>
      </w:r>
      <w:r w:rsidRPr="00F068CE">
        <w:rPr>
          <w:rFonts w:asciiTheme="majorBidi" w:hAnsiTheme="majorBidi" w:cstheme="majorBidi"/>
          <w:sz w:val="24"/>
          <w:szCs w:val="24"/>
        </w:rPr>
        <w:t xml:space="preserve"> revealed that approximately 22% of students in the United States are involved in bullying, either as perpetrators, victims, or both. In Europe,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{"citationItems":[{"id":"ITEM-1","itemData":{"DOI":"https://doi.org/10.1016/j.chiabu.2020.104601","ISSN":"0145-2134","author":[{"dropping-particle":"","family":"Husky","given":"Mathilde M","non-dropping-particle":"","parse-names":false,"suffix":""},{"dropping-particle":"","family":"Delbasty","given":"Emma","non-dropping-particle":"","parse-names":false,"suffix":""},{"dropping-particle":"","family":"Bitfoi","given":"Adina","non-dropping-particle":"","parse-names":false,"suffix":""},{"dropping-particle":"","family":"Carta","given":"Mauro Giovanni","non-dropping-particle":"","parse-names":false,"suffix":""},{"dropping-particle":"","family":"Goelitz","given":"Dietmar","non-dropping-particle":"","parse-names":false,"suffix":""},{"dropping-particle":"","family":"Koç","given":"Ceren","non-dropping-particle":"","parse-names":false,"suffix":""},{"dropping-particle":"","family":"Lesinskiene","given":"Sigita","non-dropping-particle":"","parse-names":false,"suffix":""},{"dropping-particle":"","family":"Mihova","given":"Zlatka","non-dropping-particle":"","parse-names":false,"suffix":""},{"dropping-particle":"","family":"Otten","given":"Roy","non-dropping-particle":"","parse-names":false,"suffix":""},{"dropping-particle":"","family":"Kovess-Masfety","given":"Viviane","non-dropping-particle":"","parse-names":false,"suffix":""}],"container-title":"Child abuse &amp; neglect","id":"ITEM-1","issued":{"date-parts":[["2020"]]},"page":"104601","publisher":"Elsevier","title":"Bullying Involvement and Self-Reported Mental Health in Elementary School Children across Europe","type":"article-journal","volume":"107"},"uris":["http://www.mendeley.com/documents/?uuid=6d014b45-c756-48a3-b4a3-b02d8aebf061"]}],"mendeley":{"formattedCitation":"(Husky et al., 2020)","manualFormatting":"Husky et al. (2020)","plainTextFormattedCitation":"(Husky et al., 2020)","previouslyFormattedCitation":"(Husky et al., 2020)"},"properties":{"noteIndex":0},"schema":"https://github.com/citation-style-language/schema/raw/master/csl-citation.json"}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Husky et al. (2020)</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reported that 18.2% of children experience bullying as victims, and 14.3% engage in bullying as perpetrators.</w:t>
      </w:r>
    </w:p>
    <w:p w14:paraId="71954276" w14:textId="419EC3ED" w:rsidR="00791990" w:rsidRPr="00F068CE" w:rsidRDefault="00791990"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This phenomenon is not only prevalent in developed countries but also constitutes a serious issue in developing nations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DOI":"https://doi.org/10.1080/13548506.2017.1279740","ISSN":"1354-8506","author":[{"dropping-particle":"","family":"Menesini","given":"Ersilia","non-dropping-particle":"","parse-names":false,"suffix":""},{"dropping-particle":"","family":"Salmivalli","given":"Christina","non-dropping-particle":"","parse-names":false,"suffix":""}],"container-title":"Psychology, Health &amp; Medicine","id":"ITEM-1","issue":"sup1","issued":{"date-parts":[["2017"]]},"page":"240-253","publisher":"Taylor &amp; Francis","title":"Bullying in Schools: The State of Knowledge and Effective Interventions","type":"article-journal","volume":"22"},"uris":["http://www.mendeley.com/documents/?uuid=632f9f56-f30e-437d-bb15-0cc896cdb172"]}],"mendeley":{"formattedCitation":"(Menesini &amp; Salmivalli, 2017)","plainTextFormattedCitation":"(Menesini &amp; Salmivalli, 2017)","previouslyFormattedCitation":"(Menesini &amp; Salmivalli, 2017)"},"properties":{"noteIndex":0},"schema":"https://github.com/citation-style-language/schema/raw/master/csl-citation.json"}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(Menesini &amp; Salmivalli, 2017)</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including Indonesia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{"citationItems":[{"id":"ITEM-1","itemData":{"author":[{"dropping-particle":"","family":"Borualogo","given":"Ihsana Sabriani","non-dropping-particle":"","parse-names":false,"suffix":""},{"dropping-particle":"","family":"Casas","given":"Ferran","non-dropping-particle":"","parse-names":false,"suffix":""}],"container-title":"Handbook of Children’s Risk, Vulnerability and Quality of Life: Global Perspectives","id":"ITEM-1","issued":{"date-parts":[["2022"]]},"page":"187-199","publisher":"Springer","title":"Understanding Bullying Cases in Indonesia","type":"chapter"},"uris":["http://www.mendeley.com/documents/?uuid=f77ae4c4-af47-41d6-9512-b7bf2b2ba4b6"]}],"mendeley":{"formattedCitation":"(Borualogo &amp; Casas, 2022)","plainTextFormattedCitation":"(Borualogo &amp; Casas, 2022)","previouslyFormattedCitation":"(Borualogo &amp; Casas, 2022)"},"properties":{"noteIndex":0},"schema":"https://github.com/citation-style-language/schema/raw/master/csl-citation.json"}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(Borualogo &amp; Casas, 2022)</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Data from SIMFONI-PPA recorded 1,993 cases of child abuse from January to February 2024, with a trend that is expected to continue rising. In 2023, the Indonesian National Commission for Child Protection received 3,547 reports of child abuse, while the Indonesian Child Protection Commission documented 2,355 cases of child protection violations up until August 2023. Within educational institutions, there were 861 cases, including sexual, physical/psychological abuse, bullying, issues related to educational facilities, and policies. Additionally, the Ministry of Women's Empowerment and Child Protection recorded 2,325 cases of physical abuse against children throughout 2023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{"citationItems":[{"id":"ITEM-1","itemData":{"author":[{"dropping-particle":"","family":"Fahham","given":"Achmad Muchaddam","non-dropping-particle":"","parse-names":false,"suffix":""}],"id":"ITEM-1","issued":{"date-parts":[["2024"]]},"publisher-place":"Jakarta","title":"Kekerasan Pada Anak di Satuan Pendidikan [Violence Against Children in Educational Units]","type":"report"},"uris":["http://www.mendeley.com/documents/?uuid=6b78beec-fed5-4d07-b8c9-ba617830f357"]}],"mendeley":{"formattedCitation":"(Fahham, 2024)","plainTextFormattedCitation":"(Fahham, 2024)","previouslyFormattedCitation":"(Fahham,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(Fahham,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w:t>
      </w:r>
    </w:p>
    <w:p w14:paraId="2B7E8212" w14:textId="76A0363C" w:rsidR="00791990" w:rsidRPr="00F068CE" w:rsidRDefault="00791990" w:rsidP="00597731">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lastRenderedPageBreak/>
        <w:t xml:space="preserve">The impact of bullying on children is highly damaging, both in the short and long term. Psychologically, victims of bullying are vulnerable to experiencing anxiety disorders, depression, and sleep disturbances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{"citationItems":[{"id":"ITEM-1","itemData":{"DOI":"https://doi.org/10.1016/j.chiabu.2020.104601","ISSN":"0145-2134","author":[{"dropping-particle":"","family":"Husky","given":"Mathilde M","non-dropping-particle":"","parse-names":false,"suffix":""},{"dropping-particle":"","family":"Delbasty","given":"Emma","non-dropping-particle":"","parse-names":false,"suffix":""},{"dropping-particle":"","family":"Bitfoi","given":"Adina","non-dropping-particle":"","parse-names":false,"suffix":""},{"dropping-particle":"","family":"Carta","given":"Mauro Giovanni","non-dropping-particle":"","parse-names":false,"suffix":""},{"dropping-particle":"","family":"Goelitz","given":"Dietmar","non-dropping-particle":"","parse-names":false,"suffix":""},{"dropping-particle":"","family":"Koç","given":"Ceren","non-dropping-particle":"","parse-names":false,"suffix":""},{"dropping-particle":"","family":"Lesinskiene","given":"Sigita","non-dropping-particle":"","parse-names":false,"suffix":""},{"dropping-particle":"","family":"Mihova","given":"Zlatka","non-dropping-particle":"","parse-names":false,"suffix":""},{"dropping-particle":"","family":"Otten","given":"Roy","non-dropping-particle":"","parse-names":false,"suffix":""},{"dropping-particle":"","family":"Kovess-Masfety","given":"Viviane","non-dropping-particle":"","parse-names":false,"suffix":""}],"container-title":"Child abuse &amp; neglect","id":"ITEM-1","issued":{"date-parts":[["2020"]]},"page":"104601","publisher":"Elsevier","title":"Bullying Involvement and Self-Reported Mental Health in Elementary School Children across Europe","type":"article-journal","volume":"107"},"uris":["http://www.mendeley.com/documents/?uuid=6d014b45-c756-48a3-b4a3-b02d8aebf061"]}],"mendeley":{"formattedCitation":"(Husky et al., 2020)","plainTextFormattedCitation":"(Husky et al., 2020)","previouslyFormattedCitation":"(Husky et al., 2020)"},"properties":{"noteIndex":0},"schema":"https://github.com/citation-style-language/schema/raw/master/csl-citation.json"}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(Husky et al., 2020)</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These effects can hinder a child's social-emotional development and diminish their self-confidence. </w:t>
      </w:r>
      <w:r w:rsidR="00597731" w:rsidRPr="00F068CE">
        <w:rPr>
          <w:rFonts w:asciiTheme="majorBidi" w:hAnsiTheme="majorBidi" w:cstheme="majorBidi"/>
          <w:sz w:val="24"/>
          <w:szCs w:val="24"/>
          <w:highlight w:val="yellow"/>
        </w:rPr>
        <w:t>Studies indicate that victims of bullying often demonstrate lower academic performance compared to their peers</w:t>
      </w:r>
      <w:r w:rsidR="00597731" w:rsidRPr="00F068CE">
        <w:rPr>
          <w:rFonts w:asciiTheme="majorBidi" w:hAnsiTheme="majorBidi" w:cstheme="majorBidi"/>
          <w:sz w:val="24"/>
          <w:szCs w:val="24"/>
        </w:rPr>
        <w:t xml:space="preserve">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{"citationItems":[{"id":"ITEM-1","itemData":{"DOI":"10.1001/archpedi.159.11.1026","ISSN":"1072-4710","author":[{"dropping-particle":"","family":"Glew","given":"Gwen M","non-dropping-particle":"","parse-names":false,"suffix":""},{"dropping-particle":"","family":"Fan","given":"Ming-Yu","non-dropping-particle":"","parse-names":false,"suffix":""},{"dropping-particle":"","family":"Katon","given":"Wayne","non-dropping-particle":"","parse-names":false,"suffix":""},{"dropping-particle":"","family":"Rivara","given":"Frederick P","non-dropping-particle":"","parse-names":false,"suffix":""},{"dropping-particle":"","family":"Kernic","given":"Mary A","non-dropping-particle":"","parse-names":false,"suffix":""}],"container-title":"Archives of pediatrics &amp; adolescent medicine","id":"ITEM-1","issue":"11","issued":{"date-parts":[["2005"]]},"page":"1026-1031","publisher":"American Medical Association","title":"Bullying, Psychosocial Adjustment, and Academic Performance in Elementary School","type":"article-journal","volume":"159"},"uris":["http://www.mendeley.com/documents/?uuid=0dcbb962-4bfe-47aa-b613-84783bb8fa00"]}],"mendeley":{"formattedCitation":"(Glew et al., 2005)","plainTextFormattedCitation":"(Glew et al., 2005)","previouslyFormattedCitation":"(Glew et al., 2005)"},"properties":{"noteIndex":0},"schema":"https://github.com/citation-style-language/schema/raw/master/csl-citation.json"}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(Glew et al., 2005)</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w:t>
      </w:r>
      <w:r w:rsidR="00597731" w:rsidRPr="00F068CE">
        <w:rPr>
          <w:rFonts w:asciiTheme="majorBidi" w:hAnsiTheme="majorBidi" w:cstheme="majorBidi"/>
          <w:sz w:val="24"/>
          <w:szCs w:val="24"/>
          <w:highlight w:val="yellow"/>
        </w:rPr>
        <w:t xml:space="preserve">A study by </w:t>
      </w:r>
      <w:r w:rsidR="00597731" w:rsidRPr="00F068CE">
        <w:rPr>
          <w:rFonts w:asciiTheme="majorBidi" w:hAnsiTheme="majorBidi" w:cstheme="majorBidi"/>
          <w:sz w:val="24"/>
          <w:szCs w:val="24"/>
        </w:rPr>
        <w:fldChar w:fldCharType="begin" w:fldLock="1"/>
      </w:r>
      <w:r w:rsidR="00597731" w:rsidRPr="00F068CE">
        <w:rPr>
          <w:rFonts w:asciiTheme="majorBidi" w:hAnsiTheme="majorBidi" w:cstheme="majorBidi"/>
          <w:sz w:val="24"/>
          <w:szCs w:val="24"/>
        </w:rPr>
        <w:instrText>ADDIN CSL_CITATION {"citationItems":[{"id":"ITEM-1","itemData":{"author":[{"dropping-particle":"","family":"Arseneault","given":"Louise","non-dropping-particle":"","parse-names":false,"suffix":""}],"container-title":"World psychiatry","id":"ITEM-1","issue":"1","issued":{"date-parts":[["2017"]]},"page":"27","title":"The Long‐term Impact of Bullying Victimization on Mental Health","type":"article-journal","volume":"16"},"uris":["http://www.mendeley.com/documents/?uuid=d66c9af1-2c51-4f3b-b96e-bd56219e3dfe"]}],"mendeley":{"formattedCitation":"(Arseneault, 2017)","manualFormatting":"Arseneault (2017)","plainTextFormattedCitation":"(Arseneault, 2017)","previouslyFormattedCitation":"(Arseneault, 2017)"},"properties":{"noteIndex":0},"schema":"https://github.com/citation-style-language/schema/raw/master/csl-citation.json"}</w:instrText>
      </w:r>
      <w:r w:rsidR="00597731" w:rsidRPr="00F068CE">
        <w:rPr>
          <w:rFonts w:asciiTheme="majorBidi" w:hAnsiTheme="majorBidi" w:cstheme="majorBidi"/>
          <w:sz w:val="24"/>
          <w:szCs w:val="24"/>
        </w:rPr>
        <w:fldChar w:fldCharType="separate"/>
      </w:r>
      <w:r w:rsidR="00597731" w:rsidRPr="00F068CE">
        <w:rPr>
          <w:rFonts w:asciiTheme="majorBidi" w:hAnsiTheme="majorBidi" w:cstheme="majorBidi"/>
          <w:noProof/>
          <w:sz w:val="24"/>
          <w:szCs w:val="24"/>
        </w:rPr>
        <w:t>Arseneault (2017)</w:t>
      </w:r>
      <w:r w:rsidR="00597731" w:rsidRPr="00F068CE">
        <w:rPr>
          <w:rFonts w:asciiTheme="majorBidi" w:hAnsiTheme="majorBidi" w:cstheme="majorBidi"/>
          <w:sz w:val="24"/>
          <w:szCs w:val="24"/>
        </w:rPr>
        <w:fldChar w:fldCharType="end"/>
      </w:r>
      <w:r w:rsidR="00597731" w:rsidRPr="00F068CE">
        <w:rPr>
          <w:rFonts w:asciiTheme="majorBidi" w:hAnsiTheme="majorBidi" w:cstheme="majorBidi"/>
          <w:sz w:val="24"/>
          <w:szCs w:val="24"/>
          <w:highlight w:val="yellow"/>
        </w:rPr>
        <w:t xml:space="preserve"> recommends the implementation of anti-bullying education at an early stage due to the observed correlation between childhood bullying experiences and an increased risk of mental health disorders, personality disorders, and social relationship problems in adulthood.</w:t>
      </w:r>
    </w:p>
    <w:p w14:paraId="2F50A8C8" w14:textId="750E3623" w:rsidR="00791990" w:rsidRPr="00F068CE" w:rsidRDefault="00791990"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In line with the importance of early anti-bullying programs,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{"citationItems":[{"id":"ITEM-1","itemData":{"author":[{"dropping-particle":"","family":"Farrell","given":"M","non-dropping-particle":"","parse-names":false,"suffix":""}],"container-title":"Aust. &amp; NZJL &amp; Educ.","id":"ITEM-1","issued":{"date-parts":[["1999"]]},"page":"40","publisher":"HeinOnline","title":"Bullying: A Case for Early Intervention","type":"article-journal","volume":"4"},"uris":["http://www.mendeley.com/documents/?uuid=dd2aca58-ce8d-42ab-b0d3-b50e511b669d"]}],"mendeley":{"formattedCitation":"(Farrell, 1999)","manualFormatting":"Farrell (1999)","plainTextFormattedCitation":"(Farrell, 1999)","previouslyFormattedCitation":"(Farrell, 1999)"},"properties":{"noteIndex":0},"schema":"https://github.com/citation-style-language/schema/raw/master/csl-citation.json"}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Farrell (1999)</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emphasized that early interventions against bullying in childhood have been proven effective in preventing further social problems, with an early childhood education approach focusing on addressing bullying before it worsens.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{"citationItems":[{"id":"ITEM-1","itemData":{"author":[{"dropping-particle":"","family":"Craven","given":"R G","non-dropping-particle":"","parse-names":false,"suffix":""},{"dropping-particle":"","family":"Finger","given":"L","non-dropping-particle":"","parse-names":false,"suffix":""},{"dropping-particle":"","family":"Yeung","given":"A S","non-dropping-particle":"","parse-names":false,"suffix":""}],"container-title":"Australian Association for Research in Education Conference","id":"ITEM-1","issued":{"date-parts":[["2007"]]},"page":"1-12","title":"Beyond Bullying in Primary Schools: Theory, Instrumentation, and Intervention","type":"paper-conference"},"uris":["http://www.mendeley.com/documents/?uuid=b8760c48-d775-4b73-959b-3b74721382cc"]}],"mendeley":{"formattedCitation":"(Craven et al., 2007)","manualFormatting":"Craven et al. (2007)","plainTextFormattedCitation":"(Craven et al., 2007)","previouslyFormattedCitation":"(Craven et al., 2007)"},"properties":{"noteIndex":0},"schema":"https://github.com/citation-style-language/schema/raw/master/csl-citation.json"}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Craven et al. (2007)</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also reinforced the importance of early intervention, stating that bullying can begin as early as preschool age, and thus anti-bullying programs should be integrated into primary education to halt the development of these negative behavioural patterns. </w:t>
      </w:r>
      <w:r w:rsidR="00597731" w:rsidRPr="00F068CE">
        <w:rPr>
          <w:rFonts w:asciiTheme="majorBidi" w:hAnsiTheme="majorBidi" w:cstheme="majorBidi"/>
          <w:sz w:val="24"/>
          <w:szCs w:val="24"/>
          <w:highlight w:val="yellow"/>
        </w:rPr>
        <w:t>Furthermore</w:t>
      </w:r>
      <w:r w:rsidRPr="00F068CE">
        <w:rPr>
          <w:rFonts w:asciiTheme="majorBidi" w:hAnsiTheme="majorBidi" w:cstheme="majorBidi"/>
          <w:sz w:val="24"/>
          <w:szCs w:val="24"/>
          <w:highlight w:val="yellow"/>
        </w:rPr>
        <w:t>,</w:t>
      </w:r>
      <w:r w:rsidRPr="00F068CE">
        <w:rPr>
          <w:rFonts w:asciiTheme="majorBidi" w:hAnsiTheme="majorBidi" w:cstheme="majorBidi"/>
          <w:sz w:val="24"/>
          <w:szCs w:val="24"/>
        </w:rPr>
        <w:t xml:space="preserve">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Kvestad","given":"Ingrid","non-dropping-particle":"","parse-names":false,"suffix":""},{"dropping-particle":"","family":"Adolfsen","given":"Frode","non-dropping-particle":"","parse-names":false,"suffix":""},{"dropping-particle":"","family":"Angeles","given":"Renira Corinne","non-dropping-particle":"","parse-names":false,"suffix":""},{"dropping-particle":"","family":"Brandseth","given":"Oda Lekve","non-dropping-particle":"","parse-names":false,"suffix":""},{"dropping-particle":"","family":"Breivik","given":"Kyrre","non-dropping-particle":"","parse-names":false,"suffix":""},{"dropping-particle":"","family":"Evertsen","given":"Janne Grete","non-dropping-particle":"","parse-names":false,"suffix":""},{"dropping-particle":"","family":"Foer","given":"Irene Kvåle","non-dropping-particle":"","parse-names":false,"suffix":""},{"dropping-particle":"","family":"Haaland","given":"Morten","non-dropping-particle":"","parse-names":false,"suffix":""},{"dropping-particle":"","family":"Homola","given":"Birgit Millerjord","non-dropping-particle":"","parse-names":false,"suffix":""},{"dropping-particle":"","family":"Hoseth","given":"Gro Elisabeth","non-dropping-particle":"","parse-names":false,"suffix":""}],"container-title":"JMIR Research Protocols","id":"ITEM-1","issue":"1","issued":{"date-parts":[["2024"]]},"page":"e60626","publisher":"JMIR Publications Inc., Toronto, Canada","title":"Effectiveness of a Bullying Intervention (Be-Prox) in Norwegian Early Childhood and Education Care Centers: Protocol for a Cluster Randomized Controlled Trial","type":"article-journal","volume":"13"},"uris":["http://www.mendeley.com/documents/?uuid=0e8f8825-de73-455b-adf5-44a790fbfd27"]}],"mendeley":{"formattedCitation":"(Kvestad et al., 2024)","manualFormatting":"Kvestad et al. (2024)","plainTextFormattedCitation":"(Kvestad et al., 2024)","previouslyFormattedCitation":"(Kvestad et al.,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Kvestad et al.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in their study on the Be-</w:t>
      </w:r>
      <w:proofErr w:type="spellStart"/>
      <w:r w:rsidRPr="00F068CE">
        <w:rPr>
          <w:rFonts w:asciiTheme="majorBidi" w:hAnsiTheme="majorBidi" w:cstheme="majorBidi"/>
          <w:sz w:val="24"/>
          <w:szCs w:val="24"/>
        </w:rPr>
        <w:t>Prox</w:t>
      </w:r>
      <w:proofErr w:type="spellEnd"/>
      <w:r w:rsidRPr="00F068CE">
        <w:rPr>
          <w:rFonts w:asciiTheme="majorBidi" w:hAnsiTheme="majorBidi" w:cstheme="majorBidi"/>
          <w:sz w:val="24"/>
          <w:szCs w:val="24"/>
        </w:rPr>
        <w:t xml:space="preserve"> program at an early childhood education centre in Norway, found that systematic intervention at the preschool level effectively reduced bullying behaviour among peers, demonstrating the positive impact of early intervention.</w:t>
      </w:r>
    </w:p>
    <w:p w14:paraId="7CC6CB97" w14:textId="3077CBBA" w:rsidR="002D7BB3" w:rsidRPr="00F068CE" w:rsidRDefault="002D7BB3"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In Indonesia, awareness of the issue of bullying has indeed begun to rise. However, bullying remains a concerning issue in primary school environments. Despite the high incidence of bullying in Indonesia, awareness of this issue is still low among many parties. Many students experience bullying, but local cultural factors sometimes regard bullying as a part of socialisation, not perceiving it as a serious problem</w:t>
      </w:r>
      <w:r w:rsidR="00597731" w:rsidRPr="00F068CE">
        <w:rPr>
          <w:rFonts w:asciiTheme="majorBidi" w:hAnsiTheme="majorBidi" w:cstheme="majorBidi"/>
          <w:sz w:val="24"/>
          <w:szCs w:val="24"/>
        </w:rPr>
        <w:t xml:space="preserve"> </w:t>
      </w:r>
      <w:r w:rsidR="00597731" w:rsidRPr="00F068CE">
        <w:rPr>
          <w:rFonts w:asciiTheme="majorBidi" w:hAnsiTheme="majorBidi" w:cstheme="majorBidi"/>
          <w:sz w:val="24"/>
          <w:szCs w:val="24"/>
          <w:highlight w:val="yellow"/>
        </w:rPr>
        <w:fldChar w:fldCharType="begin" w:fldLock="1"/>
      </w:r>
      <w:r w:rsidR="00597731" w:rsidRPr="00F068CE">
        <w:rPr>
          <w:rFonts w:asciiTheme="majorBidi" w:hAnsiTheme="majorBidi" w:cstheme="majorBidi"/>
          <w:sz w:val="24"/>
          <w:szCs w:val="24"/>
          <w:highlight w:val="yellow"/>
        </w:rPr>
        <w:instrText>ADDIN CSL_CITATION {"citationItems":[{"id":"ITEM-1","itemData":{"ISSN":"0363-4523","author":[{"dropping-particle":"","family":"Mills","given":"Carol Bishop","non-dropping-particle":"","parse-names":false,"suffix":""},{"dropping-particle":"","family":"Carwile","given":"Amy Muckleroy","non-dropping-particle":"","parse-names":false,"suffix":""}],"container-title":"Communication Education","id":"ITEM-1","issue":"2","issued":{"date-parts":[["2009"]]},"page":"276-301","publisher":"Taylor &amp; Francis","title":"The Good, the Bad, and the Borderline: Separating Teasing from Bullying","type":"article-journal","volume":"58"},"uris":["http://www.mendeley.com/documents/?uuid=0013d99d-b667-4450-9448-0f8ef625d557"]}],"mendeley":{"formattedCitation":"(Mills &amp; Carwile, 2009)","plainTextFormattedCitation":"(Mills &amp; Carwile, 2009)","previouslyFormattedCitation":"(Mills &amp; Carwile, 2009)"},"properties":{"noteIndex":0},"schema":"https://github.com/citation-style-language/schema/raw/master/csl-citation.json"}</w:instrText>
      </w:r>
      <w:r w:rsidR="00597731" w:rsidRPr="00F068CE">
        <w:rPr>
          <w:rFonts w:asciiTheme="majorBidi" w:hAnsiTheme="majorBidi" w:cstheme="majorBidi"/>
          <w:sz w:val="24"/>
          <w:szCs w:val="24"/>
          <w:highlight w:val="yellow"/>
        </w:rPr>
        <w:fldChar w:fldCharType="separate"/>
      </w:r>
      <w:r w:rsidR="00597731" w:rsidRPr="00F068CE">
        <w:rPr>
          <w:rFonts w:asciiTheme="majorBidi" w:hAnsiTheme="majorBidi" w:cstheme="majorBidi"/>
          <w:noProof/>
          <w:sz w:val="24"/>
          <w:szCs w:val="24"/>
          <w:highlight w:val="yellow"/>
        </w:rPr>
        <w:t>(Mills &amp; Carwile, 2009)</w:t>
      </w:r>
      <w:r w:rsidR="00597731" w:rsidRPr="00F068CE">
        <w:rPr>
          <w:rFonts w:asciiTheme="majorBidi" w:hAnsiTheme="majorBidi" w:cstheme="majorBidi"/>
          <w:sz w:val="24"/>
          <w:szCs w:val="24"/>
          <w:highlight w:val="yellow"/>
        </w:rPr>
        <w:fldChar w:fldCharType="end"/>
      </w:r>
      <w:r w:rsidRPr="00F068CE">
        <w:rPr>
          <w:rFonts w:asciiTheme="majorBidi" w:hAnsiTheme="majorBidi" w:cstheme="majorBidi"/>
          <w:sz w:val="24"/>
          <w:szCs w:val="24"/>
        </w:rPr>
        <w:t>.</w:t>
      </w:r>
    </w:p>
    <w:p w14:paraId="717D6513" w14:textId="42738A92" w:rsidR="002D7BB3" w:rsidRPr="00F068CE" w:rsidRDefault="002D7BB3" w:rsidP="00FD4A37">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A narrative literature review approach was chosen for this study due to its advantage in providing a comprehensive examination of the research problem</w:t>
      </w:r>
      <w:r w:rsidR="00597731" w:rsidRPr="00F068CE">
        <w:rPr>
          <w:rFonts w:asciiTheme="majorBidi" w:hAnsiTheme="majorBidi" w:cstheme="majorBidi"/>
          <w:sz w:val="24"/>
          <w:szCs w:val="24"/>
        </w:rPr>
        <w:t xml:space="preserve"> </w:t>
      </w:r>
      <w:r w:rsidR="00597731" w:rsidRPr="00F068CE">
        <w:rPr>
          <w:rFonts w:asciiTheme="majorBidi" w:hAnsiTheme="majorBidi" w:cstheme="majorBidi"/>
          <w:sz w:val="24"/>
          <w:szCs w:val="24"/>
          <w:highlight w:val="yellow"/>
        </w:rPr>
        <w:fldChar w:fldCharType="begin" w:fldLock="1"/>
      </w:r>
      <w:r w:rsidR="00FD4A37" w:rsidRPr="00F068CE">
        <w:rPr>
          <w:rFonts w:asciiTheme="majorBidi" w:hAnsiTheme="majorBidi" w:cstheme="majorBidi"/>
          <w:sz w:val="24"/>
          <w:szCs w:val="24"/>
          <w:highlight w:val="yellow"/>
        </w:rPr>
        <w:instrText>ADDIN CSL_CITATION {"citationItems":[{"id":"ITEM-1","itemData":{"ISSN":"1052-0147","author":[{"dropping-particle":"","family":"Williams","given":"Jan K","non-dropping-particle":"","parse-names":false,"suffix":""}],"container-title":"The Qualitative Report","id":"ITEM-1","issue":"2","issued":{"date-parts":[["2018"]]},"page":"345-350","publisher":"Nova Southeastern University, Inc.","title":"A Comprehensive Review of Seven Steps to a Comprehensive Literature Review","type":"article-journal","volume":"23"},"uris":["http://www.mendeley.com/documents/?uuid=79a4446d-adba-4dbe-ae33-adde07768496"]}],"mendeley":{"formattedCitation":"(Williams, 2018)","plainTextFormattedCitation":"(Williams, 2018)","previouslyFormattedCitation":"(Williams, 2018)"},"properties":{"noteIndex":0},"schema":"https://github.com/citation-style-language/schema/raw/master/csl-citation.json"}</w:instrText>
      </w:r>
      <w:r w:rsidR="00597731" w:rsidRPr="00F068CE">
        <w:rPr>
          <w:rFonts w:asciiTheme="majorBidi" w:hAnsiTheme="majorBidi" w:cstheme="majorBidi"/>
          <w:sz w:val="24"/>
          <w:szCs w:val="24"/>
          <w:highlight w:val="yellow"/>
        </w:rPr>
        <w:fldChar w:fldCharType="separate"/>
      </w:r>
      <w:r w:rsidR="00597731" w:rsidRPr="00F068CE">
        <w:rPr>
          <w:rFonts w:asciiTheme="majorBidi" w:hAnsiTheme="majorBidi" w:cstheme="majorBidi"/>
          <w:noProof/>
          <w:sz w:val="24"/>
          <w:szCs w:val="24"/>
          <w:highlight w:val="yellow"/>
        </w:rPr>
        <w:t>(Williams, 2018)</w:t>
      </w:r>
      <w:r w:rsidR="00597731" w:rsidRPr="00F068CE">
        <w:rPr>
          <w:rFonts w:asciiTheme="majorBidi" w:hAnsiTheme="majorBidi" w:cstheme="majorBidi"/>
          <w:sz w:val="24"/>
          <w:szCs w:val="24"/>
          <w:highlight w:val="yellow"/>
        </w:rPr>
        <w:fldChar w:fldCharType="end"/>
      </w:r>
      <w:r w:rsidRPr="00F068CE">
        <w:rPr>
          <w:rFonts w:asciiTheme="majorBidi" w:hAnsiTheme="majorBidi" w:cstheme="majorBidi"/>
          <w:sz w:val="24"/>
          <w:szCs w:val="24"/>
        </w:rPr>
        <w:t xml:space="preserve">. By reviewing previous empirical research articles, this study has the potential to present a more in-depth picture of the implementation of anti-bullying programs in schools across Indonesia. </w:t>
      </w:r>
      <w:r w:rsidR="00FD4A37" w:rsidRPr="00F068CE">
        <w:rPr>
          <w:rFonts w:asciiTheme="majorBidi" w:hAnsiTheme="majorBidi" w:cstheme="majorBidi"/>
          <w:sz w:val="24"/>
          <w:szCs w:val="24"/>
          <w:highlight w:val="yellow"/>
        </w:rPr>
        <w:t xml:space="preserve">Previous studies highlight the successes and challenges of implementing anti-bullying programs and their impact on student </w:t>
      </w:r>
      <w:proofErr w:type="spellStart"/>
      <w:r w:rsidR="00FD4A37" w:rsidRPr="00F068CE">
        <w:rPr>
          <w:rFonts w:asciiTheme="majorBidi" w:hAnsiTheme="majorBidi" w:cstheme="majorBidi"/>
          <w:sz w:val="24"/>
          <w:szCs w:val="24"/>
          <w:highlight w:val="yellow"/>
        </w:rPr>
        <w:t>behavior</w:t>
      </w:r>
      <w:proofErr w:type="spellEnd"/>
      <w:r w:rsidR="00FD4A37" w:rsidRPr="00F068CE">
        <w:rPr>
          <w:rFonts w:asciiTheme="majorBidi" w:hAnsiTheme="majorBidi" w:cstheme="majorBidi"/>
          <w:sz w:val="24"/>
          <w:szCs w:val="24"/>
          <w:highlight w:val="yellow"/>
        </w:rPr>
        <w:t xml:space="preserve">. </w:t>
      </w:r>
      <w:r w:rsidR="00FD4A37" w:rsidRPr="00F068CE">
        <w:rPr>
          <w:rFonts w:asciiTheme="majorBidi" w:hAnsiTheme="majorBidi" w:cstheme="majorBidi"/>
          <w:sz w:val="24"/>
          <w:szCs w:val="24"/>
          <w:highlight w:val="yellow"/>
        </w:rPr>
        <w:fldChar w:fldCharType="begin" w:fldLock="1"/>
      </w:r>
      <w:r w:rsidR="00FD4A37" w:rsidRPr="00F068CE">
        <w:rPr>
          <w:rFonts w:asciiTheme="majorBidi" w:hAnsiTheme="majorBidi" w:cstheme="majorBidi"/>
          <w:sz w:val="24"/>
          <w:szCs w:val="24"/>
          <w:highlight w:val="yellow"/>
        </w:rPr>
        <w:instrText>ADDIN CSL_CITATION {"citationItems":[{"id":"ITEM-1","itemData":{"author":[{"dropping-particle":"","family":"Conoshenti-Johnson","given":"Toni Anne","non-dropping-particle":"","parse-names":false,"suffix":""}],"id":"ITEM-1","issued":{"date-parts":[["2004"]]},"title":"The Implementation of a Achool-Wide Anti-Bullying Program","type":"thesis"},"uris":["http://www.mendeley.com/documents/?uuid=aac456a1-9ae6-4d4e-8814-e226da35fe43"]}],"mendeley":{"formattedCitation":"(Conoshenti-Johnson, 2004)","manualFormatting":"Conoshenti-Johnson (2004)","plainTextFormattedCitation":"(Conoshenti-Johnson, 2004)","previouslyFormattedCitation":"(Conoshenti-Johnson, 2004)"},"properties":{"noteIndex":0},"schema":"https://github.com/citation-style-language/schema/raw/master/csl-citation.json"}</w:instrText>
      </w:r>
      <w:r w:rsidR="00FD4A37" w:rsidRPr="00F068CE">
        <w:rPr>
          <w:rFonts w:asciiTheme="majorBidi" w:hAnsiTheme="majorBidi" w:cstheme="majorBidi"/>
          <w:sz w:val="24"/>
          <w:szCs w:val="24"/>
          <w:highlight w:val="yellow"/>
        </w:rPr>
        <w:fldChar w:fldCharType="separate"/>
      </w:r>
      <w:r w:rsidR="00FD4A37" w:rsidRPr="00F068CE">
        <w:rPr>
          <w:rFonts w:asciiTheme="majorBidi" w:hAnsiTheme="majorBidi" w:cstheme="majorBidi"/>
          <w:noProof/>
          <w:sz w:val="24"/>
          <w:szCs w:val="24"/>
          <w:highlight w:val="yellow"/>
        </w:rPr>
        <w:t>Conoshenti-Johnson (2004)</w:t>
      </w:r>
      <w:r w:rsidR="00FD4A37" w:rsidRPr="00F068CE">
        <w:rPr>
          <w:rFonts w:asciiTheme="majorBidi" w:hAnsiTheme="majorBidi" w:cstheme="majorBidi"/>
          <w:sz w:val="24"/>
          <w:szCs w:val="24"/>
          <w:highlight w:val="yellow"/>
        </w:rPr>
        <w:fldChar w:fldCharType="end"/>
      </w:r>
      <w:r w:rsidR="00FD4A37" w:rsidRPr="00F068CE">
        <w:rPr>
          <w:rFonts w:asciiTheme="majorBidi" w:hAnsiTheme="majorBidi" w:cstheme="majorBidi"/>
          <w:sz w:val="24"/>
          <w:szCs w:val="24"/>
          <w:highlight w:val="yellow"/>
        </w:rPr>
        <w:t xml:space="preserve"> emphasized the role of school staff in fostering a safe environment, </w:t>
      </w:r>
      <w:r w:rsidR="00FD4A37" w:rsidRPr="00F068CE">
        <w:rPr>
          <w:rFonts w:asciiTheme="majorBidi" w:hAnsiTheme="majorBidi" w:cstheme="majorBidi"/>
          <w:sz w:val="24"/>
          <w:szCs w:val="24"/>
          <w:highlight w:val="yellow"/>
        </w:rPr>
        <w:fldChar w:fldCharType="begin" w:fldLock="1"/>
      </w:r>
      <w:r w:rsidR="002F198E" w:rsidRPr="00F068CE">
        <w:rPr>
          <w:rFonts w:asciiTheme="majorBidi" w:hAnsiTheme="majorBidi" w:cstheme="majorBidi"/>
          <w:sz w:val="24"/>
          <w:szCs w:val="24"/>
          <w:highlight w:val="yellow"/>
        </w:rPr>
        <w:instrText>ADDIN CSL_CITATION {"citationItems":[{"id":"ITEM-1","itemData":{"ISSN":"2502-3519","author":[{"dropping-particle":"","family":"Hanifah","given":"Inas","non-dropping-particle":"","parse-names":false,"suffix":""},{"dropping-particle":"","family":"Muthmainah","given":"","non-dropping-particle":"","parse-names":false,"suffix":""}],"container-title":"Golden Age: Jurnal Ilmiah Tumbuh Kembang Anak Usia Dini","id":"ITEM-1","issue":"4","issued":{"date-parts":[["2024"]]},"page":"703-720","title":"Assessing Anti-Bullying Program Implementation in Early Childhood Education: A CIPP-Based Evaluation Study","type":"article-journal","volume":"9"},"uris":["http://www.mendeley.com/documents/?uuid=a99270e7-2996-4fd7-8885-4cee9c661264"]}],"mendeley":{"formattedCitation":"(Hanifah &amp; Muthmainah, 2024)","plainTextFormattedCitation":"(Hanifah &amp; Muthmainah, 2024)","previouslyFormattedCitation":"(Hanifah &amp; Muthmainah, 2024)"},"properties":{"noteIndex":0},"schema":"https://github.com/citation-style-language/schema/raw/master/csl-citation.json"}</w:instrText>
      </w:r>
      <w:r w:rsidR="00FD4A37" w:rsidRPr="00F068CE">
        <w:rPr>
          <w:rFonts w:asciiTheme="majorBidi" w:hAnsiTheme="majorBidi" w:cstheme="majorBidi"/>
          <w:sz w:val="24"/>
          <w:szCs w:val="24"/>
          <w:highlight w:val="yellow"/>
        </w:rPr>
        <w:fldChar w:fldCharType="separate"/>
      </w:r>
      <w:r w:rsidR="00FD4A37" w:rsidRPr="00F068CE">
        <w:rPr>
          <w:rFonts w:asciiTheme="majorBidi" w:hAnsiTheme="majorBidi" w:cstheme="majorBidi"/>
          <w:noProof/>
          <w:sz w:val="24"/>
          <w:szCs w:val="24"/>
          <w:highlight w:val="yellow"/>
        </w:rPr>
        <w:t>(Hanifah &amp; Muthmainah, 2024)</w:t>
      </w:r>
      <w:r w:rsidR="00FD4A37" w:rsidRPr="00F068CE">
        <w:rPr>
          <w:rFonts w:asciiTheme="majorBidi" w:hAnsiTheme="majorBidi" w:cstheme="majorBidi"/>
          <w:sz w:val="24"/>
          <w:szCs w:val="24"/>
          <w:highlight w:val="yellow"/>
        </w:rPr>
        <w:fldChar w:fldCharType="end"/>
      </w:r>
      <w:r w:rsidR="00FD4A37" w:rsidRPr="00F068CE">
        <w:rPr>
          <w:rFonts w:asciiTheme="majorBidi" w:hAnsiTheme="majorBidi" w:cstheme="majorBidi"/>
          <w:sz w:val="24"/>
          <w:szCs w:val="24"/>
          <w:highlight w:val="yellow"/>
        </w:rPr>
        <w:t xml:space="preserve"> showed that daily integration of anti-bullying programs enhanced empathy, </w:t>
      </w:r>
      <w:r w:rsidR="00FD4A37" w:rsidRPr="00F068CE">
        <w:rPr>
          <w:rFonts w:asciiTheme="majorBidi" w:hAnsiTheme="majorBidi" w:cstheme="majorBidi"/>
          <w:sz w:val="24"/>
          <w:szCs w:val="24"/>
          <w:highlight w:val="yellow"/>
        </w:rPr>
        <w:fldChar w:fldCharType="begin" w:fldLock="1"/>
      </w:r>
      <w:r w:rsidR="00FD4A37" w:rsidRPr="00F068CE">
        <w:rPr>
          <w:rFonts w:asciiTheme="majorBidi" w:hAnsiTheme="majorBidi" w:cstheme="majorBidi"/>
          <w:sz w:val="24"/>
          <w:szCs w:val="24"/>
          <w:highlight w:val="yellow"/>
        </w:rPr>
        <w:instrText>ADDIN CSL_CITATION {"citationItems":[{"id":"ITEM-1","itemData":{"ISSN":"2352-6467","author":[{"dropping-particle":"","family":"Talib","given":"Susi Tentrem Roestyati","non-dropping-particle":"","parse-names":false,"suffix":""},{"dropping-particle":"","family":"Dato’C","given":"Prathapa Senan","non-dropping-particle":"","parse-names":false,"suffix":""},{"dropping-particle":"","family":"Said","given":"Faridah Mohd","non-dropping-particle":"","parse-names":false,"suffix":""},{"dropping-particle":"","family":"Pamungkas","given":"Rian Adi","non-dropping-particle":"","parse-names":false,"suffix":""},{"dropping-particle":"","family":"Matualage","given":"Amestina","non-dropping-particle":"","parse-names":false,"suffix":""},{"dropping-particle":"","family":"Susantie","given":"Niluh Gede","non-dropping-particle":"","parse-names":false,"suffix":""}],"container-title":"International Journal of Pediatrics and Adolescent Medicine","id":"ITEM-1","issue":"2","issued":{"date-parts":[["2024"]]},"page":"34-40","publisher":"Medknow","title":"School-Based Anti-Bullying Program on Reducing Violence among High School Students in Indonesia: A Quasi-Experimental study","type":"article-journal","volume":"11"},"uris":["http://www.mendeley.com/documents/?uuid=0e52db04-0432-4a05-9e49-bdeea0d5cfac"]}],"mendeley":{"formattedCitation":"(Talib et al., 2024)","manualFormatting":"Talib et al. (2024)","plainTextFormattedCitation":"(Talib et al., 2024)","previouslyFormattedCitation":"(Talib et al., 2024)"},"properties":{"noteIndex":0},"schema":"https://github.com/citation-style-language/schema/raw/master/csl-citation.json"}</w:instrText>
      </w:r>
      <w:r w:rsidR="00FD4A37" w:rsidRPr="00F068CE">
        <w:rPr>
          <w:rFonts w:asciiTheme="majorBidi" w:hAnsiTheme="majorBidi" w:cstheme="majorBidi"/>
          <w:sz w:val="24"/>
          <w:szCs w:val="24"/>
          <w:highlight w:val="yellow"/>
        </w:rPr>
        <w:fldChar w:fldCharType="separate"/>
      </w:r>
      <w:r w:rsidR="00FD4A37" w:rsidRPr="00F068CE">
        <w:rPr>
          <w:rFonts w:asciiTheme="majorBidi" w:hAnsiTheme="majorBidi" w:cstheme="majorBidi"/>
          <w:noProof/>
          <w:sz w:val="24"/>
          <w:szCs w:val="24"/>
          <w:highlight w:val="yellow"/>
        </w:rPr>
        <w:t>Talib et al. (2024)</w:t>
      </w:r>
      <w:r w:rsidR="00FD4A37" w:rsidRPr="00F068CE">
        <w:rPr>
          <w:rFonts w:asciiTheme="majorBidi" w:hAnsiTheme="majorBidi" w:cstheme="majorBidi"/>
          <w:sz w:val="24"/>
          <w:szCs w:val="24"/>
          <w:highlight w:val="yellow"/>
        </w:rPr>
        <w:fldChar w:fldCharType="end"/>
      </w:r>
      <w:r w:rsidR="00FD4A37" w:rsidRPr="00F068CE">
        <w:rPr>
          <w:rFonts w:asciiTheme="majorBidi" w:hAnsiTheme="majorBidi" w:cstheme="majorBidi"/>
          <w:sz w:val="24"/>
          <w:szCs w:val="24"/>
          <w:highlight w:val="yellow"/>
        </w:rPr>
        <w:t xml:space="preserve"> noted a reduction in violence, and </w:t>
      </w:r>
      <w:r w:rsidR="00FD4A37" w:rsidRPr="00F068CE">
        <w:rPr>
          <w:rFonts w:asciiTheme="majorBidi" w:hAnsiTheme="majorBidi" w:cstheme="majorBidi"/>
          <w:sz w:val="24"/>
          <w:szCs w:val="24"/>
          <w:highlight w:val="yellow"/>
        </w:rPr>
        <w:fldChar w:fldCharType="begin" w:fldLock="1"/>
      </w:r>
      <w:r w:rsidR="00FD4A37" w:rsidRPr="00F068CE">
        <w:rPr>
          <w:rFonts w:asciiTheme="majorBidi" w:hAnsiTheme="majorBidi" w:cstheme="majorBidi"/>
          <w:sz w:val="24"/>
          <w:szCs w:val="24"/>
          <w:highlight w:val="yellow"/>
        </w:rPr>
        <w:instrText>ADDIN CSL_CITATION {"citationItems":[{"id":"ITEM-1","itemData":{"ISBN":"1321710437","author":[{"dropping-particle":"","family":"Smith","given":"Angela","non-dropping-particle":"","parse-names":false,"suffix":""}],"id":"ITEM-1","issued":{"date-parts":[["2015"]]},"publisher":"Capella University","title":"Bullying Resilience: Informing Schools and Communities to Transform Conflict by Using an Anti-Bullying Restorative Justice Campaign","type":"book"},"uris":["http://www.mendeley.com/documents/?uuid=1eff6e22-3668-4923-9ff2-0542425e9886"]}],"mendeley":{"formattedCitation":"(Smith, 2015)","manualFormatting":"Smith (2015)","plainTextFormattedCitation":"(Smith, 2015)","previouslyFormattedCitation":"(Smith, 2015)"},"properties":{"noteIndex":0},"schema":"https://github.com/citation-style-language/schema/raw/master/csl-citation.json"}</w:instrText>
      </w:r>
      <w:r w:rsidR="00FD4A37" w:rsidRPr="00F068CE">
        <w:rPr>
          <w:rFonts w:asciiTheme="majorBidi" w:hAnsiTheme="majorBidi" w:cstheme="majorBidi"/>
          <w:sz w:val="24"/>
          <w:szCs w:val="24"/>
          <w:highlight w:val="yellow"/>
        </w:rPr>
        <w:fldChar w:fldCharType="separate"/>
      </w:r>
      <w:r w:rsidR="00FD4A37" w:rsidRPr="00F068CE">
        <w:rPr>
          <w:rFonts w:asciiTheme="majorBidi" w:hAnsiTheme="majorBidi" w:cstheme="majorBidi"/>
          <w:noProof/>
          <w:sz w:val="24"/>
          <w:szCs w:val="24"/>
          <w:highlight w:val="yellow"/>
        </w:rPr>
        <w:t>Smith (2015)</w:t>
      </w:r>
      <w:r w:rsidR="00FD4A37" w:rsidRPr="00F068CE">
        <w:rPr>
          <w:rFonts w:asciiTheme="majorBidi" w:hAnsiTheme="majorBidi" w:cstheme="majorBidi"/>
          <w:sz w:val="24"/>
          <w:szCs w:val="24"/>
          <w:highlight w:val="yellow"/>
        </w:rPr>
        <w:fldChar w:fldCharType="end"/>
      </w:r>
      <w:r w:rsidR="00FD4A37" w:rsidRPr="00F068CE">
        <w:rPr>
          <w:rFonts w:asciiTheme="majorBidi" w:hAnsiTheme="majorBidi" w:cstheme="majorBidi"/>
          <w:sz w:val="24"/>
          <w:szCs w:val="24"/>
          <w:highlight w:val="yellow"/>
        </w:rPr>
        <w:t xml:space="preserve"> stressed the importance of student involvement and restorative justice.</w:t>
      </w:r>
      <w:r w:rsidRPr="00F068CE">
        <w:rPr>
          <w:rFonts w:asciiTheme="majorBidi" w:hAnsiTheme="majorBidi" w:cstheme="majorBidi"/>
          <w:sz w:val="24"/>
          <w:szCs w:val="24"/>
        </w:rPr>
        <w:t xml:space="preserve"> </w:t>
      </w:r>
    </w:p>
    <w:p w14:paraId="53D48224" w14:textId="5250D256" w:rsidR="002D7BB3" w:rsidRPr="00F068CE" w:rsidRDefault="002D7BB3" w:rsidP="00FD4A37">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highlight w:val="yellow"/>
        </w:rPr>
        <w:t xml:space="preserve">The research is guided by three main questions: 1) </w:t>
      </w:r>
      <w:r w:rsidR="00FD4A37" w:rsidRPr="00F068CE">
        <w:rPr>
          <w:rFonts w:asciiTheme="majorBidi" w:hAnsiTheme="majorBidi" w:cstheme="majorBidi"/>
          <w:sz w:val="24"/>
          <w:szCs w:val="24"/>
          <w:highlight w:val="yellow"/>
        </w:rPr>
        <w:t xml:space="preserve">What are the key challenges faced in their implementation? 2) </w:t>
      </w:r>
      <w:r w:rsidRPr="00F068CE">
        <w:rPr>
          <w:rFonts w:asciiTheme="majorBidi" w:hAnsiTheme="majorBidi" w:cstheme="majorBidi"/>
          <w:sz w:val="24"/>
          <w:szCs w:val="24"/>
          <w:highlight w:val="yellow"/>
        </w:rPr>
        <w:t>What are the strategies for implementing anti-bullying programs in primary schools in Indonesia?</w:t>
      </w:r>
      <w:r w:rsidRPr="00F068CE">
        <w:rPr>
          <w:rFonts w:asciiTheme="majorBidi" w:hAnsiTheme="majorBidi" w:cstheme="majorBidi"/>
          <w:sz w:val="24"/>
          <w:szCs w:val="24"/>
        </w:rPr>
        <w:t xml:space="preserve"> This review contributes to enriching the literature on anti-bullying intervention programs in developing countries, particularly in Indonesia, where research on this topic remains limited. Furthermore, this article is expected to provide practical recommendations for policymakers, educators, and education advocates in developing more effective and contextually relevant anti-bullying programs.</w:t>
      </w:r>
    </w:p>
    <w:p w14:paraId="6F5B4B74" w14:textId="77777777" w:rsidR="00B67F15" w:rsidRPr="00F068CE" w:rsidRDefault="00B67F15" w:rsidP="00E72F33">
      <w:pPr>
        <w:spacing w:after="0" w:line="240" w:lineRule="auto"/>
        <w:jc w:val="both"/>
        <w:rPr>
          <w:rFonts w:asciiTheme="majorBidi" w:hAnsiTheme="majorBidi" w:cstheme="majorBidi"/>
          <w:sz w:val="24"/>
          <w:szCs w:val="24"/>
        </w:rPr>
      </w:pPr>
    </w:p>
    <w:p w14:paraId="3D24D3AF" w14:textId="77777777" w:rsidR="00B67F15" w:rsidRPr="00F068CE" w:rsidRDefault="00B67F15" w:rsidP="00E72F33">
      <w:pPr>
        <w:spacing w:after="0" w:line="240" w:lineRule="auto"/>
        <w:jc w:val="both"/>
        <w:rPr>
          <w:rFonts w:asciiTheme="majorBidi" w:hAnsiTheme="majorBidi" w:cstheme="majorBidi"/>
          <w:sz w:val="24"/>
          <w:szCs w:val="24"/>
        </w:rPr>
      </w:pPr>
    </w:p>
    <w:p w14:paraId="6577D32B" w14:textId="77777777" w:rsidR="00B67F15" w:rsidRPr="00F068CE" w:rsidRDefault="00B67F15" w:rsidP="00E72F33">
      <w:pPr>
        <w:spacing w:after="0" w:line="240" w:lineRule="auto"/>
        <w:jc w:val="both"/>
        <w:rPr>
          <w:rFonts w:asciiTheme="majorBidi" w:hAnsiTheme="majorBidi" w:cstheme="majorBidi"/>
          <w:sz w:val="24"/>
          <w:szCs w:val="24"/>
        </w:rPr>
      </w:pPr>
    </w:p>
    <w:p w14:paraId="3EEB2E54" w14:textId="77777777" w:rsidR="00FD4A37" w:rsidRPr="00F068CE" w:rsidRDefault="00FD4A37" w:rsidP="00E72F33">
      <w:pPr>
        <w:spacing w:after="0" w:line="240" w:lineRule="auto"/>
        <w:jc w:val="both"/>
        <w:rPr>
          <w:rFonts w:asciiTheme="majorBidi" w:hAnsiTheme="majorBidi" w:cstheme="majorBidi"/>
          <w:sz w:val="24"/>
          <w:szCs w:val="24"/>
        </w:rPr>
      </w:pPr>
    </w:p>
    <w:p w14:paraId="5E40BD7A" w14:textId="77777777" w:rsidR="00B67F15" w:rsidRPr="00F068CE" w:rsidRDefault="00B67F15" w:rsidP="00E72F33">
      <w:pPr>
        <w:spacing w:after="0" w:line="240" w:lineRule="auto"/>
        <w:jc w:val="both"/>
        <w:rPr>
          <w:rFonts w:asciiTheme="majorBidi" w:hAnsiTheme="majorBidi" w:cstheme="majorBidi"/>
          <w:sz w:val="24"/>
          <w:szCs w:val="24"/>
        </w:rPr>
      </w:pPr>
    </w:p>
    <w:p w14:paraId="6497CC62" w14:textId="77777777" w:rsidR="00B67F15" w:rsidRPr="00F068CE" w:rsidRDefault="00B67F15" w:rsidP="00E72F33">
      <w:pPr>
        <w:spacing w:after="0" w:line="240" w:lineRule="auto"/>
        <w:jc w:val="both"/>
        <w:rPr>
          <w:rFonts w:asciiTheme="majorBidi" w:hAnsiTheme="majorBidi" w:cstheme="majorBidi"/>
          <w:sz w:val="24"/>
          <w:szCs w:val="24"/>
        </w:rPr>
      </w:pPr>
    </w:p>
    <w:p w14:paraId="4D5659AB" w14:textId="77777777" w:rsidR="00B67F15" w:rsidRPr="00F068CE" w:rsidRDefault="00B67F15" w:rsidP="00E72F33">
      <w:pPr>
        <w:spacing w:after="0" w:line="240" w:lineRule="auto"/>
        <w:jc w:val="both"/>
        <w:rPr>
          <w:rFonts w:asciiTheme="majorBidi" w:hAnsiTheme="majorBidi" w:cstheme="majorBidi"/>
          <w:sz w:val="24"/>
          <w:szCs w:val="24"/>
        </w:rPr>
      </w:pPr>
    </w:p>
    <w:p w14:paraId="67F05195" w14:textId="77777777" w:rsidR="00B67F15" w:rsidRPr="00F068CE" w:rsidRDefault="00B67F15" w:rsidP="00B67F15">
      <w:pPr>
        <w:tabs>
          <w:tab w:val="num" w:pos="720"/>
        </w:tabs>
        <w:spacing w:after="0" w:line="240" w:lineRule="auto"/>
        <w:jc w:val="both"/>
        <w:rPr>
          <w:rFonts w:asciiTheme="majorBidi" w:hAnsiTheme="majorBidi" w:cstheme="majorBidi"/>
          <w:b/>
          <w:bCs/>
          <w:sz w:val="24"/>
          <w:szCs w:val="24"/>
        </w:rPr>
      </w:pPr>
      <w:r w:rsidRPr="00F068CE">
        <w:rPr>
          <w:rFonts w:asciiTheme="majorBidi" w:hAnsiTheme="majorBidi" w:cstheme="majorBidi"/>
          <w:b/>
          <w:bCs/>
          <w:sz w:val="24"/>
          <w:szCs w:val="24"/>
        </w:rPr>
        <w:t>Table 1: Selected Articles for Analysis</w:t>
      </w:r>
    </w:p>
    <w:tbl>
      <w:tblPr>
        <w:tblStyle w:val="TableGrid"/>
        <w:tblW w:w="0" w:type="auto"/>
        <w:tblLook w:val="04A0" w:firstRow="1" w:lastRow="0" w:firstColumn="1" w:lastColumn="0" w:noHBand="0" w:noVBand="1"/>
      </w:tblPr>
      <w:tblGrid>
        <w:gridCol w:w="704"/>
        <w:gridCol w:w="2693"/>
        <w:gridCol w:w="5619"/>
      </w:tblGrid>
      <w:tr w:rsidR="00B67F15" w:rsidRPr="00F068CE" w14:paraId="645A1EE3" w14:textId="77777777" w:rsidTr="00F41240">
        <w:tc>
          <w:tcPr>
            <w:tcW w:w="704" w:type="dxa"/>
          </w:tcPr>
          <w:p w14:paraId="0976B738" w14:textId="77777777" w:rsidR="00B67F15" w:rsidRPr="00F068CE" w:rsidRDefault="00B67F15" w:rsidP="00F41240">
            <w:pPr>
              <w:jc w:val="both"/>
              <w:rPr>
                <w:rFonts w:asciiTheme="majorBidi" w:hAnsiTheme="majorBidi" w:cstheme="majorBidi"/>
                <w:b/>
                <w:bCs/>
                <w:sz w:val="20"/>
                <w:szCs w:val="20"/>
              </w:rPr>
            </w:pPr>
            <w:r w:rsidRPr="00F068CE">
              <w:rPr>
                <w:rFonts w:asciiTheme="majorBidi" w:hAnsiTheme="majorBidi" w:cstheme="majorBidi"/>
                <w:b/>
                <w:bCs/>
                <w:sz w:val="20"/>
                <w:szCs w:val="20"/>
              </w:rPr>
              <w:t>No.</w:t>
            </w:r>
          </w:p>
        </w:tc>
        <w:tc>
          <w:tcPr>
            <w:tcW w:w="2693" w:type="dxa"/>
          </w:tcPr>
          <w:p w14:paraId="2A5F9D03" w14:textId="77777777" w:rsidR="00B67F15" w:rsidRPr="00F068CE" w:rsidRDefault="00B67F15" w:rsidP="00F41240">
            <w:pPr>
              <w:jc w:val="both"/>
              <w:rPr>
                <w:rFonts w:asciiTheme="majorBidi" w:hAnsiTheme="majorBidi" w:cstheme="majorBidi"/>
                <w:b/>
                <w:bCs/>
                <w:sz w:val="20"/>
                <w:szCs w:val="20"/>
              </w:rPr>
            </w:pPr>
            <w:r w:rsidRPr="00F068CE">
              <w:rPr>
                <w:rFonts w:asciiTheme="majorBidi" w:hAnsiTheme="majorBidi" w:cstheme="majorBidi"/>
                <w:b/>
                <w:bCs/>
                <w:sz w:val="20"/>
                <w:szCs w:val="20"/>
              </w:rPr>
              <w:t>Author &amp; Year of Publication</w:t>
            </w:r>
          </w:p>
        </w:tc>
        <w:tc>
          <w:tcPr>
            <w:tcW w:w="5619" w:type="dxa"/>
          </w:tcPr>
          <w:p w14:paraId="31174260" w14:textId="77777777" w:rsidR="00B67F15" w:rsidRPr="00F068CE" w:rsidRDefault="00B67F15" w:rsidP="00F41240">
            <w:pPr>
              <w:jc w:val="both"/>
              <w:rPr>
                <w:rFonts w:asciiTheme="majorBidi" w:hAnsiTheme="majorBidi" w:cstheme="majorBidi"/>
                <w:b/>
                <w:bCs/>
                <w:sz w:val="20"/>
                <w:szCs w:val="20"/>
              </w:rPr>
            </w:pPr>
            <w:r w:rsidRPr="00F068CE">
              <w:rPr>
                <w:rFonts w:asciiTheme="majorBidi" w:hAnsiTheme="majorBidi" w:cstheme="majorBidi"/>
                <w:b/>
                <w:bCs/>
                <w:sz w:val="20"/>
                <w:szCs w:val="20"/>
              </w:rPr>
              <w:t>Topics</w:t>
            </w:r>
          </w:p>
        </w:tc>
      </w:tr>
      <w:tr w:rsidR="00B67F15" w:rsidRPr="00F068CE" w14:paraId="7895F3A1" w14:textId="77777777" w:rsidTr="00F41240">
        <w:tc>
          <w:tcPr>
            <w:tcW w:w="704" w:type="dxa"/>
          </w:tcPr>
          <w:p w14:paraId="705FC546"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lastRenderedPageBreak/>
              <w:t>1</w:t>
            </w:r>
          </w:p>
        </w:tc>
        <w:tc>
          <w:tcPr>
            <w:tcW w:w="2693" w:type="dxa"/>
          </w:tcPr>
          <w:p w14:paraId="25201454"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2024)","plainTextFormattedCitation":"(Jumainah et al., 2024)","previouslyFormattedCitation":"(Jumainah et al.,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(Jumainah et al., 2024)</w:t>
            </w:r>
            <w:r w:rsidRPr="00F068CE">
              <w:rPr>
                <w:rFonts w:asciiTheme="majorBidi" w:hAnsiTheme="majorBidi" w:cstheme="majorBidi"/>
                <w:sz w:val="20"/>
                <w:szCs w:val="20"/>
              </w:rPr>
              <w:fldChar w:fldCharType="end"/>
            </w:r>
          </w:p>
        </w:tc>
        <w:tc>
          <w:tcPr>
            <w:tcW w:w="5619" w:type="dxa"/>
          </w:tcPr>
          <w:p w14:paraId="5AB8A4C5"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The implementation of the peaceful love character through the anti-bullying program</w:t>
            </w:r>
          </w:p>
        </w:tc>
      </w:tr>
      <w:tr w:rsidR="00B67F15" w:rsidRPr="00F068CE" w14:paraId="4AD7CE9A" w14:textId="77777777" w:rsidTr="00F41240">
        <w:tc>
          <w:tcPr>
            <w:tcW w:w="704" w:type="dxa"/>
          </w:tcPr>
          <w:p w14:paraId="2BB04E11"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2</w:t>
            </w:r>
          </w:p>
        </w:tc>
        <w:tc>
          <w:tcPr>
            <w:tcW w:w="2693" w:type="dxa"/>
          </w:tcPr>
          <w:p w14:paraId="25AFAF47"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{"citationItems":[{"id":"ITEM-1","itemData":{"DOI":"10.29408/ab.v5i2.27584","author":[{"dropping-particle":"","family":"Muhammad","given":"Hujaefa Hi","non-dropping-particle":"","parse-names":false,"suffix":""},{"dropping-particle":"","family":"Ali","given":"Silvani Umar","non-dropping-particle":"","parse-names":false,"suffix":""},{"dropping-particle":"","family":"Supriyono","given":"Yusup","non-dropping-particle":"","parse-names":false,"suffix":""},{"dropping-particle":"","family":"Putri","given":"Ismi Oktalia","non-dropping-particle":"","parse-names":false,"suffix":""},{"dropping-particle":"","family":"Abdu","given":"Irawati","non-dropping-particle":"","parse-names":false,"suffix":""}],"container-title":"ABSYARA: Jurnal Pengabdian Pada Masyarakat","id":"ITEM-1","issue":"2","issued":{"date-parts":[["2024"]]},"page":"146-153","title":"Strategi Edukasi Anti Perundungan (Bullying) di SDN 1 Kota Ternate Melalui Pendekatan Interaktif Board Game [Anti-Bullying Education Strategy at SDN 1 Kota Ternate through an Interactive Board Game Approach]","type":"article-journal","volume":"5"},"uris":["http://www.mendeley.com/documents/?uuid=d29a2a83-9c16-43a9-a200-63ff271e7575"]}],"mendeley":{"formattedCitation":"(Muhammad et al., 2024)","plainTextFormattedCitation":"(Muhammad et al., 2024)","previouslyFormattedCitation":"(Muhammad et al.,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(Muhammad et al., 2024)</w:t>
            </w:r>
            <w:r w:rsidRPr="00F068CE">
              <w:rPr>
                <w:rFonts w:asciiTheme="majorBidi" w:hAnsiTheme="majorBidi" w:cstheme="majorBidi"/>
                <w:sz w:val="20"/>
                <w:szCs w:val="20"/>
              </w:rPr>
              <w:fldChar w:fldCharType="end"/>
            </w:r>
          </w:p>
        </w:tc>
        <w:tc>
          <w:tcPr>
            <w:tcW w:w="5619" w:type="dxa"/>
          </w:tcPr>
          <w:p w14:paraId="5FE40D1C"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 xml:space="preserve">Anti-bullying education strategy </w:t>
            </w:r>
          </w:p>
        </w:tc>
      </w:tr>
      <w:tr w:rsidR="00B67F15" w:rsidRPr="00F068CE" w14:paraId="450C0A61" w14:textId="77777777" w:rsidTr="00F41240">
        <w:tc>
          <w:tcPr>
            <w:tcW w:w="704" w:type="dxa"/>
          </w:tcPr>
          <w:p w14:paraId="541DC535"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3</w:t>
            </w:r>
          </w:p>
        </w:tc>
        <w:tc>
          <w:tcPr>
            <w:tcW w:w="2693" w:type="dxa"/>
          </w:tcPr>
          <w:p w14:paraId="1523653D"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2023)","plainTextFormattedCitation":"(Sukmawati &amp; Aliyyah, 2023)","previouslyFormattedCitation":"(Sukmawati &amp; Aliyyah, 2023)"},"properties":{"noteIndex":0},"schema":"https://github.com/citation-style-language/schema/raw/master/csl-citation.json"}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(Sukmawati &amp; Aliyyah, 2023)</w:t>
            </w:r>
            <w:r w:rsidRPr="00F068CE">
              <w:rPr>
                <w:rFonts w:asciiTheme="majorBidi" w:hAnsiTheme="majorBidi" w:cstheme="majorBidi"/>
                <w:sz w:val="20"/>
                <w:szCs w:val="20"/>
              </w:rPr>
              <w:fldChar w:fldCharType="end"/>
            </w:r>
          </w:p>
        </w:tc>
        <w:tc>
          <w:tcPr>
            <w:tcW w:w="5619" w:type="dxa"/>
          </w:tcPr>
          <w:p w14:paraId="09EF869E"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 xml:space="preserve">Teachers’ strategies in addressing bullying </w:t>
            </w:r>
          </w:p>
        </w:tc>
      </w:tr>
      <w:tr w:rsidR="00B67F15" w:rsidRPr="00F068CE" w14:paraId="1778F94E" w14:textId="77777777" w:rsidTr="00F41240">
        <w:tc>
          <w:tcPr>
            <w:tcW w:w="704" w:type="dxa"/>
          </w:tcPr>
          <w:p w14:paraId="79F700CE"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4</w:t>
            </w:r>
          </w:p>
        </w:tc>
        <w:tc>
          <w:tcPr>
            <w:tcW w:w="2693" w:type="dxa"/>
          </w:tcPr>
          <w:p w14:paraId="13E6C950"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{"citationItems":[{"id":"ITEM-1","itemData":{"DOI":"10.2174/1874350101912010147","author":[{"dropping-particle":"","family":"Ahyani","given":"Latifah Nur","non-dropping-particle":"","parse-names":false,"suffix":""},{"dropping-particle":"","family":"Pramono","given":"Ridwan Budi","non-dropping-particle":"","parse-names":false,"suffix":""},{"dropping-particle":"","family":"Astuti","given":"Rr Dwi","non-dropping-particle":"","parse-names":false,"suffix":""},{"dropping-particle":"","family":"Kawuryan","given":"Fajar","non-dropping-particle":"","parse-names":false,"suffix":""},{"dropping-particle":"","family":"Purwaningrum","given":"Jayanti Putri","non-dropping-particle":"","parse-names":false,"suffix":""}],"container-title":"The Open Psychology Journal","id":"ITEM-1","issued":{"date-parts":[["2019"]]},"page":"147-154","title":"Evaluation of the PELITA Bullying Prevention Program: A Study of Elementary School Teachers in Kudus, Indonesia [Evaluation of the PELITA Bullying Prevention Program: A Study of Primary School Teachers in Kudus, Indonesia]","type":"article-journal","volume":"12"},"uris":["http://www.mendeley.com/documents/?uuid=5315936d-4ccd-4ef8-9402-3efa4c42e7f2"]}],"mendeley":{"formattedCitation":"(Ahyani et al., 2019)","plainTextFormattedCitation":"(Ahyani et al., 2019)","previouslyFormattedCitation":"(Ahyani et al., 2019)"},"properties":{"noteIndex":0},"schema":"https://github.com/citation-style-language/schema/raw/master/csl-citation.json"}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(Ahyani et al., 2019)</w:t>
            </w:r>
            <w:r w:rsidRPr="00F068CE">
              <w:rPr>
                <w:rFonts w:asciiTheme="majorBidi" w:hAnsiTheme="majorBidi" w:cstheme="majorBidi"/>
                <w:sz w:val="20"/>
                <w:szCs w:val="20"/>
              </w:rPr>
              <w:fldChar w:fldCharType="end"/>
            </w:r>
          </w:p>
        </w:tc>
        <w:tc>
          <w:tcPr>
            <w:tcW w:w="5619" w:type="dxa"/>
          </w:tcPr>
          <w:p w14:paraId="17C5B9E3"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Evaluation of the bullying prevention program</w:t>
            </w:r>
          </w:p>
        </w:tc>
      </w:tr>
      <w:tr w:rsidR="00B67F15" w:rsidRPr="00F068CE" w14:paraId="65AD8656" w14:textId="77777777" w:rsidTr="00F41240">
        <w:tc>
          <w:tcPr>
            <w:tcW w:w="704" w:type="dxa"/>
          </w:tcPr>
          <w:p w14:paraId="1700F5E3"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5</w:t>
            </w:r>
          </w:p>
        </w:tc>
        <w:tc>
          <w:tcPr>
            <w:tcW w:w="2693" w:type="dxa"/>
          </w:tcPr>
          <w:p w14:paraId="1AE5C30F"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{"citationItems":[{"id":"ITEM-1","itemData":{"DOI":"https://doi.org/10.33508/mgs.v51i2.4052 ABSTRACT","author":[{"dropping-particle":"","family":"Yulianti","given":"","non-dropping-particle":"","parse-names":false,"suffix":""},{"dropping-particle":"","family":"Wandhiro","given":"Maulana Fajar","non-dropping-particle":"","parse-names":false,"suffix":""},{"dropping-particle":"","family":"Setyaningsih","given":"Endang","non-dropping-particle":"","parse-names":false,"suffix":""}],"container-title":"Magister Scientiae","id":"ITEM-1","issue":"2","issued":{"date-parts":[["2023"]]},"page":"120-132","title":"Anti Bullying Project “Stop Bullying Everywhere, Every Time, and for Everyone” To Strengthen the Pancasila Student Profile","type":"article-journal","volume":"51"},"uris":["http://www.mendeley.com/documents/?uuid=2b7d71a0-0c67-4e7f-a11f-da80c890b2ae"]}],"mendeley":{"formattedCitation":"(Yulianti et al., 2023)","plainTextFormattedCitation":"(Yulianti et al., 2023)","previouslyFormattedCitation":"(Yulianti et al., 2023)"},"properties":{"noteIndex":0},"schema":"https://github.com/citation-style-language/schema/raw/master/csl-citation.json"}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(Yulianti et al., 2023)</w:t>
            </w:r>
            <w:r w:rsidRPr="00F068CE">
              <w:rPr>
                <w:rFonts w:asciiTheme="majorBidi" w:hAnsiTheme="majorBidi" w:cstheme="majorBidi"/>
                <w:sz w:val="20"/>
                <w:szCs w:val="20"/>
              </w:rPr>
              <w:fldChar w:fldCharType="end"/>
            </w:r>
          </w:p>
        </w:tc>
        <w:tc>
          <w:tcPr>
            <w:tcW w:w="5619" w:type="dxa"/>
          </w:tcPr>
          <w:p w14:paraId="7B78D5C3"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 xml:space="preserve">anti bullying project to strengthen the </w:t>
            </w:r>
            <w:r w:rsidRPr="00F068CE">
              <w:rPr>
                <w:rFonts w:asciiTheme="majorBidi" w:hAnsiTheme="majorBidi" w:cstheme="majorBidi"/>
                <w:i/>
                <w:iCs/>
                <w:sz w:val="20"/>
                <w:szCs w:val="20"/>
              </w:rPr>
              <w:t>Pancasila</w:t>
            </w:r>
            <w:r w:rsidRPr="00F068CE">
              <w:rPr>
                <w:rFonts w:asciiTheme="majorBidi" w:hAnsiTheme="majorBidi" w:cstheme="majorBidi"/>
                <w:sz w:val="20"/>
                <w:szCs w:val="20"/>
              </w:rPr>
              <w:t xml:space="preserve"> student profile</w:t>
            </w:r>
          </w:p>
        </w:tc>
      </w:tr>
      <w:tr w:rsidR="00B67F15" w:rsidRPr="00F068CE" w14:paraId="7BAC3CA1" w14:textId="77777777" w:rsidTr="00F41240">
        <w:tc>
          <w:tcPr>
            <w:tcW w:w="704" w:type="dxa"/>
          </w:tcPr>
          <w:p w14:paraId="4D076BAE"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6</w:t>
            </w:r>
          </w:p>
        </w:tc>
        <w:tc>
          <w:tcPr>
            <w:tcW w:w="2693" w:type="dxa"/>
          </w:tcPr>
          <w:p w14:paraId="30BAD544"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{"citationItems":[{"id":"ITEM-1","itemData":{"author":[{"dropping-particle":"","family":"Shore","given":"Margaret E","non-dropping-particle":"","parse-names":false,"suffix":""},{"dropping-particle":"","family":"Cahyani","given":"Riana","non-dropping-particle":"","parse-names":false,"suffix":""}],"container-title":"Current Politics and Economics of South","id":"ITEM-1","issue":"2","issued":{"date-parts":[["2019"]]},"page":"6270","title":"Discrimination and Bullying in an Elementary School in Java, Indonesia","type":"article-journal","volume":"28"},"uris":["http://www.mendeley.com/documents/?uuid=9845f830-4a1e-4218-9a9b-a112570fa97d"]}],"mendeley":{"formattedCitation":"(Shore &amp; Cahyani, 2019)","plainTextFormattedCitation":"(Shore &amp; Cahyani, 2019)","previouslyFormattedCitation":"(Shore &amp; Cahyani, 2019)"},"properties":{"noteIndex":0},"schema":"https://github.com/citation-style-language/schema/raw/master/csl-citation.json"}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(Shore &amp; Cahyani, 2019)</w:t>
            </w:r>
            <w:r w:rsidRPr="00F068CE">
              <w:rPr>
                <w:rFonts w:asciiTheme="majorBidi" w:hAnsiTheme="majorBidi" w:cstheme="majorBidi"/>
                <w:sz w:val="20"/>
                <w:szCs w:val="20"/>
              </w:rPr>
              <w:fldChar w:fldCharType="end"/>
            </w:r>
          </w:p>
        </w:tc>
        <w:tc>
          <w:tcPr>
            <w:tcW w:w="5619" w:type="dxa"/>
          </w:tcPr>
          <w:p w14:paraId="0A94707E"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 xml:space="preserve">Discrimination and bullying in an elementary school </w:t>
            </w:r>
          </w:p>
        </w:tc>
      </w:tr>
      <w:tr w:rsidR="00B67F15" w:rsidRPr="00F068CE" w14:paraId="23DB4268" w14:textId="77777777" w:rsidTr="00F41240">
        <w:tc>
          <w:tcPr>
            <w:tcW w:w="704" w:type="dxa"/>
          </w:tcPr>
          <w:p w14:paraId="199EE8CC"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7</w:t>
            </w:r>
          </w:p>
        </w:tc>
        <w:tc>
          <w:tcPr>
            <w:tcW w:w="2693" w:type="dxa"/>
          </w:tcPr>
          <w:p w14:paraId="00559AC7"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DOI":"10.35445/alishlah.v15i3.3320","author":[{"dropping-particle":"","family":"Sa’diyah","given":"SHalimatus","non-dropping-particle":"","parse-names":false,"suffix":""},{"dropping-particle":"","family":"Nurhayati","given":"Sri","non-dropping-particle":"","parse-names":false,"suffix":""}],"container-title":"Al-Ishlah: Jurnal Pendidikan","id":"ITEM-1","issue":"3","issued":{"date-parts":[["2023"]]},"page":"3867-3879","title":"Analysis of Child-Friendly School Strategies to Prevent Bullying at Elementary Schools","type":"article-journal","volume":"15"},"uris":["http://www.mendeley.com/documents/?uuid=85e31c70-a9f3-4dc2-925c-3293de2b4bb1"]}],"mendeley":{"formattedCitation":"(Sa’diyah &amp; Nurhayati, 2023)","plainTextFormattedCitation":"(Sa’diyah &amp; Nurhayati, 2023)","previouslyFormattedCitation":"(Sa’diyah &amp; Nurhayati, 2023)"},"properties":{"noteIndex":0},"schema":"https://github.com/citation-style-language/schema/raw/master/csl-citation.json"}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(Sa’diyah &amp; Nurhayati, 2023)</w:t>
            </w:r>
            <w:r w:rsidRPr="00F068CE">
              <w:rPr>
                <w:rFonts w:asciiTheme="majorBidi" w:hAnsiTheme="majorBidi" w:cstheme="majorBidi"/>
                <w:sz w:val="20"/>
                <w:szCs w:val="20"/>
              </w:rPr>
              <w:fldChar w:fldCharType="end"/>
            </w:r>
          </w:p>
        </w:tc>
        <w:tc>
          <w:tcPr>
            <w:tcW w:w="5619" w:type="dxa"/>
          </w:tcPr>
          <w:p w14:paraId="6F1F6E66"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 xml:space="preserve">Analysis of child-friendly school strategies to prevent bullying </w:t>
            </w:r>
          </w:p>
        </w:tc>
      </w:tr>
      <w:tr w:rsidR="00B67F15" w:rsidRPr="00F068CE" w14:paraId="68F24E49" w14:textId="77777777" w:rsidTr="00F41240">
        <w:tc>
          <w:tcPr>
            <w:tcW w:w="704" w:type="dxa"/>
          </w:tcPr>
          <w:p w14:paraId="2D8F61AE"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8</w:t>
            </w:r>
          </w:p>
        </w:tc>
        <w:tc>
          <w:tcPr>
            <w:tcW w:w="2693" w:type="dxa"/>
          </w:tcPr>
          <w:p w14:paraId="70A31824"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{"citationItems":[{"id":"ITEM-1","itemData":{"DOI":"http://dx.doi.org/10.31949/jcp.v10i1.7532","author":[{"dropping-particle":"","family":"Ariyanti","given":"Diana Putri","non-dropping-particle":"","parse-names":false,"suffix":""},{"dropping-particle":"","family":"Sutriyani","given":"Wulan","non-dropping-particle":"","parse-names":false,"suffix":""},{"dropping-particle":"","family":"Attalina","given":"Syailin Nichla Choirin","non-dropping-particle":"","parse-names":false,"suffix":""}],"container-title":"Jurnal Cakrawala Pendas","id":"ITEM-1","issue":"1","issued":{"date-parts":[["2024"]]},"page":"22-32","title":"The Role of Character Education in Preventing Verbal Bullying Behavior Between Students at Elementary School","type":"article-journal","volume":"10"},"uris":["http://www.mendeley.com/documents/?uuid=e08a0c9a-bb70-41d4-b7d4-eebe1a4da3fb"]}],"mendeley":{"formattedCitation":"(Ariyanti et al., 2024)","plainTextFormattedCitation":"(Ariyanti et al., 2024)","previouslyFormattedCitation":"(Ariyanti et al.,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(Ariyanti et al., 2024)</w:t>
            </w:r>
            <w:r w:rsidRPr="00F068CE">
              <w:rPr>
                <w:rFonts w:asciiTheme="majorBidi" w:hAnsiTheme="majorBidi" w:cstheme="majorBidi"/>
                <w:sz w:val="20"/>
                <w:szCs w:val="20"/>
              </w:rPr>
              <w:fldChar w:fldCharType="end"/>
            </w:r>
          </w:p>
        </w:tc>
        <w:tc>
          <w:tcPr>
            <w:tcW w:w="5619" w:type="dxa"/>
          </w:tcPr>
          <w:p w14:paraId="3BE2054E"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 xml:space="preserve">The role of character education in preventing verbal bullying behaviour </w:t>
            </w:r>
          </w:p>
        </w:tc>
      </w:tr>
      <w:tr w:rsidR="00B67F15" w:rsidRPr="00F068CE" w14:paraId="10EF25F9" w14:textId="77777777" w:rsidTr="00F41240">
        <w:tc>
          <w:tcPr>
            <w:tcW w:w="704" w:type="dxa"/>
          </w:tcPr>
          <w:p w14:paraId="32B23544"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9</w:t>
            </w:r>
          </w:p>
        </w:tc>
        <w:tc>
          <w:tcPr>
            <w:tcW w:w="2693" w:type="dxa"/>
          </w:tcPr>
          <w:p w14:paraId="79B23702"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{"citationItems":[{"id":"ITEM-1","itemData":{"DOI":"https://doi.org/10.70177/ijeep.v2i1.1883","author":[{"dropping-particle":"","family":"Nuryanti","given":"Titik","non-dropping-particle":"","parse-names":false,"suffix":""},{"dropping-particle":"","family":"Sudirman","given":"M Yunus","non-dropping-particle":"","parse-names":false,"suffix":""},{"dropping-particle":"","family":"Yani","given":"Ahmad","non-dropping-particle":"","parse-names":false,"suffix":""},{"dropping-particle":"","family":"Siokain","given":"Delvy Mardvin","non-dropping-particle":"","parse-names":false,"suffix":""},{"dropping-particle":"","family":"Putri","given":"Agustin Andhika","non-dropping-particle":"","parse-names":false,"suffix":""}],"container-title":"International Journal of Educatio Elementaria and Psychologia","id":"ITEM-1","issue":"1","issued":{"date-parts":[["2025"]]},"page":"24-34","title":"The Effect of Preventive Counseling on Reducing Bullying Cases in Elementary School","type":"article-journal","volume":"2"},"uris":["http://www.mendeley.com/documents/?uuid=5e7d47b2-eaf5-4033-8a61-4e296d5274de"]}],"mendeley":{"formattedCitation":"(Nuryanti et al., 2025)","plainTextFormattedCitation":"(Nuryanti et al., 2025)","previouslyFormattedCitation":"(Nuryanti et al., 2025)"},"properties":{"noteIndex":0},"schema":"https://github.com/citation-style-language/schema/raw/master/csl-citation.json"}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(Nuryanti et al., 2025)</w:t>
            </w:r>
            <w:r w:rsidRPr="00F068CE">
              <w:rPr>
                <w:rFonts w:asciiTheme="majorBidi" w:hAnsiTheme="majorBidi" w:cstheme="majorBidi"/>
                <w:sz w:val="20"/>
                <w:szCs w:val="20"/>
              </w:rPr>
              <w:fldChar w:fldCharType="end"/>
            </w:r>
          </w:p>
        </w:tc>
        <w:tc>
          <w:tcPr>
            <w:tcW w:w="5619" w:type="dxa"/>
          </w:tcPr>
          <w:p w14:paraId="44F5489A"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 xml:space="preserve">The effect of preventive counselling on reducing bullying </w:t>
            </w:r>
          </w:p>
        </w:tc>
      </w:tr>
      <w:tr w:rsidR="00B67F15" w:rsidRPr="00F068CE" w14:paraId="329EAE80" w14:textId="77777777" w:rsidTr="00F41240">
        <w:tc>
          <w:tcPr>
            <w:tcW w:w="704" w:type="dxa"/>
          </w:tcPr>
          <w:p w14:paraId="419075C2"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10</w:t>
            </w:r>
          </w:p>
        </w:tc>
        <w:tc>
          <w:tcPr>
            <w:tcW w:w="2693" w:type="dxa"/>
          </w:tcPr>
          <w:p w14:paraId="5E026512"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Indra","given":"Muhammad","non-dropping-particle":"","parse-names":false,"suffix":""},{"dropping-particle":"","family":"Jasiah","given":"Jasiah","non-dropping-particle":"","parse-names":false,"suffix":""}],"container-title":"ZAHRA: Research And Tought Elmentary School of Islam Journal","id":"ITEM-1","issue":"1","issued":{"date-parts":[["2024"]]},"page":"38-52","title":"Cyberbullying in Elementary School Students: Should There Be An Anti Bullying Community?","type":"article-journal","volume":"5"},"uris":["http://www.mendeley.com/documents/?uuid=8ac9cd5c-b243-444e-b57e-78fdb316b6a3"]}],"mendeley":{"formattedCitation":"(Indra &amp; Jasiah, 2024)","plainTextFormattedCitation":"(Indra &amp; Jasiah, 2024)","previouslyFormattedCitation":"(Indra &amp; Jasiah,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(Indra &amp; Jasiah, 2024)</w:t>
            </w:r>
            <w:r w:rsidRPr="00F068CE">
              <w:rPr>
                <w:rFonts w:asciiTheme="majorBidi" w:hAnsiTheme="majorBidi" w:cstheme="majorBidi"/>
                <w:sz w:val="20"/>
                <w:szCs w:val="20"/>
              </w:rPr>
              <w:fldChar w:fldCharType="end"/>
            </w:r>
          </w:p>
        </w:tc>
        <w:tc>
          <w:tcPr>
            <w:tcW w:w="5619" w:type="dxa"/>
          </w:tcPr>
          <w:p w14:paraId="1CEC5C53"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cyberbullying in elementary school students</w:t>
            </w:r>
          </w:p>
        </w:tc>
      </w:tr>
      <w:tr w:rsidR="00B67F15" w:rsidRPr="00F068CE" w14:paraId="470BF42A" w14:textId="77777777" w:rsidTr="00F41240">
        <w:tc>
          <w:tcPr>
            <w:tcW w:w="704" w:type="dxa"/>
          </w:tcPr>
          <w:p w14:paraId="0C992FE2"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11</w:t>
            </w:r>
          </w:p>
        </w:tc>
        <w:tc>
          <w:tcPr>
            <w:tcW w:w="2693" w:type="dxa"/>
          </w:tcPr>
          <w:p w14:paraId="6BCE9A3C"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{"citationItems":[{"id":"ITEM-1","itemData":{"author":[{"dropping-particle":"","family":"Nizmi","given":"Yusnarida Eka","non-dropping-particle":"","parse-names":false,"suffix":""},{"dropping-particle":"","family":"Olivia","given":"Yessi","non-dropping-particle":"","parse-names":false,"suffix":""},{"dropping-particle":"","family":"Yulia","given":"Rahmi","non-dropping-particle":"","parse-names":false,"suffix":""},{"dropping-particle":"","family":"Takwa","given":"Tuah Kalti","non-dropping-particle":"","parse-names":false,"suffix":""},{"dropping-particle":"","family":"Hidayati","given":"Umunnisa","non-dropping-particle":"","parse-names":false,"suffix":""},{"dropping-particle":"","family":"Alby","given":"Syahroni","non-dropping-particle":"","parse-names":false,"suffix":""},{"dropping-particle":"","family":"Purwasandi","given":"Purwasandi","non-dropping-particle":"","parse-names":false,"suffix":""}],"container-title":"Journal Equitable","id":"ITEM-1","issue":"3","issued":{"date-parts":[["2024"]]},"page":"112-132","title":"The Role of Teachers in Preventing Bullying in Elementary Schools: Achieving Quality Education in Alignment with Sustainable Development Goal 4","type":"article-journal","volume":"9"},"uris":["http://www.mendeley.com/documents/?uuid=47a42ad8-143f-4bc9-9f95-1e2f4e46fcd8"]}],"mendeley":{"formattedCitation":"(Nizmi et al., 2024)","plainTextFormattedCitation":"(Nizmi et al., 2024)","previouslyFormattedCitation":"(Nizmi et al.,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(Nizmi et al., 2024)</w:t>
            </w:r>
            <w:r w:rsidRPr="00F068CE">
              <w:rPr>
                <w:rFonts w:asciiTheme="majorBidi" w:hAnsiTheme="majorBidi" w:cstheme="majorBidi"/>
                <w:sz w:val="20"/>
                <w:szCs w:val="20"/>
              </w:rPr>
              <w:fldChar w:fldCharType="end"/>
            </w:r>
          </w:p>
        </w:tc>
        <w:tc>
          <w:tcPr>
            <w:tcW w:w="5619" w:type="dxa"/>
          </w:tcPr>
          <w:p w14:paraId="6FFFE548"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 xml:space="preserve">The role of teachers in preventing bullying </w:t>
            </w:r>
          </w:p>
        </w:tc>
      </w:tr>
      <w:tr w:rsidR="00B67F15" w:rsidRPr="00F068CE" w14:paraId="33BA15AA" w14:textId="77777777" w:rsidTr="00F41240">
        <w:tc>
          <w:tcPr>
            <w:tcW w:w="704" w:type="dxa"/>
          </w:tcPr>
          <w:p w14:paraId="30A2D696"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12</w:t>
            </w:r>
          </w:p>
        </w:tc>
        <w:tc>
          <w:tcPr>
            <w:tcW w:w="2693" w:type="dxa"/>
          </w:tcPr>
          <w:p w14:paraId="720EFE79"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{"citationItems":[{"id":"ITEM-1","itemData":{"author":[{"dropping-particle":"","family":"Giferani","given":"Argin Nisa Bela","non-dropping-particle":"","parse-names":false,"suffix":""},{"dropping-particle":"","family":"Tisngati","given":"Urip","non-dropping-particle":"","parse-names":false,"suffix":""},{"dropping-particle":"","family":"Trisnawaty","given":"Wulan","non-dropping-particle":"","parse-names":false,"suffix":""}],"container-title":"Jurnal Pendidikan Dasar Borneo (Judikdas Borneo)","id":"ITEM-1","issue":"2","issued":{"date-parts":[["2024"]]},"page":"88-99","title":"Strategi Guru dalam Pencegahan Bullying Berbasis Sekolah Ramah Anak di Sekolah Dasar Negeri 1 Pringkuku [Teachers' Strategies in Bullying Prevention Based on Child-Friendly Schools at State Elementary School 1 Pringkuku]","type":"article-journal","volume":"6"},"uris":["http://www.mendeley.com/documents/?uuid=774de333-1ccb-4de5-853c-6dce1d82d659"]}],"mendeley":{"formattedCitation":"(Giferani et al., 2024)","plainTextFormattedCitation":"(Giferani et al., 2024)","previouslyFormattedCitation":"(Giferani et al.,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(Giferani et al., 2024)</w:t>
            </w:r>
            <w:r w:rsidRPr="00F068CE">
              <w:rPr>
                <w:rFonts w:asciiTheme="majorBidi" w:hAnsiTheme="majorBidi" w:cstheme="majorBidi"/>
                <w:sz w:val="20"/>
                <w:szCs w:val="20"/>
              </w:rPr>
              <w:fldChar w:fldCharType="end"/>
            </w:r>
          </w:p>
        </w:tc>
        <w:tc>
          <w:tcPr>
            <w:tcW w:w="5619" w:type="dxa"/>
          </w:tcPr>
          <w:p w14:paraId="44455AD2"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Teachers’ strategies in bullying prevention based on child-friendly schools</w:t>
            </w:r>
          </w:p>
        </w:tc>
      </w:tr>
      <w:tr w:rsidR="00B67F15" w:rsidRPr="00F068CE" w14:paraId="6E7FD0FB" w14:textId="77777777" w:rsidTr="00F41240">
        <w:tc>
          <w:tcPr>
            <w:tcW w:w="704" w:type="dxa"/>
          </w:tcPr>
          <w:p w14:paraId="04DDD967"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13</w:t>
            </w:r>
          </w:p>
        </w:tc>
        <w:tc>
          <w:tcPr>
            <w:tcW w:w="2693" w:type="dxa"/>
          </w:tcPr>
          <w:p w14:paraId="4DE9F233"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{"citationItems":[{"id":"ITEM-1","itemData":{"author":[{"dropping-particle":"","family":"Wahidiyani","given":"Octavia Cahya","non-dropping-particle":"","parse-names":false,"suffix":""},{"dropping-particle":"","family":"Rulyansyah","given":"Afib","non-dropping-particle":"","parse-names":false,"suffix":""},{"dropping-particle":"","family":"Akhwani","given":"Akhwani","non-dropping-particle":"","parse-names":false,"suffix":""}],"container-title":"Indonesian Research Journal on Education","id":"ITEM-1","issue":"3","issued":{"date-parts":[["2024"]]},"page":"1044-1053","title":"Peran Guru dalam Pendampingan Peserta Didik untuk Mewujudkan Sekolah Bebas Bullying di SD [The Role of Teachers in Guiding Students to Achieve a Bullying-Free School in Elementary Schools]","type":"article-journal","volume":"4"},"uris":["http://www.mendeley.com/documents/?uuid=a4ad7e41-62dc-4290-bcfa-d2d5f708c8a8"]}],"mendeley":{"formattedCitation":"(Wahidiyani et al., 2024)","plainTextFormattedCitation":"(Wahidiyani et al., 2024)","previouslyFormattedCitation":"(Wahidiyani et al.,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(Wahidiyani et al., 2024)</w:t>
            </w:r>
            <w:r w:rsidRPr="00F068CE">
              <w:rPr>
                <w:rFonts w:asciiTheme="majorBidi" w:hAnsiTheme="majorBidi" w:cstheme="majorBidi"/>
                <w:sz w:val="20"/>
                <w:szCs w:val="20"/>
              </w:rPr>
              <w:fldChar w:fldCharType="end"/>
            </w:r>
          </w:p>
        </w:tc>
        <w:tc>
          <w:tcPr>
            <w:tcW w:w="5619" w:type="dxa"/>
          </w:tcPr>
          <w:p w14:paraId="22FD67B2"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The role of teachers in guiding students to achieve a bullying-free school</w:t>
            </w:r>
          </w:p>
        </w:tc>
      </w:tr>
      <w:tr w:rsidR="00B67F15" w:rsidRPr="00F068CE" w14:paraId="1CE641DF" w14:textId="77777777" w:rsidTr="00F41240">
        <w:tc>
          <w:tcPr>
            <w:tcW w:w="704" w:type="dxa"/>
          </w:tcPr>
          <w:p w14:paraId="38812BAA"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14</w:t>
            </w:r>
          </w:p>
        </w:tc>
        <w:tc>
          <w:tcPr>
            <w:tcW w:w="2693" w:type="dxa"/>
          </w:tcPr>
          <w:p w14:paraId="4E74E39C"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{"citationItems":[{"id":"ITEM-1","itemData":{"author":[{"dropping-particle":"","family":"Ramadhanti","given":"Ramadhanti","non-dropping-particle":"","parse-names":false,"suffix":""},{"dropping-particle":"","family":"Hidayat","given":"Muhamad Taufik","non-dropping-particle":"","parse-names":false,"suffix":""}],"container-title":"Jurnal Basicedu","id":"ITEM-1","issue":"3","issued":{"date-parts":[["2022"]]},"page":"4566-4573","title":"Strategi Guru dalam Mengatasi Perilaku Bullying Siswa di Sekolah Dasar [Teachers' Strategies in Addressing Bullying Behaviour among Students in Elementary Schools]","type":"article-journal","volume":"6"},"uris":["http://www.mendeley.com/documents/?uuid=e17d3b36-ad70-40db-95c5-979515c7f45c"]}],"mendeley":{"formattedCitation":"(Ramadhanti &amp; Hidayat, 2022)","plainTextFormattedCitation":"(Ramadhanti &amp; Hidayat, 2022)","previouslyFormattedCitation":"(Ramadhanti &amp; Hidayat, 2022)"},"properties":{"noteIndex":0},"schema":"https://github.com/citation-style-language/schema/raw/master/csl-citation.json"}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(Ramadhanti &amp; Hidayat, 2022)</w:t>
            </w:r>
            <w:r w:rsidRPr="00F068CE">
              <w:rPr>
                <w:rFonts w:asciiTheme="majorBidi" w:hAnsiTheme="majorBidi" w:cstheme="majorBidi"/>
                <w:sz w:val="20"/>
                <w:szCs w:val="20"/>
              </w:rPr>
              <w:fldChar w:fldCharType="end"/>
            </w:r>
          </w:p>
        </w:tc>
        <w:tc>
          <w:tcPr>
            <w:tcW w:w="5619" w:type="dxa"/>
          </w:tcPr>
          <w:p w14:paraId="754CC31E"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Teachers’ strategies in addressing bullying behaviour</w:t>
            </w:r>
          </w:p>
        </w:tc>
      </w:tr>
      <w:tr w:rsidR="00B67F15" w:rsidRPr="00F068CE" w14:paraId="2AEE3A80" w14:textId="77777777" w:rsidTr="00F41240">
        <w:tc>
          <w:tcPr>
            <w:tcW w:w="704" w:type="dxa"/>
          </w:tcPr>
          <w:p w14:paraId="4879D81C"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15</w:t>
            </w:r>
          </w:p>
        </w:tc>
        <w:tc>
          <w:tcPr>
            <w:tcW w:w="2693" w:type="dxa"/>
          </w:tcPr>
          <w:p w14:paraId="05648AAF"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Sulaeka","given":"Bela","non-dropping-particle":"","parse-names":false,"suffix":""},{"dropping-particle":"","family":"Susanto","given":"Ratnawati","non-dropping-particle":"","parse-names":false,"suffix":""}],"container-title":"JPGI (Jurnal Penelitian Guru Indonesia)","id":"ITEM-1","issue":"1","issued":{"date-parts":[["2023"]]},"page":"137-143","title":"Peran dan Strategi Guru dalam Penanaman Nilai Toleransi Sebagai Upaya Meminimalisir Terjadinya Bullying Antar Sesama Siswa di Sekolah Dasar [The Role and Strategies of Teachers in Instilling Tolerance Values as an Effort to Minimise Bullying Among Student","type":"article-journal","volume":"8"},"uris":["http://www.mendeley.com/documents/?uuid=9253e013-3749-4174-920c-f923fd85cc2b"]}],"mendeley":{"formattedCitation":"(Sulaeka &amp; Susanto, 2023)","plainTextFormattedCitation":"(Sulaeka &amp; Susanto, 2023)","previouslyFormattedCitation":"(Sulaeka &amp; Susanto, 2023)"},"properties":{"noteIndex":0},"schema":"https://github.com/citation-style-language/schema/raw/master/csl-citation.json"}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(Sulaeka &amp; Susanto, 2023)</w:t>
            </w:r>
            <w:r w:rsidRPr="00F068CE">
              <w:rPr>
                <w:rFonts w:asciiTheme="majorBidi" w:hAnsiTheme="majorBidi" w:cstheme="majorBidi"/>
                <w:sz w:val="20"/>
                <w:szCs w:val="20"/>
              </w:rPr>
              <w:fldChar w:fldCharType="end"/>
            </w:r>
          </w:p>
        </w:tc>
        <w:tc>
          <w:tcPr>
            <w:tcW w:w="5619" w:type="dxa"/>
          </w:tcPr>
          <w:p w14:paraId="7D290D40"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The role and strategies of teachers in instilling tolerance values as an effort to minimise bullying</w:t>
            </w:r>
          </w:p>
        </w:tc>
      </w:tr>
      <w:tr w:rsidR="00B67F15" w:rsidRPr="00F068CE" w14:paraId="2844CAB1" w14:textId="77777777" w:rsidTr="00F41240">
        <w:tc>
          <w:tcPr>
            <w:tcW w:w="704" w:type="dxa"/>
          </w:tcPr>
          <w:p w14:paraId="104709DC"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16</w:t>
            </w:r>
          </w:p>
        </w:tc>
        <w:tc>
          <w:tcPr>
            <w:tcW w:w="2693" w:type="dxa"/>
          </w:tcPr>
          <w:p w14:paraId="1051E9BB"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ISBN":"0000000227131","author":[{"dropping-particle":"","family":"Irene","given":"Siti","non-dropping-particle":"","parse-names":false,"suffix":""},{"dropping-particle":"","family":"Dwiningrum","given":"Astuti","non-dropping-particle":"","parse-names":false,"suffix":""}],"container-title":"International Journal of Learning, Teaching and Educational Research","id":"ITEM-1","issue":"4","issued":{"date-parts":[["2020"]]},"page":"343-355","title":"Creative Teaching Strategy to Reduce Bullying in Schools","type":"article-journal","volume":"19"},"uris":["http://www.mendeley.com/documents/?uuid=ce2795a8-4cd1-4f94-937e-e659fd151acb"]}],"mendeley":{"formattedCitation":"(Irene &amp; Dwiningrum, 2020)","plainTextFormattedCitation":"(Irene &amp; Dwiningrum, 2020)","previouslyFormattedCitation":"(Irene &amp; Dwiningrum, 2020)"},"properties":{"noteIndex":0},"schema":"https://github.com/citation-style-language/schema/raw/master/csl-citation.json"}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(Irene &amp; Dwiningrum, 2020)</w:t>
            </w:r>
            <w:r w:rsidRPr="00F068CE">
              <w:rPr>
                <w:rFonts w:asciiTheme="majorBidi" w:hAnsiTheme="majorBidi" w:cstheme="majorBidi"/>
                <w:sz w:val="20"/>
                <w:szCs w:val="20"/>
              </w:rPr>
              <w:fldChar w:fldCharType="end"/>
            </w:r>
          </w:p>
        </w:tc>
        <w:tc>
          <w:tcPr>
            <w:tcW w:w="5619" w:type="dxa"/>
          </w:tcPr>
          <w:p w14:paraId="3180763D"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Creative teaching strategy to reduce bullying</w:t>
            </w:r>
          </w:p>
        </w:tc>
      </w:tr>
      <w:tr w:rsidR="00B67F15" w:rsidRPr="00F068CE" w14:paraId="39F35447" w14:textId="77777777" w:rsidTr="00F41240">
        <w:tc>
          <w:tcPr>
            <w:tcW w:w="704" w:type="dxa"/>
          </w:tcPr>
          <w:p w14:paraId="7220BB8B"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17</w:t>
            </w:r>
          </w:p>
        </w:tc>
        <w:tc>
          <w:tcPr>
            <w:tcW w:w="2693" w:type="dxa"/>
          </w:tcPr>
          <w:p w14:paraId="6CC7BC21"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DOI":"10.36565/jab.v9i2.213","author":[{"dropping-particle":"","family":"Heryani","given":"Neni","non-dropping-particle":"","parse-names":false,"suffix":""},{"dropping-particle":"","family":"Asmuni","given":"Asmuni","non-dropping-particle":"","parse-names":false,"suffix":""},{"dropping-particle":"","family":"Nst","given":"Atika F D","non-dropping-particle":"","parse-names":false,"suffix":""}],"container-title":"Jurnal Akademika Baiturrahim Jambi","id":"ITEM-1","issue":"2","issued":{"date-parts":[["2020"]]},"page":"190-194","title":"Pengembangan Aplikasi Strategi Pencegahan Perilaku Perundungan (Bullying) pada Sekolah Dasar di Kota Jambi [Development of an Application for Bullying Behaviour Prevention Strategies in Elementary Schools in Jambi City]","type":"article-journal","volume":"9"},"uris":["http://www.mendeley.com/documents/?uuid=ede90bef-f751-4fb3-85c3-4d50c9e53006"]}],"mendeley":{"formattedCitation":"(Heryani et al., 2020)","plainTextFormattedCitation":"(Heryani et al., 2020)","previouslyFormattedCitation":"(Heryani et al., 2020)"},"properties":{"noteIndex":0},"schema":"https://github.com/citation-style-language/schema/raw/master/csl-citation.json"}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(Heryani et al., 2020)</w:t>
            </w:r>
            <w:r w:rsidRPr="00F068CE">
              <w:rPr>
                <w:rFonts w:asciiTheme="majorBidi" w:hAnsiTheme="majorBidi" w:cstheme="majorBidi"/>
                <w:sz w:val="20"/>
                <w:szCs w:val="20"/>
              </w:rPr>
              <w:fldChar w:fldCharType="end"/>
            </w:r>
          </w:p>
        </w:tc>
        <w:tc>
          <w:tcPr>
            <w:tcW w:w="5619" w:type="dxa"/>
          </w:tcPr>
          <w:p w14:paraId="458928E9"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Development of an application for bullying behaviour prevention strategies</w:t>
            </w:r>
          </w:p>
        </w:tc>
      </w:tr>
      <w:tr w:rsidR="00B67F15" w:rsidRPr="00F068CE" w14:paraId="7293224E" w14:textId="77777777" w:rsidTr="00F41240">
        <w:trPr>
          <w:trHeight w:val="675"/>
        </w:trPr>
        <w:tc>
          <w:tcPr>
            <w:tcW w:w="704" w:type="dxa"/>
          </w:tcPr>
          <w:p w14:paraId="46F4F545"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18</w:t>
            </w:r>
          </w:p>
        </w:tc>
        <w:tc>
          <w:tcPr>
            <w:tcW w:w="2693" w:type="dxa"/>
          </w:tcPr>
          <w:p w14:paraId="3E722ADD"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{"citationItems":[{"id":"ITEM-1","itemData":{"DOI":"10.56855/jpr.v3i1.884","author":[{"dropping-particle":"","family":"Farida","given":"Eva Nur","non-dropping-particle":"","parse-names":false,"suffix":""},{"dropping-particle":"","family":"Prasetyo","given":"Teguh","non-dropping-particle":"","parse-names":false,"suffix":""},{"dropping-particle":"","family":"Laeli","given":"Sobrul","non-dropping-particle":"","parse-names":false,"suffix":""}],"container-title":"Progressive of Cognitive and Ability","id":"ITEM-1","issue":"1","issued":{"date-parts":[["2024"]]},"page":"9-22","title":"Dampak Bullying dan Strategi Intervensi pada Siswa Sekolah Dasar [The Impact of Bullying and Intervention Strategies for Elementary School Students]","type":"article-journal","volume":"3"},"uris":["http://www.mendeley.com/documents/?uuid=5514d3b8-b78d-4883-8296-0246cd5128d5"]}],"mendeley":{"formattedCitation":"(Farida et al., 2024)","plainTextFormattedCitation":"(Farida et al., 2024)","previouslyFormattedCitation":"(Farida et al.,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(Farida et al., 2024)</w:t>
            </w:r>
            <w:r w:rsidRPr="00F068CE">
              <w:rPr>
                <w:rFonts w:asciiTheme="majorBidi" w:hAnsiTheme="majorBidi" w:cstheme="majorBidi"/>
                <w:sz w:val="20"/>
                <w:szCs w:val="20"/>
              </w:rPr>
              <w:fldChar w:fldCharType="end"/>
            </w:r>
          </w:p>
        </w:tc>
        <w:tc>
          <w:tcPr>
            <w:tcW w:w="5619" w:type="dxa"/>
          </w:tcPr>
          <w:p w14:paraId="3CE32F1C"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The impact of bullying and intervention strategies</w:t>
            </w:r>
          </w:p>
        </w:tc>
      </w:tr>
      <w:tr w:rsidR="00B67F15" w:rsidRPr="00F068CE" w14:paraId="05FCAD2B" w14:textId="77777777" w:rsidTr="00F41240">
        <w:tc>
          <w:tcPr>
            <w:tcW w:w="704" w:type="dxa"/>
          </w:tcPr>
          <w:p w14:paraId="11980213"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19</w:t>
            </w:r>
          </w:p>
        </w:tc>
        <w:tc>
          <w:tcPr>
            <w:tcW w:w="2693" w:type="dxa"/>
          </w:tcPr>
          <w:p w14:paraId="0F945092"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{"citationItems":[{"id":"ITEM-1","itemData":{"author":[{"dropping-particle":"","family":"Nadia","given":"Robiyatun","non-dropping-particle":"","parse-names":false,"suffix":""},{"dropping-particle":"","family":"Aliyyah","given":"Rusi Rusmiati","non-dropping-particle":"","parse-names":false,"suffix":""}],"container-title":"Karimah Tauhid","id":"ITEM-1","issue":"1","issued":{"date-parts":[["2024"]]},"page":"279-295","title":"Strategi Guru dalam Mengatasi Perundungan pada Siswa Sekolah Dasar [Teachers' Strategies in Addressing Bullying Among Elementary School Students]","type":"article-journal","volume":"3"},"uris":["http://www.mendeley.com/documents/?uuid=3deba24f-df8b-4b0c-afcf-f2878270e508"]}],"mendeley":{"formattedCitation":"(Nadia &amp; Aliyyah, 2024)","plainTextFormattedCitation":"(Nadia &amp; Aliyyah, 2024)","previouslyFormattedCitation":"(Nadia &amp; Aliyyah,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(Nadia &amp; Aliyyah, 2024)</w:t>
            </w:r>
            <w:r w:rsidRPr="00F068CE">
              <w:rPr>
                <w:rFonts w:asciiTheme="majorBidi" w:hAnsiTheme="majorBidi" w:cstheme="majorBidi"/>
                <w:sz w:val="20"/>
                <w:szCs w:val="20"/>
              </w:rPr>
              <w:fldChar w:fldCharType="end"/>
            </w:r>
          </w:p>
        </w:tc>
        <w:tc>
          <w:tcPr>
            <w:tcW w:w="5619" w:type="dxa"/>
          </w:tcPr>
          <w:p w14:paraId="47E3B752"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Teachers’ strategies in addressing bullying</w:t>
            </w:r>
          </w:p>
        </w:tc>
      </w:tr>
      <w:tr w:rsidR="00B67F15" w:rsidRPr="00F068CE" w14:paraId="69E7CCB9" w14:textId="77777777" w:rsidTr="00F41240">
        <w:tc>
          <w:tcPr>
            <w:tcW w:w="704" w:type="dxa"/>
          </w:tcPr>
          <w:p w14:paraId="498BFF12"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20</w:t>
            </w:r>
          </w:p>
        </w:tc>
        <w:tc>
          <w:tcPr>
            <w:tcW w:w="2693" w:type="dxa"/>
          </w:tcPr>
          <w:p w14:paraId="1AC53513"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Larozza","given":"Zilvad","non-dropping-particle":"","parse-names":false,"suffix":""},{"dropping-particle":"","family":"Hariandi","given":"Ahmad","non-dropping-particle":"","parse-names":false,"suffix":""},{"dropping-particle":"","family":"Sholeh","given":"Muhammad","non-dropping-particle":"","parse-names":false,"suffix":""}],"container-title":"JIIP (Jurnal Ilmiah Ilmu Pendidikan) (eISSN:","id":"ITEM-1","issue":"7","issued":{"date-parts":[["2023"]]},"page":"4920-4928","title":"Strategi Guru dalam Mengatasi Perilaku Perundungan (Bullying) melalui Pendidikan Karakter pada Siswa Kelas Tinggi SDN 182/I Hutan Lindung [Teachers' Strategies in Addressing Bullying Behaviour through Character Education for Upper-Class Students at SDN 18","type":"article-journal","volume":"6"},"uris":["http://www.mendeley.com/documents/?uuid=78153d24-12d1-4ac5-9135-586f17240db1"]}],"mendeley":{"formattedCitation":"(Larozza et al., 2023)","plainTextFormattedCitation":"(Larozza et al., 2023)","previouslyFormattedCitation":"(Larozza et al., 2023)"},"properties":{"noteIndex":0},"schema":"https://github.com/citation-style-language/schema/raw/master/csl-citation.json"}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(Larozza et al., 2023)</w:t>
            </w:r>
            <w:r w:rsidRPr="00F068CE">
              <w:rPr>
                <w:rFonts w:asciiTheme="majorBidi" w:hAnsiTheme="majorBidi" w:cstheme="majorBidi"/>
                <w:sz w:val="20"/>
                <w:szCs w:val="20"/>
              </w:rPr>
              <w:fldChar w:fldCharType="end"/>
            </w:r>
          </w:p>
        </w:tc>
        <w:tc>
          <w:tcPr>
            <w:tcW w:w="5619" w:type="dxa"/>
          </w:tcPr>
          <w:p w14:paraId="1A91E415"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 xml:space="preserve">Teachers’ strategies in addressing bullying behaviour through character education </w:t>
            </w:r>
          </w:p>
        </w:tc>
      </w:tr>
      <w:tr w:rsidR="00B67F15" w:rsidRPr="00F068CE" w14:paraId="73246466" w14:textId="77777777" w:rsidTr="00F41240">
        <w:tc>
          <w:tcPr>
            <w:tcW w:w="704" w:type="dxa"/>
          </w:tcPr>
          <w:p w14:paraId="7CA5BFE7"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21</w:t>
            </w:r>
          </w:p>
        </w:tc>
        <w:tc>
          <w:tcPr>
            <w:tcW w:w="2693" w:type="dxa"/>
          </w:tcPr>
          <w:p w14:paraId="7DBFF3EE"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Khiyarusoleh","given":"Ujang","non-dropping-particle":"","parse-names":false,"suffix":""},{"dropping-particle":"","family":"Indriawati","given":"Nur","non-dropping-particle":"","parse-names":false,"suffix":""}],"container-title":"Empati: Jurnal Bimbingan dan Konseling","id":"ITEM-1","issue":"1","issued":{"date-parts":[["2018"]]},"page":"24-33","title":"Strategi Guru dalam Meningkatkan Kepedulian Peserta Didik Terhadap Korban Bullying Siswa [Teachers' Strategies in Enhancing Student Awareness of Bullying Victims]","type":"article-journal","volume":"5"},"uris":["http://www.mendeley.com/documents/?uuid=970cf3f7-607d-4d62-8508-89238e4c143c"]}],"mendeley":{"formattedCitation":"(Khiyarusoleh &amp; Indriawati, 2018)","plainTextFormattedCitation":"(Khiyarusoleh &amp; Indriawati, 2018)","previouslyFormattedCitation":"(Khiyarusoleh &amp; Indriawati, 2018)"},"properties":{"noteIndex":0},"schema":"https://github.com/citation-style-language/schema/raw/master/csl-citation.json"}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(Khiyarusoleh &amp; Indriawati, 2018)</w:t>
            </w:r>
            <w:r w:rsidRPr="00F068CE">
              <w:rPr>
                <w:rFonts w:asciiTheme="majorBidi" w:hAnsiTheme="majorBidi" w:cstheme="majorBidi"/>
                <w:sz w:val="20"/>
                <w:szCs w:val="20"/>
              </w:rPr>
              <w:fldChar w:fldCharType="end"/>
            </w:r>
          </w:p>
        </w:tc>
        <w:tc>
          <w:tcPr>
            <w:tcW w:w="5619" w:type="dxa"/>
          </w:tcPr>
          <w:p w14:paraId="47FDEAC5"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Teachers’ strategies in enhancing student awareness of bullying victims</w:t>
            </w:r>
          </w:p>
        </w:tc>
      </w:tr>
      <w:tr w:rsidR="00B67F15" w:rsidRPr="00F068CE" w14:paraId="4AE72725" w14:textId="77777777" w:rsidTr="00F41240">
        <w:tc>
          <w:tcPr>
            <w:tcW w:w="704" w:type="dxa"/>
          </w:tcPr>
          <w:p w14:paraId="562C9F47"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22</w:t>
            </w:r>
          </w:p>
        </w:tc>
        <w:tc>
          <w:tcPr>
            <w:tcW w:w="2693" w:type="dxa"/>
          </w:tcPr>
          <w:p w14:paraId="08E75B4F"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{"citationItems":[{"id":"ITEM-1","itemData":{"author":[{"dropping-particle":"","family":"Astuti","given":"Puguh Yuli","non-dropping-particle":"","parse-names":false,"suffix":""}],"container-title":"Larisa Penelitian Multidisiplin","id":"ITEM-1","issue":"2","issued":{"date-parts":[["2023"]]},"page":"8-15","title":"Peran Guru dalam Menanamkan Pandangan Anti Bullying dalam Pembelajaran PKN di Sekolah Dasar Palengaan Laok Larisa Penelitian Multidisiplin [The Role of Teachers in Instilling Anti-Bullying Perspectives in Civics Education at Palengaan Laok Larisa Elementa","type":"article-journal","volume":"1"},"uris":["http://www.mendeley.com/documents/?uuid=fd0b173d-094f-4de6-be47-f2bd0d1dc018"]}],"mendeley":{"formattedCitation":"(Astuti, 2023)","plainTextFormattedCitation":"(Astuti, 2023)","previouslyFormattedCitation":"(Astuti, 2023)"},"properties":{"noteIndex":0},"schema":"https://github.com/citation-style-language/schema/raw/master/csl-citation.json"}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(Astuti, 2023)</w:t>
            </w:r>
            <w:r w:rsidRPr="00F068CE">
              <w:rPr>
                <w:rFonts w:asciiTheme="majorBidi" w:hAnsiTheme="majorBidi" w:cstheme="majorBidi"/>
                <w:sz w:val="20"/>
                <w:szCs w:val="20"/>
              </w:rPr>
              <w:fldChar w:fldCharType="end"/>
            </w:r>
          </w:p>
        </w:tc>
        <w:tc>
          <w:tcPr>
            <w:tcW w:w="5619" w:type="dxa"/>
          </w:tcPr>
          <w:p w14:paraId="2EA6AA7C"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 xml:space="preserve">The role of teachers in instilling anti-bullying perspectives in civics education </w:t>
            </w:r>
          </w:p>
        </w:tc>
      </w:tr>
      <w:tr w:rsidR="00B67F15" w:rsidRPr="00F068CE" w14:paraId="43F12F0D" w14:textId="77777777" w:rsidTr="00F41240">
        <w:tc>
          <w:tcPr>
            <w:tcW w:w="704" w:type="dxa"/>
          </w:tcPr>
          <w:p w14:paraId="20D596F4"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23</w:t>
            </w:r>
          </w:p>
        </w:tc>
        <w:tc>
          <w:tcPr>
            <w:tcW w:w="2693" w:type="dxa"/>
          </w:tcPr>
          <w:p w14:paraId="3D0CC052"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Novitasari","given":"Wiwik","non-dropping-particle":"","parse-names":false,"suffix":""},{"dropping-particle":"","family":"Pranjono","given":"","non-dropping-particle":"","parse-names":false,"suffix":""},{"dropping-particle":"","family":"Sari","given":"Yunita","non-dropping-particle":"","parse-names":false,"suffix":""},{"dropping-particle":"","family":"Rahma","given":"Sukiya","non-dropping-particle":"","parse-names":false,"suffix":""},{"dropping-particle":"","family":"Lubis","given":"Jamilah","non-dropping-particle":"","parse-names":false,"suffix":""},{"dropping-particle":"","family":"Lubis","given":"Fitrah Darris","non-dropping-particle":"","parse-names":false,"suffix":""}],"container-title":"Ristekdik (Jurnal Bimbingan dan Konseling)","id":"ITEM-1","issue":"1","issued":{"date-parts":[["2025"]]},"page":"103-107","title":"Strategi Pencegahan Bullying di Lingkungan Sekolah Dasar Melalui Program Kampanye di SD Negeri 200501 Padangsidimpuan [Bullying Prevention Strategies in Elementary Schools through a Campaign Program at SD Negeri 200501 Padangsidimpuan]","type":"article-journal","volume":"10"},"uris":["http://www.mendeley.com/documents/?uuid=55cfc6e3-d802-4237-8462-bb0dc3a5b8c2"]}],"mendeley":{"formattedCitation":"(Novitasari et al., 2025)","plainTextFormattedCitation":"(Novitasari et al., 2025)","previouslyFormattedCitation":"(Novitasari et al., 2025)"},"properties":{"noteIndex":0},"schema":"https://github.com/citation-style-language/schema/raw/master/csl-citation.json"}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(Novitasari et al., 2025)</w:t>
            </w:r>
            <w:r w:rsidRPr="00F068CE">
              <w:rPr>
                <w:rFonts w:asciiTheme="majorBidi" w:hAnsiTheme="majorBidi" w:cstheme="majorBidi"/>
                <w:sz w:val="20"/>
                <w:szCs w:val="20"/>
              </w:rPr>
              <w:fldChar w:fldCharType="end"/>
            </w:r>
          </w:p>
        </w:tc>
        <w:tc>
          <w:tcPr>
            <w:tcW w:w="5619" w:type="dxa"/>
          </w:tcPr>
          <w:p w14:paraId="2D3ACDAD"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Bullying prevention strategies in elementary schools through a campaign program</w:t>
            </w:r>
          </w:p>
        </w:tc>
      </w:tr>
      <w:tr w:rsidR="00B67F15" w:rsidRPr="00F068CE" w14:paraId="376E5978" w14:textId="77777777" w:rsidTr="00F41240">
        <w:tc>
          <w:tcPr>
            <w:tcW w:w="704" w:type="dxa"/>
          </w:tcPr>
          <w:p w14:paraId="16A6F153"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24</w:t>
            </w:r>
          </w:p>
        </w:tc>
        <w:tc>
          <w:tcPr>
            <w:tcW w:w="2693" w:type="dxa"/>
          </w:tcPr>
          <w:p w14:paraId="1D84AA56"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{"citationItems":[{"id":"ITEM-1","itemData":{"author":[{"dropping-particle":"","family":"Sauri","given":"R. Supyan","non-dropping-particle":"","parse-names":false,"suffix":""},{"dropping-particle":"","family":"Hidayat","given":"Ayi Najmul","non-dropping-particle":"","parse-names":false,"suffix":""},{"dropping-particle":"","family":"Kusmiyati","given":"Nany","non-dropping-particle":"","parse-names":false,"suffix":""},{"dropping-particle":"","family":"Defauzi","given":"Prisna","non-dropping-particle":"","parse-names":false,"suffix":""},{"dropping-particle":"","family":"Ahadiat","given":"Ahadiat","non-dropping-particle":"","parse-names":false,"suffix":""}],"container-title":"International Journal of Bunga Bangsa Cirebon (IJOBBA)","id":"ITEM-1","issue":"2","issued":{"date-parts":[["2023"]]},"page":"136-145","title":"School Management Strategy in Preventing and Handling Bullying at SDN 152 Cigagak, Bandung City [School Management Strategies in Preventing and Addressing Bullying at SDN 152 Cigagak, Bandung City]","type":"article-journal","volume":"2"},"uris":["http://www.mendeley.com/documents/?uuid=d9f311c6-6a17-4127-8fcd-2981dc61cd0a"]}],"mendeley":{"formattedCitation":"(Sauri et al., 2023)","plainTextFormattedCitation":"(Sauri et al., 2023)","previouslyFormattedCitation":"(Sauri et al., 2023)"},"properties":{"noteIndex":0},"schema":"https://github.com/citation-style-language/schema/raw/master/csl-citation.json"}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(Sauri et al., 2023)</w:t>
            </w:r>
            <w:r w:rsidRPr="00F068CE">
              <w:rPr>
                <w:rFonts w:asciiTheme="majorBidi" w:hAnsiTheme="majorBidi" w:cstheme="majorBidi"/>
                <w:sz w:val="20"/>
                <w:szCs w:val="20"/>
              </w:rPr>
              <w:fldChar w:fldCharType="end"/>
            </w:r>
          </w:p>
        </w:tc>
        <w:tc>
          <w:tcPr>
            <w:tcW w:w="5619" w:type="dxa"/>
          </w:tcPr>
          <w:p w14:paraId="05876D07"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School management strategies in preventing and addressing bullying</w:t>
            </w:r>
          </w:p>
        </w:tc>
      </w:tr>
      <w:tr w:rsidR="00B67F15" w:rsidRPr="00F068CE" w14:paraId="0A210B26" w14:textId="77777777" w:rsidTr="00F41240">
        <w:tc>
          <w:tcPr>
            <w:tcW w:w="704" w:type="dxa"/>
          </w:tcPr>
          <w:p w14:paraId="1F6B25B7"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25</w:t>
            </w:r>
          </w:p>
        </w:tc>
        <w:tc>
          <w:tcPr>
            <w:tcW w:w="2693" w:type="dxa"/>
          </w:tcPr>
          <w:p w14:paraId="6C929E24"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Ali","given":"Fuaddilah","non-dropping-particle":"","parse-names":false,"suffix":""},{"dropping-particle":"","family":"Ariesty","given":"Cherrysa","non-dropping-particle":"","parse-names":false,"suffix":""},{"dropping-particle":"","family":"Liza","given":"Levi Lauren","non-dropping-particle":"","p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l Multidisipliner Kapalamada","id":"ITEM-1","issue":"4","issued":{"date-parts":[["2022"]]},"page":"496-504","title":"Bentuk Bullying dan Cara Mengatasi Masalah Bullying di Sekolah Dasar [Forms of Bullying and Approaches to Addressing Bullying Issues in Elementary Schools]","type":"article-journal","volume":"1"},"uris":["http://www.mendeley.com/documents/?uuid=63662131-d69b-402e-9c5b-db64b126eaa3"]}],"mendeley":{"formattedCitation":"(Ali et al., 2022)","plainTextFormattedCitation":"(Ali et al., 2022)","previouslyFormattedCitation":"(Ali et al., 2022)"},"properties":{"noteIndex":0},"schema":"https://github.com/citation-style-language/schema/raw/master/csl-citation.json"}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(Ali et al., 2022)</w:t>
            </w:r>
            <w:r w:rsidRPr="00F068CE">
              <w:rPr>
                <w:rFonts w:asciiTheme="majorBidi" w:hAnsiTheme="majorBidi" w:cstheme="majorBidi"/>
                <w:sz w:val="20"/>
                <w:szCs w:val="20"/>
              </w:rPr>
              <w:fldChar w:fldCharType="end"/>
            </w:r>
          </w:p>
        </w:tc>
        <w:tc>
          <w:tcPr>
            <w:tcW w:w="5619" w:type="dxa"/>
          </w:tcPr>
          <w:p w14:paraId="4FC9C1EA"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Forms of bullying and approaches to addressing bullying issues</w:t>
            </w:r>
          </w:p>
        </w:tc>
      </w:tr>
      <w:tr w:rsidR="00B67F15" w:rsidRPr="00F068CE" w14:paraId="12B90A19" w14:textId="77777777" w:rsidTr="00F41240">
        <w:tc>
          <w:tcPr>
            <w:tcW w:w="704" w:type="dxa"/>
          </w:tcPr>
          <w:p w14:paraId="30B55BD1"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26</w:t>
            </w:r>
          </w:p>
        </w:tc>
        <w:tc>
          <w:tcPr>
            <w:tcW w:w="2693" w:type="dxa"/>
          </w:tcPr>
          <w:p w14:paraId="38901E71"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{"citationItems":[{"id":"ITEM-1","itemData":{"author":[{"dropping-particle":"","family":"Mawaddah","given":"Sakinah","non-dropping-particle":"","parse-names":false,"suffix":""}],"container-title":"Jurnal Strategi Pembelajaran","id":"ITEM-1","issue":"1","issued":{"date-parts":[["2024"]]},"page":"1-8","title":"Implementasi Program Stop Bullying di SDN 47 Ampenan: Desain dan Tantangan [The Implementation of the Stop Bullying Program at SDN 47 Ampenan: Design and Challenges]","type":"article-journal","volume":"1"},"uris":["http://www.mendeley.com/documents/?uuid=3a48b675-9b65-488d-a401-9dc185761f08"]}],"mendeley":{"formattedCitation":"(Mawaddah, 2024)","plainTextFormattedCitation":"(Mawaddah, 2024)","previouslyFormattedCitation":"(Mawaddah,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(Mawaddah, 2024)</w:t>
            </w:r>
            <w:r w:rsidRPr="00F068CE">
              <w:rPr>
                <w:rFonts w:asciiTheme="majorBidi" w:hAnsiTheme="majorBidi" w:cstheme="majorBidi"/>
                <w:sz w:val="20"/>
                <w:szCs w:val="20"/>
              </w:rPr>
              <w:fldChar w:fldCharType="end"/>
            </w:r>
          </w:p>
        </w:tc>
        <w:tc>
          <w:tcPr>
            <w:tcW w:w="5619" w:type="dxa"/>
          </w:tcPr>
          <w:p w14:paraId="0BECB3C3"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The implementation of the stop bullying program</w:t>
            </w:r>
          </w:p>
        </w:tc>
      </w:tr>
      <w:tr w:rsidR="00B67F15" w:rsidRPr="00F068CE" w14:paraId="5CD84B00" w14:textId="77777777" w:rsidTr="00F41240">
        <w:tc>
          <w:tcPr>
            <w:tcW w:w="704" w:type="dxa"/>
          </w:tcPr>
          <w:p w14:paraId="5FC514C8"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27</w:t>
            </w:r>
          </w:p>
        </w:tc>
        <w:tc>
          <w:tcPr>
            <w:tcW w:w="2693" w:type="dxa"/>
          </w:tcPr>
          <w:p w14:paraId="26BB233C"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Nurfadillah","given":"","non-dropping-particle":"","parse-names":false,"suffix":""},{"dropping-particle":"","family":"Waluyati","given":"Ida","non-dropping-particle":"","parse-names":false,"suffix":""},{"dropping-particle":"","family":"Syaifullah","given":"","non-dropping-particle":"","parse-names":false,"suffix":""}],"container-title":"Development : Jurnal Pendidikan dan Budaya","id":"ITEM-1","issue":"1","issued":{"date-parts":[["2025"]]},"page":"21-25","title":"Penanaman Nilai Karakter Pada Siswa dalam Mengurangi Perilaku Bullying di SDN 14 Kota Bima [Instilling Character Values in Students to Reduce Bullying Behaviour at SDN 14, Bima City]","type":"article-journal","volume":"1"},"uris":["http://www.mendeley.com/documents/?uuid=b3128e8b-724d-40a9-974c-b289947c0bc6"]}],"mendeley":{"formattedCitation":"(Nurfadillah et al., 2025)","plainTextFormattedCitation":"(Nurfadillah et al., 2025)","previouslyFormattedCitation":"(Nurfadillah et al., 2025)"},"properties":{"noteIndex":0},"schema":"https://github.com/citation-style-language/schema/raw/master/csl-citation.json"}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(Nurfadillah et al., 2025)</w:t>
            </w:r>
            <w:r w:rsidRPr="00F068CE">
              <w:rPr>
                <w:rFonts w:asciiTheme="majorBidi" w:hAnsiTheme="majorBidi" w:cstheme="majorBidi"/>
                <w:sz w:val="20"/>
                <w:szCs w:val="20"/>
              </w:rPr>
              <w:fldChar w:fldCharType="end"/>
            </w:r>
          </w:p>
        </w:tc>
        <w:tc>
          <w:tcPr>
            <w:tcW w:w="5619" w:type="dxa"/>
          </w:tcPr>
          <w:p w14:paraId="744381D2"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Instilling character values in students to reduce bullying behaviour</w:t>
            </w:r>
          </w:p>
        </w:tc>
      </w:tr>
      <w:tr w:rsidR="00B67F15" w:rsidRPr="00F068CE" w14:paraId="197414DA" w14:textId="77777777" w:rsidTr="00F41240">
        <w:tc>
          <w:tcPr>
            <w:tcW w:w="704" w:type="dxa"/>
          </w:tcPr>
          <w:p w14:paraId="70C226A0"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28</w:t>
            </w:r>
          </w:p>
        </w:tc>
        <w:tc>
          <w:tcPr>
            <w:tcW w:w="2693" w:type="dxa"/>
          </w:tcPr>
          <w:p w14:paraId="6350A9FB"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Sadaruddin","given":"Sadaruddin","non-dropping-particle":"","parse-names":false,"suffix":""},{"dropping-particle":"","family":"Santini","given":"Reski","non-dropping-particle":"","parse-names":false,"suffix":""},{"dropping-particle":"","family":"Sari","given":"Siti Khadijah Cantika","non-dropping-particle":"","parse-names":false,"suffix":""},{"dropping-particle":"","family":"Lwiah","given":"Sitti","non-dropping-particle":"","parse-names":false,"suffix":""}],"container-title":"ISOLEK: Jurnal Pendidikan, Pengajaran, Bahasa, dan Sastra","id":"ITEM-1","issue":"2","issued":{"date-parts":[["2024"]]},"page":"310-317","title":"Pencegahan dan Penanganan Perilaku Bullying Verbal di Sekolah Dasar [Prevention and Handling of Verbal Bullying Behaviour in Elementary Schools]","type":"article-journal","volume":"2"},"uris":["http://www.mendeley.com/documents/?uuid=f68da0a3-8f7e-4543-ae83-5a337d30f3cc"]}],"mendeley":{"formattedCitation":"(Sadaruddin et al., 2024)","plainTextFormattedCitation":"(Sadaruddin et al., 2024)","previouslyFormattedCitation":"(Sadaruddin et al.,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(Sadaruddin et al., 2024)</w:t>
            </w:r>
            <w:r w:rsidRPr="00F068CE">
              <w:rPr>
                <w:rFonts w:asciiTheme="majorBidi" w:hAnsiTheme="majorBidi" w:cstheme="majorBidi"/>
                <w:sz w:val="20"/>
                <w:szCs w:val="20"/>
              </w:rPr>
              <w:fldChar w:fldCharType="end"/>
            </w:r>
          </w:p>
        </w:tc>
        <w:tc>
          <w:tcPr>
            <w:tcW w:w="5619" w:type="dxa"/>
          </w:tcPr>
          <w:p w14:paraId="2895E4B7"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Prevention and handling of verbal bullying behaviour in elementary schools</w:t>
            </w:r>
          </w:p>
        </w:tc>
      </w:tr>
      <w:tr w:rsidR="00B67F15" w:rsidRPr="00F068CE" w14:paraId="5E175FB4" w14:textId="77777777" w:rsidTr="00F41240">
        <w:tc>
          <w:tcPr>
            <w:tcW w:w="704" w:type="dxa"/>
          </w:tcPr>
          <w:p w14:paraId="1550B6E8"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29</w:t>
            </w:r>
          </w:p>
        </w:tc>
        <w:tc>
          <w:tcPr>
            <w:tcW w:w="2693" w:type="dxa"/>
          </w:tcPr>
          <w:p w14:paraId="54858F3D"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{"citationItems":[{"id":"ITEM-1","itemData":{"author":[{"dropping-particle":"","family":"Annisa","given":"Annisa","non-dropping-particle":"","parse-names":false,"suffix":""},{"dropping-particle":"","family":"Habiby","given":"Wahdan Najib","non-dropping-particle":"","parse-names":false,"suffix":""}],"container-title":"Anterior","id":"ITEM-1","issue":"2","issued":{"date-parts":[["2024"]]},"page":"123-133","title":"Implementasi Nilai-Nilai Dasar Perdamaian dalam Upaya Pencegahan Bullying di Sekolah Ramah Anak [The Implementation of Core Values of Peace in Efforts to Prevent Bullying in \"Child-Friendly Schools\"]","type":"article-journal","volume":"23"},"uris":["http://www.mendeley.com/documents/?uuid=e6035ca2-5c43-4d06-aaf0-37983b15de05"]}],"mendeley":{"formattedCitation":"(Annisa &amp; Habiby, 2024)","plainTextFormattedCitation":"(Annisa &amp; Habiby, 2024)","previouslyFormattedCitation":"(Annisa &amp; Habiby,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(Annisa &amp; Habiby, 2024)</w:t>
            </w:r>
            <w:r w:rsidRPr="00F068CE">
              <w:rPr>
                <w:rFonts w:asciiTheme="majorBidi" w:hAnsiTheme="majorBidi" w:cstheme="majorBidi"/>
                <w:sz w:val="20"/>
                <w:szCs w:val="20"/>
              </w:rPr>
              <w:fldChar w:fldCharType="end"/>
            </w:r>
          </w:p>
        </w:tc>
        <w:tc>
          <w:tcPr>
            <w:tcW w:w="5619" w:type="dxa"/>
          </w:tcPr>
          <w:p w14:paraId="22D4F067"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The implementation of core values of peace in efforts to prevent bullying</w:t>
            </w:r>
          </w:p>
        </w:tc>
      </w:tr>
      <w:tr w:rsidR="00B67F15" w:rsidRPr="00F068CE" w14:paraId="0848FAC2" w14:textId="77777777" w:rsidTr="00F41240">
        <w:tc>
          <w:tcPr>
            <w:tcW w:w="704" w:type="dxa"/>
          </w:tcPr>
          <w:p w14:paraId="41BF76C0"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30</w:t>
            </w:r>
          </w:p>
        </w:tc>
        <w:tc>
          <w:tcPr>
            <w:tcW w:w="2693" w:type="dxa"/>
          </w:tcPr>
          <w:p w14:paraId="693B6EFA"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{"citationItems":[{"id":"ITEM-1","itemData":{"author":[{"dropping-particle":"","family":"Utsman","given":"Arif","non-dropping-particle":"","parse-names":false,"suffix":""}],"container-title":"Jurnal Jaringan Penelitian Pengembangan Penerapan Inovasi Pendidikan (Jarlitbang)","id":"ITEM-1","issue":"2","issued":{"date-parts":[["2024"]]},"page":"195-206","title":"Implementasi Pembelajaran PKn Untuk Menguatkan Karakter Siswa Sebagai Tindakan Preventif Bullying di Sekolah Dasar [The Implementation of Civics Education to Strengthen Student Character as a Preventive Measure Against Bullying in Elementary Schools]","type":"article-journal","volume":"10"},"uris":["http://www.mendeley.com/documents/?uuid=d3386e17-c7fd-46ae-8de2-ba50a1886197"]}],"mendeley":{"formattedCitation":"(Utsman, 2024)","plainTextFormattedCitation":"(Utsman, 2024)","previouslyFormattedCitation":"(Utsman,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(Utsman, 2024)</w:t>
            </w:r>
            <w:r w:rsidRPr="00F068CE">
              <w:rPr>
                <w:rFonts w:asciiTheme="majorBidi" w:hAnsiTheme="majorBidi" w:cstheme="majorBidi"/>
                <w:sz w:val="20"/>
                <w:szCs w:val="20"/>
              </w:rPr>
              <w:fldChar w:fldCharType="end"/>
            </w:r>
          </w:p>
        </w:tc>
        <w:tc>
          <w:tcPr>
            <w:tcW w:w="5619" w:type="dxa"/>
          </w:tcPr>
          <w:p w14:paraId="281D54BF"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The implementation of civics education to strengthen student character as a preventive measure against bullying</w:t>
            </w:r>
          </w:p>
        </w:tc>
      </w:tr>
      <w:tr w:rsidR="00B67F15" w:rsidRPr="00F068CE" w14:paraId="1B519DE0" w14:textId="77777777" w:rsidTr="00F41240">
        <w:tc>
          <w:tcPr>
            <w:tcW w:w="704" w:type="dxa"/>
          </w:tcPr>
          <w:p w14:paraId="72C89002"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31</w:t>
            </w:r>
          </w:p>
        </w:tc>
        <w:tc>
          <w:tcPr>
            <w:tcW w:w="2693" w:type="dxa"/>
          </w:tcPr>
          <w:p w14:paraId="13498B06"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{"citationItems":[{"id":"ITEM-1","itemData":{"author":[{"dropping-particle":"","family":"Rahman","given":"Adhi Prasojo","non-dropping-particle":"","parse-names":false,"suffix":""},{"dropping-particle":"","family":"Zuhroh","given":"Nurul","non-dropping-particle":"","parse-names":false,"suffix":""},{"dropping-particle":"","family":"Fahma","given":"Arina","non-dropping-particle":"","parse-names":false,"suffix":""},{"dropping-particle":"","family":"Rahma","given":"Milda Fatia","non-dropping-particle":"","parse-names":false,"suffix":""},{"dropping-particle":"","family":"Tazkia","given":"Maulida Nur","non-dropping-particle":"","parse-names":false,"suffix":""},{"dropping-particle":"","family":"Zultianda","given":"Rijal","non-dropping-particle":"","parse-names":false,"suffix":""},{"dropping-particle":"","family":"Baihaqi","given":"M. Alfarabi","non-dropping-particle":"","parse-names":false,"suffix":""},{"dropping-particle":"","family":"Nihayah","given":"Ana Zahrotun","non-dropping-particle":"","parse-names":false,"suffix":""}],"container-title":"Jurnal Pelayanan Masyarakat ( JPM )","id":"ITEM-1","issue":"3","issued":{"date-parts":[["2024"]]},"page":"25-34","title":"Penguatan Nilai Etika dan Moral Melalui Sosialisasi Anti Bullying: Studi Kasus SD Negeri 02 Desa Banyuurip [Strengthening Ethical and Moral Values through Anti-Bullying Socialisation: A Case Study of SD Negeri 02 Banyuurip Village]","type":"article-journal","volume":"1"},"uris":["http://www.mendeley.com/documents/?uuid=a4911551-9e20-49d2-a29b-ae8bf184c037"]}],"mendeley":{"formattedCitation":"(Rahman et al., 2024)","plainTextFormattedCitation":"(Rahman et al., 2024)","previouslyFormattedCitation":"(Rahman et al., 2024)"},"properties":{"noteIndex":0},"schema":"https://github.com/citation-style-language/schema/raw/master/csl-citation.json"}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(Rahman et al., 2024)</w:t>
            </w:r>
            <w:r w:rsidRPr="00F068CE">
              <w:rPr>
                <w:rFonts w:asciiTheme="majorBidi" w:hAnsiTheme="majorBidi" w:cstheme="majorBidi"/>
                <w:sz w:val="20"/>
                <w:szCs w:val="20"/>
              </w:rPr>
              <w:fldChar w:fldCharType="end"/>
            </w:r>
          </w:p>
        </w:tc>
        <w:tc>
          <w:tcPr>
            <w:tcW w:w="5619" w:type="dxa"/>
          </w:tcPr>
          <w:p w14:paraId="0767270C"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Strengthening ethical and moral values through anti-bullying socialisation</w:t>
            </w:r>
          </w:p>
        </w:tc>
      </w:tr>
      <w:tr w:rsidR="00B67F15" w:rsidRPr="00F068CE" w14:paraId="24CB5693" w14:textId="77777777" w:rsidTr="00F41240">
        <w:tc>
          <w:tcPr>
            <w:tcW w:w="704" w:type="dxa"/>
          </w:tcPr>
          <w:p w14:paraId="25225BCA"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32</w:t>
            </w:r>
          </w:p>
        </w:tc>
        <w:tc>
          <w:tcPr>
            <w:tcW w:w="2693" w:type="dxa"/>
          </w:tcPr>
          <w:p w14:paraId="32281DD0"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fldChar w:fldCharType="begin" w:fldLock="1"/>
            </w:r>
            <w:r w:rsidRPr="00F068CE">
              <w:rPr>
                <w:rFonts w:asciiTheme="majorBidi" w:hAnsiTheme="majorBidi" w:cstheme="majorBidi"/>
                <w:sz w:val="20"/>
                <w:szCs w:val="20"/>
              </w:rPr>
              <w:instrText>ADDIN CSL_CITATION {"citationItems":[{"id":"ITEM-1","itemData":{"DOI":"10.47841/saintek.v6i1.450","author":[{"dropping-particle":"","family":"Pebriani","given":"Anggie","non-dropping-particle":"","parse-names":false,"suffix":""},{"dropping-particle":"","family":"Alfida","given":"Ajeng dea","non-dropping-particle":"","parse-names":false,"suffix":""},{"dropping-particle":"","family":"Oktapiya","given":"Eni","non-dropping-particle":"","parse-names":false,"suffix":""},{"dropping-particle":"","family":"Wahyuni","given":"Nasya Destia","non-dropping-particle":"","parse-names":false,"suffix":""},{"dropping-particle":"","family":"Sari","given":"Seli Yuliana","non-dropping-particle":"","parse-names":false,"suffix":""}],"container-title":"Jurnal Abdimas ADPI Sains dan Teknologi","id":"ITEM-1","issue":"1","issued":{"date-parts":[["2025"]]},"page":"1-7","title":"Pendidikan Pencegahan Bullying: Meningkatkan Kesadaran di Kalangan Siswa SD [Bullying Prevention Education: Raising Awareness Among Elementary School Students]","type":"article-journal","volume":"6"},"uris":["http://www.mendeley.com/documents/?uuid=e192ebbe-bfd3-440f-b915-1aa8ff0618c5"]}],"mendeley":{"formattedCitation":"(Pebriani et al., 2025)","plainTextFormattedCitation":"(Pebriani et al., 2025)","previouslyFormattedCitation":"(Pebriani et al., 2025)"},"properties":{"noteIndex":0},"schema":"https://github.com/citation-style-language/schema/raw/master/csl-citation.json"}</w:instrText>
            </w:r>
            <w:r w:rsidRPr="00F068CE">
              <w:rPr>
                <w:rFonts w:asciiTheme="majorBidi" w:hAnsiTheme="majorBidi" w:cstheme="majorBidi"/>
                <w:sz w:val="20"/>
                <w:szCs w:val="20"/>
              </w:rPr>
              <w:fldChar w:fldCharType="separate"/>
            </w:r>
            <w:r w:rsidRPr="00F068CE">
              <w:rPr>
                <w:rFonts w:asciiTheme="majorBidi" w:hAnsiTheme="majorBidi" w:cstheme="majorBidi"/>
                <w:noProof/>
                <w:sz w:val="20"/>
                <w:szCs w:val="20"/>
              </w:rPr>
              <w:t>(Pebriani et al., 2025)</w:t>
            </w:r>
            <w:r w:rsidRPr="00F068CE">
              <w:rPr>
                <w:rFonts w:asciiTheme="majorBidi" w:hAnsiTheme="majorBidi" w:cstheme="majorBidi"/>
                <w:sz w:val="20"/>
                <w:szCs w:val="20"/>
              </w:rPr>
              <w:fldChar w:fldCharType="end"/>
            </w:r>
          </w:p>
        </w:tc>
        <w:tc>
          <w:tcPr>
            <w:tcW w:w="5619" w:type="dxa"/>
          </w:tcPr>
          <w:p w14:paraId="480C8EB3" w14:textId="77777777" w:rsidR="00B67F15" w:rsidRPr="00F068CE" w:rsidRDefault="00B67F15" w:rsidP="00F41240">
            <w:pPr>
              <w:jc w:val="both"/>
              <w:rPr>
                <w:rFonts w:asciiTheme="majorBidi" w:hAnsiTheme="majorBidi" w:cstheme="majorBidi"/>
                <w:sz w:val="20"/>
                <w:szCs w:val="20"/>
              </w:rPr>
            </w:pPr>
            <w:r w:rsidRPr="00F068CE">
              <w:rPr>
                <w:rFonts w:asciiTheme="majorBidi" w:hAnsiTheme="majorBidi" w:cstheme="majorBidi"/>
                <w:sz w:val="20"/>
                <w:szCs w:val="20"/>
              </w:rPr>
              <w:t>Bullying prevention education</w:t>
            </w:r>
          </w:p>
        </w:tc>
      </w:tr>
    </w:tbl>
    <w:p w14:paraId="1D6FB5C5" w14:textId="77777777" w:rsidR="00570F8D" w:rsidRPr="00F068CE" w:rsidRDefault="00570F8D" w:rsidP="00E72F33">
      <w:pPr>
        <w:spacing w:after="0" w:line="240" w:lineRule="auto"/>
        <w:jc w:val="both"/>
        <w:rPr>
          <w:rFonts w:asciiTheme="majorBidi" w:hAnsiTheme="majorBidi" w:cstheme="majorBidi"/>
          <w:sz w:val="24"/>
          <w:szCs w:val="24"/>
        </w:rPr>
      </w:pPr>
    </w:p>
    <w:p w14:paraId="4CD86BF5" w14:textId="0171D0DD" w:rsidR="006A71C2" w:rsidRPr="00F068CE" w:rsidRDefault="002D7BB3" w:rsidP="00E72F33">
      <w:pPr>
        <w:pStyle w:val="Heading1"/>
        <w:spacing w:before="0" w:line="240" w:lineRule="auto"/>
        <w:jc w:val="both"/>
        <w:rPr>
          <w:szCs w:val="24"/>
        </w:rPr>
      </w:pPr>
      <w:r w:rsidRPr="00F068CE">
        <w:rPr>
          <w:szCs w:val="24"/>
        </w:rPr>
        <w:t>Method</w:t>
      </w:r>
    </w:p>
    <w:p w14:paraId="47488D20" w14:textId="77777777" w:rsidR="002D7BB3" w:rsidRPr="00F068CE" w:rsidRDefault="002D7BB3" w:rsidP="00E72F33">
      <w:pPr>
        <w:spacing w:after="0" w:line="240" w:lineRule="auto"/>
        <w:jc w:val="both"/>
        <w:rPr>
          <w:rFonts w:asciiTheme="majorBidi" w:hAnsiTheme="majorBidi" w:cstheme="majorBidi"/>
          <w:sz w:val="24"/>
          <w:szCs w:val="24"/>
        </w:rPr>
      </w:pPr>
      <w:r w:rsidRPr="00F068CE">
        <w:rPr>
          <w:rFonts w:asciiTheme="majorBidi" w:hAnsiTheme="majorBidi" w:cstheme="majorBidi"/>
          <w:b/>
          <w:bCs/>
          <w:i/>
          <w:iCs/>
          <w:sz w:val="24"/>
          <w:szCs w:val="24"/>
        </w:rPr>
        <w:t>Background</w:t>
      </w:r>
      <w:r w:rsidRPr="00F068CE">
        <w:rPr>
          <w:rFonts w:asciiTheme="majorBidi" w:hAnsiTheme="majorBidi" w:cstheme="majorBidi"/>
          <w:i/>
          <w:iCs/>
          <w:sz w:val="24"/>
          <w:szCs w:val="24"/>
        </w:rPr>
        <w:br/>
      </w:r>
      <w:r w:rsidRPr="00F068CE">
        <w:rPr>
          <w:rFonts w:asciiTheme="majorBidi" w:hAnsiTheme="majorBidi" w:cstheme="majorBidi"/>
          <w:sz w:val="24"/>
          <w:szCs w:val="24"/>
        </w:rPr>
        <w:t>This study employs a literature review approach to analyse and summarise findings related to the implementation of anti-bullying programs in primary schools in Indonesia. The focus of this review is on bullying prevention programs and their impact on primary school-aged children, with the goal of understanding the effectiveness of these programs.</w:t>
      </w:r>
    </w:p>
    <w:p w14:paraId="35964149" w14:textId="77777777" w:rsidR="00A8695B" w:rsidRPr="00F068CE" w:rsidRDefault="002D7BB3" w:rsidP="00A8695B">
      <w:pPr>
        <w:tabs>
          <w:tab w:val="num" w:pos="720"/>
        </w:tabs>
        <w:spacing w:after="0" w:line="240" w:lineRule="auto"/>
        <w:jc w:val="both"/>
        <w:rPr>
          <w:rFonts w:asciiTheme="majorBidi" w:hAnsiTheme="majorBidi" w:cstheme="majorBidi"/>
          <w:i/>
          <w:iCs/>
          <w:sz w:val="24"/>
          <w:szCs w:val="24"/>
          <w:highlight w:val="yellow"/>
        </w:rPr>
      </w:pPr>
      <w:r w:rsidRPr="00F068CE">
        <w:rPr>
          <w:rFonts w:asciiTheme="majorBidi" w:hAnsiTheme="majorBidi" w:cstheme="majorBidi"/>
          <w:b/>
          <w:bCs/>
          <w:i/>
          <w:iCs/>
          <w:sz w:val="24"/>
          <w:szCs w:val="24"/>
          <w:highlight w:val="yellow"/>
        </w:rPr>
        <w:t>Literature Selection</w:t>
      </w:r>
      <w:r w:rsidR="00A8695B" w:rsidRPr="00F068CE">
        <w:rPr>
          <w:rFonts w:asciiTheme="majorBidi" w:hAnsiTheme="majorBidi" w:cstheme="majorBidi"/>
          <w:b/>
          <w:bCs/>
          <w:i/>
          <w:iCs/>
          <w:sz w:val="24"/>
          <w:szCs w:val="24"/>
          <w:highlight w:val="yellow"/>
        </w:rPr>
        <w:t xml:space="preserve"> and The Process of Literature Review</w:t>
      </w:r>
    </w:p>
    <w:p w14:paraId="0806A639" w14:textId="369BD74D" w:rsidR="002D7BB3" w:rsidRPr="00F068CE" w:rsidRDefault="00A8695B" w:rsidP="00A8695B">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highlight w:val="yellow"/>
        </w:rPr>
        <w:lastRenderedPageBreak/>
        <w:t>This narrative literature review follows a systematic approach: first, a team was formed to identify relevant literature on the challenges and strategies of implementing anti-bullying programs in primary schools in Indonesia. Second, literature was searched using keywords and databases such as Google Scholar, DOAJ, and ERIC, resulting in 32 selected articles (see table 1). Third, efficient reading was carried out to identify key findings. Fourth, a comprehensive review was structured, critically and objectively linking the findings. Finally, feedback from peers was used to refine the draft, and the review was disseminated through online repositories and social media to extend its reach to a wider audience.</w:t>
      </w:r>
    </w:p>
    <w:p w14:paraId="11ADB3F4" w14:textId="77777777" w:rsidR="00D50FB8" w:rsidRPr="00F068CE" w:rsidRDefault="00D50FB8" w:rsidP="00570F8D">
      <w:pPr>
        <w:tabs>
          <w:tab w:val="num" w:pos="720"/>
        </w:tabs>
        <w:spacing w:after="0" w:line="240" w:lineRule="auto"/>
        <w:jc w:val="both"/>
        <w:rPr>
          <w:rFonts w:asciiTheme="majorBidi" w:hAnsiTheme="majorBidi" w:cstheme="majorBidi"/>
          <w:sz w:val="24"/>
          <w:szCs w:val="24"/>
        </w:rPr>
      </w:pPr>
    </w:p>
    <w:p w14:paraId="72C0C82F" w14:textId="30D99207" w:rsidR="003720C3" w:rsidRPr="00F068CE" w:rsidRDefault="003720C3" w:rsidP="00E72F33">
      <w:pPr>
        <w:pStyle w:val="Heading1"/>
        <w:spacing w:before="0" w:line="240" w:lineRule="auto"/>
        <w:jc w:val="both"/>
        <w:rPr>
          <w:szCs w:val="24"/>
        </w:rPr>
      </w:pPr>
      <w:r w:rsidRPr="00F068CE">
        <w:rPr>
          <w:szCs w:val="24"/>
        </w:rPr>
        <w:t>Result</w:t>
      </w:r>
    </w:p>
    <w:p w14:paraId="65EE7343" w14:textId="7EA3898A" w:rsidR="00CF3B1C" w:rsidRPr="00F068CE" w:rsidRDefault="00CF3B1C" w:rsidP="00E72F33">
      <w:pPr>
        <w:pStyle w:val="Heading2"/>
        <w:spacing w:before="0" w:line="240" w:lineRule="auto"/>
        <w:jc w:val="both"/>
        <w:rPr>
          <w:szCs w:val="24"/>
        </w:rPr>
      </w:pPr>
      <w:r w:rsidRPr="00F068CE">
        <w:rPr>
          <w:szCs w:val="24"/>
        </w:rPr>
        <w:t>Main Challenges</w:t>
      </w:r>
      <w:r w:rsidR="00A8695B" w:rsidRPr="00F068CE">
        <w:rPr>
          <w:szCs w:val="24"/>
        </w:rPr>
        <w:t xml:space="preserve"> for Implementing Anti-bullying Programs </w:t>
      </w:r>
      <w:r w:rsidR="00A8695B" w:rsidRPr="00F068CE">
        <w:rPr>
          <w:bCs/>
          <w:szCs w:val="24"/>
        </w:rPr>
        <w:t>for Primary School-Aged Children in Indonesia</w:t>
      </w:r>
    </w:p>
    <w:p w14:paraId="7EE88C12" w14:textId="3D49BC9C" w:rsidR="00CF3B1C" w:rsidRPr="00F068CE" w:rsidRDefault="00CF3B1C" w:rsidP="00E72F33">
      <w:pPr>
        <w:tabs>
          <w:tab w:val="num" w:pos="720"/>
        </w:tabs>
        <w:spacing w:after="0" w:line="240" w:lineRule="auto"/>
        <w:jc w:val="both"/>
        <w:rPr>
          <w:rFonts w:asciiTheme="majorBidi" w:hAnsiTheme="majorBidi" w:cstheme="majorBidi"/>
          <w:i/>
          <w:iCs/>
          <w:sz w:val="24"/>
          <w:szCs w:val="24"/>
        </w:rPr>
      </w:pPr>
      <w:r w:rsidRPr="00F068CE">
        <w:rPr>
          <w:rFonts w:asciiTheme="majorBidi" w:hAnsiTheme="majorBidi" w:cstheme="majorBidi"/>
          <w:b/>
          <w:bCs/>
          <w:i/>
          <w:iCs/>
          <w:sz w:val="24"/>
          <w:szCs w:val="24"/>
        </w:rPr>
        <w:t>Awareness and Understanding of Bullying</w:t>
      </w:r>
    </w:p>
    <w:p w14:paraId="3A529569" w14:textId="3FC06953" w:rsidR="00CF3B1C" w:rsidRPr="00F068CE" w:rsidRDefault="00CF3B1C" w:rsidP="002F198E">
      <w:pPr>
        <w:tabs>
          <w:tab w:val="num" w:pos="720"/>
        </w:tabs>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The lack of awareness and understanding of bullying among students and teachers represents a significant challenge in addressing bullying in Indonesia.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2023)","manualFormatting":"Sukmawati &amp; Aliyyah (2023)","plainTextFormattedCitation":"(Sukmawati &amp; Aliyyah, 2023)","previouslyFormattedCitation":"(Sukmawati &amp; Aliyyah, 2023)"},"properties":{"noteIndex":0},"schema":"https://github.com/citation-style-language/schema/raw/master/csl-citation.json"}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Sukmawati &amp; Aliyyah (2023)</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found that many students do not fully comprehend what bullying is or the negative impacts it entails. Furthermore,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{"citationItems":[{"id":"ITEM-1","itemData":{"DOI":"10.29408/ab.v5i2.27584","author":[{"dropping-particle":"","family":"Muhammad","given":"Hujaefa Hi","non-dropping-particle":"","parse-names":false,"suffix":""},{"dropping-particle":"","family":"Ali","given":"Silvani Umar","non-dropping-particle":"","parse-names":false,"suffix":""},{"dropping-particle":"","family":"Supriyono","given":"Yusup","non-dropping-particle":"","parse-names":false,"suffix":""},{"dropping-particle":"","family":"Putri","given":"Ismi Oktalia","non-dropping-particle":"","parse-names":false,"suffix":""},{"dropping-particle":"","family":"Abdu","given":"Irawati","non-dropping-particle":"","parse-names":false,"suffix":""}],"container-title":"ABSYARA: Jurnal Pengabdian Pada Masyarakat","id":"ITEM-1","issue":"2","issued":{"date-parts":[["2024"]]},"page":"146-153","title":"Strategi Edukasi Anti Perundungan (Bullying) di SDN 1 Kota Ternate Melalui Pendekatan Interaktif Board Game [Anti-Bullying Education Strategy at SDN 1 Kota Ternate through an Interactive Board Game Approach]","type":"article-journal","volume":"5"},"uris":["http://www.mendeley.com/documents/?uuid=d29a2a83-9c16-43a9-a200-63ff271e7575"]}],"mendeley":{"formattedCitation":"(Muhammad et al., 2024)","manualFormatting":"Muhammad et al. (2024)","plainTextFormattedCitation":"(Muhammad et al., 2024)","previouslyFormattedCitation":"(Muhammad et al.,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Muhammad et al.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highlight</w:t>
      </w:r>
      <w:r w:rsidR="007D6D52" w:rsidRPr="00F068CE">
        <w:rPr>
          <w:rFonts w:asciiTheme="majorBidi" w:hAnsiTheme="majorBidi" w:cstheme="majorBidi"/>
          <w:sz w:val="24"/>
          <w:szCs w:val="24"/>
        </w:rPr>
        <w:t>ed</w:t>
      </w:r>
      <w:r w:rsidRPr="00F068CE">
        <w:rPr>
          <w:rFonts w:asciiTheme="majorBidi" w:hAnsiTheme="majorBidi" w:cstheme="majorBidi"/>
          <w:sz w:val="24"/>
          <w:szCs w:val="24"/>
        </w:rPr>
        <w:t xml:space="preserve"> the limited understanding of both students and teachers regarding the early signs of bullying behaviour, which leads to difficulties in detecting and preventing the issue at an early stage. This </w:t>
      </w:r>
      <w:r w:rsidR="00041623" w:rsidRPr="00F068CE">
        <w:rPr>
          <w:rFonts w:asciiTheme="majorBidi" w:hAnsiTheme="majorBidi" w:cstheme="majorBidi"/>
          <w:sz w:val="24"/>
          <w:szCs w:val="24"/>
          <w:highlight w:val="yellow"/>
        </w:rPr>
        <w:t>challenges</w:t>
      </w:r>
      <w:r w:rsidRPr="00F068CE">
        <w:rPr>
          <w:rFonts w:asciiTheme="majorBidi" w:hAnsiTheme="majorBidi" w:cstheme="majorBidi"/>
          <w:sz w:val="24"/>
          <w:szCs w:val="24"/>
        </w:rPr>
        <w:t xml:space="preserve"> is exacerbated by the low negative perception of bullying, with students often normalising bullying behaviours, as explained by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{"citationItems":[{"id":"ITEM-1","itemData":{"DOI":"10.47841/saintek.v6i1.450","author":[{"dropping-particle":"","family":"Pebriani","given":"Anggie","non-dropping-particle":"","parse-names":false,"suffix":""},{"dropping-particle":"","family":"Alfida","given":"Ajeng dea","non-dropping-particle":"","parse-names":false,"suffix":""},{"dropping-particle":"","family":"Oktapiya","given":"Eni","non-dropping-particle":"","parse-names":false,"suffix":""},{"dropping-particle":"","family":"Wahyuni","given":"Nasya Destia","non-dropping-particle":"","parse-names":false,"suffix":""},{"dropping-particle":"","family":"Sari","given":"Seli Yuliana","non-dropping-particle":"","parse-names":false,"suffix":""}],"container-title":"Jurnal Abdimas ADPI Sains dan Teknologi","id":"ITEM-1","issue":"1","issued":{"date-parts":[["2025"]]},"page":"1-7","title":"Pendidikan Pencegahan Bullying: Meningkatkan Kesadaran di Kalangan Siswa SD [Bullying Prevention Education: Raising Awareness Among Elementary School Students]","type":"article-journal","volume":"6"},"uris":["http://www.mendeley.com/documents/?uuid=e192ebbe-bfd3-440f-b915-1aa8ff0618c5"]}],"mendeley":{"formattedCitation":"(Pebriani et al., 2025)","manualFormatting":"Pebriani et al. (2025)","plainTextFormattedCitation":"(Pebriani et al., 2025)","previouslyFormattedCitation":"(Pebriani et al., 2025)"},"properties":{"noteIndex":0},"schema":"https://github.com/citation-style-language/schema/raw/master/csl-citation.json"}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Pebriani et al. (2025)</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which prevents t</w:t>
      </w:r>
      <w:r w:rsidR="002F198E" w:rsidRPr="00F068CE">
        <w:rPr>
          <w:rFonts w:asciiTheme="majorBidi" w:hAnsiTheme="majorBidi" w:cstheme="majorBidi"/>
          <w:sz w:val="24"/>
          <w:szCs w:val="24"/>
        </w:rPr>
        <w:t>he students</w:t>
      </w:r>
      <w:r w:rsidRPr="00F068CE">
        <w:rPr>
          <w:rFonts w:asciiTheme="majorBidi" w:hAnsiTheme="majorBidi" w:cstheme="majorBidi"/>
          <w:sz w:val="24"/>
          <w:szCs w:val="24"/>
        </w:rPr>
        <w:t xml:space="preserve"> from recognising the dangers associated with such actions. </w:t>
      </w:r>
      <w:r w:rsidR="002F198E" w:rsidRPr="00F068CE">
        <w:rPr>
          <w:rFonts w:asciiTheme="majorBidi" w:hAnsiTheme="majorBidi" w:cstheme="majorBidi"/>
          <w:sz w:val="24"/>
          <w:szCs w:val="24"/>
        </w:rPr>
        <w:t>In their study</w:t>
      </w:r>
      <w:r w:rsidRPr="00F068CE">
        <w:rPr>
          <w:rFonts w:asciiTheme="majorBidi" w:hAnsiTheme="majorBidi" w:cstheme="majorBidi"/>
          <w:sz w:val="24"/>
          <w:szCs w:val="24"/>
        </w:rPr>
        <w:t xml:space="preserve">,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{"citationItems":[{"id":"ITEM-1","itemData":{"author":[{"dropping-particle":"","family":"Annisa","given":"Annisa","non-dropping-particle":"","parse-names":false,"suffix":""},{"dropping-particle":"","family":"Habiby","given":"Wahdan Najib","non-dropping-particle":"","parse-names":false,"suffix":""}],"container-title":"Anterior","id":"ITEM-1","issue":"2","issued":{"date-parts":[["2024"]]},"page":"123-133","title":"Implementasi Nilai-Nilai Dasar Perdamaian dalam Upaya Pencegahan Bullying di Sekolah Ramah Anak [The Implementation of Core Values of Peace in Efforts to Prevent Bullying in \"Child-Friendly Schools\"]","type":"article-journal","volume":"23"},"uris":["http://www.mendeley.com/documents/?uuid=e6035ca2-5c43-4d06-aaf0-37983b15de05"]}],"mendeley":{"formattedCitation":"(Annisa &amp; Habiby, 2024)","manualFormatting":"Annisa &amp; Habiby (2024)","plainTextFormattedCitation":"(Annisa &amp; Habiby, 2024)","previouslyFormattedCitation":"(Annisa &amp; Habiby,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Annisa &amp; Habiby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w:t>
      </w:r>
      <w:r w:rsidR="002F198E" w:rsidRPr="00F068CE">
        <w:rPr>
          <w:rFonts w:asciiTheme="majorBidi" w:hAnsiTheme="majorBidi" w:cstheme="majorBidi"/>
          <w:sz w:val="24"/>
          <w:szCs w:val="24"/>
        </w:rPr>
        <w:t>found out that</w:t>
      </w:r>
      <w:r w:rsidRPr="00F068CE">
        <w:rPr>
          <w:rFonts w:asciiTheme="majorBidi" w:hAnsiTheme="majorBidi" w:cstheme="majorBidi"/>
          <w:sz w:val="24"/>
          <w:szCs w:val="24"/>
        </w:rPr>
        <w:t xml:space="preserve"> that many teachers have not yet grasped the fundamental values of peace, which hinders their ability to provide good examples and effectively support anti-bullying programmes. </w:t>
      </w:r>
      <w:r w:rsidR="002F198E" w:rsidRPr="00F068CE">
        <w:rPr>
          <w:rFonts w:asciiTheme="majorBidi" w:hAnsiTheme="majorBidi" w:cstheme="majorBidi"/>
          <w:sz w:val="24"/>
          <w:szCs w:val="24"/>
          <w:highlight w:val="yellow"/>
        </w:rPr>
        <w:t>All these factors underscore the urgent need for enhanced understanding and more comprehensive education on bullying, particularly for primary school-aged children, with a call for further rollout to higher levels of schooling.</w:t>
      </w:r>
    </w:p>
    <w:p w14:paraId="20184886" w14:textId="77777777" w:rsidR="00CF3B1C" w:rsidRPr="00F068CE" w:rsidRDefault="00CF3B1C" w:rsidP="00E72F33">
      <w:pPr>
        <w:tabs>
          <w:tab w:val="num" w:pos="720"/>
        </w:tabs>
        <w:spacing w:after="0" w:line="240" w:lineRule="auto"/>
        <w:jc w:val="both"/>
        <w:rPr>
          <w:rFonts w:asciiTheme="majorBidi" w:hAnsiTheme="majorBidi" w:cstheme="majorBidi"/>
          <w:sz w:val="24"/>
          <w:szCs w:val="24"/>
        </w:rPr>
      </w:pPr>
    </w:p>
    <w:p w14:paraId="0FD5FAFF" w14:textId="77777777" w:rsidR="00CF3B1C" w:rsidRPr="00F068CE" w:rsidRDefault="00CF3B1C" w:rsidP="00E72F33">
      <w:pPr>
        <w:tabs>
          <w:tab w:val="num" w:pos="720"/>
        </w:tabs>
        <w:spacing w:after="0" w:line="240" w:lineRule="auto"/>
        <w:jc w:val="both"/>
        <w:rPr>
          <w:rFonts w:asciiTheme="majorBidi" w:hAnsiTheme="majorBidi" w:cstheme="majorBidi"/>
          <w:i/>
          <w:iCs/>
          <w:sz w:val="24"/>
          <w:szCs w:val="24"/>
        </w:rPr>
      </w:pPr>
      <w:r w:rsidRPr="00F068CE">
        <w:rPr>
          <w:rFonts w:asciiTheme="majorBidi" w:hAnsiTheme="majorBidi" w:cstheme="majorBidi"/>
          <w:b/>
          <w:bCs/>
          <w:i/>
          <w:iCs/>
          <w:sz w:val="24"/>
          <w:szCs w:val="24"/>
        </w:rPr>
        <w:t>The Influence of Social Media and Social Environment</w:t>
      </w:r>
    </w:p>
    <w:p w14:paraId="1F0AD4B1" w14:textId="7E31B7D8" w:rsidR="00CF3B1C" w:rsidRPr="00F068CE" w:rsidRDefault="00CF3B1C" w:rsidP="002F198E">
      <w:pPr>
        <w:tabs>
          <w:tab w:val="num" w:pos="720"/>
        </w:tabs>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The influence of social media and the social environment plays a significant role in exacerbating bullying behaviour among students.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{"citationItems":[{"id":"ITEM-1","itemData":{"DOI":"10.56855/jpr.v3i1.884","author":[{"dropping-particle":"","family":"Farida","given":"Eva Nur","non-dropping-particle":"","parse-names":false,"suffix":""},{"dropping-particle":"","family":"Prasetyo","given":"Teguh","non-dropping-particle":"","parse-names":false,"suffix":""},{"dropping-particle":"","family":"Laeli","given":"Sobrul","non-dropping-particle":"","parse-names":false,"suffix":""}],"container-title":"Progressive of Cognitive and Ability","id":"ITEM-1","issue":"1","issued":{"date-parts":[["2024"]]},"page":"9-22","title":"Dampak Bullying dan Strategi Intervensi pada Siswa Sekolah Dasar [The Impact of Bullying and Intervention Strategies for Elementary School Students]","type":"article-journal","volume":"3"},"uris":["http://www.mendeley.com/documents/?uuid=5514d3b8-b78d-4883-8296-0246cd5128d5"]}],"mendeley":{"formattedCitation":"(Farida et al., 2024)","manualFormatting":"Farida et al. (2024)","plainTextFormattedCitation":"(Farida et al., 2024)","previouslyFormattedCitation":"(Farida et al.,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Farida et al.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reveal</w:t>
      </w:r>
      <w:r w:rsidR="007D6D52" w:rsidRPr="00F068CE">
        <w:rPr>
          <w:rFonts w:asciiTheme="majorBidi" w:hAnsiTheme="majorBidi" w:cstheme="majorBidi"/>
          <w:sz w:val="24"/>
          <w:szCs w:val="24"/>
        </w:rPr>
        <w:t>ed</w:t>
      </w:r>
      <w:r w:rsidRPr="00F068CE">
        <w:rPr>
          <w:rFonts w:asciiTheme="majorBidi" w:hAnsiTheme="majorBidi" w:cstheme="majorBidi"/>
          <w:sz w:val="24"/>
          <w:szCs w:val="24"/>
        </w:rPr>
        <w:t xml:space="preserve"> that social media serves as a channel that amplifies peer-to-peer bullying behaviour, with students often imitating and escalating bullying actions through digital platforms. </w:t>
      </w:r>
      <w:r w:rsidR="002F198E" w:rsidRPr="00F068CE">
        <w:rPr>
          <w:rFonts w:asciiTheme="majorBidi" w:hAnsiTheme="majorBidi" w:cstheme="majorBidi"/>
          <w:sz w:val="24"/>
          <w:szCs w:val="24"/>
        </w:rPr>
        <w:fldChar w:fldCharType="begin" w:fldLock="1"/>
      </w:r>
      <w:r w:rsidR="002F198E" w:rsidRPr="00F068CE">
        <w:rPr>
          <w:rFonts w:asciiTheme="majorBidi" w:hAnsiTheme="majorBidi" w:cstheme="majorBidi"/>
          <w:sz w:val="24"/>
          <w:szCs w:val="24"/>
        </w:rPr>
        <w:instrText>ADDIN CSL_CITATION {"citationItems":[{"id":"ITEM-1","itemData":{"author":[{"dropping-particle":"","family":"Ramadhanti","given":"Ramadhanti","non-dropping-particle":"","parse-names":false,"suffix":""},{"dropping-particle":"","family":"Hidayat","given":"Muhamad Taufik","non-dropping-particle":"","parse-names":false,"suffix":""}],"container-title":"Jurnal Basicedu","id":"ITEM-1","issue":"3","issued":{"date-parts":[["2022"]]},"page":"4566-4573","title":"Strategi Guru dalam Mengatasi Perilaku Bullying Siswa di Sekolah Dasar [Teachers' Strategies in Addressing Bullying Behaviour among Students in Elementary Schools]","type":"article-journal","volume":"6"},"uris":["http://www.mendeley.com/documents/?uuid=e17d3b36-ad70-40db-95c5-979515c7f45c"]}],"mendeley":{"formattedCitation":"(Ramadhanti &amp; Hidayat, 2022)","manualFormatting":"Ramadhanti &amp; Hidayat (2022)","plainTextFormattedCitation":"(Ramadhanti &amp; Hidayat, 2022)"},"properties":{"noteIndex":0},"schema":"https://github.com/citation-style-language/schema/raw/master/csl-citation.json"}</w:instrText>
      </w:r>
      <w:r w:rsidR="002F198E" w:rsidRPr="00F068CE">
        <w:rPr>
          <w:rFonts w:asciiTheme="majorBidi" w:hAnsiTheme="majorBidi" w:cstheme="majorBidi"/>
          <w:sz w:val="24"/>
          <w:szCs w:val="24"/>
        </w:rPr>
        <w:fldChar w:fldCharType="separate"/>
      </w:r>
      <w:r w:rsidR="002F198E" w:rsidRPr="00F068CE">
        <w:rPr>
          <w:rFonts w:asciiTheme="majorBidi" w:hAnsiTheme="majorBidi" w:cstheme="majorBidi"/>
          <w:noProof/>
          <w:sz w:val="24"/>
          <w:szCs w:val="24"/>
        </w:rPr>
        <w:t>Ramadhanti &amp; Hidayat (2022)</w:t>
      </w:r>
      <w:r w:rsidR="002F198E" w:rsidRPr="00F068CE">
        <w:rPr>
          <w:rFonts w:asciiTheme="majorBidi" w:hAnsiTheme="majorBidi" w:cstheme="majorBidi"/>
          <w:sz w:val="24"/>
          <w:szCs w:val="24"/>
        </w:rPr>
        <w:fldChar w:fldCharType="end"/>
      </w:r>
      <w:r w:rsidR="002F198E" w:rsidRPr="00F068CE">
        <w:rPr>
          <w:rFonts w:asciiTheme="majorBidi" w:hAnsiTheme="majorBidi" w:cstheme="majorBidi"/>
          <w:sz w:val="24"/>
          <w:szCs w:val="24"/>
        </w:rPr>
        <w:t xml:space="preserve"> asserted</w:t>
      </w:r>
      <w:r w:rsidRPr="00F068CE">
        <w:rPr>
          <w:rFonts w:asciiTheme="majorBidi" w:hAnsiTheme="majorBidi" w:cstheme="majorBidi"/>
          <w:sz w:val="24"/>
          <w:szCs w:val="24"/>
        </w:rPr>
        <w:t xml:space="preserve"> that social media also serves as a primary factor in the spread of violence, with many violent scenes being replicated by students after encountering them in the media. Moreover,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Indra","given":"Muhammad","non-dropping-particle":"","parse-names":false,"suffix":""},{"dropping-particle":"","family":"Jasiah","given":"Jasiah","non-dropping-particle":"","parse-names":false,"suffix":""}],"container-title":"ZAHRA: Research And Tought Elmentary School of Islam Journal","id":"ITEM-1","issue":"1","issued":{"date-parts":[["2024"]]},"page":"38-52","title":"Cyberbullying in Elementary School Students: Should There Be An Anti Bullying Community?","type":"article-journal","volume":"5"},"uris":["http://www.mendeley.com/documents/?uuid=8ac9cd5c-b243-444e-b57e-78fdb316b6a3"]}],"mendeley":{"formattedCitation":"(Indra &amp; Jasiah, 2024)","manualFormatting":"Indra &amp; Jasiah (2024)","plainTextFormattedCitation":"(Indra &amp; Jasiah, 2024)","previouslyFormattedCitation":"(Indra &amp; Jasiah,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Indra &amp; Jasiah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observe</w:t>
      </w:r>
      <w:r w:rsidR="007D6D52" w:rsidRPr="00F068CE">
        <w:rPr>
          <w:rFonts w:asciiTheme="majorBidi" w:hAnsiTheme="majorBidi" w:cstheme="majorBidi"/>
          <w:sz w:val="24"/>
          <w:szCs w:val="24"/>
        </w:rPr>
        <w:t>d</w:t>
      </w:r>
      <w:r w:rsidRPr="00F068CE">
        <w:rPr>
          <w:rFonts w:asciiTheme="majorBidi" w:hAnsiTheme="majorBidi" w:cstheme="majorBidi"/>
          <w:sz w:val="24"/>
          <w:szCs w:val="24"/>
        </w:rPr>
        <w:t xml:space="preserve"> that the high exposure of children to inappropriate content, further exacerbated by the lack of parental control over digital media usage, worsens the situation.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Ali","given":"Fuaddilah","non-dropping-particle":"","parse-names":false,"suffix":""},{"dropping-particle":"","family":"Ariesty","given":"Cherrysa","non-dropping-particle":"","parse-names":false,"suffix":""},{"dropping-particle":"","family":"Liza","given":"Levi Lauren","non-dropping-particle":"","p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l Multidisipliner Kapalamada","id":"ITEM-1","issue":"4","issued":{"date-parts":[["2022"]]},"page":"496-504","title":"Bentuk Bullying dan Cara Mengatasi Masalah Bullying di Sekolah Dasar [Forms of Bullying and Approaches to Addressing Bullying Issues in Elementary Schools]","type":"article-journal","volume":"1"},"uris":["http://www.mendeley.com/documents/?uuid=63662131-d69b-402e-9c5b-db64b126eaa3"]}],"mendeley":{"formattedCitation":"(Ali et al., 2022)","manualFormatting":"Ali et al. (2022)","plainTextFormattedCitation":"(Ali et al., 2022)","previouslyFormattedCitation":"(Ali et al., 2022)"},"properties":{"noteIndex":0},"schema":"https://github.com/citation-style-language/schema/raw/master/csl-citation.json"}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Ali et al. (2022)</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also highlight</w:t>
      </w:r>
      <w:r w:rsidR="007D6D52" w:rsidRPr="00F068CE">
        <w:rPr>
          <w:rFonts w:asciiTheme="majorBidi" w:hAnsiTheme="majorBidi" w:cstheme="majorBidi"/>
          <w:sz w:val="24"/>
          <w:szCs w:val="24"/>
        </w:rPr>
        <w:t>ed</w:t>
      </w:r>
      <w:r w:rsidRPr="00F068CE">
        <w:rPr>
          <w:rFonts w:asciiTheme="majorBidi" w:hAnsiTheme="majorBidi" w:cstheme="majorBidi"/>
          <w:sz w:val="24"/>
          <w:szCs w:val="24"/>
        </w:rPr>
        <w:t xml:space="preserve"> the impact of a permissive social environment on bullying practices, where unclear social norms regarding bullying behaviour </w:t>
      </w:r>
      <w:proofErr w:type="gramStart"/>
      <w:r w:rsidRPr="00F068CE">
        <w:rPr>
          <w:rFonts w:asciiTheme="majorBidi" w:hAnsiTheme="majorBidi" w:cstheme="majorBidi"/>
          <w:sz w:val="24"/>
          <w:szCs w:val="24"/>
        </w:rPr>
        <w:t>lead</w:t>
      </w:r>
      <w:proofErr w:type="gramEnd"/>
      <w:r w:rsidRPr="00F068CE">
        <w:rPr>
          <w:rFonts w:asciiTheme="majorBidi" w:hAnsiTheme="majorBidi" w:cstheme="majorBidi"/>
          <w:sz w:val="24"/>
          <w:szCs w:val="24"/>
        </w:rPr>
        <w:t xml:space="preserve"> students to perceive such actions as acceptable. </w:t>
      </w:r>
      <w:r w:rsidR="002956F7" w:rsidRPr="00F068CE">
        <w:rPr>
          <w:rFonts w:asciiTheme="majorBidi" w:hAnsiTheme="majorBidi" w:cstheme="majorBidi"/>
          <w:sz w:val="24"/>
          <w:szCs w:val="24"/>
        </w:rPr>
        <w:t>All these factors underline the need for active involvement from parents and schools to monitor and educate students on the responsible use of social media and the cultivation of positive character traits</w:t>
      </w:r>
      <w:r w:rsidRPr="00F068CE">
        <w:rPr>
          <w:rFonts w:asciiTheme="majorBidi" w:hAnsiTheme="majorBidi" w:cstheme="majorBidi"/>
          <w:sz w:val="24"/>
          <w:szCs w:val="24"/>
        </w:rPr>
        <w:t>.</w:t>
      </w:r>
    </w:p>
    <w:p w14:paraId="4E4C123B" w14:textId="77777777" w:rsidR="007D6D52" w:rsidRPr="00F068CE" w:rsidRDefault="007D6D52" w:rsidP="00E72F33">
      <w:pPr>
        <w:tabs>
          <w:tab w:val="num" w:pos="720"/>
        </w:tabs>
        <w:spacing w:after="0" w:line="240" w:lineRule="auto"/>
        <w:jc w:val="both"/>
        <w:rPr>
          <w:rFonts w:asciiTheme="majorBidi" w:hAnsiTheme="majorBidi" w:cstheme="majorBidi"/>
          <w:sz w:val="24"/>
          <w:szCs w:val="24"/>
        </w:rPr>
      </w:pPr>
    </w:p>
    <w:p w14:paraId="28652FE3" w14:textId="77777777" w:rsidR="002956F7" w:rsidRPr="00F068CE" w:rsidRDefault="002956F7" w:rsidP="00E72F33">
      <w:pPr>
        <w:tabs>
          <w:tab w:val="num" w:pos="720"/>
        </w:tabs>
        <w:spacing w:after="0" w:line="240" w:lineRule="auto"/>
        <w:jc w:val="both"/>
        <w:rPr>
          <w:rFonts w:asciiTheme="majorBidi" w:hAnsiTheme="majorBidi" w:cstheme="majorBidi"/>
          <w:i/>
          <w:iCs/>
          <w:sz w:val="24"/>
          <w:szCs w:val="24"/>
        </w:rPr>
      </w:pPr>
      <w:r w:rsidRPr="00F068CE">
        <w:rPr>
          <w:rFonts w:asciiTheme="majorBidi" w:hAnsiTheme="majorBidi" w:cstheme="majorBidi"/>
          <w:b/>
          <w:bCs/>
          <w:i/>
          <w:iCs/>
          <w:sz w:val="24"/>
          <w:szCs w:val="24"/>
        </w:rPr>
        <w:t>Teacher Preparedness and Human Resources</w:t>
      </w:r>
    </w:p>
    <w:p w14:paraId="4CEAEAC9" w14:textId="7EC4A01E" w:rsidR="002956F7" w:rsidRPr="00F068CE" w:rsidRDefault="002956F7" w:rsidP="001C0424">
      <w:pPr>
        <w:tabs>
          <w:tab w:val="num" w:pos="720"/>
        </w:tabs>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Teacher preparedness and human resources posed a significant challenge in addressing bullying in Indonesia.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{"citationItems":[{"id":"ITEM-1","itemData":{"DOI":"10.2174/1874350101912010147","author":[{"dropping-particle":"","family":"Ahyani","given":"Latifah Nur","non-dropping-particle":"","parse-names":false,"suffix":""},{"dropping-particle":"","family":"Pramono","given":"Ridwan Budi","non-dropping-particle":"","parse-names":false,"suffix":""},{"dropping-particle":"","family":"Astuti","given":"Rr Dwi","non-dropping-particle":"","parse-names":false,"suffix":""},{"dropping-particle":"","family":"Kawuryan","given":"Fajar","non-dropping-particle":"","parse-names":false,"suffix":""},{"dropping-particle":"","family":"Purwaningrum","given":"Jayanti Putri","non-dropping-particle":"","parse-names":false,"suffix":""}],"container-title":"The Open Psychology Journal","id":"ITEM-1","issued":{"date-parts":[["2019"]]},"page":"147-154","title":"Evaluation of the PELITA Bullying Prevention Program: A Study of Elementary School Teachers in Kudus, Indonesia [Evaluation of the PELITA Bullying Prevention Program: A Study of Primary School Teachers in Kudus, Indonesia]","type":"article-journal","volume":"12"},"uris":["http://www.mendeley.com/documents/?uuid=5315936d-4ccd-4ef8-9402-3efa4c42e7f2"]}],"mendeley":{"formattedCitation":"(Ahyani et al., 2019)","manualFormatting":"Ahyani et al. (2019)","plainTextFormattedCitation":"(Ahyani et al., 2019)","previouslyFormattedCitation":"(Ahyani et al., 2019)"},"properties":{"noteIndex":0},"schema":"https://github.com/citation-style-language/schema/raw/master/csl-citation.json"}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Ahyani et al. (2019)</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w:t>
      </w:r>
      <w:r w:rsidR="001C0424" w:rsidRPr="00F068CE">
        <w:rPr>
          <w:rFonts w:asciiTheme="majorBidi" w:hAnsiTheme="majorBidi" w:cstheme="majorBidi"/>
          <w:sz w:val="24"/>
          <w:szCs w:val="24"/>
        </w:rPr>
        <w:t>emphasized</w:t>
      </w:r>
      <w:r w:rsidRPr="00F068CE">
        <w:rPr>
          <w:rFonts w:asciiTheme="majorBidi" w:hAnsiTheme="majorBidi" w:cstheme="majorBidi"/>
          <w:sz w:val="24"/>
          <w:szCs w:val="24"/>
        </w:rPr>
        <w:t xml:space="preserve"> that teachers</w:t>
      </w:r>
      <w:r w:rsidR="001C0424" w:rsidRPr="00F068CE">
        <w:rPr>
          <w:rFonts w:asciiTheme="majorBidi" w:hAnsiTheme="majorBidi" w:cstheme="majorBidi"/>
          <w:sz w:val="24"/>
          <w:szCs w:val="24"/>
        </w:rPr>
        <w:t>’</w:t>
      </w:r>
      <w:r w:rsidRPr="00F068CE">
        <w:rPr>
          <w:rFonts w:asciiTheme="majorBidi" w:hAnsiTheme="majorBidi" w:cstheme="majorBidi"/>
          <w:sz w:val="24"/>
          <w:szCs w:val="24"/>
        </w:rPr>
        <w:t xml:space="preserve"> permissive attitudes, influenced by heavy workloads and a lack of training in empathy, hindered their ability to manage bullying cases effectively. The high workload also reduced the time and attention teachers could dedicate to providing optimal support to students regarding bullying, as highlighted by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{"citationItems":[{"id":"ITEM-1","itemData":{"author":[{"dropping-particle":"","family":"Wahidiyani","given":"Octavia Cahya","non-dropping-particle":"","parse-names":false,"suffix":""},{"dropping-particle":"","family":"Rulyansyah","given":"Afib","non-dropping-particle":"","parse-names":false,"suffix":""},{"dropping-particle":"","family":"Akhwani","given":"Akhwani","non-dropping-particle":"","parse-names":false,"suffix":""}],"container-title":"Indonesian Research Journal on Education","id":"ITEM-1","issue":"3","issued":{"date-parts":[["2024"]]},"page":"1044-1053","title":"Peran Guru dalam Pendampingan Peserta Didik untuk Mewujudkan Sekolah Bebas Bullying di SD [The Role of Teachers in Guiding Students to Achieve a Bullying-Free School in Elementary Schools]","type":"article-journal","volume":"4"},"uris":["http://www.mendeley.com/documents/?uuid=a4ad7e41-62dc-4290-bcfa-d2d5f708c8a8"]}],"mendeley":{"formattedCitation":"(Wahidiyani et al., 2024)","manualFormatting":"Wahidiyani et al. (2024)","plainTextFormattedCitation":"(Wahidiyani et al., 2024)","previouslyFormattedCitation":"(Wahidiyani et al.,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Wahidiyani et al.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Moreover,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{"citationItems":[{"id":"ITEM-1","itemData":{"author":[{"dropping-particle":"","family":"Nadia","given":"Robiyatun","non-dropping-particle":"","parse-names":false,"suffix":""},{"dropping-particle":"","family":"Aliyyah","given":"Rusi Rusmiati","non-dropping-particle":"","parse-names":false,"suffix":""}],"container-title":"Karimah Tauhid","id":"ITEM-1","issue":"1","issued":{"date-parts":[["2024"]]},"page":"279-295","title":"Strategi Guru dalam Mengatasi Perundungan pada Siswa Sekolah Dasar [Teachers' Strategies in Addressing Bullying Among Elementary School Students]","type":"article-journal","volume":"3"},"uris":["http://www.mendeley.com/documents/?uuid=3deba24f-df8b-4b0c-afcf-f2878270e508"]}],"mendeley":{"formattedCitation":"(Nadia &amp; Aliyyah, 2024)","manualFormatting":"Nadia &amp; Aliyyah (2024)","plainTextFormattedCitation":"(Nadia &amp; Aliyyah, 2024)","previouslyFormattedCitation":"(Nadia &amp; Aliyyah,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Nadia &amp; Aliyyah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emphasised the lack of teacher </w:t>
      </w:r>
      <w:r w:rsidRPr="00F068CE">
        <w:rPr>
          <w:rFonts w:asciiTheme="majorBidi" w:hAnsiTheme="majorBidi" w:cstheme="majorBidi"/>
          <w:sz w:val="24"/>
          <w:szCs w:val="24"/>
        </w:rPr>
        <w:lastRenderedPageBreak/>
        <w:t>readiness in dealing with complex bullying cases, which led to an inability to respond appropriately to various bullying situations.</w:t>
      </w:r>
      <w:r w:rsidR="001C0424" w:rsidRPr="00F068CE">
        <w:rPr>
          <w:rFonts w:asciiTheme="majorBidi" w:hAnsiTheme="majorBidi" w:cstheme="majorBidi"/>
          <w:sz w:val="24"/>
          <w:szCs w:val="24"/>
        </w:rPr>
        <w:t xml:space="preserve"> The limited involvement of parents and the weak social control over children outside of school, as highlighted by </w:t>
      </w:r>
      <w:r w:rsidR="001C0424" w:rsidRPr="00F068CE">
        <w:rPr>
          <w:rStyle w:val="FootnoteReference"/>
          <w:rFonts w:asciiTheme="majorBidi" w:hAnsiTheme="majorBidi" w:cstheme="majorBidi"/>
          <w:sz w:val="24"/>
          <w:szCs w:val="24"/>
        </w:rPr>
        <w:fldChar w:fldCharType="begin" w:fldLock="1"/>
      </w:r>
      <w:r w:rsidR="001C0424" w:rsidRPr="00F068CE">
        <w:rPr>
          <w:rFonts w:asciiTheme="majorBidi" w:hAnsiTheme="majorBidi" w:cstheme="majorBidi"/>
          <w:sz w:val="24"/>
          <w:szCs w:val="24"/>
        </w:rPr>
        <w:instrText>ADDIN CSL_CITATION {"citationItems":[{"id":"ITEM-1","itemData":{"author":[{"dropping-particle":"","family":"Novitasari","given":"Wiwik","non-dropping-particle":"","parse-names":false,"suffix":""},{"dropping-particle":"","family":"Pranjono","given":"","non-dropping-particle":"","parse-names":false,"suffix":""},{"dropping-particle":"","family":"Sari","given":"Yunita","non-dropping-particle":"","parse-names":false,"suffix":""},{"dropping-particle":"","family":"Rahma","given":"Sukiya","non-dropping-particle":"","parse-names":false,"suffix":""},{"dropping-particle":"","family":"Lubis","given":"Jamilah","non-dropping-particle":"","parse-names":false,"suffix":""},{"dropping-particle":"","family":"Lubis","given":"Fitrah Darris","non-dropping-particle":"","parse-names":false,"suffix":""}],"container-title":"Ristekdik (Jurnal Bimbingan dan Konseling)","id":"ITEM-1","issue":"1","issued":{"date-parts":[["2025"]]},"page":"103-107","title":"Strategi Pencegahan Bullying di Lingkungan Sekolah Dasar Melalui Program Kampanye di SD Negeri 200501 Padangsidimpuan [Bullying Prevention Strategies in Elementary Schools through a Campaign Program at SD Negeri 200501 Padangsidimpuan]","type":"article-journal","volume":"10"},"uris":["http://www.mendeley.com/documents/?uuid=55cfc6e3-d802-4237-8462-bb0dc3a5b8c2"]}],"mendeley":{"formattedCitation":"(Novitasari et al., 2025)","manualFormatting":"Novitasari et al. (2025)","plainTextFormattedCitation":"(Novitasari et al., 2025)","previouslyFormattedCitation":"(Novitasari et al., 2025)"},"properties":{"noteIndex":0},"schema":"https://github.com/citation-style-language/schema/raw/master/csl-citation.json"}</w:instrText>
      </w:r>
      <w:r w:rsidR="001C0424" w:rsidRPr="00F068CE">
        <w:rPr>
          <w:rStyle w:val="FootnoteReference"/>
          <w:rFonts w:asciiTheme="majorBidi" w:hAnsiTheme="majorBidi" w:cstheme="majorBidi"/>
          <w:sz w:val="24"/>
          <w:szCs w:val="24"/>
        </w:rPr>
        <w:fldChar w:fldCharType="separate"/>
      </w:r>
      <w:r w:rsidR="001C0424" w:rsidRPr="00F068CE">
        <w:rPr>
          <w:rFonts w:asciiTheme="majorBidi" w:hAnsiTheme="majorBidi" w:cstheme="majorBidi"/>
          <w:noProof/>
          <w:sz w:val="24"/>
          <w:szCs w:val="24"/>
        </w:rPr>
        <w:t>Novitasari et al. (2025)</w:t>
      </w:r>
      <w:r w:rsidR="001C0424" w:rsidRPr="00F068CE">
        <w:rPr>
          <w:rStyle w:val="FootnoteReference"/>
          <w:rFonts w:asciiTheme="majorBidi" w:hAnsiTheme="majorBidi" w:cstheme="majorBidi"/>
          <w:sz w:val="24"/>
          <w:szCs w:val="24"/>
        </w:rPr>
        <w:fldChar w:fldCharType="end"/>
      </w:r>
      <w:r w:rsidR="001C0424" w:rsidRPr="00F068CE">
        <w:rPr>
          <w:rFonts w:asciiTheme="majorBidi" w:hAnsiTheme="majorBidi" w:cstheme="majorBidi"/>
          <w:sz w:val="24"/>
          <w:szCs w:val="24"/>
        </w:rPr>
        <w:t>, exacerbate the issue by hindering effective behavioural monitoring, which calls for increased collaboration between educators, parents, and HR professionals to implement strategies that support better behaviour management both at home and in school.</w:t>
      </w:r>
      <w:r w:rsidRPr="00F068CE">
        <w:rPr>
          <w:rFonts w:asciiTheme="majorBidi" w:hAnsiTheme="majorBidi" w:cstheme="majorBidi"/>
          <w:sz w:val="24"/>
          <w:szCs w:val="24"/>
        </w:rPr>
        <w:t xml:space="preserve"> </w:t>
      </w:r>
      <w:r w:rsidR="001C0424" w:rsidRPr="00F068CE">
        <w:rPr>
          <w:rFonts w:asciiTheme="majorBidi" w:hAnsiTheme="majorBidi" w:cstheme="majorBidi"/>
          <w:sz w:val="24"/>
          <w:szCs w:val="24"/>
          <w:highlight w:val="yellow"/>
        </w:rPr>
        <w:t xml:space="preserve">Furthermore, </w:t>
      </w:r>
      <w:r w:rsidR="001C0424" w:rsidRPr="00F068CE">
        <w:rPr>
          <w:rFonts w:asciiTheme="majorBidi" w:hAnsiTheme="majorBidi" w:cstheme="majorBidi"/>
          <w:sz w:val="24"/>
          <w:szCs w:val="24"/>
          <w:highlight w:val="yellow"/>
        </w:rPr>
        <w:fldChar w:fldCharType="begin" w:fldLock="1"/>
      </w:r>
      <w:r w:rsidR="001C0424" w:rsidRPr="00F068CE">
        <w:rPr>
          <w:rFonts w:asciiTheme="majorBidi" w:hAnsiTheme="majorBidi" w:cstheme="majorBidi"/>
          <w:sz w:val="24"/>
          <w:szCs w:val="24"/>
          <w:highlight w:val="yellow"/>
        </w:rPr>
        <w:instrText>ADDIN CSL_CITATION {"citationItems":[{"id":"ITEM-1","itemData":{"author":[{"dropping-particle":"","family":"Sauri","given":"R. Supyan","non-dropping-particle":"","parse-names":false,"suffix":""},{"dropping-particle":"","family":"Hidayat","given":"Ayi Najmul","non-dropping-particle":"","parse-names":false,"suffix":""},{"dropping-particle":"","family":"Kusmiyati","given":"Nany","non-dropping-particle":"","parse-names":false,"suffix":""},{"dropping-particle":"","family":"Defauzi","given":"Prisna","non-dropping-particle":"","parse-names":false,"suffix":""},{"dropping-particle":"","family":"Ahadiat","given":"Ahadiat","non-dropping-particle":"","parse-names":false,"suffix":""}],"container-title":"International Journal of Bunga Bangsa Cirebon (IJOBBA)","id":"ITEM-1","issue":"2","issued":{"date-parts":[["2023"]]},"page":"136-145","title":"School Management Strategy in Preventing and Handling Bullying at SDN 152 Cigagak, Bandung City [School Management Strategies in Preventing and Addressing Bullying at SDN 152 Cigagak, Bandung City]","type":"article-journal","volume":"2"},"uris":["http://www.mendeley.com/documents/?uuid=d9f311c6-6a17-4127-8fcd-2981dc61cd0a"]}],"mendeley":{"formattedCitation":"(Sauri et al., 2023)","manualFormatting":"Sauri et al. (2023)","plainTextFormattedCitation":"(Sauri et al., 2023)","previouslyFormattedCitation":"(Sauri et al., 2023)"},"properties":{"noteIndex":0},"schema":"https://github.com/citation-style-language/schema/raw/master/csl-citation.json"}</w:instrText>
      </w:r>
      <w:r w:rsidR="001C0424" w:rsidRPr="00F068CE">
        <w:rPr>
          <w:rFonts w:asciiTheme="majorBidi" w:hAnsiTheme="majorBidi" w:cstheme="majorBidi"/>
          <w:sz w:val="24"/>
          <w:szCs w:val="24"/>
          <w:highlight w:val="yellow"/>
        </w:rPr>
        <w:fldChar w:fldCharType="separate"/>
      </w:r>
      <w:r w:rsidR="001C0424" w:rsidRPr="00F068CE">
        <w:rPr>
          <w:rFonts w:asciiTheme="majorBidi" w:hAnsiTheme="majorBidi" w:cstheme="majorBidi"/>
          <w:noProof/>
          <w:sz w:val="24"/>
          <w:szCs w:val="24"/>
          <w:highlight w:val="yellow"/>
        </w:rPr>
        <w:t>Sauri et al. (2023)</w:t>
      </w:r>
      <w:r w:rsidR="001C0424" w:rsidRPr="00F068CE">
        <w:rPr>
          <w:rFonts w:asciiTheme="majorBidi" w:hAnsiTheme="majorBidi" w:cstheme="majorBidi"/>
          <w:sz w:val="24"/>
          <w:szCs w:val="24"/>
          <w:highlight w:val="yellow"/>
        </w:rPr>
        <w:fldChar w:fldCharType="end"/>
      </w:r>
      <w:r w:rsidR="001C0424" w:rsidRPr="00F068CE">
        <w:rPr>
          <w:rFonts w:asciiTheme="majorBidi" w:hAnsiTheme="majorBidi" w:cstheme="majorBidi"/>
          <w:sz w:val="24"/>
          <w:szCs w:val="24"/>
          <w:highlight w:val="yellow"/>
        </w:rPr>
        <w:t xml:space="preserve"> observed that the shortage of trained human resources in the Anti-Bullying Task Force at schools, in line with existing policies or regulations, resulted in ineffective handling of bullying cases. It is recommended that policies addressing the need for adequately trained personnel be introduced to improve the response to bullying incidents</w:t>
      </w:r>
      <w:r w:rsidR="001C0424" w:rsidRPr="00F068CE">
        <w:rPr>
          <w:rFonts w:asciiTheme="majorBidi" w:hAnsiTheme="majorBidi" w:cstheme="majorBidi"/>
          <w:sz w:val="24"/>
          <w:szCs w:val="24"/>
        </w:rPr>
        <w:t xml:space="preserve">. </w:t>
      </w:r>
      <w:r w:rsidRPr="00F068CE">
        <w:rPr>
          <w:rFonts w:asciiTheme="majorBidi" w:hAnsiTheme="majorBidi" w:cstheme="majorBidi"/>
          <w:sz w:val="24"/>
          <w:szCs w:val="24"/>
        </w:rPr>
        <w:t>All these factors indicated that enhancing teacher training, increasing parental involvement, and providing specialised training for Anti-Bullying Task Forces were crucial to strengthening efforts in preventing and addressing bullying.</w:t>
      </w:r>
    </w:p>
    <w:p w14:paraId="7ADD51BD" w14:textId="776F678D" w:rsidR="002956F7" w:rsidRPr="00F068CE" w:rsidRDefault="002956F7" w:rsidP="00E72F33">
      <w:pPr>
        <w:tabs>
          <w:tab w:val="num" w:pos="720"/>
        </w:tabs>
        <w:spacing w:after="0" w:line="240" w:lineRule="auto"/>
        <w:jc w:val="both"/>
        <w:rPr>
          <w:rFonts w:asciiTheme="majorBidi" w:hAnsiTheme="majorBidi" w:cstheme="majorBidi"/>
          <w:b/>
          <w:bCs/>
          <w:i/>
          <w:iCs/>
          <w:sz w:val="24"/>
          <w:szCs w:val="24"/>
        </w:rPr>
      </w:pPr>
      <w:r w:rsidRPr="00F068CE">
        <w:rPr>
          <w:rFonts w:asciiTheme="majorBidi" w:hAnsiTheme="majorBidi" w:cstheme="majorBidi"/>
          <w:b/>
          <w:bCs/>
          <w:i/>
          <w:iCs/>
          <w:sz w:val="24"/>
          <w:szCs w:val="24"/>
        </w:rPr>
        <w:t xml:space="preserve">School Culture and </w:t>
      </w:r>
      <w:r w:rsidR="0084355E" w:rsidRPr="00F068CE">
        <w:rPr>
          <w:rFonts w:asciiTheme="majorBidi" w:hAnsiTheme="majorBidi" w:cstheme="majorBidi"/>
          <w:b/>
          <w:bCs/>
          <w:i/>
          <w:iCs/>
          <w:sz w:val="24"/>
          <w:szCs w:val="24"/>
        </w:rPr>
        <w:t>Social</w:t>
      </w:r>
      <w:r w:rsidRPr="00F068CE">
        <w:rPr>
          <w:rFonts w:asciiTheme="majorBidi" w:hAnsiTheme="majorBidi" w:cstheme="majorBidi"/>
          <w:b/>
          <w:bCs/>
          <w:i/>
          <w:iCs/>
          <w:sz w:val="24"/>
          <w:szCs w:val="24"/>
        </w:rPr>
        <w:t xml:space="preserve"> Change</w:t>
      </w:r>
    </w:p>
    <w:p w14:paraId="5F460453" w14:textId="476E2E6B" w:rsidR="002956F7" w:rsidRPr="00F068CE" w:rsidRDefault="002956F7"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Khiyarusoleh","given":"Ujang","non-dropping-particle":"","parse-names":false,"suffix":""},{"dropping-particle":"","family":"Indriawati","given":"Nur","non-dropping-particle":"","parse-names":false,"suffix":""}],"container-title":"Empati: Jurnal Bimbingan dan Konseling","id":"ITEM-1","issue":"1","issued":{"date-parts":[["2018"]]},"page":"24-33","title":"Strategi Guru dalam Meningkatkan Kepedulian Peserta Didik Terhadap Korban Bullying Siswa [Teachers' Strategies in Enhancing Student Awareness of Bullying Victims]","type":"article-journal","volume":"5"},"uris":["http://www.mendeley.com/documents/?uuid=970cf3f7-607d-4d62-8508-89238e4c143c"]}],"mendeley":{"formattedCitation":"(Khiyarusoleh &amp; Indriawati, 2018)","manualFormatting":"Khiyarusoleh &amp; Indriawati (2018)","plainTextFormattedCitation":"(Khiyarusoleh &amp; Indriawati, 2018)","previouslyFormattedCitation":"(Khiyarusoleh &amp; Indriawati, 2018)"},"properties":{"noteIndex":0},"schema":"https://github.com/citation-style-language/schema/raw/master/csl-citation.json"}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Khiyarusoleh &amp; Indriawati (2018)</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revealed that the low level of student awareness regarding the importance of social responsibility worsens the situation, as students often fail to understand the impact of bullying on their peers. Additionally, resistance to changes in school culture has become a significant barrier, as highlighted by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2024)","manualFormatting":"Jumainah et al. (2024)","plainTextFormattedCitation":"(Jumainah et al., 2024)","previouslyFormattedCitation":"(Jumainah et al.,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Jumainah et al.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where some schools still struggle to adapt to new, more inclusive and compassionate approaches. </w:t>
      </w:r>
      <w:r w:rsidR="0084355E" w:rsidRPr="00F068CE">
        <w:rPr>
          <w:rFonts w:asciiTheme="majorBidi" w:hAnsiTheme="majorBidi" w:cstheme="majorBidi"/>
          <w:sz w:val="24"/>
          <w:szCs w:val="24"/>
        </w:rPr>
        <w:fldChar w:fldCharType="begin" w:fldLock="1"/>
      </w:r>
      <w:r w:rsidR="0084355E" w:rsidRPr="00F068CE">
        <w:rPr>
          <w:rFonts w:asciiTheme="majorBidi" w:hAnsiTheme="majorBidi" w:cstheme="majorBidi"/>
          <w:sz w:val="24"/>
          <w:szCs w:val="24"/>
        </w:rPr>
        <w:instrText>ADDIN CSL_CITATION {"citationItems":[{"id":"ITEM-1","itemData":{"author":[{"dropping-particle":"","family":"Ali","given":"Fuaddilah","non-dropping-particle":"","parse-names":false,"suffix":""},{"dropping-particle":"","family":"Ariesty","given":"Cherrysa","non-dropping-particle":"","parse-names":false,"suffix":""},{"dropping-particle":"","family":"Liza","given":"Levi Lauren","non-dropping-particle":"","p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l Multidisipliner Kapalamada","id":"ITEM-1","issue":"4","issued":{"date-parts":[["2022"]]},"page":"496-504","title":"Bentuk Bullying dan Cara Mengatasi Masalah Bullying di Sekolah Dasar [Forms of Bullying and Approaches to Addressing Bullying Issues in Elementary Schools]","type":"article-journal","volume":"1"},"uris":["http://www.mendeley.com/documents/?uuid=63662131-d69b-402e-9c5b-db64b126eaa3"]}],"mendeley":{"formattedCitation":"(Ali et al., 2022)","manualFormatting":"Ali et al. (2022)","plainTextFormattedCitation":"(Ali et al., 2022)","previouslyFormattedCitation":"(Ali et al., 2022)"},"properties":{"noteIndex":0},"schema":"https://github.com/citation-style-language/schema/raw/master/csl-citation.json"}</w:instrText>
      </w:r>
      <w:r w:rsidR="0084355E" w:rsidRPr="00F068CE">
        <w:rPr>
          <w:rFonts w:asciiTheme="majorBidi" w:hAnsiTheme="majorBidi" w:cstheme="majorBidi"/>
          <w:sz w:val="24"/>
          <w:szCs w:val="24"/>
        </w:rPr>
        <w:fldChar w:fldCharType="separate"/>
      </w:r>
      <w:r w:rsidR="0084355E" w:rsidRPr="00F068CE">
        <w:rPr>
          <w:rFonts w:asciiTheme="majorBidi" w:hAnsiTheme="majorBidi" w:cstheme="majorBidi"/>
          <w:noProof/>
          <w:sz w:val="24"/>
          <w:szCs w:val="24"/>
        </w:rPr>
        <w:t>Ali et al. (2022)</w:t>
      </w:r>
      <w:r w:rsidR="0084355E"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also emphasised that the lack of empathy from perpetrators towards victims and the influence of a permissive social environment exacerbates bullying behaviour, as students feel that such actions are not being adequately addressed. </w:t>
      </w:r>
      <w:r w:rsidRPr="00F068CE">
        <w:rPr>
          <w:rFonts w:asciiTheme="majorBidi" w:hAnsiTheme="majorBidi" w:cstheme="majorBidi"/>
          <w:sz w:val="24"/>
          <w:szCs w:val="24"/>
        </w:rPr>
        <w:fldChar w:fldCharType="begin" w:fldLock="1"/>
      </w:r>
      <w:r w:rsidR="00117B74" w:rsidRPr="00F068CE">
        <w:rPr>
          <w:rFonts w:asciiTheme="majorBidi" w:hAnsiTheme="majorBidi" w:cstheme="majorBidi"/>
          <w:sz w:val="24"/>
          <w:szCs w:val="24"/>
        </w:rPr>
        <w:instrText>ADDIN CSL_CITATION {"citationItems":[{"id":"ITEM-1","itemData":{"author":[{"dropping-particle":"","family":"Sauri","given":"R. Supyan","non-dropping-particle":"","parse-names":false,"suffix":""},{"dropping-particle":"","family":"Hidayat","given":"Ayi Najmul","non-dropping-particle":"","parse-names":false,"suffix":""},{"dropping-particle":"","family":"Kusmiyati","given":"Nany","non-dropping-particle":"","parse-names":false,"suffix":""},{"dropping-particle":"","family":"Defauzi","given":"Prisna","non-dropping-particle":"","parse-names":false,"suffix":""},{"dropping-particle":"","family":"Ahadiat","given":"Ahadiat","non-dropping-particle":"","parse-names":false,"suffix":""}],"container-title":"International Journal of Bunga Bangsa Cirebon (IJOBBA)","id":"ITEM-1","issue":"2","issued":{"date-parts":[["2023"]]},"page":"136-145","title":"School Management Strategy in Preventing and Handling Bullying at SDN 152 Cigagak, Bandung City [School Management Strategies in Preventing and Addressing Bullying at SDN 152 Cigagak, Bandung City]","type":"article-journal","volume":"2"},"uris":["http://www.mendeley.com/documents/?uuid=d9f311c6-6a17-4127-8fcd-2981dc61cd0a"]}],"mendeley":{"formattedCitation":"(Sauri et al., 2023)","manualFormatting":"Sauri et al. (2023)","plainTextFormattedCitation":"(Sauri et al., 2023)","previouslyFormattedCitation":"(Sauri et al., 2023)"},"properties":{"noteIndex":0},"schema":"https://github.com/citation-style-language/schema/raw/master/csl-citation.json"}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Sauri et al. (2023)</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added that the resistance of old school cultures to the implementation of Anti-Bullying Task Forces has hindered the effective handling of bullying cases. Furthermore,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Larozza","given":"Zilvad","non-dropping-particle":"","parse-names":false,"suffix":""},{"dropping-particle":"","family":"Hariandi","given":"Ahmad","non-dropping-particle":"","parse-names":false,"suffix":""},{"dropping-particle":"","family":"Sholeh","given":"Muhammad","non-dropping-particle":"","parse-names":false,"suffix":""}],"container-title":"JIIP (Jurnal Ilmiah Ilmu Pendidikan) (eISSN:","id":"ITEM-1","issue":"7","issued":{"date-parts":[["2023"]]},"page":"4920-4928","title":"Strategi Guru dalam Mengatasi Perilaku Perundungan (Bullying) melalui Pendidikan Karakter pada Siswa Kelas Tinggi SDN 182/I Hutan Lindung [Teachers' Strategies in Addressing Bullying Behaviour through Character Education for Upper-Class Students at SDN 18","type":"article-journal","volume":"6"},"uris":["http://www.mendeley.com/documents/?uuid=78153d24-12d1-4ac5-9135-586f17240db1"]}],"mendeley":{"formattedCitation":"(Larozza et al., 2023)","manualFormatting":"Larozza et al. (2023)","plainTextFormattedCitation":"(Larozza et al., 2023)","previouslyFormattedCitation":"(Larozza et al., 2023)"},"properties":{"noteIndex":0},"schema":"https://github.com/citation-style-language/schema/raw/master/csl-citation.json"}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Larozza et al. (2023)</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demonstrated that inconsistent character education implementation, due to leadership changes within schools, has further complicated efforts to build a school culture that supports bullying prevention. All of these factors underline the need for profound and consistent changes in school culture, supported by all members of the school community</w:t>
      </w:r>
      <w:r w:rsidR="00E72F33" w:rsidRPr="00F068CE">
        <w:rPr>
          <w:rFonts w:asciiTheme="majorBidi" w:hAnsiTheme="majorBidi" w:cstheme="majorBidi"/>
          <w:sz w:val="24"/>
          <w:szCs w:val="24"/>
        </w:rPr>
        <w:t>.</w:t>
      </w:r>
    </w:p>
    <w:p w14:paraId="63A342BE" w14:textId="77777777" w:rsidR="00E72F33" w:rsidRPr="00F068CE" w:rsidRDefault="00E72F33" w:rsidP="00E72F33">
      <w:pPr>
        <w:spacing w:after="0" w:line="240" w:lineRule="auto"/>
        <w:jc w:val="both"/>
        <w:rPr>
          <w:rFonts w:asciiTheme="majorBidi" w:hAnsiTheme="majorBidi" w:cstheme="majorBidi"/>
          <w:sz w:val="24"/>
          <w:szCs w:val="24"/>
        </w:rPr>
      </w:pPr>
    </w:p>
    <w:p w14:paraId="01AAC7D6" w14:textId="4025D749" w:rsidR="00117B74" w:rsidRPr="00F068CE" w:rsidRDefault="008601EB" w:rsidP="00E72F33">
      <w:pPr>
        <w:tabs>
          <w:tab w:val="num" w:pos="720"/>
        </w:tabs>
        <w:spacing w:after="0" w:line="240" w:lineRule="auto"/>
        <w:jc w:val="both"/>
        <w:rPr>
          <w:rFonts w:asciiTheme="majorBidi" w:hAnsiTheme="majorBidi" w:cstheme="majorBidi"/>
          <w:i/>
          <w:iCs/>
          <w:sz w:val="24"/>
          <w:szCs w:val="24"/>
        </w:rPr>
      </w:pPr>
      <w:r w:rsidRPr="00F068CE">
        <w:rPr>
          <w:rFonts w:asciiTheme="majorBidi" w:hAnsiTheme="majorBidi" w:cstheme="majorBidi"/>
          <w:b/>
          <w:bCs/>
          <w:i/>
          <w:iCs/>
          <w:sz w:val="24"/>
          <w:szCs w:val="24"/>
        </w:rPr>
        <w:t>Deficiency</w:t>
      </w:r>
      <w:r w:rsidR="00117B74" w:rsidRPr="00F068CE">
        <w:rPr>
          <w:rFonts w:asciiTheme="majorBidi" w:hAnsiTheme="majorBidi" w:cstheme="majorBidi"/>
          <w:b/>
          <w:bCs/>
          <w:i/>
          <w:iCs/>
          <w:sz w:val="24"/>
          <w:szCs w:val="24"/>
        </w:rPr>
        <w:t xml:space="preserve"> of Evaluation and Monitoring of Programmes</w:t>
      </w:r>
    </w:p>
    <w:p w14:paraId="0FC10EDF" w14:textId="2227A177" w:rsidR="00117B74" w:rsidRPr="00F068CE" w:rsidRDefault="00117B74" w:rsidP="00E72F33">
      <w:pPr>
        <w:tabs>
          <w:tab w:val="num" w:pos="720"/>
        </w:tabs>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Sadaruddin","given":"Sadaruddin","non-dropping-particle":"","parse-names":false,"suffix":""},{"dropping-particle":"","family":"Santini","given":"Reski","non-dropping-particle":"","parse-names":false,"suffix":""},{"dropping-particle":"","family":"Sari","given":"Siti Khadijah Cantika","non-dropping-particle":"","parse-names":false,"suffix":""},{"dropping-particle":"","family":"Lwiah","given":"Sitti","non-dropping-particle":"","parse-names":false,"suffix":""}],"container-title":"ISOLEK: Jurnal Pendidikan, Pengajaran, Bahasa, dan Sastra","id":"ITEM-1","issue":"2","issued":{"date-parts":[["2024"]]},"page":"310-317","title":"Pencegahan dan Penanganan Perilaku Bullying Verbal di Sekolah Dasar [Prevention and Handling of Verbal Bullying Behaviour in Elementary Schools]","type":"article-journal","volume":"2"},"uris":["http://www.mendeley.com/documents/?uuid=f68da0a3-8f7e-4543-ae83-5a337d30f3cc"]}],"mendeley":{"formattedCitation":"(Sadaruddin et al., 2024)","manualFormatting":"Sadaruddin et al. (2024)","plainTextFormattedCitation":"(Sadaruddin et al., 2024)","previouslyFormattedCitation":"(Sadaruddin et al.,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Sadaruddin et al.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w:t>
      </w:r>
      <w:r w:rsidR="005D28E3" w:rsidRPr="00F068CE">
        <w:rPr>
          <w:rFonts w:asciiTheme="majorBidi" w:hAnsiTheme="majorBidi" w:cstheme="majorBidi"/>
          <w:sz w:val="24"/>
          <w:szCs w:val="24"/>
          <w:highlight w:val="yellow"/>
        </w:rPr>
        <w:t>asserted</w:t>
      </w:r>
      <w:r w:rsidRPr="00F068CE">
        <w:rPr>
          <w:rFonts w:asciiTheme="majorBidi" w:hAnsiTheme="majorBidi" w:cstheme="majorBidi"/>
          <w:sz w:val="24"/>
          <w:szCs w:val="24"/>
        </w:rPr>
        <w:t xml:space="preserve"> that anti-bullying education implemented in schools has not been maximised, primarily due to the absence of systematic programme evaluation. Without structured monitoring, it is difficult to measure the success or failure of such programmes. </w:t>
      </w:r>
      <w:r w:rsidRPr="00F068CE">
        <w:rPr>
          <w:rFonts w:asciiTheme="majorBidi" w:hAnsiTheme="majorBidi" w:cstheme="majorBidi"/>
          <w:sz w:val="24"/>
          <w:szCs w:val="24"/>
        </w:rPr>
        <w:fldChar w:fldCharType="begin" w:fldLock="1"/>
      </w:r>
      <w:r w:rsidR="00574E7C" w:rsidRPr="00F068CE">
        <w:rPr>
          <w:rFonts w:asciiTheme="majorBidi" w:hAnsiTheme="majorBidi" w:cstheme="majorBidi"/>
          <w:sz w:val="24"/>
          <w:szCs w:val="24"/>
        </w:rPr>
        <w:instrText>ADDIN CSL_CITATION {"citationItems":[{"id":"ITEM-1","itemData":{"author":[{"dropping-particle":"","family":"Annisa","given":"Annisa","non-dropping-particle":"","parse-names":false,"suffix":""},{"dropping-particle":"","family":"Habiby","given":"Wahdan Najib","non-dropping-particle":"","parse-names":false,"suffix":""}],"container-title":"Anterior","id":"ITEM-1","issue":"2","issued":{"date-parts":[["2024"]]},"page":"123-133","title":"Implementasi Nilai-Nilai Dasar Perdamaian dalam Upaya Pencegahan Bullying di Sekolah Ramah Anak [The Implementation of Core Values of Peace in Efforts to Prevent Bullying in \"Child-Friendly Schools\"]","type":"article-journal","volume":"23"},"uris":["http://www.mendeley.com/documents/?uuid=e6035ca2-5c43-4d06-aaf0-37983b15de05"]}],"mendeley":{"formattedCitation":"(Annisa &amp; Habiby, 2024)","manualFormatting":"Annisa &amp; Habiby (2024)","plainTextFormattedCitation":"(Annisa &amp; Habiby, 2024)","previouslyFormattedCitation":"(Annisa &amp; Habiby,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Annisa &amp; Habiby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also highlighted that the suboptimal evaluation of anti-bullying programme implementation results in a lack of constructive feedback for future programme improvements. This leads to a failure to adjust and refine the approaches used to address bullying, preventing the programme from being effective and sustainable.</w:t>
      </w:r>
    </w:p>
    <w:p w14:paraId="3BD3819E" w14:textId="77777777" w:rsidR="00E72F33" w:rsidRPr="00F068CE" w:rsidRDefault="00E72F33" w:rsidP="00E72F33">
      <w:pPr>
        <w:tabs>
          <w:tab w:val="num" w:pos="720"/>
        </w:tabs>
        <w:spacing w:after="0" w:line="240" w:lineRule="auto"/>
        <w:jc w:val="both"/>
        <w:rPr>
          <w:rFonts w:asciiTheme="majorBidi" w:hAnsiTheme="majorBidi" w:cstheme="majorBidi"/>
          <w:sz w:val="24"/>
          <w:szCs w:val="24"/>
        </w:rPr>
      </w:pPr>
    </w:p>
    <w:p w14:paraId="0D14E874" w14:textId="77777777" w:rsidR="00574E7C" w:rsidRPr="00F068CE" w:rsidRDefault="00574E7C" w:rsidP="00E72F33">
      <w:pPr>
        <w:tabs>
          <w:tab w:val="num" w:pos="720"/>
        </w:tabs>
        <w:spacing w:after="0" w:line="240" w:lineRule="auto"/>
        <w:jc w:val="both"/>
        <w:rPr>
          <w:rFonts w:asciiTheme="majorBidi" w:hAnsiTheme="majorBidi" w:cstheme="majorBidi"/>
          <w:b/>
          <w:bCs/>
          <w:i/>
          <w:iCs/>
          <w:sz w:val="24"/>
          <w:szCs w:val="24"/>
        </w:rPr>
      </w:pPr>
      <w:r w:rsidRPr="00F068CE">
        <w:rPr>
          <w:rFonts w:asciiTheme="majorBidi" w:hAnsiTheme="majorBidi" w:cstheme="majorBidi"/>
          <w:b/>
          <w:bCs/>
          <w:i/>
          <w:iCs/>
          <w:sz w:val="24"/>
          <w:szCs w:val="24"/>
        </w:rPr>
        <w:t>Cultural Factors and Tolerance</w:t>
      </w:r>
    </w:p>
    <w:p w14:paraId="61E2B5D7" w14:textId="2C376DA6" w:rsidR="00F068CE" w:rsidRPr="00F068CE" w:rsidRDefault="00574E7C" w:rsidP="00F068CE">
      <w:pPr>
        <w:tabs>
          <w:tab w:val="num" w:pos="720"/>
        </w:tabs>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Cultural factors and tolerance play a crucial role in the development of bullying in schools.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Sulaeka","given":"Bela","non-dropping-particle":"","parse-names":false,"suffix":""},{"dropping-particle":"","family":"Susanto","given":"Ratnawati","non-dropping-particle":"","parse-names":false,"suffix":""}],"container-title":"JPGI (Jurnal Penelitian Guru Indonesia)","id":"ITEM-1","issue":"1","issued":{"date-parts":[["2023"]]},"page":"137-143","title":"Peran dan Strategi Guru dalam Penanaman Nilai Toleransi Sebagai Upaya Meminimalisir Terjadinya Bullying Antar Sesama Siswa di Sekolah Dasar [The Role and Strategies of Teachers in Instilling Tolerance Values as an Effort to Minimise Bullying Among Student","type":"article-journal","volume":"8"},"uris":["http://www.mendeley.com/documents/?uuid=9253e013-3749-4174-920c-f923fd85cc2b"]}],"mendeley":{"formattedCitation":"(Sulaeka &amp; Susanto, 2023)","manualFormatting":"Sulaeka &amp; Susanto (2023)","plainTextFormattedCitation":"(Sulaeka &amp; Susanto, 2023)","previouslyFormattedCitation":"(Sulaeka &amp; Susanto, 2023)"},"properties":{"noteIndex":0},"schema":"https://github.com/citation-style-language/schema/raw/master/csl-citation.json"}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Sulaeka &amp; Susanto (2023)</w:t>
      </w:r>
      <w:r w:rsidRPr="00F068CE">
        <w:rPr>
          <w:rFonts w:asciiTheme="majorBidi" w:hAnsiTheme="majorBidi" w:cstheme="majorBidi"/>
          <w:sz w:val="24"/>
          <w:szCs w:val="24"/>
        </w:rPr>
        <w:fldChar w:fldCharType="end"/>
      </w:r>
      <w:r w:rsidRPr="00F068CE">
        <w:rPr>
          <w:rFonts w:asciiTheme="majorBidi" w:hAnsiTheme="majorBidi" w:cstheme="majorBidi"/>
          <w:color w:val="FF0000"/>
          <w:sz w:val="24"/>
          <w:szCs w:val="24"/>
        </w:rPr>
        <w:t xml:space="preserve"> </w:t>
      </w:r>
      <w:r w:rsidR="004D20B1" w:rsidRPr="00F068CE">
        <w:rPr>
          <w:rFonts w:asciiTheme="majorBidi" w:hAnsiTheme="majorBidi" w:cstheme="majorBidi"/>
          <w:sz w:val="24"/>
          <w:szCs w:val="24"/>
          <w:highlight w:val="yellow"/>
        </w:rPr>
        <w:t>stressed</w:t>
      </w:r>
      <w:r w:rsidR="004D20B1" w:rsidRPr="00F068CE">
        <w:rPr>
          <w:rFonts w:asciiTheme="majorBidi" w:hAnsiTheme="majorBidi" w:cstheme="majorBidi"/>
          <w:color w:val="FF0000"/>
          <w:sz w:val="24"/>
          <w:szCs w:val="24"/>
        </w:rPr>
        <w:t xml:space="preserve"> </w:t>
      </w:r>
      <w:r w:rsidRPr="00F068CE">
        <w:rPr>
          <w:rFonts w:asciiTheme="majorBidi" w:hAnsiTheme="majorBidi" w:cstheme="majorBidi"/>
          <w:sz w:val="24"/>
          <w:szCs w:val="24"/>
        </w:rPr>
        <w:t xml:space="preserve">that the persistence of intolerance in elementary schools often serves as the root cause of bullying behaviour, as students are not taught to appreciate differences and respect one another. </w:t>
      </w:r>
      <w:r w:rsidR="00F068CE" w:rsidRPr="00F068CE">
        <w:rPr>
          <w:rFonts w:asciiTheme="majorBidi" w:hAnsiTheme="majorBidi" w:cstheme="majorBidi"/>
          <w:sz w:val="24"/>
          <w:szCs w:val="24"/>
          <w:highlight w:val="yellow"/>
        </w:rPr>
        <w:t xml:space="preserve">Furthermore, </w:t>
      </w:r>
      <w:r w:rsidR="00F068CE" w:rsidRPr="00F068CE">
        <w:rPr>
          <w:rFonts w:asciiTheme="majorBidi" w:hAnsiTheme="majorBidi" w:cstheme="majorBidi"/>
          <w:sz w:val="24"/>
          <w:szCs w:val="24"/>
          <w:highlight w:val="yellow"/>
        </w:rPr>
        <w:fldChar w:fldCharType="begin" w:fldLock="1"/>
      </w:r>
      <w:r w:rsidR="00F068CE" w:rsidRPr="00F068CE">
        <w:rPr>
          <w:rFonts w:asciiTheme="majorBidi" w:hAnsiTheme="majorBidi" w:cstheme="majorBidi"/>
          <w:sz w:val="24"/>
          <w:szCs w:val="24"/>
          <w:highlight w:val="yellow"/>
        </w:rPr>
        <w:instrText>ADDIN CSL_CITATION {"citationItems":[{"id":"ITEM-1","itemData":{"DOI":"https://doi.org/10.33508/mgs.v51i2.4052 ABSTRACT","author":[{"dropping-particle":"","family":"Yulianti","given":"","non-dropping-particle":"","parse-names":false,"suffix":""},{"dropping-particle":"","family":"Wandhiro","given":"Maulana Fajar","non-dropping-particle":"","parse-names":false,"suffix":""},{"dropping-particle":"","family":"Setyaningsih","given":"Endang","non-dropping-particle":"","parse-names":false,"suffix":""}],"container-title":"Magister Scientiae","id":"ITEM-1","issue":"2","issued":{"date-parts":[["2023"]]},"page":"120-132","title":"Anti Bullying Project “Stop Bullying Everywhere, Every Time, and for Everyone” To Strengthen the Pancasila Student Profile","type":"article-journal","volume":"51"},"uris":["http://www.mendeley.com/documents/?uuid=2b7d71a0-0c67-4e7f-a11f-da80c890b2ae"]}],"mendeley":{"formattedCitation":"(Yulianti et al., 2023)","manualFormatting":"Yulianti et al. (2023)","plainTextFormattedCitation":"(Yulianti et al., 2023)","previouslyFormattedCitation":"(Yulianti et al., 2023)"},"properties":{"noteIndex":0},"schema":"https://github.com/citation-style-language/schema/raw/master/csl-citation.json"}</w:instrText>
      </w:r>
      <w:r w:rsidR="00F068CE" w:rsidRPr="00F068CE">
        <w:rPr>
          <w:rFonts w:asciiTheme="majorBidi" w:hAnsiTheme="majorBidi" w:cstheme="majorBidi"/>
          <w:sz w:val="24"/>
          <w:szCs w:val="24"/>
          <w:highlight w:val="yellow"/>
        </w:rPr>
        <w:fldChar w:fldCharType="separate"/>
      </w:r>
      <w:r w:rsidR="00F068CE" w:rsidRPr="00F068CE">
        <w:rPr>
          <w:rFonts w:asciiTheme="majorBidi" w:hAnsiTheme="majorBidi" w:cstheme="majorBidi"/>
          <w:noProof/>
          <w:sz w:val="24"/>
          <w:szCs w:val="24"/>
          <w:highlight w:val="yellow"/>
        </w:rPr>
        <w:t>Yulianti et al. (2023)</w:t>
      </w:r>
      <w:r w:rsidR="00F068CE" w:rsidRPr="00F068CE">
        <w:rPr>
          <w:rFonts w:asciiTheme="majorBidi" w:hAnsiTheme="majorBidi" w:cstheme="majorBidi"/>
          <w:sz w:val="24"/>
          <w:szCs w:val="24"/>
          <w:highlight w:val="yellow"/>
        </w:rPr>
        <w:fldChar w:fldCharType="end"/>
      </w:r>
      <w:r w:rsidR="00F068CE" w:rsidRPr="00F068CE">
        <w:rPr>
          <w:rFonts w:asciiTheme="majorBidi" w:hAnsiTheme="majorBidi" w:cstheme="majorBidi"/>
          <w:sz w:val="24"/>
          <w:szCs w:val="24"/>
          <w:highlight w:val="yellow"/>
        </w:rPr>
        <w:t xml:space="preserve"> revealed that the decline in mutual cooperation and tolerance following the pandemic has significantly exacerbated this situation. This shift is attributed to the growing tendency among students to prioritize personal interests over collective well-being, leading to a marked decrease in empathy towards others. revealed that the decline in mutual cooperation and tolerance following the pandemic has exacerbated this issue. Students have increasingly shifted their focus towards personal interests, displaying a notable reduction in empathy towards others. This shift is compounded by the lack of emphasis on instilling social values such as tolerance, solidarity, and cooperation in everyday </w:t>
      </w:r>
      <w:r w:rsidR="00F068CE" w:rsidRPr="00F068CE">
        <w:rPr>
          <w:rFonts w:asciiTheme="majorBidi" w:hAnsiTheme="majorBidi" w:cstheme="majorBidi"/>
          <w:sz w:val="24"/>
          <w:szCs w:val="24"/>
          <w:highlight w:val="yellow"/>
        </w:rPr>
        <w:lastRenderedPageBreak/>
        <w:t>life. As a result, bullying behaviours have become more challenging to address, underscoring the urgent need for stronger efforts to reinforce character education and social values among students.</w:t>
      </w:r>
    </w:p>
    <w:p w14:paraId="245DA2C2" w14:textId="77777777" w:rsidR="00E72F33" w:rsidRPr="00F068CE" w:rsidRDefault="00E72F33" w:rsidP="00E72F33">
      <w:pPr>
        <w:tabs>
          <w:tab w:val="num" w:pos="720"/>
        </w:tabs>
        <w:spacing w:after="0" w:line="240" w:lineRule="auto"/>
        <w:jc w:val="both"/>
        <w:rPr>
          <w:rFonts w:asciiTheme="majorBidi" w:hAnsiTheme="majorBidi" w:cstheme="majorBidi"/>
          <w:sz w:val="24"/>
          <w:szCs w:val="24"/>
        </w:rPr>
      </w:pPr>
    </w:p>
    <w:p w14:paraId="283B62FC" w14:textId="640FFB37" w:rsidR="00302EC7" w:rsidRPr="00F068CE" w:rsidRDefault="008601EB" w:rsidP="00E72F33">
      <w:pPr>
        <w:pStyle w:val="Heading2"/>
        <w:spacing w:before="0" w:line="240" w:lineRule="auto"/>
        <w:jc w:val="both"/>
        <w:rPr>
          <w:szCs w:val="24"/>
        </w:rPr>
      </w:pPr>
      <w:r w:rsidRPr="00F068CE">
        <w:rPr>
          <w:szCs w:val="24"/>
        </w:rPr>
        <w:t>Strategies of Implementation</w:t>
      </w:r>
    </w:p>
    <w:p w14:paraId="2723AD67" w14:textId="77777777" w:rsidR="003F385B" w:rsidRPr="00F068CE" w:rsidRDefault="003F385B" w:rsidP="00E72F33">
      <w:pPr>
        <w:tabs>
          <w:tab w:val="num" w:pos="720"/>
        </w:tabs>
        <w:spacing w:after="0" w:line="240" w:lineRule="auto"/>
        <w:jc w:val="both"/>
        <w:rPr>
          <w:rFonts w:asciiTheme="majorBidi" w:hAnsiTheme="majorBidi" w:cstheme="majorBidi"/>
          <w:i/>
          <w:iCs/>
          <w:sz w:val="24"/>
          <w:szCs w:val="24"/>
        </w:rPr>
      </w:pPr>
      <w:r w:rsidRPr="00F068CE">
        <w:rPr>
          <w:rFonts w:asciiTheme="majorBidi" w:hAnsiTheme="majorBidi" w:cstheme="majorBidi"/>
          <w:b/>
          <w:bCs/>
          <w:i/>
          <w:iCs/>
          <w:sz w:val="24"/>
          <w:szCs w:val="24"/>
        </w:rPr>
        <w:t>Curriculum-Based and Learning Strategies</w:t>
      </w:r>
    </w:p>
    <w:p w14:paraId="11D16700" w14:textId="6C4735F6" w:rsidR="00302EC7" w:rsidRPr="00F068CE" w:rsidRDefault="003F385B" w:rsidP="00F068CE">
      <w:pPr>
        <w:tabs>
          <w:tab w:val="num" w:pos="720"/>
        </w:tabs>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2023)","manualFormatting":"Sukmawati &amp; Aliyyah (2023)","plainTextFormattedCitation":"(Sukmawati &amp; Aliyyah, 2023)","previouslyFormattedCitation":"(Sukmawati &amp; Aliyyah, 2023)"},"properties":{"noteIndex":0},"schema":"https://github.com/citation-style-language/schema/raw/master/csl-citation.json"}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Sukmawati &amp; Aliyyah (2023)</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demonstrated that the Merdeka Curriculum effectively internalises anti-bullying values through collaborative learning involving teachers, school principals, and parents.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{"citationItems":[{"id":"ITEM-1","itemData":{"author":[{"dropping-particle":"","family":"Astuti","given":"Puguh Yuli","non-dropping-particle":"","parse-names":false,"suffix":""}],"container-title":"Larisa Penelitian Multidisiplin","id":"ITEM-1","issue":"2","issued":{"date-parts":[["2023"]]},"page":"8-15","title":"Peran Guru dalam Menanamkan Pandangan Anti Bullying dalam Pembelajaran PKN di Sekolah Dasar Palengaan Laok Larisa Penelitian Multidisiplin [The Role of Teachers in Instilling Anti-Bullying Perspectives in Civics Education at Palengaan Laok Larisa Elementa","type":"article-journal","volume":"1"},"uris":["http://www.mendeley.com/documents/?uuid=fd0b173d-094f-4de6-be47-f2bd0d1dc018"]}],"mendeley":{"formattedCitation":"(Astuti, 2023)","manualFormatting":"Astuti (2023)","plainTextFormattedCitation":"(Astuti, 2023)","previouslyFormattedCitation":"(Astuti, 2023)"},"properties":{"noteIndex":0},"schema":"https://github.com/citation-style-language/schema/raw/master/csl-citation.json"}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Astuti (2023)</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confirmed that anti-bullying values was integrated into the Civic Education (</w:t>
      </w:r>
      <w:proofErr w:type="spellStart"/>
      <w:r w:rsidRPr="00F068CE">
        <w:rPr>
          <w:rFonts w:asciiTheme="majorBidi" w:hAnsiTheme="majorBidi" w:cstheme="majorBidi"/>
          <w:sz w:val="24"/>
          <w:szCs w:val="24"/>
        </w:rPr>
        <w:t>PKn</w:t>
      </w:r>
      <w:proofErr w:type="spellEnd"/>
      <w:r w:rsidRPr="00F068CE">
        <w:rPr>
          <w:rFonts w:asciiTheme="majorBidi" w:hAnsiTheme="majorBidi" w:cstheme="majorBidi"/>
          <w:sz w:val="24"/>
          <w:szCs w:val="24"/>
        </w:rPr>
        <w:t xml:space="preserve">) curriculum through open discussions and character strengthening, while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{"citationItems":[{"id":"ITEM-1","itemData":{"author":[{"dropping-particle":"","family":"Utsman","given":"Arif","non-dropping-particle":"","parse-names":false,"suffix":""}],"container-title":"Jurnal Jaringan Penelitian Pengembangan Penerapan Inovasi Pendidikan (Jarlitbang)","id":"ITEM-1","issue":"2","issued":{"date-parts":[["2024"]]},"page":"195-206","title":"Implementasi Pembelajaran PKn Untuk Menguatkan Karakter Siswa Sebagai Tindakan Preventif Bullying di Sekolah Dasar [The Implementation of Civics Education to Strengthen Student Character as a Preventive Measure Against Bullying in Elementary Schools]","type":"article-journal","volume":"10"},"uris":["http://www.mendeley.com/documents/?uuid=d3386e17-c7fd-46ae-8de2-ba50a1886197"]}],"mendeley":{"formattedCitation":"(Utsman, 2024)","manualFormatting":"Utsman (2024)","plainTextFormattedCitation":"(Utsman, 2024)","previouslyFormattedCitation":"(Utsman,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Utsman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emphasised the importance of </w:t>
      </w:r>
      <w:proofErr w:type="spellStart"/>
      <w:r w:rsidRPr="00F068CE">
        <w:rPr>
          <w:rFonts w:asciiTheme="majorBidi" w:hAnsiTheme="majorBidi" w:cstheme="majorBidi"/>
          <w:sz w:val="24"/>
          <w:szCs w:val="24"/>
        </w:rPr>
        <w:t>PKn</w:t>
      </w:r>
      <w:proofErr w:type="spellEnd"/>
      <w:r w:rsidRPr="00F068CE">
        <w:rPr>
          <w:rFonts w:asciiTheme="majorBidi" w:hAnsiTheme="majorBidi" w:cstheme="majorBidi"/>
          <w:sz w:val="24"/>
          <w:szCs w:val="24"/>
        </w:rPr>
        <w:t xml:space="preserve"> in shaping social values such as empathy and tolerance. Character education, as highlighted by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{"citationItems":[{"id":"ITEM-1","itemData":{"DOI":"http://dx.doi.org/10.31949/jcp.v10i1.7532","author":[{"dropping-particle":"","family":"Ariyanti","given":"Diana Putri","non-dropping-particle":"","parse-names":false,"suffix":""},{"dropping-particle":"","family":"Sutriyani","given":"Wulan","non-dropping-particle":"","parse-names":false,"suffix":""},{"dropping-particle":"","family":"Attalina","given":"Syailin Nichla Choirin","non-dropping-particle":"","parse-names":false,"suffix":""}],"container-title":"Jurnal Cakrawala Pendas","id":"ITEM-1","issue":"1","issued":{"date-parts":[["2024"]]},"page":"22-32","title":"The Role of Character Education in Preventing Verbal Bullying Behavior Between Students at Elementary School","type":"article-journal","volume":"10"},"uris":["http://www.mendeley.com/documents/?uuid=e08a0c9a-bb70-41d4-b7d4-eebe1a4da3fb"]}],"mendeley":{"formattedCitation":"(Ariyanti et al., 2024)","manualFormatting":"Ariyanti et al. (2024)","plainTextFormattedCitation":"(Ariyanti et al., 2024)","previouslyFormattedCitation":"(Ariyanti et al.,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Ariyanti et al.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also plays a vital role in encouraging positive behaviour and reducing verbal bullying.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Larozza","given":"Zilvad","non-dropping-particle":"","parse-names":false,"suffix":""},{"dropping-particle":"","family":"Hariandi","given":"Ahmad","non-dropping-particle":"","parse-names":false,"suffix":""},{"dropping-particle":"","family":"Sholeh","given":"Muhammad","non-dropping-particle":"","parse-names":false,"suffix":""}],"container-title":"JIIP (Jurnal Ilmiah Ilmu Pendidikan) (eISSN:","id":"ITEM-1","issue":"7","issued":{"date-parts":[["2023"]]},"page":"4920-4928","title":"Strategi Guru dalam Mengatasi Perilaku Perundungan (Bullying) melalui Pendidikan Karakter pada Siswa Kelas Tinggi SDN 182/I Hutan Lindung [Teachers' Strategies in Addressing Bullying Behaviour through Character Education for Upper-Class Students at SDN 18","type":"article-journal","volume":"6"},"uris":["http://www.mendeley.com/documents/?uuid=78153d24-12d1-4ac5-9135-586f17240db1"]}],"mendeley":{"formattedCitation":"(Larozza et al., 2023)","manualFormatting":"Larozza et al. (2023)","plainTextFormattedCitation":"(Larozza et al., 2023)","previouslyFormattedCitation":"(Larozza et al., 2023)"},"properties":{"noteIndex":0},"schema":"https://github.com/citation-style-language/schema/raw/master/csl-citation.json"}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Larozza et al. (2023)</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added that a school culture prioritising mutual respect further contributes to building students’ character.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{"citationItems":[{"id":"ITEM-1","itemData":{"author":[{"dropping-particle":"","family":"Annisa","given":"Annisa","non-dropping-particle":"","parse-names":false,"suffix":""},{"dropping-particle":"","family":"Habiby","given":"Wahdan Najib","non-dropping-particle":"","parse-names":false,"suffix":""}],"container-title":"Anterior","id":"ITEM-1","issue":"2","issued":{"date-parts":[["2024"]]},"page":"123-133","title":"Implementasi Nilai-Nilai Dasar Perdamaian dalam Upaya Pencegahan Bullying di Sekolah Ramah Anak [The Implementation of Core Values of Peace in Efforts to Prevent Bullying in \"Child-Friendly Schools\"]","type":"article-journal","volume":"23"},"uris":["http://www.mendeley.com/documents/?uuid=e6035ca2-5c43-4d06-aaf0-37983b15de05"]}],"mendeley":{"formattedCitation":"(Annisa &amp; Habiby, 2024)","manualFormatting":"Annisa &amp; Habiby (2024)","plainTextFormattedCitation":"(Annisa &amp; Habiby, 2024)","previouslyFormattedCitation":"(Annisa &amp; Habiby,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Annisa &amp; Habiby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showed that peace values through the Child-Friendly School programme was implemented to reinforce social character. Additionally, the strengthening of the Pancasila Student Profile by </w:t>
      </w:r>
      <w:r w:rsidRPr="00F068CE">
        <w:rPr>
          <w:rFonts w:asciiTheme="majorBidi" w:hAnsiTheme="majorBidi" w:cstheme="majorBidi"/>
          <w:sz w:val="24"/>
          <w:szCs w:val="24"/>
        </w:rPr>
        <w:fldChar w:fldCharType="begin" w:fldLock="1"/>
      </w:r>
      <w:r w:rsidR="00A83735" w:rsidRPr="00F068CE">
        <w:rPr>
          <w:rFonts w:asciiTheme="majorBidi" w:hAnsiTheme="majorBidi" w:cstheme="majorBidi"/>
          <w:sz w:val="24"/>
          <w:szCs w:val="24"/>
        </w:rPr>
        <w:instrText>ADDIN CSL_CITATION {"citationItems":[{"id":"ITEM-1","itemData":{"DOI":"https://doi.org/10.33508/mgs.v51i2.4052 ABSTRACT","author":[{"dropping-particle":"","family":"Yulianti","given":"","non-dropping-particle":"","parse-names":false,"suffix":""},{"dropping-particle":"","family":"Wandhiro","given":"Maulana Fajar","non-dropping-particle":"","parse-names":false,"suffix":""},{"dropping-particle":"","family":"Setyaningsih","given":"Endang","non-dropping-particle":"","parse-names":false,"suffix":""}],"container-title":"Magister Scientiae","id":"ITEM-1","issue":"2","issued":{"date-parts":[["2023"]]},"page":"120-132","title":"Anti Bullying Project “Stop Bullying Everywhere, Every Time, and for Everyone” To Strengthen the Pancasila Student Profile","type":"article-journal","volume":"51"},"uris":["http://www.mendeley.com/documents/?uuid=2b7d71a0-0c67-4e7f-a11f-da80c890b2ae"]}],"mendeley":{"formattedCitation":"(Yulianti et al., 2023)","manualFormatting":"Yulianti et al. (2023)","plainTextFormattedCitation":"(Yulianti et al., 2023)","previouslyFormattedCitation":"(Yulianti et al., 2023)"},"properties":{"noteIndex":0},"schema":"https://github.com/citation-style-language/schema/raw/master/csl-citation.json"}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Yulianti et al. (2023)</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showed that collaboration among students, teachers, and parents is effective in creating a safe and inclusive school environment. </w:t>
      </w:r>
      <w:r w:rsidR="00F068CE" w:rsidRPr="00F068CE">
        <w:rPr>
          <w:rFonts w:asciiTheme="majorBidi" w:hAnsiTheme="majorBidi" w:cstheme="majorBidi"/>
          <w:sz w:val="24"/>
          <w:szCs w:val="24"/>
          <w:highlight w:val="yellow"/>
        </w:rPr>
        <w:t>The authors argue that these strategies are essential for fostering a strong social character and cultivating a school culture based on mutual respect, which serves as a critical foundation for establishing a bullying-free educational environment. In elementary schools, curriculum-based and learning strategies to prevent bullying include the integration of anti-bullying values into the curriculum, the reinforcement of character education, and the development of the Pancasila Student Profile.</w:t>
      </w:r>
    </w:p>
    <w:p w14:paraId="2E6BED69" w14:textId="77777777" w:rsidR="00E72F33" w:rsidRPr="00F068CE" w:rsidRDefault="00E72F33" w:rsidP="00E72F33">
      <w:pPr>
        <w:tabs>
          <w:tab w:val="num" w:pos="720"/>
        </w:tabs>
        <w:spacing w:after="0" w:line="240" w:lineRule="auto"/>
        <w:jc w:val="both"/>
        <w:rPr>
          <w:rFonts w:asciiTheme="majorBidi" w:hAnsiTheme="majorBidi" w:cstheme="majorBidi"/>
          <w:sz w:val="24"/>
          <w:szCs w:val="24"/>
        </w:rPr>
      </w:pPr>
    </w:p>
    <w:p w14:paraId="1A10673A" w14:textId="5D34E680" w:rsidR="00152478" w:rsidRPr="00F068CE" w:rsidRDefault="00152478" w:rsidP="00E72F33">
      <w:pPr>
        <w:tabs>
          <w:tab w:val="num" w:pos="720"/>
        </w:tabs>
        <w:spacing w:after="0" w:line="240" w:lineRule="auto"/>
        <w:jc w:val="both"/>
        <w:rPr>
          <w:rFonts w:asciiTheme="majorBidi" w:hAnsiTheme="majorBidi" w:cstheme="majorBidi"/>
          <w:b/>
          <w:bCs/>
          <w:i/>
          <w:iCs/>
          <w:sz w:val="24"/>
          <w:szCs w:val="24"/>
        </w:rPr>
      </w:pPr>
      <w:r w:rsidRPr="00F068CE">
        <w:rPr>
          <w:rFonts w:asciiTheme="majorBidi" w:hAnsiTheme="majorBidi" w:cstheme="majorBidi"/>
          <w:b/>
          <w:bCs/>
          <w:i/>
          <w:iCs/>
          <w:sz w:val="24"/>
          <w:szCs w:val="24"/>
        </w:rPr>
        <w:t>Counselling and Psychological Intervention-Based Strategies</w:t>
      </w:r>
    </w:p>
    <w:p w14:paraId="0124882E" w14:textId="469CBA81" w:rsidR="00152478" w:rsidRPr="00F068CE" w:rsidRDefault="00152478" w:rsidP="00F068CE">
      <w:pPr>
        <w:tabs>
          <w:tab w:val="num" w:pos="720"/>
        </w:tabs>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{"citationItems":[{"id":"ITEM-1","itemData":{"DOI":"https://doi.org/10.70177/ijeep.v2i1.1883","author":[{"dropping-particle":"","family":"Nuryanti","given":"Titik","non-dropping-particle":"","parse-names":false,"suffix":""},{"dropping-particle":"","family":"Sudirman","given":"M Yunus","non-dropping-particle":"","parse-names":false,"suffix":""},{"dropping-particle":"","family":"Yani","given":"Ahmad","non-dropping-particle":"","parse-names":false,"suffix":""},{"dropping-particle":"","family":"Siokain","given":"Delvy Mardvin","non-dropping-particle":"","parse-names":false,"suffix":""},{"dropping-particle":"","family":"Putri","given":"Agustin Andhika","non-dropping-particle":"","parse-names":false,"suffix":""}],"container-title":"International Journal of Educatio Elementaria and Psychologia","id":"ITEM-1","issue":"1","issued":{"date-parts":[["2025"]]},"page":"24-34","title":"The Effect of Preventive Counseling on Reducing Bullying Cases in Elementary School","type":"article-journal","volume":"2"},"uris":["http://www.mendeley.com/documents/?uuid=5e7d47b2-eaf5-4033-8a61-4e296d5274de"]}],"mendeley":{"formattedCitation":"(Nuryanti et al., 2025)","manualFormatting":"Nuryanti et al. (2025)","plainTextFormattedCitation":"(Nuryanti et al., 2025)","previouslyFormattedCitation":"(Nuryanti et al., 2025)"},"properties":{"noteIndex":0},"schema":"https://github.com/citation-style-language/schema/raw/master/csl-citation.json"}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Nuryanti et al. (2025)</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developed a counselling model focused on strengthening empathy, conflict resolution skills, and emotional resilience in students to reduce the potential for bullying from an early stage.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Ali","given":"Fuaddilah","non-dropping-particle":"","parse-names":false,"suffix":""},{"dropping-particle":"","family":"Ariesty","given":"Cherrysa","non-dropping-particle":"","parse-names":false,"suffix":""},{"dropping-particle":"","family":"Liza","given":"Levi Lauren","non-dropping-particle":"","p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l Multidisipliner Kapalamada","id":"ITEM-1","issue":"4","issued":{"date-parts":[["2022"]]},"page":"496-504","title":"Bentuk Bullying dan Cara Mengatasi Masalah Bullying di Sekolah Dasar [Forms of Bullying and Approaches to Addressing Bullying Issues in Elementary Schools]","type":"article-journal","volume":"1"},"uris":["http://www.mendeley.com/documents/?uuid=63662131-d69b-402e-9c5b-db64b126eaa3"]}],"mendeley":{"formattedCitation":"(Ali et al., 2022)","manualFormatting":"Ali et al. (2022)","plainTextFormattedCitation":"(Ali et al., 2022)","previouslyFormattedCitation":"(Ali et al., 2022)"},"properties":{"noteIndex":0},"schema":"https://github.com/citation-style-language/schema/raw/master/csl-citation.json"}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Ali et al. (2022)</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further emphasised that individual interventions, involving both victims and perpetrators, can help address the emotional root causes underlying bullying behaviour. Additionally,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Khiyarusoleh","given":"Ujang","non-dropping-particle":"","parse-names":false,"suffix":""},{"dropping-particle":"","family":"Indriawati","given":"Nur","non-dropping-particle":"","parse-names":false,"suffix":""}],"container-title":"Empati: Jurnal Bimbingan dan Konseling","id":"ITEM-1","issue":"1","issued":{"date-parts":[["2018"]]},"page":"24-33","title":"Strategi Guru dalam Meningkatkan Kepedulian Peserta Didik Terhadap Korban Bullying Siswa [Teachers' Strategies in Enhancing Student Awareness of Bullying Victims]","type":"article-journal","volume":"5"},"uris":["http://www.mendeley.com/documents/?uuid=970cf3f7-607d-4d62-8508-89238e4c143c"]}],"mendeley":{"formattedCitation":"(Khiyarusoleh &amp; Indriawati, 2018)","manualFormatting":"Khiyarusoleh &amp; Indriawati (2018)","plainTextFormattedCitation":"(Khiyarusoleh &amp; Indriawati, 2018)","previouslyFormattedCitation":"(Khiyarusoleh &amp; Indriawati, 2018)"},"properties":{"noteIndex":0},"schema":"https://github.com/citation-style-language/schema/raw/master/csl-citation.json"}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Khiyarusoleh &amp; Indriawati (2018)</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demonstrated that individual and group guidance can enhance social awareness, strengthen empathy, and foster a more supportive school environment. </w:t>
      </w:r>
      <w:r w:rsidR="00F068CE" w:rsidRPr="00F068CE">
        <w:rPr>
          <w:rFonts w:asciiTheme="majorBidi" w:hAnsiTheme="majorBidi" w:cstheme="majorBidi"/>
          <w:sz w:val="24"/>
          <w:szCs w:val="24"/>
          <w:highlight w:val="yellow"/>
        </w:rPr>
        <w:t xml:space="preserve">The authors argue that these strategies are not only reactive to bullying incidents but also serve as preventive measures, as they aim to build students' social-emotional capacities in a sustainable manner. Counselling and psychological intervention strategies for bullying prevention in elementary schools include preventive </w:t>
      </w:r>
      <w:proofErr w:type="spellStart"/>
      <w:r w:rsidR="00F068CE" w:rsidRPr="00F068CE">
        <w:rPr>
          <w:rFonts w:asciiTheme="majorBidi" w:hAnsiTheme="majorBidi" w:cstheme="majorBidi"/>
          <w:sz w:val="24"/>
          <w:szCs w:val="24"/>
          <w:highlight w:val="yellow"/>
        </w:rPr>
        <w:t>counseling</w:t>
      </w:r>
      <w:proofErr w:type="spellEnd"/>
      <w:r w:rsidR="00F068CE" w:rsidRPr="00F068CE">
        <w:rPr>
          <w:rFonts w:asciiTheme="majorBidi" w:hAnsiTheme="majorBidi" w:cstheme="majorBidi"/>
          <w:sz w:val="24"/>
          <w:szCs w:val="24"/>
          <w:highlight w:val="yellow"/>
        </w:rPr>
        <w:t>, individual sessions, as well as motivational and group guidance</w:t>
      </w:r>
      <w:r w:rsidR="00F068CE" w:rsidRPr="00F068CE">
        <w:rPr>
          <w:rFonts w:asciiTheme="majorBidi" w:hAnsiTheme="majorBidi" w:cstheme="majorBidi"/>
          <w:sz w:val="24"/>
          <w:szCs w:val="24"/>
        </w:rPr>
        <w:t>.</w:t>
      </w:r>
    </w:p>
    <w:p w14:paraId="0E9173D3" w14:textId="77777777" w:rsidR="00E72F33" w:rsidRPr="00F068CE" w:rsidRDefault="00E72F33" w:rsidP="00E72F33">
      <w:pPr>
        <w:tabs>
          <w:tab w:val="num" w:pos="720"/>
        </w:tabs>
        <w:spacing w:after="0" w:line="240" w:lineRule="auto"/>
        <w:jc w:val="both"/>
        <w:rPr>
          <w:rFonts w:asciiTheme="majorBidi" w:hAnsiTheme="majorBidi" w:cstheme="majorBidi"/>
          <w:sz w:val="24"/>
          <w:szCs w:val="24"/>
        </w:rPr>
      </w:pPr>
    </w:p>
    <w:p w14:paraId="43549C80" w14:textId="77777777" w:rsidR="00A83735" w:rsidRPr="00F068CE" w:rsidRDefault="00A83735" w:rsidP="00E72F33">
      <w:pPr>
        <w:tabs>
          <w:tab w:val="num" w:pos="720"/>
        </w:tabs>
        <w:spacing w:after="0" w:line="240" w:lineRule="auto"/>
        <w:jc w:val="both"/>
        <w:rPr>
          <w:rFonts w:asciiTheme="majorBidi" w:hAnsiTheme="majorBidi" w:cstheme="majorBidi"/>
          <w:b/>
          <w:bCs/>
          <w:i/>
          <w:iCs/>
          <w:sz w:val="24"/>
          <w:szCs w:val="24"/>
        </w:rPr>
      </w:pPr>
      <w:r w:rsidRPr="00F068CE">
        <w:rPr>
          <w:rFonts w:asciiTheme="majorBidi" w:hAnsiTheme="majorBidi" w:cstheme="majorBidi"/>
          <w:b/>
          <w:bCs/>
          <w:i/>
          <w:iCs/>
          <w:sz w:val="24"/>
          <w:szCs w:val="24"/>
        </w:rPr>
        <w:t>Socialisation, Campaign, and Media-Based Strategies</w:t>
      </w:r>
    </w:p>
    <w:p w14:paraId="405B84A6" w14:textId="4089F248" w:rsidR="00302EC7" w:rsidRPr="00F068CE" w:rsidRDefault="00A83735" w:rsidP="00F451CD">
      <w:pPr>
        <w:tabs>
          <w:tab w:val="num" w:pos="720"/>
        </w:tabs>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2023)","manualFormatting":"Sukmawati &amp; Aliyyah (2023)","plainTextFormattedCitation":"(Sukmawati &amp; Aliyyah, 2023)","previouslyFormattedCitation":"(Sukmawati &amp; Aliyyah, 2023)"},"properties":{"noteIndex":0},"schema":"https://github.com/citation-style-language/schema/raw/master/csl-citation.json"}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Sukmawati &amp; Aliyyah (2023)</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proposed the Merdeka Curriculum, which involves parents, teachers, and school principals in anti-bullying efforts. </w:t>
      </w:r>
      <w:r w:rsidRPr="00F068CE">
        <w:rPr>
          <w:rFonts w:asciiTheme="majorBidi" w:hAnsiTheme="majorBidi" w:cstheme="majorBidi"/>
          <w:sz w:val="24"/>
          <w:szCs w:val="24"/>
        </w:rPr>
        <w:fldChar w:fldCharType="begin" w:fldLock="1"/>
      </w:r>
      <w:r w:rsidR="002D4435" w:rsidRPr="00F068CE">
        <w:rPr>
          <w:rFonts w:asciiTheme="majorBidi" w:hAnsiTheme="majorBidi" w:cstheme="majorBidi"/>
          <w:sz w:val="24"/>
          <w:szCs w:val="24"/>
        </w:rPr>
        <w:instrText>ADDIN CSL_CITATION {"citationItems":[{"id":"ITEM-1","itemData":{"DOI":"https://doi.org/10.33508/mgs.v51i2.4052 ABSTRACT","author":[{"dropping-particle":"","family":"Yulianti","given":"","non-dropping-particle":"","parse-names":false,"suffix":""},{"dropping-particle":"","family":"Wandhiro","given":"Maulana Fajar","non-dropping-particle":"","parse-names":false,"suffix":""},{"dropping-particle":"","family":"Setyaningsih","given":"Endang","non-dropping-particle":"","parse-names":false,"suffix":""}],"container-title":"Magister Scientiae","id":"ITEM-1","issue":"2","issued":{"date-parts":[["2023"]]},"page":"120-132","title":"Anti Bullying Project “Stop Bullying Everywhere, Every Time, and for Everyone” To Strengthen the Pancasila Student Profile","type":"article-journal","volume":"51"},"uris":["http://www.mendeley.com/documents/?uuid=2b7d71a0-0c67-4e7f-a11f-da80c890b2ae"]}],"mendeley":{"formattedCitation":"(Yulianti et al., 2023)","manualFormatting":"Yulianti et al. (2023)","plainTextFormattedCitation":"(Yulianti et al., 2023)","previouslyFormattedCitation":"(Yulianti et al., 2023)"},"properties":{"noteIndex":0},"schema":"https://github.com/citation-style-language/schema/raw/master/csl-citation.json"}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Yulianti et al. (2023)</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w:t>
      </w:r>
      <w:r w:rsidR="002D4435" w:rsidRPr="00F068CE">
        <w:rPr>
          <w:rFonts w:asciiTheme="majorBidi" w:hAnsiTheme="majorBidi" w:cstheme="majorBidi"/>
          <w:sz w:val="24"/>
          <w:szCs w:val="24"/>
        </w:rPr>
        <w:t>considered</w:t>
      </w:r>
      <w:r w:rsidRPr="00F068CE">
        <w:rPr>
          <w:rFonts w:asciiTheme="majorBidi" w:hAnsiTheme="majorBidi" w:cstheme="majorBidi"/>
          <w:sz w:val="24"/>
          <w:szCs w:val="24"/>
        </w:rPr>
        <w:t xml:space="preserve"> the </w:t>
      </w:r>
      <w:r w:rsidR="002D4435" w:rsidRPr="00F068CE">
        <w:rPr>
          <w:rFonts w:asciiTheme="majorBidi" w:hAnsiTheme="majorBidi" w:cstheme="majorBidi"/>
          <w:sz w:val="24"/>
          <w:szCs w:val="24"/>
        </w:rPr>
        <w:t>“</w:t>
      </w:r>
      <w:r w:rsidRPr="00F068CE">
        <w:rPr>
          <w:rFonts w:asciiTheme="majorBidi" w:hAnsiTheme="majorBidi" w:cstheme="majorBidi"/>
          <w:sz w:val="24"/>
          <w:szCs w:val="24"/>
        </w:rPr>
        <w:t>Stop Bullying Everywhere, Every Time, and for Everyone</w:t>
      </w:r>
      <w:r w:rsidR="002D4435" w:rsidRPr="00F068CE">
        <w:rPr>
          <w:rFonts w:asciiTheme="majorBidi" w:hAnsiTheme="majorBidi" w:cstheme="majorBidi"/>
          <w:sz w:val="24"/>
          <w:szCs w:val="24"/>
        </w:rPr>
        <w:t>”</w:t>
      </w:r>
      <w:r w:rsidRPr="00F068CE">
        <w:rPr>
          <w:rFonts w:asciiTheme="majorBidi" w:hAnsiTheme="majorBidi" w:cstheme="majorBidi"/>
          <w:sz w:val="24"/>
          <w:szCs w:val="24"/>
        </w:rPr>
        <w:t xml:space="preserve"> project to strengthen Pancasila values through collaboration among students, teachers, and parents. </w:t>
      </w:r>
      <w:r w:rsidR="002D4435" w:rsidRPr="00F068CE">
        <w:rPr>
          <w:rFonts w:asciiTheme="majorBidi" w:hAnsiTheme="majorBidi" w:cstheme="majorBidi"/>
          <w:sz w:val="24"/>
          <w:szCs w:val="24"/>
        </w:rPr>
        <w:fldChar w:fldCharType="begin" w:fldLock="1"/>
      </w:r>
      <w:r w:rsidR="002D4435" w:rsidRPr="00F068CE">
        <w:rPr>
          <w:rFonts w:asciiTheme="majorBidi" w:hAnsiTheme="majorBidi" w:cstheme="majorBidi"/>
          <w:sz w:val="24"/>
          <w:szCs w:val="24"/>
        </w:rPr>
        <w:instrText>ADDIN CSL_CITATION {"citationItems":[{"id":"ITEM-1","itemData":{"author":[{"dropping-particle":"","family":"Novitasari","given":"Wiwik","non-dropping-particle":"","parse-names":false,"suffix":""},{"dropping-particle":"","family":"Pranjono","given":"","non-dropping-particle":"","parse-names":false,"suffix":""},{"dropping-particle":"","family":"Sari","given":"Yunita","non-dropping-particle":"","parse-names":false,"suffix":""},{"dropping-particle":"","family":"Rahma","given":"Sukiya","non-dropping-particle":"","parse-names":false,"suffix":""},{"dropping-particle":"","family":"Lubis","given":"Jamilah","non-dropping-particle":"","parse-names":false,"suffix":""},{"dropping-particle":"","family":"Lubis","given":"Fitrah Darris","non-dropping-particle":"","parse-names":false,"suffix":""}],"container-title":"Ristekdik (Jurnal Bimbingan dan Konseling)","id":"ITEM-1","issue":"1","issued":{"date-parts":[["2025"]]},"page":"103-107","title":"Strategi Pencegahan Bullying di Lingkungan Sekolah Dasar Melalui Program Kampanye di SD Negeri 200501 Padangsidimpuan [Bullying Prevention Strategies in Elementary Schools through a Campaign Program at SD Negeri 200501 Padangsidimpuan]","type":"article-journal","volume":"10"},"uris":["http://www.mendeley.com/documents/?uuid=55cfc6e3-d802-4237-8462-bb0dc3a5b8c2"]}],"mendeley":{"formattedCitation":"(Novitasari et al., 2025)","manualFormatting":"Novitasari et al. (2025)","plainTextFormattedCitation":"(Novitasari et al., 2025)","previouslyFormattedCitation":"(Novitasari et al., 2025)"},"properties":{"noteIndex":0},"schema":"https://github.com/citation-style-language/schema/raw/master/csl-citation.json"}</w:instrText>
      </w:r>
      <w:r w:rsidR="002D4435" w:rsidRPr="00F068CE">
        <w:rPr>
          <w:rFonts w:asciiTheme="majorBidi" w:hAnsiTheme="majorBidi" w:cstheme="majorBidi"/>
          <w:sz w:val="24"/>
          <w:szCs w:val="24"/>
        </w:rPr>
        <w:fldChar w:fldCharType="separate"/>
      </w:r>
      <w:r w:rsidR="002D4435" w:rsidRPr="00F068CE">
        <w:rPr>
          <w:rFonts w:asciiTheme="majorBidi" w:hAnsiTheme="majorBidi" w:cstheme="majorBidi"/>
          <w:noProof/>
          <w:sz w:val="24"/>
          <w:szCs w:val="24"/>
        </w:rPr>
        <w:t>Novitasari et al. (2025)</w:t>
      </w:r>
      <w:r w:rsidR="002D4435" w:rsidRPr="00F068CE">
        <w:rPr>
          <w:rFonts w:asciiTheme="majorBidi" w:hAnsiTheme="majorBidi" w:cstheme="majorBidi"/>
          <w:sz w:val="24"/>
          <w:szCs w:val="24"/>
        </w:rPr>
        <w:fldChar w:fldCharType="end"/>
      </w:r>
      <w:r w:rsidR="002D4435" w:rsidRPr="00F068CE">
        <w:rPr>
          <w:rFonts w:asciiTheme="majorBidi" w:hAnsiTheme="majorBidi" w:cstheme="majorBidi"/>
          <w:sz w:val="24"/>
          <w:szCs w:val="24"/>
        </w:rPr>
        <w:t xml:space="preserve"> </w:t>
      </w:r>
      <w:r w:rsidRPr="00F068CE">
        <w:rPr>
          <w:rFonts w:asciiTheme="majorBidi" w:hAnsiTheme="majorBidi" w:cstheme="majorBidi"/>
          <w:sz w:val="24"/>
          <w:szCs w:val="24"/>
        </w:rPr>
        <w:t xml:space="preserve">emphasised the use of communication media in anti-bullying campaigns in schools. </w:t>
      </w:r>
      <w:r w:rsidR="002D4435" w:rsidRPr="00F068CE">
        <w:rPr>
          <w:rFonts w:asciiTheme="majorBidi" w:hAnsiTheme="majorBidi" w:cstheme="majorBidi"/>
          <w:sz w:val="24"/>
          <w:szCs w:val="24"/>
        </w:rPr>
        <w:fldChar w:fldCharType="begin" w:fldLock="1"/>
      </w:r>
      <w:r w:rsidR="002D4435" w:rsidRPr="00F068CE">
        <w:rPr>
          <w:rFonts w:asciiTheme="majorBidi" w:hAnsiTheme="majorBidi" w:cstheme="majorBidi"/>
          <w:sz w:val="24"/>
          <w:szCs w:val="24"/>
        </w:rPr>
        <w:instrText>ADDIN CSL_CITATION {"citationItems":[{"id":"ITEM-1","itemData":{"author":[{"dropping-particle":"","family":"Mawaddah","given":"Sakinah","non-dropping-particle":"","parse-names":false,"suffix":""}],"container-title":"Jurnal Strategi Pembelajaran","id":"ITEM-1","issue":"1","issued":{"date-parts":[["2024"]]},"page":"1-8","title":"Implementasi Program Stop Bullying di SDN 47 Ampenan: Desain dan Tantangan [The Implementation of the Stop Bullying Program at SDN 47 Ampenan: Design and Challenges]","type":"article-journal","volume":"1"},"uris":["http://www.mendeley.com/documents/?uuid=3a48b675-9b65-488d-a401-9dc185761f08"]}],"mendeley":{"formattedCitation":"(Mawaddah, 2024)","manualFormatting":"Mawaddah (2024)","plainTextFormattedCitation":"(Mawaddah, 2024)","previouslyFormattedCitation":"(Mawaddah, 2024)"},"properties":{"noteIndex":0},"schema":"https://github.com/citation-style-language/schema/raw/master/csl-citation.json"}</w:instrText>
      </w:r>
      <w:r w:rsidR="002D4435" w:rsidRPr="00F068CE">
        <w:rPr>
          <w:rFonts w:asciiTheme="majorBidi" w:hAnsiTheme="majorBidi" w:cstheme="majorBidi"/>
          <w:sz w:val="24"/>
          <w:szCs w:val="24"/>
        </w:rPr>
        <w:fldChar w:fldCharType="separate"/>
      </w:r>
      <w:r w:rsidR="002D4435" w:rsidRPr="00F068CE">
        <w:rPr>
          <w:rFonts w:asciiTheme="majorBidi" w:hAnsiTheme="majorBidi" w:cstheme="majorBidi"/>
          <w:noProof/>
          <w:sz w:val="24"/>
          <w:szCs w:val="24"/>
        </w:rPr>
        <w:t>Mawaddah (2024)</w:t>
      </w:r>
      <w:r w:rsidR="002D4435" w:rsidRPr="00F068CE">
        <w:rPr>
          <w:rFonts w:asciiTheme="majorBidi" w:hAnsiTheme="majorBidi" w:cstheme="majorBidi"/>
          <w:sz w:val="24"/>
          <w:szCs w:val="24"/>
        </w:rPr>
        <w:fldChar w:fldCharType="end"/>
      </w:r>
      <w:r w:rsidR="002D4435" w:rsidRPr="00F068CE">
        <w:rPr>
          <w:rFonts w:asciiTheme="majorBidi" w:hAnsiTheme="majorBidi" w:cstheme="majorBidi"/>
          <w:sz w:val="24"/>
          <w:szCs w:val="24"/>
        </w:rPr>
        <w:t xml:space="preserve"> stressed</w:t>
      </w:r>
      <w:r w:rsidRPr="00F068CE">
        <w:rPr>
          <w:rFonts w:asciiTheme="majorBidi" w:hAnsiTheme="majorBidi" w:cstheme="majorBidi"/>
          <w:sz w:val="24"/>
          <w:szCs w:val="24"/>
        </w:rPr>
        <w:t xml:space="preserve"> a programme based on school regulations with poster campaigns and extracurricular activities. </w:t>
      </w:r>
      <w:r w:rsidR="002D4435" w:rsidRPr="00F068CE">
        <w:rPr>
          <w:rFonts w:asciiTheme="majorBidi" w:hAnsiTheme="majorBidi" w:cstheme="majorBidi"/>
          <w:sz w:val="24"/>
          <w:szCs w:val="24"/>
        </w:rPr>
        <w:fldChar w:fldCharType="begin" w:fldLock="1"/>
      </w:r>
      <w:r w:rsidR="002D4435" w:rsidRPr="00F068CE">
        <w:rPr>
          <w:rFonts w:asciiTheme="majorBidi" w:hAnsiTheme="majorBidi" w:cstheme="majorBidi"/>
          <w:sz w:val="24"/>
          <w:szCs w:val="24"/>
        </w:rPr>
        <w:instrText>ADDIN CSL_CITATION {"citationItems":[{"id":"ITEM-1","itemData":{"author":[{"dropping-particle":"","family":"Rahman","given":"Adhi Prasojo","non-dropping-particle":"","parse-names":false,"suffix":""},{"dropping-particle":"","family":"Zuhroh","given":"Nurul","non-dropping-particle":"","parse-names":false,"suffix":""},{"dropping-particle":"","family":"Fahma","given":"Arina","non-dropping-particle":"","parse-names":false,"suffix":""},{"dropping-particle":"","family":"Rahma","given":"Milda Fatia","non-dropping-particle":"","parse-names":false,"suffix":""},{"dropping-particle":"","family":"Tazkia","given":"Maulida Nur","non-dropping-particle":"","parse-names":false,"suffix":""},{"dropping-particle":"","family":"Zultianda","given":"Rijal","non-dropping-particle":"","parse-names":false,"suffix":""},{"dropping-particle":"","family":"Baihaqi","given":"M. Alfarabi","non-dropping-particle":"","parse-names":false,"suffix":""},{"dropping-particle":"","family":"Nihayah","given":"Ana Zahrotun","non-dropping-particle":"","parse-names":false,"suffix":""}],"container-title":"Jurnal Pelayanan Masyarakat ( JPM )","id":"ITEM-1","issue":"3","issued":{"date-parts":[["2024"]]},"page":"25-34","title":"Penguatan Nilai Etika dan Moral Melalui Sosialisasi Anti Bullying: Studi Kasus SD Negeri 02 Desa Banyuurip [Strengthening Ethical and Moral Values through Anti-Bullying Socialisation: A Case Study of SD Negeri 02 Banyuurip Village]","type":"article-journal","volume":"1"},"uris":["http://www.mendeley.com/documents/?uuid=a4911551-9e20-49d2-a29b-ae8bf184c037"]}],"mendeley":{"formattedCitation":"(Rahman et al., 2024)","manualFormatting":"Rahman et al. (2024)","plainTextFormattedCitation":"(Rahman et al., 2024)","previouslyFormattedCitation":"(Rahman et al., 2024)"},"properties":{"noteIndex":0},"schema":"https://github.com/citation-style-language/schema/raw/master/csl-citation.json"}</w:instrText>
      </w:r>
      <w:r w:rsidR="002D4435" w:rsidRPr="00F068CE">
        <w:rPr>
          <w:rFonts w:asciiTheme="majorBidi" w:hAnsiTheme="majorBidi" w:cstheme="majorBidi"/>
          <w:sz w:val="24"/>
          <w:szCs w:val="24"/>
        </w:rPr>
        <w:fldChar w:fldCharType="separate"/>
      </w:r>
      <w:r w:rsidR="002D4435" w:rsidRPr="00F068CE">
        <w:rPr>
          <w:rFonts w:asciiTheme="majorBidi" w:hAnsiTheme="majorBidi" w:cstheme="majorBidi"/>
          <w:noProof/>
          <w:sz w:val="24"/>
          <w:szCs w:val="24"/>
        </w:rPr>
        <w:t>Rahman et al. (2024)</w:t>
      </w:r>
      <w:r w:rsidR="002D4435" w:rsidRPr="00F068CE">
        <w:rPr>
          <w:rFonts w:asciiTheme="majorBidi" w:hAnsiTheme="majorBidi" w:cstheme="majorBidi"/>
          <w:sz w:val="24"/>
          <w:szCs w:val="24"/>
        </w:rPr>
        <w:fldChar w:fldCharType="end"/>
      </w:r>
      <w:r w:rsidR="002D4435" w:rsidRPr="00F068CE">
        <w:rPr>
          <w:rFonts w:asciiTheme="majorBidi" w:hAnsiTheme="majorBidi" w:cstheme="majorBidi"/>
          <w:sz w:val="24"/>
          <w:szCs w:val="24"/>
        </w:rPr>
        <w:t xml:space="preserve"> </w:t>
      </w:r>
      <w:r w:rsidRPr="00F068CE">
        <w:rPr>
          <w:rFonts w:asciiTheme="majorBidi" w:hAnsiTheme="majorBidi" w:cstheme="majorBidi"/>
          <w:sz w:val="24"/>
          <w:szCs w:val="24"/>
        </w:rPr>
        <w:t xml:space="preserve">focused on socialisation based on ethics and morals to cultivate empathy towards differences. </w:t>
      </w:r>
      <w:r w:rsidR="002D4435" w:rsidRPr="00F068CE">
        <w:rPr>
          <w:rFonts w:asciiTheme="majorBidi" w:hAnsiTheme="majorBidi" w:cstheme="majorBidi"/>
          <w:sz w:val="24"/>
          <w:szCs w:val="24"/>
        </w:rPr>
        <w:fldChar w:fldCharType="begin" w:fldLock="1"/>
      </w:r>
      <w:r w:rsidR="002D4435" w:rsidRPr="00F068CE">
        <w:rPr>
          <w:rFonts w:asciiTheme="majorBidi" w:hAnsiTheme="majorBidi" w:cstheme="majorBidi"/>
          <w:sz w:val="24"/>
          <w:szCs w:val="24"/>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2024)","manualFormatting":"Jumainah et al. (2024)","plainTextFormattedCitation":"(Jumainah et al., 2024)","previouslyFormattedCitation":"(Jumainah et al., 2024)"},"properties":{"noteIndex":0},"schema":"https://github.com/citation-style-language/schema/raw/master/csl-citation.json"}</w:instrText>
      </w:r>
      <w:r w:rsidR="002D4435" w:rsidRPr="00F068CE">
        <w:rPr>
          <w:rFonts w:asciiTheme="majorBidi" w:hAnsiTheme="majorBidi" w:cstheme="majorBidi"/>
          <w:sz w:val="24"/>
          <w:szCs w:val="24"/>
        </w:rPr>
        <w:fldChar w:fldCharType="separate"/>
      </w:r>
      <w:r w:rsidR="002D4435" w:rsidRPr="00F068CE">
        <w:rPr>
          <w:rFonts w:asciiTheme="majorBidi" w:hAnsiTheme="majorBidi" w:cstheme="majorBidi"/>
          <w:noProof/>
          <w:sz w:val="24"/>
          <w:szCs w:val="24"/>
        </w:rPr>
        <w:t>Jumainah et al. (2024)</w:t>
      </w:r>
      <w:r w:rsidR="002D4435" w:rsidRPr="00F068CE">
        <w:rPr>
          <w:rFonts w:asciiTheme="majorBidi" w:hAnsiTheme="majorBidi" w:cstheme="majorBidi"/>
          <w:sz w:val="24"/>
          <w:szCs w:val="24"/>
        </w:rPr>
        <w:fldChar w:fldCharType="end"/>
      </w:r>
      <w:r w:rsidR="002D4435" w:rsidRPr="00F068CE">
        <w:rPr>
          <w:rFonts w:asciiTheme="majorBidi" w:hAnsiTheme="majorBidi" w:cstheme="majorBidi"/>
          <w:sz w:val="24"/>
          <w:szCs w:val="24"/>
        </w:rPr>
        <w:t xml:space="preserve"> </w:t>
      </w:r>
      <w:r w:rsidRPr="00F068CE">
        <w:rPr>
          <w:rFonts w:asciiTheme="majorBidi" w:hAnsiTheme="majorBidi" w:cstheme="majorBidi"/>
          <w:sz w:val="24"/>
          <w:szCs w:val="24"/>
        </w:rPr>
        <w:t xml:space="preserve">introduced a peace-loving character through the creation of Standard Operating Procedures (SOPs) and complaint application systems. </w:t>
      </w:r>
      <w:r w:rsidR="002D4435" w:rsidRPr="00F068CE">
        <w:rPr>
          <w:rFonts w:asciiTheme="majorBidi" w:hAnsiTheme="majorBidi" w:cstheme="majorBidi"/>
          <w:sz w:val="24"/>
          <w:szCs w:val="24"/>
        </w:rPr>
        <w:fldChar w:fldCharType="begin" w:fldLock="1"/>
      </w:r>
      <w:r w:rsidR="002D4435" w:rsidRPr="00F068CE">
        <w:rPr>
          <w:rFonts w:asciiTheme="majorBidi" w:hAnsiTheme="majorBidi" w:cstheme="majorBidi"/>
          <w:sz w:val="24"/>
          <w:szCs w:val="24"/>
        </w:rPr>
        <w:instrText>ADDIN CSL_CITATION {"citationItems":[{"id":"ITEM-1","itemData":{"DOI":"10.36565/jab.v9i2.213","author":[{"dropping-particle":"","family":"Heryani","given":"Neni","non-dropping-particle":"","parse-names":false,"suffix":""},{"dropping-particle":"","family":"Asmuni","given":"Asmuni","non-dropping-particle":"","parse-names":false,"suffix":""},{"dropping-particle":"","family":"Nst","given":"Atika F D","non-dropping-particle":"","parse-names":false,"suffix":""}],"container-title":"Jurnal Akademika Baiturrahim Jambi","id":"ITEM-1","issue":"2","issued":{"date-parts":[["2020"]]},"page":"190-194","title":"Pengembangan Aplikasi Strategi Pencegahan Perilaku Perundungan (Bullying) pada Sekolah Dasar di Kota Jambi [Development of an Application for Bullying Behaviour Prevention Strategies in Elementary Schools in Jambi City]","type":"article-journal","volume":"9"},"uris":["http://www.mendeley.com/documents/?uuid=ede90bef-f751-4fb3-85c3-4d50c9e53006"]}],"mendeley":{"formattedCitation":"(Heryani et al., 2020)","manualFormatting":"Heryani et al. (2020)","plainTextFormattedCitation":"(Heryani et al., 2020)","previouslyFormattedCitation":"(Heryani et al., 2020)"},"properties":{"noteIndex":0},"schema":"https://github.com/citation-style-language/schema/raw/master/csl-citation.json"}</w:instrText>
      </w:r>
      <w:r w:rsidR="002D4435" w:rsidRPr="00F068CE">
        <w:rPr>
          <w:rFonts w:asciiTheme="majorBidi" w:hAnsiTheme="majorBidi" w:cstheme="majorBidi"/>
          <w:sz w:val="24"/>
          <w:szCs w:val="24"/>
        </w:rPr>
        <w:fldChar w:fldCharType="separate"/>
      </w:r>
      <w:r w:rsidR="002D4435" w:rsidRPr="00F068CE">
        <w:rPr>
          <w:rFonts w:asciiTheme="majorBidi" w:hAnsiTheme="majorBidi" w:cstheme="majorBidi"/>
          <w:noProof/>
          <w:sz w:val="24"/>
          <w:szCs w:val="24"/>
        </w:rPr>
        <w:t>Heryani et al. (2020)</w:t>
      </w:r>
      <w:r w:rsidR="002D4435" w:rsidRPr="00F068CE">
        <w:rPr>
          <w:rFonts w:asciiTheme="majorBidi" w:hAnsiTheme="majorBidi" w:cstheme="majorBidi"/>
          <w:sz w:val="24"/>
          <w:szCs w:val="24"/>
        </w:rPr>
        <w:fldChar w:fldCharType="end"/>
      </w:r>
      <w:r w:rsidR="002D4435" w:rsidRPr="00F068CE">
        <w:rPr>
          <w:rFonts w:asciiTheme="majorBidi" w:hAnsiTheme="majorBidi" w:cstheme="majorBidi"/>
          <w:sz w:val="24"/>
          <w:szCs w:val="24"/>
        </w:rPr>
        <w:t xml:space="preserve"> </w:t>
      </w:r>
      <w:r w:rsidRPr="00F068CE">
        <w:rPr>
          <w:rFonts w:asciiTheme="majorBidi" w:hAnsiTheme="majorBidi" w:cstheme="majorBidi"/>
          <w:sz w:val="24"/>
          <w:szCs w:val="24"/>
        </w:rPr>
        <w:t>found that anti-bullying educational apps were more effective than printed modules.</w:t>
      </w:r>
      <w:r w:rsidR="002D4435" w:rsidRPr="00F068CE">
        <w:rPr>
          <w:rFonts w:asciiTheme="majorBidi" w:hAnsiTheme="majorBidi" w:cstheme="majorBidi"/>
          <w:sz w:val="24"/>
          <w:szCs w:val="24"/>
        </w:rPr>
        <w:t xml:space="preserve"> </w:t>
      </w:r>
      <w:r w:rsidR="002D4435" w:rsidRPr="00F068CE">
        <w:rPr>
          <w:rFonts w:asciiTheme="majorBidi" w:hAnsiTheme="majorBidi" w:cstheme="majorBidi"/>
          <w:sz w:val="24"/>
          <w:szCs w:val="24"/>
        </w:rPr>
        <w:fldChar w:fldCharType="begin" w:fldLock="1"/>
      </w:r>
      <w:r w:rsidR="00BA5E34" w:rsidRPr="00F068CE">
        <w:rPr>
          <w:rFonts w:asciiTheme="majorBidi" w:hAnsiTheme="majorBidi" w:cstheme="majorBidi"/>
          <w:sz w:val="24"/>
          <w:szCs w:val="24"/>
        </w:rPr>
        <w:instrText>ADDIN CSL_CITATION {"citationItems":[{"id":"ITEM-1","itemData":{"DOI":"10.29408/ab.v5i2.27584","author":[{"dropping-particle":"","family":"Muhammad","given":"Hujaefa Hi","non-dropping-particle":"","parse-names":false,"suffix":""},{"dropping-particle":"","family":"Ali","given":"Silvani Umar","non-dropping-particle":"","parse-names":false,"suffix":""},{"dropping-particle":"","family":"Supriyono","given":"Yusup","non-dropping-particle":"","parse-names":false,"suffix":""},{"dropping-particle":"","family":"Putri","given":"Ismi Oktalia","non-dropping-particle":"","parse-names":false,"suffix":""},{"dropping-particle":"","family":"Abdu","given":"Irawati","non-dropping-particle":"","parse-names":false,"suffix":""}],"container-title":"ABSYARA: Jurnal Pengabdian Pada Masyarakat","id":"ITEM-1","issue":"2","issued":{"date-parts":[["2024"]]},"page":"146-153","title":"Strategi Edukasi Anti Perundungan (Bullying) di SDN 1 Kota Ternate Melalui Pendekatan Interaktif Board Game [Anti-Bullying Education Strategy at SDN 1 Kota Ternate through an Interactive Board Game Approach]","type":"article-journal","volume":"5"},"uris":["http://www.mendeley.com/documents/?uuid=d29a2a83-9c16-43a9-a200-63ff271e7575"]}],"mendeley":{"formattedCitation":"(Muhammad et al., 2024)","manualFormatting":"Muhammad et al. (2024)","plainTextFormattedCitation":"(Muhammad et al., 2024)","previouslyFormattedCitation":"(Muhammad et al., 2024)"},"properties":{"noteIndex":0},"schema":"https://github.com/citation-style-language/schema/raw/master/csl-citation.json"}</w:instrText>
      </w:r>
      <w:r w:rsidR="002D4435" w:rsidRPr="00F068CE">
        <w:rPr>
          <w:rFonts w:asciiTheme="majorBidi" w:hAnsiTheme="majorBidi" w:cstheme="majorBidi"/>
          <w:sz w:val="24"/>
          <w:szCs w:val="24"/>
        </w:rPr>
        <w:fldChar w:fldCharType="separate"/>
      </w:r>
      <w:r w:rsidR="002D4435" w:rsidRPr="00F068CE">
        <w:rPr>
          <w:rFonts w:asciiTheme="majorBidi" w:hAnsiTheme="majorBidi" w:cstheme="majorBidi"/>
          <w:noProof/>
          <w:sz w:val="24"/>
          <w:szCs w:val="24"/>
        </w:rPr>
        <w:t>Muhammad et al. (2024)</w:t>
      </w:r>
      <w:r w:rsidR="002D4435" w:rsidRPr="00F068CE">
        <w:rPr>
          <w:rFonts w:asciiTheme="majorBidi" w:hAnsiTheme="majorBidi" w:cstheme="majorBidi"/>
          <w:sz w:val="24"/>
          <w:szCs w:val="24"/>
        </w:rPr>
        <w:fldChar w:fldCharType="end"/>
      </w:r>
      <w:r w:rsidR="002D4435" w:rsidRPr="00F068CE">
        <w:rPr>
          <w:rFonts w:asciiTheme="majorBidi" w:hAnsiTheme="majorBidi" w:cstheme="majorBidi"/>
          <w:sz w:val="24"/>
          <w:szCs w:val="24"/>
        </w:rPr>
        <w:t xml:space="preserve"> </w:t>
      </w:r>
      <w:r w:rsidRPr="00F068CE">
        <w:rPr>
          <w:rFonts w:asciiTheme="majorBidi" w:hAnsiTheme="majorBidi" w:cstheme="majorBidi"/>
          <w:sz w:val="24"/>
          <w:szCs w:val="24"/>
        </w:rPr>
        <w:t xml:space="preserve"> </w:t>
      </w:r>
      <w:r w:rsidR="002D4435" w:rsidRPr="00F068CE">
        <w:rPr>
          <w:rFonts w:asciiTheme="majorBidi" w:hAnsiTheme="majorBidi" w:cstheme="majorBidi"/>
          <w:sz w:val="24"/>
          <w:szCs w:val="24"/>
        </w:rPr>
        <w:t xml:space="preserve">calculated </w:t>
      </w:r>
      <w:r w:rsidRPr="00F068CE">
        <w:rPr>
          <w:rFonts w:asciiTheme="majorBidi" w:hAnsiTheme="majorBidi" w:cstheme="majorBidi"/>
          <w:sz w:val="24"/>
          <w:szCs w:val="24"/>
        </w:rPr>
        <w:t xml:space="preserve">interactive board games </w:t>
      </w:r>
      <w:r w:rsidRPr="00F068CE">
        <w:rPr>
          <w:rFonts w:asciiTheme="majorBidi" w:hAnsiTheme="majorBidi" w:cstheme="majorBidi"/>
          <w:sz w:val="24"/>
          <w:szCs w:val="24"/>
        </w:rPr>
        <w:lastRenderedPageBreak/>
        <w:t xml:space="preserve">to reinforce values of tolerance and social interaction. </w:t>
      </w:r>
      <w:r w:rsidR="00F451CD" w:rsidRPr="00F451CD">
        <w:rPr>
          <w:rFonts w:asciiTheme="majorBidi" w:hAnsiTheme="majorBidi" w:cstheme="majorBidi"/>
          <w:sz w:val="24"/>
          <w:szCs w:val="24"/>
          <w:highlight w:val="yellow"/>
        </w:rPr>
        <w:t>These strategies highlight that the success of bullying prevention in schools relies heavily on collaboration among all stakeholders, as well as the effective utilization of technology and media to raise broader awareness. Socialization, campaigns, and media strategies play a crucial role in the prevention of bullying within schools.</w:t>
      </w:r>
    </w:p>
    <w:p w14:paraId="1051380D" w14:textId="77777777" w:rsidR="00E72F33" w:rsidRPr="00F068CE" w:rsidRDefault="00E72F33" w:rsidP="00E72F33">
      <w:pPr>
        <w:tabs>
          <w:tab w:val="num" w:pos="720"/>
        </w:tabs>
        <w:spacing w:after="0" w:line="240" w:lineRule="auto"/>
        <w:jc w:val="both"/>
        <w:rPr>
          <w:rFonts w:asciiTheme="majorBidi" w:hAnsiTheme="majorBidi" w:cstheme="majorBidi"/>
          <w:sz w:val="24"/>
          <w:szCs w:val="24"/>
        </w:rPr>
      </w:pPr>
    </w:p>
    <w:p w14:paraId="4948F03F" w14:textId="4290CF2F" w:rsidR="00BA5E34" w:rsidRPr="00F068CE" w:rsidRDefault="00152478" w:rsidP="00E72F33">
      <w:pPr>
        <w:tabs>
          <w:tab w:val="num" w:pos="720"/>
        </w:tabs>
        <w:spacing w:after="0" w:line="240" w:lineRule="auto"/>
        <w:jc w:val="both"/>
        <w:rPr>
          <w:rFonts w:asciiTheme="majorBidi" w:hAnsiTheme="majorBidi" w:cstheme="majorBidi"/>
          <w:b/>
          <w:bCs/>
          <w:i/>
          <w:iCs/>
          <w:sz w:val="24"/>
          <w:szCs w:val="24"/>
        </w:rPr>
      </w:pPr>
      <w:r w:rsidRPr="00F068CE">
        <w:rPr>
          <w:rFonts w:asciiTheme="majorBidi" w:hAnsiTheme="majorBidi" w:cstheme="majorBidi"/>
          <w:b/>
          <w:bCs/>
          <w:i/>
          <w:iCs/>
          <w:sz w:val="24"/>
          <w:szCs w:val="24"/>
        </w:rPr>
        <w:t>Community Involvement-Based Strategies</w:t>
      </w:r>
    </w:p>
    <w:p w14:paraId="7E99D339" w14:textId="45472D9D" w:rsidR="00152478" w:rsidRPr="00F068CE" w:rsidRDefault="00152478" w:rsidP="00F451CD">
      <w:pPr>
        <w:tabs>
          <w:tab w:val="num" w:pos="720"/>
        </w:tabs>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2023)","manualFormatting":"Sukmawati &amp; Aliyyah (2023)","plainTextFormattedCitation":"(Sukmawati &amp; Aliyyah, 2023)","previouslyFormattedCitation":"(Sukmawati &amp; Aliyyah, 2023)"},"properties":{"noteIndex":0},"schema":"https://github.com/citation-style-language/schema/raw/master/csl-citation.json"}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Sukmawati &amp; Aliyyah (2023)</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highlighted the importance of involving all stakeholders in the management of anti-bullying programmes to create collective awareness and a culture that combated bullying. </w:t>
      </w:r>
      <w:r w:rsidRPr="00F068CE">
        <w:rPr>
          <w:rFonts w:asciiTheme="majorBidi" w:hAnsiTheme="majorBidi" w:cstheme="majorBidi"/>
          <w:sz w:val="24"/>
          <w:szCs w:val="24"/>
        </w:rPr>
        <w:fldChar w:fldCharType="begin" w:fldLock="1"/>
      </w:r>
      <w:r w:rsidR="002A3AA6" w:rsidRPr="00F068CE">
        <w:rPr>
          <w:rFonts w:asciiTheme="majorBidi" w:hAnsiTheme="majorBidi" w:cstheme="majorBidi"/>
          <w:sz w:val="24"/>
          <w:szCs w:val="24"/>
        </w:rPr>
        <w:instrText>ADDIN CSL_CITATION {"citationItems":[{"id":"ITEM-1","itemData":{"DOI":"10.56855/jpr.v3i1.884","author":[{"dropping-particle":"","family":"Farida","given":"Eva Nur","non-dropping-particle":"","parse-names":false,"suffix":""},{"dropping-particle":"","family":"Prasetyo","given":"Teguh","non-dropping-particle":"","parse-names":false,"suffix":""},{"dropping-particle":"","family":"Laeli","given":"Sobrul","non-dropping-particle":"","parse-names":false,"suffix":""}],"container-title":"Progressive of Cognitive and Ability","id":"ITEM-1","issue":"1","issued":{"date-parts":[["2024"]]},"page":"9-22","title":"Dampak Bullying dan Strategi Intervensi pada Siswa Sekolah Dasar [The Impact of Bullying and Intervention Strategies for Elementary School Students]","type":"article-journal","volume":"3"},"uris":["http://www.mendeley.com/documents/?uuid=5514d3b8-b78d-4883-8296-0246cd5128d5"]}],"mendeley":{"formattedCitation":"(Farida et al., 2024)","manualFormatting":"Farida et al. (2024)","plainTextFormattedCitation":"(Farida et al., 2024)","previouslyFormattedCitation":"(Farida et al.,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Farida et al.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added that active monitoring by teachers and close cooperation with parents were necessary to prevent bullying. </w:t>
      </w:r>
      <w:r w:rsidR="002A3AA6" w:rsidRPr="00F068CE">
        <w:rPr>
          <w:rFonts w:asciiTheme="majorBidi" w:hAnsiTheme="majorBidi" w:cstheme="majorBidi"/>
          <w:sz w:val="24"/>
          <w:szCs w:val="24"/>
        </w:rPr>
        <w:fldChar w:fldCharType="begin" w:fldLock="1"/>
      </w:r>
      <w:r w:rsidR="002A3AA6" w:rsidRPr="00F068CE">
        <w:rPr>
          <w:rFonts w:asciiTheme="majorBidi" w:hAnsiTheme="majorBidi" w:cstheme="majorBidi"/>
          <w:sz w:val="24"/>
          <w:szCs w:val="24"/>
        </w:rPr>
        <w:instrText>ADDIN CSL_CITATION {"citationItems":[{"id":"ITEM-1","itemData":{"author":[{"dropping-particle":"","family":"Sauri","given":"R. Supyan","non-dropping-particle":"","parse-names":false,"suffix":""},{"dropping-particle":"","family":"Hidayat","given":"Ayi Najmul","non-dropping-particle":"","parse-names":false,"suffix":""},{"dropping-particle":"","family":"Kusmiyati","given":"Nany","non-dropping-particle":"","parse-names":false,"suffix":""},{"dropping-particle":"","family":"Defauzi","given":"Prisna","non-dropping-particle":"","parse-names":false,"suffix":""},{"dropping-particle":"","family":"Ahadiat","given":"Ahadiat","non-dropping-particle":"","parse-names":false,"suffix":""}],"container-title":"International Journal of Bunga Bangsa Cirebon (IJOBBA)","id":"ITEM-1","issue":"2","issued":{"date-parts":[["2023"]]},"page":"136-145","title":"School Management Strategy in Preventing and Handling Bullying at SDN 152 Cigagak, Bandung City [School Management Strategies in Preventing and Addressing Bullying at SDN 152 Cigagak, Bandung City]","type":"article-journal","volume":"2"},"uris":["http://www.mendeley.com/documents/?uuid=d9f311c6-6a17-4127-8fcd-2981dc61cd0a"]}],"mendeley":{"formattedCitation":"(Sauri et al., 2023)","manualFormatting":"Sauri et al. (2023)","plainTextFormattedCitation":"(Sauri et al., 2023)","previouslyFormattedCitation":"(Sauri et al., 2023)"},"properties":{"noteIndex":0},"schema":"https://github.com/citation-style-language/schema/raw/master/csl-citation.json"}</w:instrText>
      </w:r>
      <w:r w:rsidR="002A3AA6" w:rsidRPr="00F068CE">
        <w:rPr>
          <w:rFonts w:asciiTheme="majorBidi" w:hAnsiTheme="majorBidi" w:cstheme="majorBidi"/>
          <w:sz w:val="24"/>
          <w:szCs w:val="24"/>
        </w:rPr>
        <w:fldChar w:fldCharType="separate"/>
      </w:r>
      <w:r w:rsidR="002A3AA6" w:rsidRPr="00F068CE">
        <w:rPr>
          <w:rFonts w:asciiTheme="majorBidi" w:hAnsiTheme="majorBidi" w:cstheme="majorBidi"/>
          <w:noProof/>
          <w:sz w:val="24"/>
          <w:szCs w:val="24"/>
        </w:rPr>
        <w:t>Sauri et al. (2023)</w:t>
      </w:r>
      <w:r w:rsidR="002A3AA6" w:rsidRPr="00F068CE">
        <w:rPr>
          <w:rFonts w:asciiTheme="majorBidi" w:hAnsiTheme="majorBidi" w:cstheme="majorBidi"/>
          <w:sz w:val="24"/>
          <w:szCs w:val="24"/>
        </w:rPr>
        <w:fldChar w:fldCharType="end"/>
      </w:r>
      <w:r w:rsidR="002A3AA6" w:rsidRPr="00F068CE">
        <w:rPr>
          <w:rFonts w:asciiTheme="majorBidi" w:hAnsiTheme="majorBidi" w:cstheme="majorBidi"/>
          <w:sz w:val="24"/>
          <w:szCs w:val="24"/>
        </w:rPr>
        <w:t xml:space="preserve"> </w:t>
      </w:r>
      <w:r w:rsidRPr="00F068CE">
        <w:rPr>
          <w:rFonts w:asciiTheme="majorBidi" w:hAnsiTheme="majorBidi" w:cstheme="majorBidi"/>
          <w:sz w:val="24"/>
          <w:szCs w:val="24"/>
        </w:rPr>
        <w:t xml:space="preserve">proposed the establishment of an Anti-Bullying Task Force to monitor bullying incidents, while </w:t>
      </w:r>
      <w:r w:rsidR="002A3AA6" w:rsidRPr="00F068CE">
        <w:rPr>
          <w:rFonts w:asciiTheme="majorBidi" w:hAnsiTheme="majorBidi" w:cstheme="majorBidi"/>
          <w:sz w:val="24"/>
          <w:szCs w:val="24"/>
        </w:rPr>
        <w:fldChar w:fldCharType="begin" w:fldLock="1"/>
      </w:r>
      <w:r w:rsidR="005B2A9A" w:rsidRPr="00F068CE">
        <w:rPr>
          <w:rFonts w:asciiTheme="majorBidi" w:hAnsiTheme="majorBidi" w:cstheme="majorBidi"/>
          <w:sz w:val="24"/>
          <w:szCs w:val="24"/>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2024)","manualFormatting":"Jumainah et al. (2024)","plainTextFormattedCitation":"(Jumainah et al., 2024)","previouslyFormattedCitation":"(Jumainah et al., 2024)"},"properties":{"noteIndex":0},"schema":"https://github.com/citation-style-language/schema/raw/master/csl-citation.json"}</w:instrText>
      </w:r>
      <w:r w:rsidR="002A3AA6" w:rsidRPr="00F068CE">
        <w:rPr>
          <w:rFonts w:asciiTheme="majorBidi" w:hAnsiTheme="majorBidi" w:cstheme="majorBidi"/>
          <w:sz w:val="24"/>
          <w:szCs w:val="24"/>
        </w:rPr>
        <w:fldChar w:fldCharType="separate"/>
      </w:r>
      <w:r w:rsidR="002A3AA6" w:rsidRPr="00F068CE">
        <w:rPr>
          <w:rFonts w:asciiTheme="majorBidi" w:hAnsiTheme="majorBidi" w:cstheme="majorBidi"/>
          <w:noProof/>
          <w:sz w:val="24"/>
          <w:szCs w:val="24"/>
        </w:rPr>
        <w:t>Jumainah et al. (2024)</w:t>
      </w:r>
      <w:r w:rsidR="002A3AA6" w:rsidRPr="00F068CE">
        <w:rPr>
          <w:rFonts w:asciiTheme="majorBidi" w:hAnsiTheme="majorBidi" w:cstheme="majorBidi"/>
          <w:sz w:val="24"/>
          <w:szCs w:val="24"/>
        </w:rPr>
        <w:fldChar w:fldCharType="end"/>
      </w:r>
      <w:r w:rsidR="002A3AA6" w:rsidRPr="00F068CE">
        <w:rPr>
          <w:rFonts w:asciiTheme="majorBidi" w:hAnsiTheme="majorBidi" w:cstheme="majorBidi"/>
          <w:sz w:val="24"/>
          <w:szCs w:val="24"/>
        </w:rPr>
        <w:t xml:space="preserve"> </w:t>
      </w:r>
      <w:r w:rsidRPr="00F068CE">
        <w:rPr>
          <w:rFonts w:asciiTheme="majorBidi" w:hAnsiTheme="majorBidi" w:cstheme="majorBidi"/>
          <w:sz w:val="24"/>
          <w:szCs w:val="24"/>
        </w:rPr>
        <w:t xml:space="preserve">recommended the declaration of an anti-bullying school policy and the use of complaint applications to address issues in a transparent and structured manner. </w:t>
      </w:r>
      <w:r w:rsidR="00F451CD" w:rsidRPr="00F451CD">
        <w:rPr>
          <w:rFonts w:asciiTheme="majorBidi" w:hAnsiTheme="majorBidi" w:cstheme="majorBidi"/>
          <w:sz w:val="24"/>
          <w:szCs w:val="24"/>
          <w:highlight w:val="yellow"/>
        </w:rPr>
        <w:t>These strategies emphasize the critical role of broad community involvement in fostering a safe and bullying-free school environment. Strategies based on community involvement in bullying prevention stress the importance of collaboration among teachers, parents, and school principals, as well as the establishment of clear support structures within the school.</w:t>
      </w:r>
    </w:p>
    <w:p w14:paraId="48784772" w14:textId="77777777" w:rsidR="00E72F33" w:rsidRPr="00F068CE" w:rsidRDefault="00E72F33" w:rsidP="00E72F33">
      <w:pPr>
        <w:tabs>
          <w:tab w:val="num" w:pos="720"/>
        </w:tabs>
        <w:spacing w:after="0" w:line="240" w:lineRule="auto"/>
        <w:jc w:val="both"/>
        <w:rPr>
          <w:rFonts w:asciiTheme="majorBidi" w:hAnsiTheme="majorBidi" w:cstheme="majorBidi"/>
          <w:sz w:val="24"/>
          <w:szCs w:val="24"/>
        </w:rPr>
      </w:pPr>
    </w:p>
    <w:p w14:paraId="686DD756" w14:textId="77777777" w:rsidR="005B2A9A" w:rsidRPr="00F068CE" w:rsidRDefault="005B2A9A" w:rsidP="00E72F33">
      <w:pPr>
        <w:tabs>
          <w:tab w:val="num" w:pos="720"/>
        </w:tabs>
        <w:spacing w:after="0" w:line="240" w:lineRule="auto"/>
        <w:jc w:val="both"/>
        <w:rPr>
          <w:rFonts w:asciiTheme="majorBidi" w:hAnsiTheme="majorBidi" w:cstheme="majorBidi"/>
          <w:i/>
          <w:iCs/>
          <w:sz w:val="24"/>
          <w:szCs w:val="24"/>
        </w:rPr>
      </w:pPr>
      <w:r w:rsidRPr="00F068CE">
        <w:rPr>
          <w:rFonts w:asciiTheme="majorBidi" w:hAnsiTheme="majorBidi" w:cstheme="majorBidi"/>
          <w:b/>
          <w:bCs/>
          <w:i/>
          <w:iCs/>
          <w:sz w:val="24"/>
          <w:szCs w:val="24"/>
        </w:rPr>
        <w:t>Policy and Regulation-Based Strategies</w:t>
      </w:r>
    </w:p>
    <w:p w14:paraId="58EAEE69" w14:textId="58C7CF6E" w:rsidR="005B2A9A" w:rsidRPr="00F068CE" w:rsidRDefault="005B2A9A" w:rsidP="00F451CD">
      <w:pPr>
        <w:tabs>
          <w:tab w:val="num" w:pos="720"/>
        </w:tabs>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{"citationItems":[{"id":"ITEM-1","itemData":{"author":[{"dropping-particle":"","family":"Nadia","given":"Robiyatun","non-dropping-particle":"","parse-names":false,"suffix":""},{"dropping-particle":"","family":"Aliyyah","given":"Rusi Rusmiati","non-dropping-particle":"","parse-names":false,"suffix":""}],"container-title":"Karimah Tauhid","id":"ITEM-1","issue":"1","issued":{"date-parts":[["2024"]]},"page":"279-295","title":"Strategi Guru dalam Mengatasi Perundungan pada Siswa Sekolah Dasar [Teachers' Strategies in Addressing Bullying Among Elementary School Students]","type":"article-journal","volume":"3"},"uris":["http://www.mendeley.com/documents/?uuid=3deba24f-df8b-4b0c-afcf-f2878270e508"]}],"mendeley":{"formattedCitation":"(Nadia &amp; Aliyyah, 2024)","manualFormatting":"Nadia &amp; Aliyyah (2024)","plainTextFormattedCitation":"(Nadia &amp; Aliyyah, 2024)","previouslyFormattedCitation":"(Nadia &amp; Aliyyah,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Nadia &amp; Aliyyah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emphasised the importance of an anti-bullying school policy that involved direct engagement with both perpetrators and victims to create a system that was firm yet compassionate.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2024)","manualFormatting":"Jumainah et al. (2024)","plainTextFormattedCitation":"(Jumainah et al., 2024)","previouslyFormattedCitation":"(Jumainah et al., 2024)"},"properties":{"noteIndex":0},"schema":"https://github.com/citation-style-language/schema/raw/master/csl-citation.json"}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Jumainah et al. (2024)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proposed the development of Standard Operating Procedures (SOPs) and an anti-bullying reporting system that streamlined the process of addressing bullying incidents in a structured manner. </w:t>
      </w:r>
      <w:r w:rsidRPr="00F068CE">
        <w:rPr>
          <w:rFonts w:asciiTheme="majorBidi" w:hAnsiTheme="majorBidi" w:cstheme="majorBidi"/>
          <w:sz w:val="24"/>
          <w:szCs w:val="24"/>
        </w:rPr>
        <w:fldChar w:fldCharType="begin" w:fldLock="1"/>
      </w:r>
      <w:r w:rsidR="00C04217" w:rsidRPr="00F068CE">
        <w:rPr>
          <w:rFonts w:asciiTheme="majorBidi" w:hAnsiTheme="majorBidi" w:cstheme="majorBidi"/>
          <w:sz w:val="24"/>
          <w:szCs w:val="24"/>
        </w:rPr>
        <w:instrText>ADDIN CSL_CITATION {"citationItems":[{"id":"ITEM-1","itemData":{"DOI":"10.35445/alishlah.v15i3.3320","author":[{"dropping-particle":"","family":"Sa’diyah","given":"SHalimatus","non-dropping-particle":"","parse-names":false,"suffix":""},{"dropping-particle":"","family":"Nurhayati","given":"Sri","non-dropping-particle":"","parse-names":false,"suffix":""}],"container-title":"Al-Ishlah: Jurnal Pendidikan","id":"ITEM-1","issue":"3","issued":{"date-parts":[["2023"]]},"page":"3867-3879","title":"Analysis of Child-Friendly School Strategies to Prevent Bullying at Elementary Schools","type":"article-journal","volume":"15"},"uris":["http://www.mendeley.com/documents/?uuid=85e31c70-a9f3-4dc2-925c-3293de2b4bb1"]}],"mendeley":{"formattedCitation":"(Sa’diyah &amp; Nurhayati, 2023)","manualFormatting":"Sa’diyah &amp; Nurhayati (2023)","plainTextFormattedCitation":"(Sa’diyah &amp; Nurhayati, 2023)","previouslyFormattedCitation":"(Sa’diyah &amp; Nurhayati, 2023)"},"properties":{"noteIndex":0},"schema":"https://github.com/citation-style-language/schema/raw/master/csl-citation.json"}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Sa’diyah &amp; Nurhayati</w:t>
      </w:r>
      <w:r w:rsidR="00C04217" w:rsidRPr="00F068CE">
        <w:rPr>
          <w:rFonts w:asciiTheme="majorBidi" w:hAnsiTheme="majorBidi" w:cstheme="majorBidi"/>
          <w:noProof/>
          <w:sz w:val="24"/>
          <w:szCs w:val="24"/>
        </w:rPr>
        <w:t xml:space="preserve"> (</w:t>
      </w:r>
      <w:r w:rsidRPr="00F068CE">
        <w:rPr>
          <w:rFonts w:asciiTheme="majorBidi" w:hAnsiTheme="majorBidi" w:cstheme="majorBidi"/>
          <w:noProof/>
          <w:sz w:val="24"/>
          <w:szCs w:val="24"/>
        </w:rPr>
        <w:t>2023)</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demonstrated that a child-friendly school model based on UNICEF guidelines was crucial in creating an inclusive learning atmosphere, while </w:t>
      </w:r>
      <w:r w:rsidR="00C04217" w:rsidRPr="00F068CE">
        <w:rPr>
          <w:rFonts w:asciiTheme="majorBidi" w:hAnsiTheme="majorBidi" w:cstheme="majorBidi"/>
          <w:sz w:val="24"/>
          <w:szCs w:val="24"/>
        </w:rPr>
        <w:fldChar w:fldCharType="begin" w:fldLock="1"/>
      </w:r>
      <w:r w:rsidR="00C04217" w:rsidRPr="00F068CE">
        <w:rPr>
          <w:rFonts w:asciiTheme="majorBidi" w:hAnsiTheme="majorBidi" w:cstheme="majorBidi"/>
          <w:sz w:val="24"/>
          <w:szCs w:val="24"/>
        </w:rPr>
        <w:instrText>ADDIN CSL_CITATION {"citationItems":[{"id":"ITEM-1","itemData":{"author":[{"dropping-particle":"","family":"Sadaruddin","given":"Sadaruddin","non-dropping-particle":"","parse-names":false,"suffix":""},{"dropping-particle":"","family":"Santini","given":"Reski","non-dropping-particle":"","parse-names":false,"suffix":""},{"dropping-particle":"","family":"Sari","given":"Siti Khadijah Cantika","non-dropping-particle":"","parse-names":false,"suffix":""},{"dropping-particle":"","family":"Lwiah","given":"Sitti","non-dropping-particle":"","parse-names":false,"suffix":""}],"container-title":"ISOLEK: Jurnal Pendidikan, Pengajaran, Bahasa, dan Sastra","id":"ITEM-1","issue":"2","issued":{"date-parts":[["2024"]]},"page":"310-317","title":"Pencegahan dan Penanganan Perilaku Bullying Verbal di Sekolah Dasar [Prevention and Handling of Verbal Bullying Behaviour in Elementary Schools]","type":"article-journal","volume":"2"},"uris":["http://www.mendeley.com/documents/?uuid=f68da0a3-8f7e-4543-ae83-5a337d30f3cc"]}],"mendeley":{"formattedCitation":"(Sadaruddin et al., 2024)","manualFormatting":"Sadaruddin et al. (2024)","plainTextFormattedCitation":"(Sadaruddin et al., 2024)","previouslyFormattedCitation":"(Sadaruddin et al., 2024)"},"properties":{"noteIndex":0},"schema":"https://github.com/citation-style-language/schema/raw/master/csl-citation.json"}</w:instrText>
      </w:r>
      <w:r w:rsidR="00C04217" w:rsidRPr="00F068CE">
        <w:rPr>
          <w:rFonts w:asciiTheme="majorBidi" w:hAnsiTheme="majorBidi" w:cstheme="majorBidi"/>
          <w:sz w:val="24"/>
          <w:szCs w:val="24"/>
        </w:rPr>
        <w:fldChar w:fldCharType="separate"/>
      </w:r>
      <w:r w:rsidR="00C04217" w:rsidRPr="00F068CE">
        <w:rPr>
          <w:rFonts w:asciiTheme="majorBidi" w:hAnsiTheme="majorBidi" w:cstheme="majorBidi"/>
          <w:noProof/>
          <w:sz w:val="24"/>
          <w:szCs w:val="24"/>
        </w:rPr>
        <w:t>Sadaruddin et al. (2024)</w:t>
      </w:r>
      <w:r w:rsidR="00C04217"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stressed the importance of continuous education supported by policy to ensure the consistent and effective implementation of anti-bullying programmes. </w:t>
      </w:r>
      <w:r w:rsidR="00F451CD" w:rsidRPr="00F451CD">
        <w:rPr>
          <w:rFonts w:asciiTheme="majorBidi" w:hAnsiTheme="majorBidi" w:cstheme="majorBidi"/>
          <w:sz w:val="24"/>
          <w:szCs w:val="24"/>
          <w:highlight w:val="yellow"/>
        </w:rPr>
        <w:t>The authors argue that these strategies emphasize the need for clear policies and systematic support from the school to cultivate a bullying-free culture. Policy and regulation-based strategies for bullying prevention include the establishment of clear rules, reporting systems, and a child-friendly school approach that fosters a safe environment for students.</w:t>
      </w:r>
    </w:p>
    <w:p w14:paraId="100B2C50" w14:textId="77777777" w:rsidR="00E72F33" w:rsidRPr="00F068CE" w:rsidRDefault="00E72F33" w:rsidP="00E72F33">
      <w:pPr>
        <w:tabs>
          <w:tab w:val="num" w:pos="720"/>
        </w:tabs>
        <w:spacing w:after="0" w:line="240" w:lineRule="auto"/>
        <w:jc w:val="both"/>
        <w:rPr>
          <w:rFonts w:asciiTheme="majorBidi" w:hAnsiTheme="majorBidi" w:cstheme="majorBidi"/>
          <w:sz w:val="24"/>
          <w:szCs w:val="24"/>
        </w:rPr>
      </w:pPr>
    </w:p>
    <w:p w14:paraId="00A0C243" w14:textId="77777777" w:rsidR="00C04217" w:rsidRPr="00F068CE" w:rsidRDefault="00C04217" w:rsidP="00E72F33">
      <w:pPr>
        <w:tabs>
          <w:tab w:val="num" w:pos="720"/>
        </w:tabs>
        <w:spacing w:after="0" w:line="240" w:lineRule="auto"/>
        <w:jc w:val="both"/>
        <w:rPr>
          <w:rFonts w:asciiTheme="majorBidi" w:hAnsiTheme="majorBidi" w:cstheme="majorBidi"/>
          <w:i/>
          <w:iCs/>
          <w:sz w:val="24"/>
          <w:szCs w:val="24"/>
        </w:rPr>
      </w:pPr>
      <w:r w:rsidRPr="00F068CE">
        <w:rPr>
          <w:rFonts w:asciiTheme="majorBidi" w:hAnsiTheme="majorBidi" w:cstheme="majorBidi"/>
          <w:b/>
          <w:bCs/>
          <w:i/>
          <w:iCs/>
          <w:sz w:val="24"/>
          <w:szCs w:val="24"/>
        </w:rPr>
        <w:t>Extracurricular and Non-Formal Activity-Based Strategies</w:t>
      </w:r>
    </w:p>
    <w:p w14:paraId="32492708" w14:textId="5AD21E66" w:rsidR="00C04217" w:rsidRPr="00F068CE" w:rsidRDefault="00C04217" w:rsidP="00F451CD">
      <w:pPr>
        <w:tabs>
          <w:tab w:val="num" w:pos="720"/>
        </w:tabs>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DOI":"10.35445/alishlah.v15i3.3320","author":[{"dropping-particle":"","family":"Sa’diyah","given":"SHalimatus","non-dropping-particle":"","parse-names":false,"suffix":""},{"dropping-particle":"","family":"Nurhayati","given":"Sri","non-dropping-particle":"","parse-names":false,"suffix":""}],"container-title":"Al-Ishlah: Jurnal Pendidikan","id":"ITEM-1","issue":"3","issued":{"date-parts":[["2023"]]},"page":"3867-3879","title":"Analysis of Child-Friendly School Strategies to Prevent Bullying at Elementary Schools","type":"article-journal","volume":"15"},"uris":["http://www.mendeley.com/documents/?uuid=85e31c70-a9f3-4dc2-925c-3293de2b4bb1"]}],"mendeley":{"formattedCitation":"(Sa’diyah &amp; Nurhayati, 2023)","manualFormatting":"Sa’diyah &amp; Nurhayati (2023)","plainTextFormattedCitation":"(Sa’diyah &amp; Nurhayati, 2023)","previouslyFormattedCitation":"(Sa’diyah &amp; Nurhayati, 2023)"},"properties":{"noteIndex":0},"schema":"https://github.com/citation-style-language/schema/raw/master/csl-citation.json"}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Sa’diyah &amp; Nurhayati (2023)</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emphasised the importance of life skills activities and public speaking in building the social skills necessary for managing conflict.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Nurfadillah","given":"","non-dropping-particle":"","parse-names":false,"suffix":""},{"dropping-particle":"","family":"Waluyati","given":"Ida","non-dropping-particle":"","parse-names":false,"suffix":""},{"dropping-particle":"","family":"Syaifullah","given":"","non-dropping-particle":"","parse-names":false,"suffix":""}],"container-title":"Development : Jurnal Pendidikan dan Budaya","id":"ITEM-1","issue":"1","issued":{"date-parts":[["2025"]]},"page":"21-25","title":"Penanaman Nilai Karakter Pada Siswa dalam Mengurangi Perilaku Bullying di SDN 14 Kota Bima [Instilling Character Values in Students to Reduce Bullying Behaviour at SDN 14, Bima City]","type":"article-journal","volume":"1"},"uris":["http://www.mendeley.com/documents/?uuid=b3128e8b-724d-40a9-974c-b289947c0bc6"]}],"mendeley":{"formattedCitation":"(Nurfadillah et al., 2025)","manualFormatting":"Nurfadillah et al. (2025)","plainTextFormattedCitation":"(Nurfadillah et al., 2025)","previouslyFormattedCitation":"(Nurfadillah et al., 2025)"},"properties":{"noteIndex":0},"schema":"https://github.com/citation-style-language/schema/raw/master/csl-citation.json"}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Nurfadillah et al. (2025)</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added that activities such as ceremonies, literacy programmes, and value-sharing sessions could help students internalise positive attitudes, while </w:t>
      </w:r>
      <w:r w:rsidRPr="00F068CE">
        <w:rPr>
          <w:rFonts w:asciiTheme="majorBidi" w:hAnsiTheme="majorBidi" w:cstheme="majorBidi"/>
          <w:sz w:val="24"/>
          <w:szCs w:val="24"/>
        </w:rPr>
        <w:fldChar w:fldCharType="begin" w:fldLock="1"/>
      </w:r>
      <w:r w:rsidR="001B6EAC" w:rsidRPr="00F068CE">
        <w:rPr>
          <w:rFonts w:asciiTheme="majorBidi" w:hAnsiTheme="majorBidi" w:cstheme="majorBidi"/>
          <w:sz w:val="24"/>
          <w:szCs w:val="24"/>
        </w:rPr>
        <w:instrText>ADDIN CSL_CITATION {"citationItems":[{"id":"ITEM-1","itemData":{"DOI":"10.47841/saintek.v6i1.450","author":[{"dropping-particle":"","family":"Pebriani","given":"Anggie","non-dropping-particle":"","parse-names":false,"suffix":""},{"dropping-particle":"","family":"Alfida","given":"Ajeng dea","non-dropping-particle":"","parse-names":false,"suffix":""},{"dropping-particle":"","family":"Oktapiya","given":"Eni","non-dropping-particle":"","parse-names":false,"suffix":""},{"dropping-particle":"","family":"Wahyuni","given":"Nasya Destia","non-dropping-particle":"","parse-names":false,"suffix":""},{"dropping-particle":"","family":"Sari","given":"Seli Yuliana","non-dropping-particle":"","parse-names":false,"suffix":""}],"container-title":"Jurnal Abdimas ADPI Sains dan Teknologi","id":"ITEM-1","issue":"1","issued":{"date-parts":[["2025"]]},"page":"1-7","title":"Pendidikan Pencegahan Bullying: Meningkatkan Kesadaran di Kalangan Siswa SD [Bullying Prevention Education: Raising Awareness Among Elementary School Students]","type":"article-journal","volume":"6"},"uris":["http://www.mendeley.com/documents/?uuid=e192ebbe-bfd3-440f-b915-1aa8ff0618c5"]}],"mendeley":{"formattedCitation":"(Pebriani et al., 2025)","manualFormatting":"(Pebriani et al. (2025)","plainTextFormattedCitation":"(Pebriani et al., 2025)","previouslyFormattedCitation":"(Pebriani et al., 2025)"},"properties":{"noteIndex":0},"schema":"https://github.com/citation-style-language/schema/raw/master/csl-citation.json"}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(Pebriani et al. (2025)</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demonstrated that lectures, group discussions, and case simulations were effective in raising students' awareness about bullying and conflict resolution skills. </w:t>
      </w:r>
      <w:r w:rsidR="00F451CD" w:rsidRPr="0025098A">
        <w:rPr>
          <w:rFonts w:asciiTheme="majorBidi" w:hAnsiTheme="majorBidi" w:cstheme="majorBidi"/>
          <w:sz w:val="24"/>
          <w:szCs w:val="24"/>
          <w:highlight w:val="yellow"/>
        </w:rPr>
        <w:t>These strategies highlight that extracurricular and non-formal activities can serve as effective platforms for shaping students</w:t>
      </w:r>
      <w:r w:rsidR="0025098A">
        <w:rPr>
          <w:rFonts w:asciiTheme="majorBidi" w:hAnsiTheme="majorBidi" w:cstheme="majorBidi"/>
          <w:sz w:val="24"/>
          <w:szCs w:val="24"/>
          <w:highlight w:val="yellow"/>
        </w:rPr>
        <w:t>’</w:t>
      </w:r>
      <w:r w:rsidR="00F451CD" w:rsidRPr="0025098A">
        <w:rPr>
          <w:rFonts w:asciiTheme="majorBidi" w:hAnsiTheme="majorBidi" w:cstheme="majorBidi"/>
          <w:sz w:val="24"/>
          <w:szCs w:val="24"/>
          <w:highlight w:val="yellow"/>
        </w:rPr>
        <w:t xml:space="preserve"> character and preventing bullying behaviours through more interactive and participatory approaches. Strategies based on extracurricular and non-formal activities in bullying prevention focus on developing students' character and life skills.</w:t>
      </w:r>
    </w:p>
    <w:p w14:paraId="0A589A7D" w14:textId="77777777" w:rsidR="00E72F33" w:rsidRPr="00F068CE" w:rsidRDefault="00E72F33" w:rsidP="00E72F33">
      <w:pPr>
        <w:tabs>
          <w:tab w:val="num" w:pos="720"/>
        </w:tabs>
        <w:spacing w:after="0" w:line="240" w:lineRule="auto"/>
        <w:jc w:val="both"/>
        <w:rPr>
          <w:rFonts w:asciiTheme="majorBidi" w:hAnsiTheme="majorBidi" w:cstheme="majorBidi"/>
          <w:sz w:val="24"/>
          <w:szCs w:val="24"/>
        </w:rPr>
      </w:pPr>
    </w:p>
    <w:p w14:paraId="691A8F13" w14:textId="49E6D705" w:rsidR="003720C3" w:rsidRPr="00F068CE" w:rsidRDefault="00FF0896" w:rsidP="00E72F33">
      <w:pPr>
        <w:pStyle w:val="Heading1"/>
        <w:spacing w:before="0" w:line="240" w:lineRule="auto"/>
        <w:jc w:val="both"/>
        <w:rPr>
          <w:szCs w:val="24"/>
        </w:rPr>
      </w:pPr>
      <w:r w:rsidRPr="00F068CE">
        <w:rPr>
          <w:szCs w:val="24"/>
        </w:rPr>
        <w:t>Discussion</w:t>
      </w:r>
    </w:p>
    <w:p w14:paraId="2C159BD9" w14:textId="40967BA3" w:rsidR="00A23191" w:rsidRPr="00F068CE" w:rsidRDefault="00C9326F"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Addressing bullying in the school environment faces fundamental challenges, one of which is the lack of a deep understanding of this phenomenon among students and teachers. Many students still perceive bullying as a "normal" behaviour or part of play,</w:t>
      </w:r>
      <w:r w:rsidR="00F451CD">
        <w:rPr>
          <w:rFonts w:asciiTheme="majorBidi" w:hAnsiTheme="majorBidi" w:cstheme="majorBidi"/>
          <w:sz w:val="24"/>
          <w:szCs w:val="24"/>
        </w:rPr>
        <w:t>”</w:t>
      </w:r>
      <w:r w:rsidRPr="00F068CE">
        <w:rPr>
          <w:rFonts w:asciiTheme="majorBidi" w:hAnsiTheme="majorBidi" w:cstheme="majorBidi"/>
          <w:sz w:val="24"/>
          <w:szCs w:val="24"/>
        </w:rPr>
        <w:t xml:space="preserve"> unaware that the </w:t>
      </w:r>
      <w:r w:rsidRPr="00F068CE">
        <w:rPr>
          <w:rFonts w:asciiTheme="majorBidi" w:hAnsiTheme="majorBidi" w:cstheme="majorBidi"/>
          <w:sz w:val="24"/>
          <w:szCs w:val="24"/>
        </w:rPr>
        <w:lastRenderedPageBreak/>
        <w:t>psychological and physical impacts it causes can be extremely damaging for the victims. The same phenomenon is often observed among some teachers, who are unable to recognise the early signs of bullying occurring within the school.</w:t>
      </w:r>
      <w:r w:rsidR="00A23191" w:rsidRPr="00F068CE">
        <w:rPr>
          <w:rFonts w:asciiTheme="majorBidi" w:hAnsiTheme="majorBidi" w:cstheme="majorBidi"/>
          <w:sz w:val="24"/>
          <w:szCs w:val="24"/>
        </w:rPr>
        <w:t xml:space="preserve"> </w:t>
      </w:r>
      <w:r w:rsidR="00404440" w:rsidRPr="00F068CE">
        <w:rPr>
          <w:rStyle w:val="FootnoteReference"/>
          <w:rFonts w:asciiTheme="majorBidi" w:hAnsiTheme="majorBidi" w:cstheme="majorBidi"/>
          <w:sz w:val="24"/>
          <w:szCs w:val="24"/>
        </w:rPr>
        <w:fldChar w:fldCharType="begin" w:fldLock="1"/>
      </w:r>
      <w:r w:rsidR="00404440" w:rsidRPr="00F068CE">
        <w:rPr>
          <w:rFonts w:asciiTheme="majorBidi" w:hAnsiTheme="majorBidi" w:cstheme="majorBidi"/>
          <w:sz w:val="24"/>
          <w:szCs w:val="24"/>
        </w:rPr>
        <w:instrText>ADDIN CSL_CITATION {"citationItems":[{"id":"ITEM-1","itemData":{"ISSN":"2331-4125","author":[{"dropping-particle":"","family":"Karikari","given":"Isaac","non-dropping-particle":"","parse-names":false,"suffix":""},{"dropping-particle":"","family":"Brown","given":"James R","non-dropping-particle":"","parse-names":false,"suffix":""},{"dropping-particle":"","family":"Ashirifi","given":"Gifty Dede","non-dropping-particle":"","parse-names":false,"suffix":""},{"dropping-particle":"","family":"Storms","given":"James","non-dropping-particle":"","parse-names":false,"suffix":""}],"container-title":"Advances in Social Work","id":"ITEM-1","issue":"1","issued":{"date-parts":[["2020"]]},"page":"61-81","title":"Bullying Prevention in Schools: The Need for a Multiple Stakeholder Approach","type":"article-journal","volume":"20"},"uris":["http://www.mendeley.com/documents/?uuid=4833a34e-92cf-4c28-9fd6-37e70b75ebc4"]}],"mendeley":{"formattedCitation":"(Karikari et al., 2020)","manualFormatting":"Karikari et al. (2020)","plainTextFormattedCitation":"(Karikari et al., 2020)","previouslyFormattedCitation":"(Karikari et al., 2020)"},"properties":{"noteIndex":0},"schema":"https://github.com/citation-style-language/schema/raw/master/csl-citation.json"}</w:instrText>
      </w:r>
      <w:r w:rsidR="00404440" w:rsidRPr="00F068CE">
        <w:rPr>
          <w:rStyle w:val="FootnoteReference"/>
          <w:rFonts w:asciiTheme="majorBidi" w:hAnsiTheme="majorBidi" w:cstheme="majorBidi"/>
          <w:sz w:val="24"/>
          <w:szCs w:val="24"/>
        </w:rPr>
        <w:fldChar w:fldCharType="separate"/>
      </w:r>
      <w:r w:rsidR="00404440" w:rsidRPr="00F068CE">
        <w:rPr>
          <w:rFonts w:asciiTheme="majorBidi" w:hAnsiTheme="majorBidi" w:cstheme="majorBidi"/>
          <w:noProof/>
          <w:sz w:val="24"/>
          <w:szCs w:val="24"/>
        </w:rPr>
        <w:t>Karikari et al. (2020)</w:t>
      </w:r>
      <w:r w:rsidR="00404440" w:rsidRPr="00F068CE">
        <w:rPr>
          <w:rStyle w:val="FootnoteReference"/>
          <w:rFonts w:asciiTheme="majorBidi" w:hAnsiTheme="majorBidi" w:cstheme="majorBidi"/>
          <w:sz w:val="24"/>
          <w:szCs w:val="24"/>
        </w:rPr>
        <w:fldChar w:fldCharType="end"/>
      </w:r>
      <w:r w:rsidR="00A23191" w:rsidRPr="00F068CE">
        <w:rPr>
          <w:rFonts w:asciiTheme="majorBidi" w:hAnsiTheme="majorBidi" w:cstheme="majorBidi"/>
          <w:sz w:val="24"/>
          <w:szCs w:val="24"/>
        </w:rPr>
        <w:t xml:space="preserve"> </w:t>
      </w:r>
      <w:r w:rsidRPr="00F068CE">
        <w:rPr>
          <w:rFonts w:asciiTheme="majorBidi" w:hAnsiTheme="majorBidi" w:cstheme="majorBidi"/>
          <w:sz w:val="24"/>
          <w:szCs w:val="24"/>
        </w:rPr>
        <w:t>revealed that the narrow understanding of the involved parties, such as teachers and parents, actually exacerbates this issue. This finding suggests that the success of anti-bullying programmes heavily depends on how well educators and students understand and are aware of the negative impacts of bullying behaviour. Without a comprehensive understanding, prevention efforts will not be able to achieve effective results.</w:t>
      </w:r>
    </w:p>
    <w:p w14:paraId="5408A581" w14:textId="6B483331" w:rsidR="00A23191" w:rsidRDefault="00C9326F" w:rsidP="00F451CD">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Social media, although offering various benefits, also plays a significant role in accelerating the spread of bullying behaviour. Digital platforms enable bullying to occur with a high degree of anonymity, which in turn makes victims feel more isolated and powerless. </w:t>
      </w:r>
      <w:r w:rsidR="00DE32F2" w:rsidRPr="00F068CE">
        <w:rPr>
          <w:rFonts w:asciiTheme="majorBidi" w:hAnsiTheme="majorBidi" w:cstheme="majorBidi"/>
          <w:sz w:val="24"/>
          <w:szCs w:val="24"/>
        </w:rPr>
        <w:fldChar w:fldCharType="begin" w:fldLock="1"/>
      </w:r>
      <w:r w:rsidR="00DE32F2" w:rsidRPr="00F068CE">
        <w:rPr>
          <w:rFonts w:asciiTheme="majorBidi" w:hAnsiTheme="majorBidi" w:cstheme="majorBidi"/>
          <w:sz w:val="24"/>
          <w:szCs w:val="24"/>
        </w:rPr>
        <w:instrText>ADDIN CSL_CITATION {"citationItems":[{"id":"ITEM-1","itemData":{"DOI":"10.1007/s12310-017-9221-8","ISSN":"1866-2633","abstract":"Bullying is a pervasive problem that impacts children and youth in schools involved as perpetrators, victims, and bystanders. This paper synthesizes findings from the empirical literature, including meta-analyses, to examine the evidence for bullying prevention and intervention approaches with attention to developmental levels (preschool, elementary school, middle school, high school). Approaches and their evidence are described using a multi-tiered framework of universal prevention and more targeted and indicated prevention for the roles in bullying (perpetrators, victims, bystanders). The role of school mental health providers in comprehensive bullying prevention and intervention efforts is explicated. Challenges in the field and future directions for research, including the need for more methodologically rigorous studies assessing fidelity and using appropriate measurement, attending to the role of technology in bullying, and evaluating targeted and indicated interventions with bullying perpetrators and victims, are provided.","author":[{"dropping-particle":"","family":"Nickerson","given":"Amanda B","non-dropping-particle":"","parse-names":false,"suffix":""}],"container-title":"School Mental Health","id":"ITEM-1","issue":"1","issued":{"date-parts":[["2019"]]},"page":"15-28","title":"Preventing and Intervening with Bullying in Schools: A Framework for Evidence-Based Practice","type":"article-journal","volume":"11"},"uris":["http://www.mendeley.com/documents/?uuid=10f83f9e-afb3-4be9-bc2e-3e4e399d0a98"]}],"mendeley":{"formattedCitation":"(Nickerson, 2019)","manualFormatting":"Nickerson (2019)","plainTextFormattedCitation":"(Nickerson, 2019)","previouslyFormattedCitation":"(Nickerson, 2019)"},"properties":{"noteIndex":0},"schema":"https://github.com/citation-style-language/schema/raw/master/csl-citation.json"}</w:instrText>
      </w:r>
      <w:r w:rsidR="00DE32F2" w:rsidRPr="00F068CE">
        <w:rPr>
          <w:rFonts w:asciiTheme="majorBidi" w:hAnsiTheme="majorBidi" w:cstheme="majorBidi"/>
          <w:sz w:val="24"/>
          <w:szCs w:val="24"/>
        </w:rPr>
        <w:fldChar w:fldCharType="separate"/>
      </w:r>
      <w:r w:rsidR="00DE32F2" w:rsidRPr="00F068CE">
        <w:rPr>
          <w:rFonts w:asciiTheme="majorBidi" w:hAnsiTheme="majorBidi" w:cstheme="majorBidi"/>
          <w:noProof/>
          <w:sz w:val="24"/>
          <w:szCs w:val="24"/>
        </w:rPr>
        <w:t>Nickerson (2019)</w:t>
      </w:r>
      <w:r w:rsidR="00DE32F2" w:rsidRPr="00F068CE">
        <w:rPr>
          <w:rFonts w:asciiTheme="majorBidi" w:hAnsiTheme="majorBidi" w:cstheme="majorBidi"/>
          <w:sz w:val="24"/>
          <w:szCs w:val="24"/>
        </w:rPr>
        <w:fldChar w:fldCharType="end"/>
      </w:r>
      <w:r w:rsidR="00DE32F2" w:rsidRPr="00F068CE">
        <w:rPr>
          <w:rFonts w:asciiTheme="majorBidi" w:hAnsiTheme="majorBidi" w:cstheme="majorBidi"/>
          <w:sz w:val="24"/>
          <w:szCs w:val="24"/>
        </w:rPr>
        <w:t xml:space="preserve"> </w:t>
      </w:r>
      <w:r w:rsidRPr="00F068CE">
        <w:rPr>
          <w:rFonts w:asciiTheme="majorBidi" w:hAnsiTheme="majorBidi" w:cstheme="majorBidi"/>
          <w:sz w:val="24"/>
          <w:szCs w:val="24"/>
        </w:rPr>
        <w:t xml:space="preserve">showed that cyberbullying often continues into the real world, with students mimicking the violent behaviours they encounter online. </w:t>
      </w:r>
      <w:r w:rsidR="00F451CD" w:rsidRPr="00F451CD">
        <w:rPr>
          <w:rFonts w:asciiTheme="majorBidi" w:hAnsiTheme="majorBidi" w:cstheme="majorBidi"/>
          <w:sz w:val="24"/>
          <w:szCs w:val="24"/>
        </w:rPr>
        <w:t xml:space="preserve">Furthermore, a permissive social environment, both within and outside of school, creates space for the development of negative </w:t>
      </w:r>
      <w:r w:rsidR="00EA42F2" w:rsidRPr="00F451CD">
        <w:rPr>
          <w:rFonts w:asciiTheme="majorBidi" w:hAnsiTheme="majorBidi" w:cstheme="majorBidi"/>
          <w:sz w:val="24"/>
          <w:szCs w:val="24"/>
        </w:rPr>
        <w:t>behaviours</w:t>
      </w:r>
      <w:r w:rsidR="00F451CD" w:rsidRPr="00F451CD">
        <w:rPr>
          <w:rFonts w:asciiTheme="majorBidi" w:hAnsiTheme="majorBidi" w:cstheme="majorBidi"/>
          <w:sz w:val="24"/>
          <w:szCs w:val="24"/>
        </w:rPr>
        <w:t>. The absence of clear social norms regulating bullying, coupled with inadequate supervision, exacerbates the situation, allowing bullying to be accepted or even trivialized in certain circles</w:t>
      </w:r>
      <w:r w:rsidRPr="00F068CE">
        <w:rPr>
          <w:rFonts w:asciiTheme="majorBidi" w:hAnsiTheme="majorBidi" w:cstheme="majorBidi"/>
          <w:sz w:val="24"/>
          <w:szCs w:val="24"/>
        </w:rPr>
        <w:t>.</w:t>
      </w:r>
    </w:p>
    <w:p w14:paraId="07A7F6DD" w14:textId="77777777" w:rsidR="00EA42F2" w:rsidRPr="00F068CE" w:rsidRDefault="00EA42F2" w:rsidP="00F451CD">
      <w:pPr>
        <w:spacing w:after="0" w:line="240" w:lineRule="auto"/>
        <w:jc w:val="both"/>
        <w:rPr>
          <w:rFonts w:asciiTheme="majorBidi" w:hAnsiTheme="majorBidi" w:cstheme="majorBidi"/>
          <w:sz w:val="24"/>
          <w:szCs w:val="24"/>
        </w:rPr>
      </w:pPr>
    </w:p>
    <w:p w14:paraId="6AC21F40" w14:textId="54C1574D" w:rsidR="00A23191" w:rsidRPr="00F068CE" w:rsidRDefault="00C9326F"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Although teachers play a key role in the prevention and handling of bullying, various factors, such as high workloads and limited training, often hinder their preparedness to address this issue. Several studies have shown that although various anti-bullying programmes have been implemented, their effectiveness is often limited due to the lack of comprehensive training for educators </w:t>
      </w:r>
      <w:r w:rsidR="00404440" w:rsidRPr="00F068CE">
        <w:rPr>
          <w:rFonts w:asciiTheme="majorBidi" w:hAnsiTheme="majorBidi" w:cstheme="majorBidi"/>
          <w:sz w:val="24"/>
          <w:szCs w:val="24"/>
        </w:rPr>
        <w:fldChar w:fldCharType="begin" w:fldLock="1"/>
      </w:r>
      <w:r w:rsidR="00404440" w:rsidRPr="00F068CE">
        <w:rPr>
          <w:rFonts w:asciiTheme="majorBidi" w:hAnsiTheme="majorBidi" w:cstheme="majorBidi"/>
          <w:sz w:val="24"/>
          <w:szCs w:val="24"/>
        </w:rPr>
        <w:instrText>ADDIN CSL_CITATION {"citationItems":[{"id":"ITEM-1","itemData":{"DOI":"10.1007/978-3-319-15476-3_5","ISBN":"978-3-319-15476-3","abstract":"Most bullying prevention strategies are school-based. Many bullying prevention programs available to schools and communities are not evidence-based. In the past 6 years, several meta-analyses have been conducted, and data indicate that the efficacy of school-based bullying prevention programs have varied across countries and contexts. School-based violence prevention programs that facilitate social and emotional learning skills, address interpersonal conflict, and teach emotion management have shown promise in reducing youth violence, bullying, and disruptive behaviors in classrooms. Programs that have been well-studied include the Olweus Bully Prevention Program (OBPP), Peaceful Schools Project, KiVa National Anti-bullying Program in Finland, Steps to Respect: A Bullying Prevention Program, Second Step: Student Success Through Prevention program, the Promoting Alternative Thinking Strategies (PATHS) program, and the Recognizing, Understanding, Labeling, Expressing, and Regulating (RULER) Approach.","author":[{"dropping-particle":"","family":"Shetgiri","given":"Rashmi","non-dropping-particle":"","parse-names":false,"suffix":""},{"dropping-particle":"","family":"Espelage","given":"Dorothy L","non-dropping-particle":"","parse-names":false,"suffix":""},{"dropping-particle":"","family":"Carroll","given":"Leslie","non-dropping-particle":"","parse-names":false,"suffix":""}],"container-title":"Practical Strategies for Clinical Management of Bullying","editor":[{"dropping-particle":"","family":"Shetgiri","given":"Rashmi","non-dropping-particle":"","parse-names":false,"suffix":""},{"dropping-particle":"","family":"Espelage","given":"Dorothy L","non-dropping-particle":"","parse-names":false,"suffix":""},{"dropping-particle":"","family":"Carroll","given":"Leslie","non-dropping-particle":"","parse-names":false,"suffix":""}],"id":"ITEM-1","issued":{"date-parts":[["2015"]]},"page":"27-37","publisher":"Springer International Publishing","publisher-place":"Cham","title":"School-Based Bullying Prevention Strategies","type":"chapter"},"uris":["http://www.mendeley.com/documents/?uuid=394c9c59-293d-4639-adb3-aee1f9f07d56"]}],"mendeley":{"formattedCitation":"(Shetgiri et al., 2015)","plainTextFormattedCitation":"(Shetgiri et al., 2015)","previouslyFormattedCitation":"(Shetgiri et al., 2015)"},"properties":{"noteIndex":0},"schema":"https://github.com/citation-style-language/schema/raw/master/csl-citation.json"}</w:instrText>
      </w:r>
      <w:r w:rsidR="00404440" w:rsidRPr="00F068CE">
        <w:rPr>
          <w:rFonts w:asciiTheme="majorBidi" w:hAnsiTheme="majorBidi" w:cstheme="majorBidi"/>
          <w:sz w:val="24"/>
          <w:szCs w:val="24"/>
        </w:rPr>
        <w:fldChar w:fldCharType="separate"/>
      </w:r>
      <w:r w:rsidR="00404440" w:rsidRPr="00F068CE">
        <w:rPr>
          <w:rFonts w:asciiTheme="majorBidi" w:hAnsiTheme="majorBidi" w:cstheme="majorBidi"/>
          <w:noProof/>
          <w:sz w:val="24"/>
          <w:szCs w:val="24"/>
        </w:rPr>
        <w:t>(Shetgiri et al., 2015)</w:t>
      </w:r>
      <w:r w:rsidR="00404440" w:rsidRPr="00F068CE">
        <w:rPr>
          <w:rFonts w:asciiTheme="majorBidi" w:hAnsiTheme="majorBidi" w:cstheme="majorBidi"/>
          <w:sz w:val="24"/>
          <w:szCs w:val="24"/>
        </w:rPr>
        <w:fldChar w:fldCharType="end"/>
      </w:r>
      <w:r w:rsidR="00A23191" w:rsidRPr="00F068CE">
        <w:rPr>
          <w:rFonts w:asciiTheme="majorBidi" w:hAnsiTheme="majorBidi" w:cstheme="majorBidi"/>
          <w:sz w:val="24"/>
          <w:szCs w:val="24"/>
        </w:rPr>
        <w:t xml:space="preserve">. </w:t>
      </w:r>
      <w:r w:rsidRPr="00F068CE">
        <w:rPr>
          <w:rFonts w:asciiTheme="majorBidi" w:hAnsiTheme="majorBidi" w:cstheme="majorBidi"/>
          <w:sz w:val="24"/>
          <w:szCs w:val="24"/>
        </w:rPr>
        <w:t>Therefore, the development of more structured and continuous training programmes is crucial. Such programmes will not only enhance teachers’ understanding but also equip them with the necessary skills to identify and respond appropriately when bullying occurs within the school environment.</w:t>
      </w:r>
    </w:p>
    <w:p w14:paraId="3435CED7" w14:textId="47AED24D" w:rsidR="00A23191" w:rsidRPr="00F068CE" w:rsidRDefault="00C9326F"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Another major challenge is the school culture, which is often unresponsive to the issue of bullying. Schools with a culture that is permissive towards bullying behaviour or that are not sufficiently responsive to change often struggle to implement anti-bullying programmes effectively. Therefore, more significant efforts are required to transform the school culture into one that is more inclusive and attentive to students' well-being.</w:t>
      </w:r>
      <w:r w:rsidR="00A23191" w:rsidRPr="00F068CE">
        <w:rPr>
          <w:rFonts w:asciiTheme="majorBidi" w:hAnsiTheme="majorBidi" w:cstheme="majorBidi"/>
          <w:sz w:val="24"/>
          <w:szCs w:val="24"/>
        </w:rPr>
        <w:t xml:space="preserve"> </w:t>
      </w:r>
      <w:r w:rsidR="00DE32F2" w:rsidRPr="00F068CE">
        <w:rPr>
          <w:rFonts w:asciiTheme="majorBidi" w:hAnsiTheme="majorBidi" w:cstheme="majorBidi"/>
          <w:sz w:val="24"/>
          <w:szCs w:val="24"/>
        </w:rPr>
        <w:fldChar w:fldCharType="begin" w:fldLock="1"/>
      </w:r>
      <w:r w:rsidR="00DE32F2" w:rsidRPr="00F068CE">
        <w:rPr>
          <w:rFonts w:asciiTheme="majorBidi" w:hAnsiTheme="majorBidi" w:cstheme="majorBidi"/>
          <w:sz w:val="24"/>
          <w:szCs w:val="24"/>
        </w:rPr>
        <w:instrText>ADDIN CSL_CITATION {"citationItems":[{"id":"ITEM-1","itemData":{"ISSN":"1050-8392","author":[{"dropping-particle":"","family":"Salmivalli","given":"Christina","non-dropping-particle":"","parse-names":false,"suffix":""},{"dropping-particle":"","family":"Laninga‐Wijnen","given":"Lydia","non-dropping-particle":"","parse-names":false,"suffix":""},{"dropping-particle":"","family":"Malamut","given":"Sarah T","non-dropping-particle":"","parse-names":false,"suffix":""},{"dropping-particle":"","family":"Garandeau","given":"Claire F","non-dropping-particle":"","parse-names":false,"suffix":""}],"container-title":"Journal of research on adolescence","id":"ITEM-1","issue":"4","issued":{"date-parts":[["2021"]]},"page":"1023-1046","publisher":"Wiley Online Library","title":"Bullying Prevention in Adolescence: Solutions and New Challenges from the Past Decade","type":"article-journal","volume":"31"},"uris":["http://www.mendeley.com/documents/?uuid=efc457f2-e633-412f-bd3f-527878508e05"]}],"mendeley":{"formattedCitation":"(Salmivalli et al., 2021)","manualFormatting":"Salmivalli et al. (2021)","plainTextFormattedCitation":"(Salmivalli et al., 2021)","previouslyFormattedCitation":"(Salmivalli et al., 2021)"},"properties":{"noteIndex":0},"schema":"https://github.com/citation-style-language/schema/raw/master/csl-citation.json"}</w:instrText>
      </w:r>
      <w:r w:rsidR="00DE32F2" w:rsidRPr="00F068CE">
        <w:rPr>
          <w:rFonts w:asciiTheme="majorBidi" w:hAnsiTheme="majorBidi" w:cstheme="majorBidi"/>
          <w:sz w:val="24"/>
          <w:szCs w:val="24"/>
        </w:rPr>
        <w:fldChar w:fldCharType="separate"/>
      </w:r>
      <w:r w:rsidR="00DE32F2" w:rsidRPr="00F068CE">
        <w:rPr>
          <w:rFonts w:asciiTheme="majorBidi" w:hAnsiTheme="majorBidi" w:cstheme="majorBidi"/>
          <w:noProof/>
          <w:sz w:val="24"/>
          <w:szCs w:val="24"/>
        </w:rPr>
        <w:t>Salmivalli et al. (2021)</w:t>
      </w:r>
      <w:r w:rsidR="00DE32F2" w:rsidRPr="00F068CE">
        <w:rPr>
          <w:rFonts w:asciiTheme="majorBidi" w:hAnsiTheme="majorBidi" w:cstheme="majorBidi"/>
          <w:sz w:val="24"/>
          <w:szCs w:val="24"/>
        </w:rPr>
        <w:fldChar w:fldCharType="end"/>
      </w:r>
      <w:r w:rsidR="00DE32F2" w:rsidRPr="00F068CE">
        <w:rPr>
          <w:rFonts w:asciiTheme="majorBidi" w:hAnsiTheme="majorBidi" w:cstheme="majorBidi"/>
          <w:sz w:val="24"/>
          <w:szCs w:val="24"/>
        </w:rPr>
        <w:t xml:space="preserve"> </w:t>
      </w:r>
      <w:r w:rsidRPr="00F068CE">
        <w:rPr>
          <w:rFonts w:asciiTheme="majorBidi" w:hAnsiTheme="majorBidi" w:cstheme="majorBidi"/>
          <w:sz w:val="24"/>
          <w:szCs w:val="24"/>
        </w:rPr>
        <w:t>emphasised the importance of changing the school culture to prioritise empathy and cooperation as steps towards creating a safe and bullying-free environment. This process is not easy, as it requires a shift in mindset both from school leadership and from the students themselves, which often presents a significant barrier to achieving this goal.</w:t>
      </w:r>
    </w:p>
    <w:p w14:paraId="0F4CD9DC" w14:textId="4B44200B" w:rsidR="00A23191" w:rsidRDefault="001B6EAC"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In addition, a significant weakness in bullying prevention is the lack of structured evaluation and monitoring of the programmes implemented. Without detailed and measurable evaluation, it is difficult to assess the effectiveness of the anti-bullying programmes that have been carried out. </w:t>
      </w:r>
      <w:r w:rsidR="00404440" w:rsidRPr="00F068CE">
        <w:rPr>
          <w:rFonts w:asciiTheme="majorBidi" w:hAnsiTheme="majorBidi" w:cstheme="majorBidi"/>
          <w:sz w:val="24"/>
          <w:szCs w:val="24"/>
        </w:rPr>
        <w:fldChar w:fldCharType="begin" w:fldLock="1"/>
      </w:r>
      <w:r w:rsidR="0028364B" w:rsidRPr="00F068CE">
        <w:rPr>
          <w:rFonts w:asciiTheme="majorBidi" w:hAnsiTheme="majorBidi" w:cstheme="majorBidi"/>
          <w:sz w:val="24"/>
          <w:szCs w:val="24"/>
        </w:rPr>
        <w:instrText>ADDIN CSL_CITATION {"citationItems":[{"id":"ITEM-1","itemData":{"author":[{"dropping-particle":"","family":"Irianto","given":"Bambang S.","non-dropping-particle":"","parse-names":false,"suffix":""},{"dropping-particle":"","family":"Sutrisno","given":"","non-dropping-particle":"","parse-names":false,"suffix":""},{"dropping-particle":"","family":"Suryasaputra","given":"Ruswiati","non-dropping-particle":"","parse-names":false,"suffix":""}],"container-title":"Equalegum: International Law Journal","id":"ITEM-1","issue":"3","issued":{"date-parts":[["2024"]]},"page":"84-90","title":"Efforts to Stop Bullying in Schools: Strategies, Challenges and Solutions","type":"article-journal","volume":"2"},"uris":["http://www.mendeley.com/documents/?uuid=7a9e51e0-6168-4f8a-99cb-090bfe510f23"]}],"mendeley":{"formattedCitation":"(Irianto et al., 2024)","manualFormatting":"Irianto et al. (2024)","plainTextFormattedCitation":"(Irianto et al., 2024)","previouslyFormattedCitation":"(Irianto et al., 2024)"},"properties":{"noteIndex":0},"schema":"https://github.com/citation-style-language/schema/raw/master/csl-citation.json"}</w:instrText>
      </w:r>
      <w:r w:rsidR="00404440" w:rsidRPr="00F068CE">
        <w:rPr>
          <w:rFonts w:asciiTheme="majorBidi" w:hAnsiTheme="majorBidi" w:cstheme="majorBidi"/>
          <w:sz w:val="24"/>
          <w:szCs w:val="24"/>
        </w:rPr>
        <w:fldChar w:fldCharType="separate"/>
      </w:r>
      <w:r w:rsidR="00404440" w:rsidRPr="00F068CE">
        <w:rPr>
          <w:rFonts w:asciiTheme="majorBidi" w:hAnsiTheme="majorBidi" w:cstheme="majorBidi"/>
          <w:noProof/>
          <w:sz w:val="24"/>
          <w:szCs w:val="24"/>
        </w:rPr>
        <w:t>Irianto et al. (2024)</w:t>
      </w:r>
      <w:r w:rsidR="00404440" w:rsidRPr="00F068CE">
        <w:rPr>
          <w:rFonts w:asciiTheme="majorBidi" w:hAnsiTheme="majorBidi" w:cstheme="majorBidi"/>
          <w:sz w:val="24"/>
          <w:szCs w:val="24"/>
        </w:rPr>
        <w:fldChar w:fldCharType="end"/>
      </w:r>
      <w:r w:rsidR="00404440" w:rsidRPr="00F068CE">
        <w:rPr>
          <w:rFonts w:asciiTheme="majorBidi" w:hAnsiTheme="majorBidi" w:cstheme="majorBidi"/>
          <w:sz w:val="24"/>
          <w:szCs w:val="24"/>
        </w:rPr>
        <w:t xml:space="preserve"> </w:t>
      </w:r>
      <w:r w:rsidRPr="00F068CE">
        <w:rPr>
          <w:rFonts w:asciiTheme="majorBidi" w:hAnsiTheme="majorBidi" w:cstheme="majorBidi"/>
          <w:sz w:val="24"/>
          <w:szCs w:val="24"/>
        </w:rPr>
        <w:t>stressed the importance of a continuous evaluation system to measure success and challenges in programme implementation. Successful programmes require evaluative support that allows for ongoing adjustments and improvements, ensuring they remain relevant and effective in achieving long-term goals.</w:t>
      </w:r>
    </w:p>
    <w:p w14:paraId="1A8454D6" w14:textId="77029CBF" w:rsidR="000F5AE5" w:rsidRPr="00F068CE" w:rsidRDefault="000F5AE5" w:rsidP="000F5AE5">
      <w:pPr>
        <w:spacing w:after="0" w:line="240" w:lineRule="auto"/>
        <w:jc w:val="both"/>
        <w:rPr>
          <w:rFonts w:asciiTheme="majorBidi" w:hAnsiTheme="majorBidi" w:cstheme="majorBidi"/>
          <w:sz w:val="24"/>
          <w:szCs w:val="24"/>
        </w:rPr>
      </w:pPr>
      <w:r w:rsidRPr="000F5AE5">
        <w:rPr>
          <w:rFonts w:asciiTheme="majorBidi" w:hAnsiTheme="majorBidi" w:cstheme="majorBidi"/>
          <w:sz w:val="24"/>
          <w:szCs w:val="24"/>
          <w:highlight w:val="yellow"/>
        </w:rPr>
        <w:t xml:space="preserve">The global pandemic </w:t>
      </w:r>
      <w:r>
        <w:rPr>
          <w:rFonts w:asciiTheme="majorBidi" w:hAnsiTheme="majorBidi" w:cstheme="majorBidi"/>
          <w:sz w:val="24"/>
          <w:szCs w:val="24"/>
          <w:highlight w:val="yellow"/>
        </w:rPr>
        <w:t xml:space="preserve">such as Covid-19, </w:t>
      </w:r>
      <w:r w:rsidRPr="000F5AE5">
        <w:rPr>
          <w:rFonts w:asciiTheme="majorBidi" w:hAnsiTheme="majorBidi" w:cstheme="majorBidi"/>
          <w:sz w:val="24"/>
          <w:szCs w:val="24"/>
          <w:highlight w:val="yellow"/>
        </w:rPr>
        <w:t xml:space="preserve">has introduced additional challenges in fostering the value of tolerance among students. </w:t>
      </w:r>
      <w:r w:rsidRPr="000F5AE5">
        <w:rPr>
          <w:rFonts w:asciiTheme="majorBidi" w:hAnsiTheme="majorBidi" w:cstheme="majorBidi"/>
          <w:sz w:val="24"/>
          <w:szCs w:val="24"/>
          <w:highlight w:val="yellow"/>
        </w:rPr>
        <w:fldChar w:fldCharType="begin" w:fldLock="1"/>
      </w:r>
      <w:r w:rsidRPr="000F5AE5">
        <w:rPr>
          <w:rFonts w:asciiTheme="majorBidi" w:hAnsiTheme="majorBidi" w:cstheme="majorBidi"/>
          <w:sz w:val="24"/>
          <w:szCs w:val="24"/>
          <w:highlight w:val="yellow"/>
        </w:rPr>
        <w:instrText>ADDIN CSL_CITATION {"citationItems":[{"id":"ITEM-1","itemData":{"author":[{"dropping-particle":"","family":"Mclallen","given":"Catherine T","non-dropping-particle":"","parse-names":false,"suffix":""}],"id":"ITEM-1","issued":{"date-parts":[["2002"]]},"publisher":"University of Northern Iowa","title":"School-Based Bully Prevention and Violence","type":"thesis"},"uris":["http://www.mendeley.com/documents/?uuid=28e346ec-4c18-4a54-9b04-43c3b1a3f368"]}],"mendeley":{"formattedCitation":"(Mclallen, 2002)","manualFormatting":"Mclallen (2002)","plainTextFormattedCitation":"(Mclallen, 2002)","previouslyFormattedCitation":"(Mclallen, 2002)"},"properties":{"noteIndex":0},"schema":"https://github.com/citation-style-language/schema/raw/master/csl-citation.json"}</w:instrText>
      </w:r>
      <w:r w:rsidRPr="000F5AE5">
        <w:rPr>
          <w:rFonts w:asciiTheme="majorBidi" w:hAnsiTheme="majorBidi" w:cstheme="majorBidi"/>
          <w:sz w:val="24"/>
          <w:szCs w:val="24"/>
          <w:highlight w:val="yellow"/>
        </w:rPr>
        <w:fldChar w:fldCharType="separate"/>
      </w:r>
      <w:r w:rsidRPr="000F5AE5">
        <w:rPr>
          <w:rFonts w:asciiTheme="majorBidi" w:hAnsiTheme="majorBidi" w:cstheme="majorBidi"/>
          <w:noProof/>
          <w:sz w:val="24"/>
          <w:szCs w:val="24"/>
          <w:highlight w:val="yellow"/>
        </w:rPr>
        <w:t>Mclallen (2002)</w:t>
      </w:r>
      <w:r w:rsidRPr="000F5AE5">
        <w:rPr>
          <w:rFonts w:asciiTheme="majorBidi" w:hAnsiTheme="majorBidi" w:cstheme="majorBidi"/>
          <w:sz w:val="24"/>
          <w:szCs w:val="24"/>
          <w:highlight w:val="yellow"/>
        </w:rPr>
        <w:fldChar w:fldCharType="end"/>
      </w:r>
      <w:r w:rsidRPr="000F5AE5">
        <w:rPr>
          <w:rFonts w:asciiTheme="majorBidi" w:hAnsiTheme="majorBidi" w:cstheme="majorBidi"/>
          <w:sz w:val="24"/>
          <w:szCs w:val="24"/>
          <w:highlight w:val="yellow"/>
        </w:rPr>
        <w:t xml:space="preserve"> emphasized that reinforcing the value of tolerance, both within and outside the school setting, is a vital step in reducing bullying. By embedding these values into students' daily lives—through the curriculum and social interactions—schools can promote a more inclusive and empathetic environment. This approach aims to decrease the likelihood of bullying by encouraging understanding and respect among students.</w:t>
      </w:r>
    </w:p>
    <w:p w14:paraId="2C9F9712" w14:textId="70F9B377" w:rsidR="001B6EAC" w:rsidRPr="00F068CE" w:rsidRDefault="001B6EAC"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Character education, which teaches anti-bullying values such as empathy, cooperation, and respect for differences, plays a critical role in bullying prevention. The Merdeka Curriculum, </w:t>
      </w:r>
      <w:r w:rsidRPr="00F068CE">
        <w:rPr>
          <w:rFonts w:asciiTheme="majorBidi" w:hAnsiTheme="majorBidi" w:cstheme="majorBidi"/>
          <w:sz w:val="24"/>
          <w:szCs w:val="24"/>
        </w:rPr>
        <w:lastRenderedPageBreak/>
        <w:t xml:space="preserve">currently implemented in many schools, provides opportunities to incorporate these values early in the learning process. </w:t>
      </w:r>
      <w:r w:rsidRPr="00F068CE">
        <w:rPr>
          <w:rFonts w:asciiTheme="majorBidi" w:hAnsiTheme="majorBidi" w:cstheme="majorBidi"/>
          <w:sz w:val="24"/>
          <w:szCs w:val="24"/>
        </w:rPr>
        <w:fldChar w:fldCharType="begin" w:fldLock="1"/>
      </w:r>
      <w:r w:rsidR="0001622A" w:rsidRPr="00F068CE">
        <w:rPr>
          <w:rFonts w:asciiTheme="majorBidi" w:hAnsiTheme="majorBidi" w:cstheme="majorBidi"/>
          <w:sz w:val="24"/>
          <w:szCs w:val="24"/>
        </w:rPr>
        <w:instrText>ADDIN CSL_CITATION {"citationItems":[{"id":"ITEM-1","itemData":{"DOI":"10.1007/978-3-319-15476-3_5","ISBN":"978-3-319-15476-3","abstract":"Most bullying prevention strategies are school-based. Many bullying prevention programs available to schools and communities are not evidence-based. In the past 6 years, several meta-analyses have been conducted, and data indicate that the efficacy of school-based bullying prevention programs have varied across countries and contexts. School-based violence prevention programs that facilitate social and emotional learning skills, address interpersonal conflict, and teach emotion management have shown promise in reducing youth violence, bullying, and disruptive behaviors in classrooms. Programs that have been well-studied include the Olweus Bully Prevention Program (OBPP), Peaceful Schools Project, KiVa National Anti-bullying Program in Finland, Steps to Respect: A Bullying Prevention Program, Second Step: Student Success Through Prevention program, the Promoting Alternative Thinking Strategies (PATHS) program, and the Recognizing, Understanding, Labeling, Expressing, and Regulating (RULER) Approach.","author":[{"dropping-particle":"","family":"Shetgiri","given":"Rashmi","non-dropping-particle":"","parse-names":false,"suffix":""},{"dropping-particle":"","family":"Espelage","given":"Dorothy L","non-dropping-particle":"","parse-names":false,"suffix":""},{"dropping-particle":"","family":"Carroll","given":"Leslie","non-dropping-particle":"","parse-names":false,"suffix":""}],"container-title":"Practical Strategies for Clinical Management of Bullying","editor":[{"dropping-particle":"","family":"Shetgiri","given":"Rashmi","non-dropping-particle":"","parse-names":false,"suffix":""},{"dropping-particle":"","family":"Espelage","given":"Dorothy L","non-dropping-particle":"","parse-names":false,"suffix":""},{"dropping-particle":"","family":"Carroll","given":"Leslie","non-dropping-particle":"","parse-names":false,"suffix":""}],"id":"ITEM-1","issued":{"date-parts":[["2015"]]},"page":"27-37","publisher":"Springer International Publishing","publisher-place":"Cham","title":"School-Based Bullying Prevention Strategies","type":"chapter"},"uris":["http://www.mendeley.com/documents/?uuid=394c9c59-293d-4639-adb3-aee1f9f07d56"]}],"mendeley":{"formattedCitation":"(Shetgiri et al., 2015)","manualFormatting":"Shetgiri et al. (2015)","plainTextFormattedCitation":"(Shetgiri et al., 2015)","previouslyFormattedCitation":"(Shetgiri et al., 2015)"},"properties":{"noteIndex":0},"schema":"https://github.com/citation-style-language/schema/raw/master/csl-citation.json"}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Shetgiri et al. (2015)</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demonstrated that value-based education is highly effective in reducing bullying behaviour, not only helping students avoid becoming perpetrators of bullying but also serving as agents of change to prevent bullying within their schools.</w:t>
      </w:r>
    </w:p>
    <w:p w14:paraId="017353E7" w14:textId="5E29B86C" w:rsidR="001B6EAC" w:rsidRPr="00F068CE" w:rsidRDefault="001B6EAC"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Psychological approaches focusing on the development of empathy and social skills have been proven effective in preventing bullying. Counselling for both victims and perpetrators of bullying can alleviate tension and improve social dynamics in schools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{"citationItems":[{"id":"ITEM-1","itemData":{"author":[{"dropping-particle":"","family":"Nickerson","given":"AMANDA B","non-dropping-particle":"","parse-names":false,"suffix":""},{"dropping-particle":"","family":"Parks","given":"TIMOTHY","non-dropping-particle":"","parse-names":false,"suffix":""}],"container-title":"Fostering the Emotional Well-being of Our Youth: A school-based approach","id":"ITEM-1","issued":{"date-parts":[["2021"]]},"page":"338-354","publisher":"Oxford University Press","title":"Preventing Bullying in schools","type":"chapter"},"uris":["http://www.mendeley.com/documents/?uuid=658aaa75-a59e-4798-96f9-d12d09eae19d"]}],"mendeley":{"formattedCitation":"(Nickerson &amp; Parks, 2021)","plainTextFormattedCitation":"(Nickerson &amp; Parks, 2021)","previouslyFormattedCitation":"(Nickerson &amp; Parks, 2021)"},"properties":{"noteIndex":0},"schema":"https://github.com/citation-style-language/schema/raw/master/csl-citation.json"}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(Nickerson &amp; Parks, 2021)</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Counselling also offers support to students facing psychological issues that may trigger bullying, such as low self-esteem, social anxiety, or domestic problems, which often underlie bullying behaviour.</w:t>
      </w:r>
    </w:p>
    <w:p w14:paraId="40666789" w14:textId="1FBA9525" w:rsidR="001B6EAC" w:rsidRPr="00F068CE" w:rsidRDefault="001B6EAC"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Anti-bullying campaigns involving all school elements—including parents, students, and educators—can be key to addressing this issue.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ISSN":"1050-8392","author":[{"dropping-particle":"","family":"Salmivalli","given":"Christina","non-dropping-particle":"","parse-names":false,"suffix":""},{"dropping-particle":"","family":"Laninga‐Wijnen","given":"Lydia","non-dropping-particle":"","parse-names":false,"suffix":""},{"dropping-particle":"","family":"Malamut","given":"Sarah T","non-dropping-particle":"","parse-names":false,"suffix":""},{"dropping-particle":"","family":"Garandeau","given":"Claire F","non-dropping-particle":"","parse-names":false,"suffix":""}],"container-title":"Journal of research on adolescence","id":"ITEM-1","issue":"4","issued":{"date-parts":[["2021"]]},"page":"1023-1046","publisher":"Wiley Online Library","title":"Bullying Prevention in Adolescence: Solutions and New Challenges from the Past Decade","type":"article-journal","volume":"31"},"uris":["http://www.mendeley.com/documents/?uuid=efc457f2-e633-412f-bd3f-527878508e05"]}],"mendeley":{"formattedCitation":"(Salmivalli et al., 2021)","manualFormatting":"Salmivalli et al. (2021)","plainTextFormattedCitation":"(Salmivalli et al., 2021)","previouslyFormattedCitation":"(Salmivalli et al., 2021)"},"properties":{"noteIndex":0},"schema":"https://github.com/citation-style-language/schema/raw/master/csl-citation.json"}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Salmivalli et al. (2021)</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demonstrated that social media-based campaigns can raise collective awareness about the importance of creating a bullying-free environment. Such campaigns have the potential to foster a more compassionate atmosphere, encouraging respect for differences among students.</w:t>
      </w:r>
    </w:p>
    <w:p w14:paraId="339EC977" w14:textId="02D690CC" w:rsidR="001B6EAC" w:rsidRPr="00F068CE" w:rsidRDefault="001B6EAC"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Active community involvement, including parents and the broader community, is vital in preventing bullying. A holistic approach involving community elements outside of the school, such as local residents and organisations, can create a safer and more supportive environment for students.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Noviyanti","given":"Noviyanti","non-dropping-particle":"","parse-names":false,"suffix":""},{"dropping-particle":"","family":"Hartini","given":"Sri","non-dropping-particle":"","parse-names":false,"suffix":""},{"dropping-particle":"","family":"Marlina","given":"Leni","non-dropping-particle":"","parse-names":false,"suffix":""},{"dropping-particle":"","family":"Oktarini","given":"Melly","non-dropping-particle":"","parse-names":false,"suffix":""}],"container-title":"PPSDP International Journal of Education","id":"ITEM-1","issue":"1","issued":{"date-parts":[["2025"]]},"page":"52–65","title":"The Phenomenon of Bullying in School Environments: Strategies and Challenges","type":"article-journal","volume":"4"},"uris":["http://www.mendeley.com/documents/?uuid=ee599d23-9051-4530-b567-a1044b62c1db"]}],"mendeley":{"formattedCitation":"(Noviyanti et al., 2025)","manualFormatting":"Noviyanti et al. (2025)","plainTextFormattedCitation":"(Noviyanti et al., 2025)","previouslyFormattedCitation":"(Noviyanti et al., 2025)"},"properties":{"noteIndex":0},"schema":"https://github.com/citation-style-language/schema/raw/master/csl-citation.json"}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Noviyanti et al. (2025)</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argued that strengthening community involvement builds collective awareness, driving positive change among students both inside and outside of school.</w:t>
      </w:r>
    </w:p>
    <w:p w14:paraId="6DA39F3D" w14:textId="07D6E700" w:rsidR="001B6EAC" w:rsidRPr="00F068CE" w:rsidRDefault="001B6EAC"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 xml:space="preserve">Clear and consistent school policies, including easily accessible and confidential reporting systems, are essential for creating a bullying-free environment. </w:t>
      </w: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ADDIN CSL_CITATION {"citationItems":[{"id":"ITEM-1","itemData":{"author":[{"dropping-particle":"","family":"DeSisto","given":"Marie C","non-dropping-particle":"","parse-names":false,"suffix":""},{"dropping-particle":"","family":"Smith","given":"Suzanne","non-dropping-particle":"","parse-names":false,"suffix":""}],"container-title":"National Association of School Nurses (NASN)","id":"ITEM-1","issued":{"date-parts":[["2014"]]},"publisher":"ERIC","title":"Bullying Prevention in Schools. Position Statement","type":"report"},"uris":["http://www.mendeley.com/documents/?uuid=f3030b28-66ce-4bad-a7f7-f662b9749d85"]}],"mendeley":{"formattedCitation":"(DeSisto &amp; Smith, 2014)","manualFormatting":"DeSisto &amp; Smith (2014)","plainTextFormattedCitation":"(DeSisto &amp; Smith, 2014)","previouslyFormattedCitation":"(DeSisto &amp; Smith, 2014)"},"properties":{"noteIndex":0},"schema":"https://github.com/citation-style-language/schema/raw/master/csl-citation.json"}</w:instrText>
      </w:r>
      <w:r w:rsidRPr="00F068CE">
        <w:rPr>
          <w:rFonts w:asciiTheme="majorBidi" w:hAnsiTheme="majorBidi" w:cstheme="majorBidi"/>
          <w:sz w:val="24"/>
          <w:szCs w:val="24"/>
        </w:rPr>
        <w:fldChar w:fldCharType="separate"/>
      </w:r>
      <w:r w:rsidRPr="00F068CE">
        <w:rPr>
          <w:rFonts w:asciiTheme="majorBidi" w:hAnsiTheme="majorBidi" w:cstheme="majorBidi"/>
          <w:noProof/>
          <w:sz w:val="24"/>
          <w:szCs w:val="24"/>
        </w:rPr>
        <w:t>DeSisto &amp; Smith (2014)</w:t>
      </w:r>
      <w:r w:rsidRPr="00F068CE">
        <w:rPr>
          <w:rFonts w:asciiTheme="majorBidi" w:hAnsiTheme="majorBidi" w:cstheme="majorBidi"/>
          <w:sz w:val="24"/>
          <w:szCs w:val="24"/>
        </w:rPr>
        <w:fldChar w:fldCharType="end"/>
      </w:r>
      <w:r w:rsidRPr="00F068CE">
        <w:rPr>
          <w:rFonts w:asciiTheme="majorBidi" w:hAnsiTheme="majorBidi" w:cstheme="majorBidi"/>
          <w:sz w:val="24"/>
          <w:szCs w:val="24"/>
        </w:rPr>
        <w:t xml:space="preserve"> stated that policies supporting students in reporting bullying incidents they experience or witness can be a crucial first step in addressing bullying. Moreover, policies that ensure firm consequences for bullying perpetrators can have a significant preventive impact, reducing the likelihood of bullying occurring in schools.</w:t>
      </w:r>
    </w:p>
    <w:p w14:paraId="3920CC2A" w14:textId="317C14E6" w:rsidR="001B6EAC" w:rsidRPr="00F068CE" w:rsidRDefault="001B6EAC"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Overall, bullying prevention in elementary schools in Indonesia requires a holistic and integrated approach, with a deep focus on the underlying factors and challenges. While various efforts have been made to address bullying, the main challenge remains the lack of comprehensive understanding of the negative impacts of bullying, both among students, teachers, and parents. Additionally, permissive school cultures and the absence of structured evaluation of implemented programmes hinder the effectiveness of anti-bullying policies. Therefore, there is a need for a more responsive school culture, comprehensive training for educators, and the utilisation of technology and social media to raise collective awareness about the importance of creating a safe and inclusive environment. Character-based approaches, which emphasise empathy, cooperation, and respect for differences, are also crucial in preventing bullying. It is hoped that with the involvement of all school and community elements, as well as clear and consistent policies, anti-bullying programmes will achieve their goal of creating a safe and supportive environment for students</w:t>
      </w:r>
      <w:r w:rsidR="00E72F33" w:rsidRPr="00F068CE">
        <w:rPr>
          <w:rFonts w:asciiTheme="majorBidi" w:hAnsiTheme="majorBidi" w:cstheme="majorBidi"/>
          <w:sz w:val="24"/>
          <w:szCs w:val="24"/>
        </w:rPr>
        <w:t>’</w:t>
      </w:r>
      <w:r w:rsidRPr="00F068CE">
        <w:rPr>
          <w:rFonts w:asciiTheme="majorBidi" w:hAnsiTheme="majorBidi" w:cstheme="majorBidi"/>
          <w:sz w:val="24"/>
          <w:szCs w:val="24"/>
        </w:rPr>
        <w:t xml:space="preserve"> development.</w:t>
      </w:r>
    </w:p>
    <w:p w14:paraId="61516312" w14:textId="77777777" w:rsidR="00E72F33" w:rsidRPr="00F068CE" w:rsidRDefault="00E72F33" w:rsidP="00E72F33">
      <w:pPr>
        <w:spacing w:after="0" w:line="240" w:lineRule="auto"/>
        <w:jc w:val="both"/>
        <w:rPr>
          <w:rFonts w:asciiTheme="majorBidi" w:hAnsiTheme="majorBidi" w:cstheme="majorBidi"/>
          <w:sz w:val="24"/>
          <w:szCs w:val="24"/>
        </w:rPr>
      </w:pPr>
    </w:p>
    <w:p w14:paraId="5EBFD056" w14:textId="3533AF12" w:rsidR="005A2501" w:rsidRPr="00F068CE" w:rsidRDefault="005A2501" w:rsidP="00E72F33">
      <w:pPr>
        <w:pStyle w:val="Heading1"/>
        <w:spacing w:before="0" w:line="240" w:lineRule="auto"/>
        <w:jc w:val="both"/>
        <w:rPr>
          <w:szCs w:val="24"/>
        </w:rPr>
      </w:pPr>
      <w:r w:rsidRPr="00F068CE">
        <w:rPr>
          <w:szCs w:val="24"/>
        </w:rPr>
        <w:t>Conclusion</w:t>
      </w:r>
    </w:p>
    <w:p w14:paraId="699E3522" w14:textId="6F4C9312" w:rsidR="005F0720" w:rsidRPr="00F068CE" w:rsidRDefault="00F97560" w:rsidP="00F97560">
      <w:pPr>
        <w:spacing w:after="0" w:line="240" w:lineRule="auto"/>
        <w:jc w:val="both"/>
        <w:rPr>
          <w:rFonts w:asciiTheme="majorBidi" w:hAnsiTheme="majorBidi" w:cstheme="majorBidi"/>
          <w:sz w:val="24"/>
          <w:szCs w:val="24"/>
        </w:rPr>
      </w:pPr>
      <w:r w:rsidRPr="00F97560">
        <w:rPr>
          <w:rFonts w:asciiTheme="majorBidi" w:hAnsiTheme="majorBidi" w:cstheme="majorBidi"/>
          <w:sz w:val="24"/>
          <w:szCs w:val="24"/>
          <w:highlight w:val="yellow"/>
        </w:rPr>
        <w:t xml:space="preserve">The findings of the study indicate that the implementation of anti-bullying programmes in primary schools in Indonesia faces several significant challenges. These include a lack of awareness and understanding of bullying among students and teachers, which hampers effective detection and prevention. The negative influence of social media and a permissive social environment further exacerbates bullying behaviour, with students often imitating and amplifying bullying actions through digital platforms. Additionally, teachers’ limited preparedness to handle bullying cases, due to high workloads and insufficient training in empathy and conflict management, reduces the effectiveness of their responses. School culture, </w:t>
      </w:r>
      <w:r w:rsidRPr="00F97560">
        <w:rPr>
          <w:rFonts w:asciiTheme="majorBidi" w:hAnsiTheme="majorBidi" w:cstheme="majorBidi"/>
          <w:sz w:val="24"/>
          <w:szCs w:val="24"/>
          <w:highlight w:val="yellow"/>
        </w:rPr>
        <w:lastRenderedPageBreak/>
        <w:t>which has yet to fully embrace a more inclusive and empathetic environment, and the lack of evaluation and monitoring of anti-bullying programmes, hinder the sustainability of these initiatives. The minimal involvement of parents and the community, coupled with unclear social norms around bullying, leads to the normalisation of such behaviour in some circles. To address these challenges, it is essential to improve awareness of bullying through comprehensive education, strengthen teacher training, and integrate character values into the curriculum. Furthermore, closer collaboration between schools, parents, and the community is necessary to create a safe and bullying-free school environment</w:t>
      </w:r>
      <w:r w:rsidRPr="00F97560">
        <w:rPr>
          <w:rFonts w:asciiTheme="majorBidi" w:hAnsiTheme="majorBidi" w:cstheme="majorBidi"/>
          <w:sz w:val="24"/>
          <w:szCs w:val="24"/>
        </w:rPr>
        <w:t>.</w:t>
      </w:r>
    </w:p>
    <w:p w14:paraId="50A07F16" w14:textId="5F9415C9" w:rsidR="00163272" w:rsidRDefault="005A2501" w:rsidP="00E72F33">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t>Future research in the field of anti-bullying programs in Indonesian primary schools should focus on field studies to gain practical insights into the implementation and outcomes of these programs. It is recommended that upcoming studies incorporate direct observations, interviews, and surveys with key stakeholders, including teachers, students, parents, and school administrators, to evaluate the real-world effectiveness of anti-bullying interventions. Additionally, future studies should investigate the influence of the school’s socio-cultural environment on the success of bullying prevention efforts, particularly how community involvement, cultural attitudes, and parental engagement contribute to or hinder the program’s impact. Research could also focus on comparing different types of anti-bullying strategies (e.g., curriculum integration, counselling, peer support systems) across various school settings to determine the most effective approaches in diverse contexts. Furthermore, longitudinal studies tracking the long-term effects of these programs on students</w:t>
      </w:r>
      <w:r w:rsidR="00E72F33" w:rsidRPr="00F068CE">
        <w:rPr>
          <w:rFonts w:asciiTheme="majorBidi" w:hAnsiTheme="majorBidi" w:cstheme="majorBidi"/>
          <w:sz w:val="24"/>
          <w:szCs w:val="24"/>
        </w:rPr>
        <w:t>’</w:t>
      </w:r>
      <w:r w:rsidRPr="00F068CE">
        <w:rPr>
          <w:rFonts w:asciiTheme="majorBidi" w:hAnsiTheme="majorBidi" w:cstheme="majorBidi"/>
          <w:sz w:val="24"/>
          <w:szCs w:val="24"/>
        </w:rPr>
        <w:t xml:space="preserve"> emotional and academic outcomes are crucial for assessing their sustainability and broader impact.</w:t>
      </w:r>
    </w:p>
    <w:p w14:paraId="06D832C9" w14:textId="77777777" w:rsidR="009706C1" w:rsidRDefault="009706C1" w:rsidP="00E72F33">
      <w:pPr>
        <w:spacing w:after="0" w:line="240" w:lineRule="auto"/>
        <w:jc w:val="both"/>
        <w:rPr>
          <w:rFonts w:asciiTheme="majorBidi" w:hAnsiTheme="majorBidi" w:cstheme="majorBidi"/>
          <w:sz w:val="24"/>
          <w:szCs w:val="24"/>
        </w:rPr>
      </w:pPr>
    </w:p>
    <w:p w14:paraId="018C124B" w14:textId="77777777" w:rsidR="009706C1" w:rsidRPr="009706C1" w:rsidRDefault="009706C1" w:rsidP="009706C1">
      <w:pPr>
        <w:spacing w:after="200" w:line="276" w:lineRule="auto"/>
        <w:rPr>
          <w:rFonts w:ascii="Calibri" w:eastAsia="Calibri" w:hAnsi="Calibri" w:cs="Times New Roman"/>
          <w:lang w:val="en-US"/>
        </w:rPr>
      </w:pPr>
      <w:r w:rsidRPr="009706C1">
        <w:rPr>
          <w:rFonts w:ascii="Calibri" w:eastAsia="Calibri" w:hAnsi="Calibri" w:cs="Times New Roman"/>
          <w:lang w:val="en-US"/>
        </w:rPr>
        <w:t>Disclaimer (Artificial intelligence)</w:t>
      </w:r>
    </w:p>
    <w:p w14:paraId="75A670E7" w14:textId="77777777" w:rsidR="009706C1" w:rsidRPr="009706C1" w:rsidRDefault="009706C1" w:rsidP="009706C1">
      <w:pPr>
        <w:spacing w:after="200" w:line="276" w:lineRule="auto"/>
        <w:rPr>
          <w:rFonts w:ascii="Calibri" w:eastAsia="Calibri" w:hAnsi="Calibri" w:cs="Times New Roman"/>
          <w:lang w:val="en-US"/>
        </w:rPr>
      </w:pPr>
      <w:r w:rsidRPr="009706C1">
        <w:rPr>
          <w:rFonts w:ascii="Calibri" w:eastAsia="Calibri" w:hAnsi="Calibri" w:cs="Times New Roman"/>
          <w:lang w:val="en-US"/>
        </w:rPr>
        <w:t xml:space="preserve">Option 1: </w:t>
      </w:r>
    </w:p>
    <w:p w14:paraId="0D464DD3" w14:textId="77777777" w:rsidR="009706C1" w:rsidRPr="009706C1" w:rsidRDefault="009706C1" w:rsidP="009706C1">
      <w:pPr>
        <w:spacing w:after="200" w:line="276" w:lineRule="auto"/>
        <w:rPr>
          <w:rFonts w:ascii="Calibri" w:eastAsia="Calibri" w:hAnsi="Calibri" w:cs="Times New Roman"/>
          <w:lang w:val="en-US"/>
        </w:rPr>
      </w:pPr>
      <w:r w:rsidRPr="009706C1">
        <w:rPr>
          <w:rFonts w:ascii="Calibri" w:eastAsia="Calibri" w:hAnsi="Calibri" w:cs="Times New Roman"/>
          <w:lang w:val="en-US"/>
        </w:rPr>
        <w:t xml:space="preserve">Author(s) hereby </w:t>
      </w:r>
      <w:proofErr w:type="gramStart"/>
      <w:r w:rsidRPr="009706C1">
        <w:rPr>
          <w:rFonts w:ascii="Calibri" w:eastAsia="Calibri" w:hAnsi="Calibri" w:cs="Times New Roman"/>
          <w:lang w:val="en-US"/>
        </w:rPr>
        <w:t>declare</w:t>
      </w:r>
      <w:proofErr w:type="gramEnd"/>
      <w:r w:rsidRPr="009706C1">
        <w:rPr>
          <w:rFonts w:ascii="Calibri" w:eastAsia="Calibri" w:hAnsi="Calibri" w:cs="Times New Roman"/>
          <w:lang w:val="en-US"/>
        </w:rPr>
        <w:t xml:space="preserve"> that NO generative AI technologies such as Large Language Models (ChatGPT, COPILOT, etc.) and text-to-image generators have been used during the writing or editing of this manuscript. </w:t>
      </w:r>
    </w:p>
    <w:p w14:paraId="5D245910" w14:textId="77777777" w:rsidR="009706C1" w:rsidRPr="009706C1" w:rsidRDefault="009706C1" w:rsidP="009706C1">
      <w:pPr>
        <w:spacing w:after="200" w:line="276" w:lineRule="auto"/>
        <w:rPr>
          <w:rFonts w:ascii="Calibri" w:eastAsia="Calibri" w:hAnsi="Calibri" w:cs="Times New Roman"/>
          <w:lang w:val="en-US"/>
        </w:rPr>
      </w:pPr>
      <w:r w:rsidRPr="009706C1">
        <w:rPr>
          <w:rFonts w:ascii="Calibri" w:eastAsia="Calibri" w:hAnsi="Calibri" w:cs="Times New Roman"/>
          <w:lang w:val="en-US"/>
        </w:rPr>
        <w:t xml:space="preserve">Option 2: </w:t>
      </w:r>
    </w:p>
    <w:p w14:paraId="5679AA9B" w14:textId="77777777" w:rsidR="009706C1" w:rsidRPr="009706C1" w:rsidRDefault="009706C1" w:rsidP="009706C1">
      <w:pPr>
        <w:spacing w:after="200" w:line="276" w:lineRule="auto"/>
        <w:rPr>
          <w:rFonts w:ascii="Calibri" w:eastAsia="Calibri" w:hAnsi="Calibri" w:cs="Times New Roman"/>
          <w:lang w:val="en-US"/>
        </w:rPr>
      </w:pPr>
      <w:r w:rsidRPr="009706C1">
        <w:rPr>
          <w:rFonts w:ascii="Calibri" w:eastAsia="Calibri" w:hAnsi="Calibri" w:cs="Times New Roman"/>
          <w:lang w:val="en-US"/>
        </w:rPr>
        <w:t xml:space="preserve">Author(s) hereby </w:t>
      </w:r>
      <w:proofErr w:type="gramStart"/>
      <w:r w:rsidRPr="009706C1">
        <w:rPr>
          <w:rFonts w:ascii="Calibri" w:eastAsia="Calibri" w:hAnsi="Calibri" w:cs="Times New Roman"/>
          <w:lang w:val="en-US"/>
        </w:rPr>
        <w:t>declare</w:t>
      </w:r>
      <w:proofErr w:type="gramEnd"/>
      <w:r w:rsidRPr="009706C1">
        <w:rPr>
          <w:rFonts w:ascii="Calibri" w:eastAsia="Calibri" w:hAnsi="Calibri" w:cs="Times New Roman"/>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92D673" w14:textId="77777777" w:rsidR="009706C1" w:rsidRPr="009706C1" w:rsidRDefault="009706C1" w:rsidP="009706C1">
      <w:pPr>
        <w:spacing w:after="200" w:line="276" w:lineRule="auto"/>
        <w:rPr>
          <w:rFonts w:ascii="Calibri" w:eastAsia="Calibri" w:hAnsi="Calibri" w:cs="Times New Roman"/>
          <w:lang w:val="en-US"/>
        </w:rPr>
      </w:pPr>
      <w:r w:rsidRPr="009706C1">
        <w:rPr>
          <w:rFonts w:ascii="Calibri" w:eastAsia="Calibri" w:hAnsi="Calibri" w:cs="Times New Roman"/>
          <w:lang w:val="en-US"/>
        </w:rPr>
        <w:t>Details of the AI usage are given below:</w:t>
      </w:r>
    </w:p>
    <w:p w14:paraId="6039C0F5" w14:textId="77777777" w:rsidR="009706C1" w:rsidRPr="009706C1" w:rsidRDefault="009706C1" w:rsidP="009706C1">
      <w:pPr>
        <w:spacing w:after="200" w:line="276" w:lineRule="auto"/>
        <w:rPr>
          <w:rFonts w:ascii="Calibri" w:eastAsia="Calibri" w:hAnsi="Calibri" w:cs="Times New Roman"/>
          <w:lang w:val="en-US"/>
        </w:rPr>
      </w:pPr>
      <w:r w:rsidRPr="009706C1">
        <w:rPr>
          <w:rFonts w:ascii="Calibri" w:eastAsia="Calibri" w:hAnsi="Calibri" w:cs="Times New Roman"/>
          <w:lang w:val="en-US"/>
        </w:rPr>
        <w:t>1.</w:t>
      </w:r>
    </w:p>
    <w:p w14:paraId="22AC6646" w14:textId="77777777" w:rsidR="009706C1" w:rsidRPr="009706C1" w:rsidRDefault="009706C1" w:rsidP="009706C1">
      <w:pPr>
        <w:spacing w:after="200" w:line="276" w:lineRule="auto"/>
        <w:rPr>
          <w:rFonts w:ascii="Calibri" w:eastAsia="Calibri" w:hAnsi="Calibri" w:cs="Times New Roman"/>
          <w:lang w:val="en-US"/>
        </w:rPr>
      </w:pPr>
      <w:r w:rsidRPr="009706C1">
        <w:rPr>
          <w:rFonts w:ascii="Calibri" w:eastAsia="Calibri" w:hAnsi="Calibri" w:cs="Times New Roman"/>
          <w:lang w:val="en-US"/>
        </w:rPr>
        <w:t>2.</w:t>
      </w:r>
    </w:p>
    <w:p w14:paraId="4ADC5B27" w14:textId="77777777" w:rsidR="009706C1" w:rsidRPr="009706C1" w:rsidRDefault="009706C1" w:rsidP="009706C1">
      <w:pPr>
        <w:spacing w:after="200" w:line="276" w:lineRule="auto"/>
        <w:rPr>
          <w:rFonts w:ascii="Calibri" w:eastAsia="Calibri" w:hAnsi="Calibri" w:cs="Times New Roman"/>
          <w:lang w:val="en-US"/>
        </w:rPr>
      </w:pPr>
      <w:r w:rsidRPr="009706C1">
        <w:rPr>
          <w:rFonts w:ascii="Calibri" w:eastAsia="Calibri" w:hAnsi="Calibri" w:cs="Times New Roman"/>
          <w:lang w:val="en-US"/>
        </w:rPr>
        <w:t>3.</w:t>
      </w:r>
    </w:p>
    <w:p w14:paraId="1E97B06A" w14:textId="77777777" w:rsidR="009706C1" w:rsidRPr="00F068CE" w:rsidRDefault="009706C1" w:rsidP="00E72F33">
      <w:pPr>
        <w:spacing w:after="0" w:line="240" w:lineRule="auto"/>
        <w:jc w:val="both"/>
        <w:rPr>
          <w:rFonts w:asciiTheme="majorBidi" w:hAnsiTheme="majorBidi" w:cstheme="majorBidi"/>
          <w:sz w:val="24"/>
          <w:szCs w:val="24"/>
        </w:rPr>
      </w:pPr>
    </w:p>
    <w:p w14:paraId="7F842146" w14:textId="77777777" w:rsidR="00E72F33" w:rsidRPr="00F068CE" w:rsidRDefault="00E72F33" w:rsidP="00E72F33">
      <w:pPr>
        <w:spacing w:after="0" w:line="240" w:lineRule="auto"/>
        <w:jc w:val="both"/>
        <w:rPr>
          <w:rFonts w:asciiTheme="majorBidi" w:hAnsiTheme="majorBidi" w:cstheme="majorBidi"/>
          <w:sz w:val="24"/>
          <w:szCs w:val="24"/>
        </w:rPr>
      </w:pPr>
    </w:p>
    <w:p w14:paraId="109FA512" w14:textId="2A97EB81" w:rsidR="00163272" w:rsidRPr="00F068CE" w:rsidRDefault="00FF0896" w:rsidP="00F97560">
      <w:pPr>
        <w:pStyle w:val="Heading1"/>
        <w:spacing w:before="0" w:line="240" w:lineRule="auto"/>
        <w:jc w:val="both"/>
        <w:rPr>
          <w:szCs w:val="24"/>
        </w:rPr>
      </w:pPr>
      <w:r w:rsidRPr="00F068CE">
        <w:rPr>
          <w:szCs w:val="24"/>
        </w:rPr>
        <w:t>References</w:t>
      </w:r>
    </w:p>
    <w:p w14:paraId="618E2ADF" w14:textId="54A51D20" w:rsidR="002F198E" w:rsidRPr="00F068CE" w:rsidRDefault="00837C39"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heme="majorBidi" w:hAnsiTheme="majorBidi" w:cstheme="majorBidi"/>
          <w:sz w:val="24"/>
          <w:szCs w:val="24"/>
        </w:rPr>
        <w:fldChar w:fldCharType="begin" w:fldLock="1"/>
      </w:r>
      <w:r w:rsidRPr="00F068CE">
        <w:rPr>
          <w:rFonts w:asciiTheme="majorBidi" w:hAnsiTheme="majorBidi" w:cstheme="majorBidi"/>
          <w:sz w:val="24"/>
          <w:szCs w:val="24"/>
        </w:rPr>
        <w:instrText xml:space="preserve">ADDIN Mendeley Bibliography CSL_BIBLIOGRAPHY </w:instrText>
      </w:r>
      <w:r w:rsidRPr="00F068CE">
        <w:rPr>
          <w:rFonts w:asciiTheme="majorBidi" w:hAnsiTheme="majorBidi" w:cstheme="majorBidi"/>
          <w:sz w:val="24"/>
          <w:szCs w:val="24"/>
        </w:rPr>
        <w:fldChar w:fldCharType="separate"/>
      </w:r>
      <w:r w:rsidR="002F198E" w:rsidRPr="00F068CE">
        <w:rPr>
          <w:rFonts w:ascii="Times New Roman" w:hAnsi="Times New Roman" w:cs="Times New Roman"/>
          <w:noProof/>
          <w:kern w:val="0"/>
          <w:sz w:val="24"/>
        </w:rPr>
        <w:t xml:space="preserve">Abdillah, M. H., Tentama, F., &amp; Suwandi, G. F. (2020). Bullying on Students in Indonesia. </w:t>
      </w:r>
      <w:r w:rsidR="002F198E" w:rsidRPr="00F068CE">
        <w:rPr>
          <w:rFonts w:ascii="Times New Roman" w:hAnsi="Times New Roman" w:cs="Times New Roman"/>
          <w:i/>
          <w:iCs/>
          <w:noProof/>
          <w:kern w:val="0"/>
          <w:sz w:val="24"/>
        </w:rPr>
        <w:t>International Journal of Scientific &amp; Technology Research</w:t>
      </w:r>
      <w:r w:rsidR="002F198E" w:rsidRPr="00F068CE">
        <w:rPr>
          <w:rFonts w:ascii="Times New Roman" w:hAnsi="Times New Roman" w:cs="Times New Roman"/>
          <w:noProof/>
          <w:kern w:val="0"/>
          <w:sz w:val="24"/>
        </w:rPr>
        <w:t xml:space="preserve">, </w:t>
      </w:r>
      <w:r w:rsidR="002F198E" w:rsidRPr="00F068CE">
        <w:rPr>
          <w:rFonts w:ascii="Times New Roman" w:hAnsi="Times New Roman" w:cs="Times New Roman"/>
          <w:i/>
          <w:iCs/>
          <w:noProof/>
          <w:kern w:val="0"/>
          <w:sz w:val="24"/>
        </w:rPr>
        <w:t>9</w:t>
      </w:r>
      <w:r w:rsidR="002F198E" w:rsidRPr="00F068CE">
        <w:rPr>
          <w:rFonts w:ascii="Times New Roman" w:hAnsi="Times New Roman" w:cs="Times New Roman"/>
          <w:noProof/>
          <w:kern w:val="0"/>
          <w:sz w:val="24"/>
        </w:rPr>
        <w:t>(2), 3697–3703.</w:t>
      </w:r>
    </w:p>
    <w:p w14:paraId="260FA247"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Ahyani, L. N., Pramono, R. B., Astuti, R. D., Kawuryan, F., &amp; Purwaningrum, J. P. (2019). </w:t>
      </w:r>
      <w:r w:rsidRPr="00F068CE">
        <w:rPr>
          <w:rFonts w:ascii="Times New Roman" w:hAnsi="Times New Roman" w:cs="Times New Roman"/>
          <w:noProof/>
          <w:kern w:val="0"/>
          <w:sz w:val="24"/>
        </w:rPr>
        <w:lastRenderedPageBreak/>
        <w:t xml:space="preserve">Evaluation of the PELITA Bullying Prevention Program: A Study of Elementary School Teachers in Kudus, Indonesia [Evaluation of the PELITA Bullying Prevention Program: A Study of Primary School Teachers in Kudus, Indonesia]. </w:t>
      </w:r>
      <w:r w:rsidRPr="00F068CE">
        <w:rPr>
          <w:rFonts w:ascii="Times New Roman" w:hAnsi="Times New Roman" w:cs="Times New Roman"/>
          <w:i/>
          <w:iCs/>
          <w:noProof/>
          <w:kern w:val="0"/>
          <w:sz w:val="24"/>
        </w:rPr>
        <w:t>The Open Psychology Journal</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12</w:t>
      </w:r>
      <w:r w:rsidRPr="00F068CE">
        <w:rPr>
          <w:rFonts w:ascii="Times New Roman" w:hAnsi="Times New Roman" w:cs="Times New Roman"/>
          <w:noProof/>
          <w:kern w:val="0"/>
          <w:sz w:val="24"/>
        </w:rPr>
        <w:t>, 147–154. https://doi.org/10.2174/1874350101912010147</w:t>
      </w:r>
    </w:p>
    <w:p w14:paraId="40D13B89"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Ali, F., Ariesty, C., Liza, L. L., Purnama, L., Wulandari, R., &amp; Maharani, N. (2022). Bentuk Bullying dan Cara Mengatasi Masalah Bullying di Sekolah Dasar [Forms of Bullying and Approaches to Addressing Bullying Issues in Elementary Schools]. </w:t>
      </w:r>
      <w:r w:rsidRPr="00F068CE">
        <w:rPr>
          <w:rFonts w:ascii="Times New Roman" w:hAnsi="Times New Roman" w:cs="Times New Roman"/>
          <w:i/>
          <w:iCs/>
          <w:noProof/>
          <w:kern w:val="0"/>
          <w:sz w:val="24"/>
        </w:rPr>
        <w:t>Jurnal Multidisipliner Kapalamada</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w:t>
      </w:r>
      <w:r w:rsidRPr="00F068CE">
        <w:rPr>
          <w:rFonts w:ascii="Times New Roman" w:hAnsi="Times New Roman" w:cs="Times New Roman"/>
          <w:noProof/>
          <w:kern w:val="0"/>
          <w:sz w:val="24"/>
        </w:rPr>
        <w:t>(4), 496–504.</w:t>
      </w:r>
    </w:p>
    <w:p w14:paraId="35E5C406"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Annisa, A., &amp; Habiby, W. N. (2024). Implementasi Nilai-Nilai Dasar Perdamaian dalam Upaya Pencegahan Bullying di Sekolah Ramah Anak [The Implementation of Core Values of Peace in Efforts to Prevent Bullying in ‘Child-Friendly Schools’]. </w:t>
      </w:r>
      <w:r w:rsidRPr="00F068CE">
        <w:rPr>
          <w:rFonts w:ascii="Times New Roman" w:hAnsi="Times New Roman" w:cs="Times New Roman"/>
          <w:i/>
          <w:iCs/>
          <w:noProof/>
          <w:kern w:val="0"/>
          <w:sz w:val="24"/>
        </w:rPr>
        <w:t>Anterior</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23</w:t>
      </w:r>
      <w:r w:rsidRPr="00F068CE">
        <w:rPr>
          <w:rFonts w:ascii="Times New Roman" w:hAnsi="Times New Roman" w:cs="Times New Roman"/>
          <w:noProof/>
          <w:kern w:val="0"/>
          <w:sz w:val="24"/>
        </w:rPr>
        <w:t>(2), 123–133.</w:t>
      </w:r>
    </w:p>
    <w:p w14:paraId="4A9DD812"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Ariyanti, D. P., Sutriyani, W., &amp; Attalina, S. N. C. (2024). The Role of Character Education in Preventing Verbal Bullying Behavior Between Students at Elementary School. </w:t>
      </w:r>
      <w:r w:rsidRPr="00F068CE">
        <w:rPr>
          <w:rFonts w:ascii="Times New Roman" w:hAnsi="Times New Roman" w:cs="Times New Roman"/>
          <w:i/>
          <w:iCs/>
          <w:noProof/>
          <w:kern w:val="0"/>
          <w:sz w:val="24"/>
        </w:rPr>
        <w:t>Jurnal Cakrawala Pendas</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10</w:t>
      </w:r>
      <w:r w:rsidRPr="00F068CE">
        <w:rPr>
          <w:rFonts w:ascii="Times New Roman" w:hAnsi="Times New Roman" w:cs="Times New Roman"/>
          <w:noProof/>
          <w:kern w:val="0"/>
          <w:sz w:val="24"/>
        </w:rPr>
        <w:t>(1), 22–32. https://doi.org/http://dx.doi.org/10.31949/jcp.v10i1.7532</w:t>
      </w:r>
    </w:p>
    <w:p w14:paraId="247705BB"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Arseneault, L. (2017). The Long‐term Impact of Bullying Victimization on Mental Health. </w:t>
      </w:r>
      <w:r w:rsidRPr="00F068CE">
        <w:rPr>
          <w:rFonts w:ascii="Times New Roman" w:hAnsi="Times New Roman" w:cs="Times New Roman"/>
          <w:i/>
          <w:iCs/>
          <w:noProof/>
          <w:kern w:val="0"/>
          <w:sz w:val="24"/>
        </w:rPr>
        <w:t>World Psychiatry</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16</w:t>
      </w:r>
      <w:r w:rsidRPr="00F068CE">
        <w:rPr>
          <w:rFonts w:ascii="Times New Roman" w:hAnsi="Times New Roman" w:cs="Times New Roman"/>
          <w:noProof/>
          <w:kern w:val="0"/>
          <w:sz w:val="24"/>
        </w:rPr>
        <w:t>(1), 27.</w:t>
      </w:r>
    </w:p>
    <w:p w14:paraId="05238C96"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Astuti, P. Y. (2023). Peran Guru dalam Menanamkan Pandangan Anti Bullying dalam Pembelajaran PKN di Sekolah Dasar Palengaan Laok Larisa Penelitian Multidisiplin [The Role of Teachers in Instilling Anti-Bullying Perspectives in Civics Education at Palengaan Laok Larisa Elementa. </w:t>
      </w:r>
      <w:r w:rsidRPr="00F068CE">
        <w:rPr>
          <w:rFonts w:ascii="Times New Roman" w:hAnsi="Times New Roman" w:cs="Times New Roman"/>
          <w:i/>
          <w:iCs/>
          <w:noProof/>
          <w:kern w:val="0"/>
          <w:sz w:val="24"/>
        </w:rPr>
        <w:t>Larisa Penelitian Multidisiplin</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w:t>
      </w:r>
      <w:r w:rsidRPr="00F068CE">
        <w:rPr>
          <w:rFonts w:ascii="Times New Roman" w:hAnsi="Times New Roman" w:cs="Times New Roman"/>
          <w:noProof/>
          <w:kern w:val="0"/>
          <w:sz w:val="24"/>
        </w:rPr>
        <w:t>(2), 8–15.</w:t>
      </w:r>
    </w:p>
    <w:p w14:paraId="3FD50C11"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Borualogo, I. S., &amp; Casas, F. (2022). Understanding Bullying Cases in Indonesia. In </w:t>
      </w:r>
      <w:r w:rsidRPr="00F068CE">
        <w:rPr>
          <w:rFonts w:ascii="Times New Roman" w:hAnsi="Times New Roman" w:cs="Times New Roman"/>
          <w:i/>
          <w:iCs/>
          <w:noProof/>
          <w:kern w:val="0"/>
          <w:sz w:val="24"/>
        </w:rPr>
        <w:t>Handbook of Children’s Risk, Vulnerability and Quality of Life: Global Perspectives</w:t>
      </w:r>
      <w:r w:rsidRPr="00F068CE">
        <w:rPr>
          <w:rFonts w:ascii="Times New Roman" w:hAnsi="Times New Roman" w:cs="Times New Roman"/>
          <w:noProof/>
          <w:kern w:val="0"/>
          <w:sz w:val="24"/>
        </w:rPr>
        <w:t xml:space="preserve"> (pp. 187–199). Springer.</w:t>
      </w:r>
    </w:p>
    <w:p w14:paraId="6B3CBD24"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Conoshenti-Johnson, T. A. (2004). </w:t>
      </w:r>
      <w:r w:rsidRPr="00F068CE">
        <w:rPr>
          <w:rFonts w:ascii="Times New Roman" w:hAnsi="Times New Roman" w:cs="Times New Roman"/>
          <w:i/>
          <w:iCs/>
          <w:noProof/>
          <w:kern w:val="0"/>
          <w:sz w:val="24"/>
        </w:rPr>
        <w:t>The Implementation of a Achool-Wide Anti-Bullying Program</w:t>
      </w:r>
      <w:r w:rsidRPr="00F068CE">
        <w:rPr>
          <w:rFonts w:ascii="Times New Roman" w:hAnsi="Times New Roman" w:cs="Times New Roman"/>
          <w:noProof/>
          <w:kern w:val="0"/>
          <w:sz w:val="24"/>
        </w:rPr>
        <w:t>.</w:t>
      </w:r>
    </w:p>
    <w:p w14:paraId="14310D89"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Craven, R. G., Finger, L., &amp; Yeung, A. S. (2007). Beyond Bullying in Primary Schools: Theory, Instrumentation, and Intervention. </w:t>
      </w:r>
      <w:r w:rsidRPr="00F068CE">
        <w:rPr>
          <w:rFonts w:ascii="Times New Roman" w:hAnsi="Times New Roman" w:cs="Times New Roman"/>
          <w:i/>
          <w:iCs/>
          <w:noProof/>
          <w:kern w:val="0"/>
          <w:sz w:val="24"/>
        </w:rPr>
        <w:t>Australian Association for Research in Education Conference</w:t>
      </w:r>
      <w:r w:rsidRPr="00F068CE">
        <w:rPr>
          <w:rFonts w:ascii="Times New Roman" w:hAnsi="Times New Roman" w:cs="Times New Roman"/>
          <w:noProof/>
          <w:kern w:val="0"/>
          <w:sz w:val="24"/>
        </w:rPr>
        <w:t>, 1–12.</w:t>
      </w:r>
    </w:p>
    <w:p w14:paraId="38E0F332"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DeSisto, M. C., &amp; Smith, S. (2014). Bullying Prevention in Schools. Position Statement. In </w:t>
      </w:r>
      <w:r w:rsidRPr="00F068CE">
        <w:rPr>
          <w:rFonts w:ascii="Times New Roman" w:hAnsi="Times New Roman" w:cs="Times New Roman"/>
          <w:i/>
          <w:iCs/>
          <w:noProof/>
          <w:kern w:val="0"/>
          <w:sz w:val="24"/>
        </w:rPr>
        <w:t>National Association of School Nurses (NASN)</w:t>
      </w:r>
      <w:r w:rsidRPr="00F068CE">
        <w:rPr>
          <w:rFonts w:ascii="Times New Roman" w:hAnsi="Times New Roman" w:cs="Times New Roman"/>
          <w:noProof/>
          <w:kern w:val="0"/>
          <w:sz w:val="24"/>
        </w:rPr>
        <w:t>. ERIC.</w:t>
      </w:r>
    </w:p>
    <w:p w14:paraId="28DEA85F"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Fahham, A. M. (2024). </w:t>
      </w:r>
      <w:r w:rsidRPr="00F068CE">
        <w:rPr>
          <w:rFonts w:ascii="Times New Roman" w:hAnsi="Times New Roman" w:cs="Times New Roman"/>
          <w:i/>
          <w:iCs/>
          <w:noProof/>
          <w:kern w:val="0"/>
          <w:sz w:val="24"/>
        </w:rPr>
        <w:t>Kekerasan Pada Anak di Satuan Pendidikan [Violence Against Children in Educational Units]</w:t>
      </w:r>
      <w:r w:rsidRPr="00F068CE">
        <w:rPr>
          <w:rFonts w:ascii="Times New Roman" w:hAnsi="Times New Roman" w:cs="Times New Roman"/>
          <w:noProof/>
          <w:kern w:val="0"/>
          <w:sz w:val="24"/>
        </w:rPr>
        <w:t>.</w:t>
      </w:r>
    </w:p>
    <w:p w14:paraId="00EE0AE0"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Farida, E. N., Prasetyo, T., &amp; Laeli, S. (2024). Dampak Bullying dan Strategi Intervensi pada Siswa Sekolah Dasar [The Impact of Bullying and Intervention Strategies for Elementary School Students]. </w:t>
      </w:r>
      <w:r w:rsidRPr="00F068CE">
        <w:rPr>
          <w:rFonts w:ascii="Times New Roman" w:hAnsi="Times New Roman" w:cs="Times New Roman"/>
          <w:i/>
          <w:iCs/>
          <w:noProof/>
          <w:kern w:val="0"/>
          <w:sz w:val="24"/>
        </w:rPr>
        <w:t>Progressive of Cognitive and Ability</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3</w:t>
      </w:r>
      <w:r w:rsidRPr="00F068CE">
        <w:rPr>
          <w:rFonts w:ascii="Times New Roman" w:hAnsi="Times New Roman" w:cs="Times New Roman"/>
          <w:noProof/>
          <w:kern w:val="0"/>
          <w:sz w:val="24"/>
        </w:rPr>
        <w:t>(1), 9–22. https://doi.org/10.56855/jpr.v3i1.884</w:t>
      </w:r>
    </w:p>
    <w:p w14:paraId="4723D5FE"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Farrell, M. (1999). Bullying: A Case for Early Intervention. </w:t>
      </w:r>
      <w:r w:rsidRPr="00F068CE">
        <w:rPr>
          <w:rFonts w:ascii="Times New Roman" w:hAnsi="Times New Roman" w:cs="Times New Roman"/>
          <w:i/>
          <w:iCs/>
          <w:noProof/>
          <w:kern w:val="0"/>
          <w:sz w:val="24"/>
        </w:rPr>
        <w:t>Aust. &amp; NZJL &amp; Educ.</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4</w:t>
      </w:r>
      <w:r w:rsidRPr="00F068CE">
        <w:rPr>
          <w:rFonts w:ascii="Times New Roman" w:hAnsi="Times New Roman" w:cs="Times New Roman"/>
          <w:noProof/>
          <w:kern w:val="0"/>
          <w:sz w:val="24"/>
        </w:rPr>
        <w:t>, 40.</w:t>
      </w:r>
    </w:p>
    <w:p w14:paraId="44D547F7"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Giferani, A. N. B., Tisngati, U., &amp; Trisnawaty, W. (2024). Strategi Guru dalam Pencegahan Bullying Berbasis Sekolah Ramah Anak di Sekolah Dasar Negeri 1 Pringkuku [Teachers’ Strategies in Bullying Prevention Based on Child-Friendly Schools at State Elementary School 1 Pringkuku]. </w:t>
      </w:r>
      <w:r w:rsidRPr="00F068CE">
        <w:rPr>
          <w:rFonts w:ascii="Times New Roman" w:hAnsi="Times New Roman" w:cs="Times New Roman"/>
          <w:i/>
          <w:iCs/>
          <w:noProof/>
          <w:kern w:val="0"/>
          <w:sz w:val="24"/>
        </w:rPr>
        <w:t>Jurnal Pendidikan Dasar Borneo (Judikdas Borneo)</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6</w:t>
      </w:r>
      <w:r w:rsidRPr="00F068CE">
        <w:rPr>
          <w:rFonts w:ascii="Times New Roman" w:hAnsi="Times New Roman" w:cs="Times New Roman"/>
          <w:noProof/>
          <w:kern w:val="0"/>
          <w:sz w:val="24"/>
        </w:rPr>
        <w:t>(2), 88–99.</w:t>
      </w:r>
    </w:p>
    <w:p w14:paraId="4536BA1A"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Glew, G. M., Fan, M.-Y., Katon, W., Rivara, F. P., &amp; Kernic, M. A. (2005). Bullying, Psychosocial Adjustment, and Academic Performance in Elementary School. </w:t>
      </w:r>
      <w:r w:rsidRPr="00F068CE">
        <w:rPr>
          <w:rFonts w:ascii="Times New Roman" w:hAnsi="Times New Roman" w:cs="Times New Roman"/>
          <w:i/>
          <w:iCs/>
          <w:noProof/>
          <w:kern w:val="0"/>
          <w:sz w:val="24"/>
        </w:rPr>
        <w:t>Archives of Pediatrics &amp; Adolescent Medicine</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159</w:t>
      </w:r>
      <w:r w:rsidRPr="00F068CE">
        <w:rPr>
          <w:rFonts w:ascii="Times New Roman" w:hAnsi="Times New Roman" w:cs="Times New Roman"/>
          <w:noProof/>
          <w:kern w:val="0"/>
          <w:sz w:val="24"/>
        </w:rPr>
        <w:t>(11), 1026–1031. https://doi.org/10.1001/archpedi.159.11.1026</w:t>
      </w:r>
    </w:p>
    <w:p w14:paraId="5F8E5C72"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Hanifah, I., &amp; Muthmainah. (2024). Assessing Anti-Bullying Program Implementation in Early Childhood Education: A CIPP-Based Evaluation Study. </w:t>
      </w:r>
      <w:r w:rsidRPr="00F068CE">
        <w:rPr>
          <w:rFonts w:ascii="Times New Roman" w:hAnsi="Times New Roman" w:cs="Times New Roman"/>
          <w:i/>
          <w:iCs/>
          <w:noProof/>
          <w:kern w:val="0"/>
          <w:sz w:val="24"/>
        </w:rPr>
        <w:t>Golden Age: Jurnal Ilmiah Tumbuh Kembang Anak Usia Dini</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9</w:t>
      </w:r>
      <w:r w:rsidRPr="00F068CE">
        <w:rPr>
          <w:rFonts w:ascii="Times New Roman" w:hAnsi="Times New Roman" w:cs="Times New Roman"/>
          <w:noProof/>
          <w:kern w:val="0"/>
          <w:sz w:val="24"/>
        </w:rPr>
        <w:t>(4), 703–720.</w:t>
      </w:r>
    </w:p>
    <w:p w14:paraId="737D7BEB"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lastRenderedPageBreak/>
        <w:t xml:space="preserve">Heryani, N., Asmuni, A., &amp; Nst, A. F. D. (2020). Pengembangan Aplikasi Strategi Pencegahan Perilaku Perundungan (Bullying) pada Sekolah Dasar di Kota Jambi [Development of an Application for Bullying Behaviour Prevention Strategies in Elementary Schools in Jambi City]. </w:t>
      </w:r>
      <w:r w:rsidRPr="00F068CE">
        <w:rPr>
          <w:rFonts w:ascii="Times New Roman" w:hAnsi="Times New Roman" w:cs="Times New Roman"/>
          <w:i/>
          <w:iCs/>
          <w:noProof/>
          <w:kern w:val="0"/>
          <w:sz w:val="24"/>
        </w:rPr>
        <w:t>Jurnal Akademika Baiturrahim Jambi</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9</w:t>
      </w:r>
      <w:r w:rsidRPr="00F068CE">
        <w:rPr>
          <w:rFonts w:ascii="Times New Roman" w:hAnsi="Times New Roman" w:cs="Times New Roman"/>
          <w:noProof/>
          <w:kern w:val="0"/>
          <w:sz w:val="24"/>
        </w:rPr>
        <w:t>(2), 190–194. https://doi.org/10.36565/jab.v9i2.213</w:t>
      </w:r>
    </w:p>
    <w:p w14:paraId="3007E5E6"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Husky, M. M., Delbasty, E., Bitfoi, A., Carta, M. G., Goelitz, D., Koç, C., Lesinskiene, S., Mihova, Z., Otten, R., &amp; Kovess-Masfety, V. (2020). Bullying Involvement and Self-Reported Mental Health in Elementary School Children across Europe. </w:t>
      </w:r>
      <w:r w:rsidRPr="00F068CE">
        <w:rPr>
          <w:rFonts w:ascii="Times New Roman" w:hAnsi="Times New Roman" w:cs="Times New Roman"/>
          <w:i/>
          <w:iCs/>
          <w:noProof/>
          <w:kern w:val="0"/>
          <w:sz w:val="24"/>
        </w:rPr>
        <w:t>Child Abuse &amp; Neglect</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107</w:t>
      </w:r>
      <w:r w:rsidRPr="00F068CE">
        <w:rPr>
          <w:rFonts w:ascii="Times New Roman" w:hAnsi="Times New Roman" w:cs="Times New Roman"/>
          <w:noProof/>
          <w:kern w:val="0"/>
          <w:sz w:val="24"/>
        </w:rPr>
        <w:t>, 104601. https://doi.org/https://doi.org/10.1016/j.chiabu.2020.104601</w:t>
      </w:r>
    </w:p>
    <w:p w14:paraId="3A0B8863"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Indra, M., &amp; Jasiah, J. (2024). Cyberbullying in Elementary School Students: Should There Be An Anti Bullying Community? </w:t>
      </w:r>
      <w:r w:rsidRPr="00F068CE">
        <w:rPr>
          <w:rFonts w:ascii="Times New Roman" w:hAnsi="Times New Roman" w:cs="Times New Roman"/>
          <w:i/>
          <w:iCs/>
          <w:noProof/>
          <w:kern w:val="0"/>
          <w:sz w:val="24"/>
        </w:rPr>
        <w:t>ZAHRA: Research And Tought Elmentary School of Islam Journal</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5</w:t>
      </w:r>
      <w:r w:rsidRPr="00F068CE">
        <w:rPr>
          <w:rFonts w:ascii="Times New Roman" w:hAnsi="Times New Roman" w:cs="Times New Roman"/>
          <w:noProof/>
          <w:kern w:val="0"/>
          <w:sz w:val="24"/>
        </w:rPr>
        <w:t>(1), 38–52.</w:t>
      </w:r>
    </w:p>
    <w:p w14:paraId="677C2404"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Irene, S., &amp; Dwiningrum, A. (2020). Creative Teaching Strategy to Reduce Bullying in Schools. </w:t>
      </w:r>
      <w:r w:rsidRPr="00F068CE">
        <w:rPr>
          <w:rFonts w:ascii="Times New Roman" w:hAnsi="Times New Roman" w:cs="Times New Roman"/>
          <w:i/>
          <w:iCs/>
          <w:noProof/>
          <w:kern w:val="0"/>
          <w:sz w:val="24"/>
        </w:rPr>
        <w:t>International Journal of Learning, Teaching and Educational Research</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19</w:t>
      </w:r>
      <w:r w:rsidRPr="00F068CE">
        <w:rPr>
          <w:rFonts w:ascii="Times New Roman" w:hAnsi="Times New Roman" w:cs="Times New Roman"/>
          <w:noProof/>
          <w:kern w:val="0"/>
          <w:sz w:val="24"/>
        </w:rPr>
        <w:t>(4), 343–355.</w:t>
      </w:r>
    </w:p>
    <w:p w14:paraId="207E966E"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Irianto, B. S., Sutrisno, &amp; Suryasaputra, R. (2024). Efforts to Stop Bullying in Schools: Strategies, Challenges and Solutions. </w:t>
      </w:r>
      <w:r w:rsidRPr="00F068CE">
        <w:rPr>
          <w:rFonts w:ascii="Times New Roman" w:hAnsi="Times New Roman" w:cs="Times New Roman"/>
          <w:i/>
          <w:iCs/>
          <w:noProof/>
          <w:kern w:val="0"/>
          <w:sz w:val="24"/>
        </w:rPr>
        <w:t>Equalegum: International Law Journal</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2</w:t>
      </w:r>
      <w:r w:rsidRPr="00F068CE">
        <w:rPr>
          <w:rFonts w:ascii="Times New Roman" w:hAnsi="Times New Roman" w:cs="Times New Roman"/>
          <w:noProof/>
          <w:kern w:val="0"/>
          <w:sz w:val="24"/>
        </w:rPr>
        <w:t>(3), 84–90.</w:t>
      </w:r>
    </w:p>
    <w:p w14:paraId="335DBFCC"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Jumainah, Wibowo, D. E., &amp; Adrian, Y. (2024). Implementasi Karakter Cinta Damai Melalui Program Anti Bullying Siswa Kelas V di SDIT Ushuluddin [The Implementation of the Peaceful Love Character through the Anti-Bullying Program for Fifth Grade Students at SDIT Ushuluddin]. </w:t>
      </w:r>
      <w:r w:rsidRPr="00F068CE">
        <w:rPr>
          <w:rFonts w:ascii="Times New Roman" w:hAnsi="Times New Roman" w:cs="Times New Roman"/>
          <w:i/>
          <w:iCs/>
          <w:noProof/>
          <w:kern w:val="0"/>
          <w:sz w:val="24"/>
        </w:rPr>
        <w:t>Primary Educational Journal</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4</w:t>
      </w:r>
      <w:r w:rsidRPr="00F068CE">
        <w:rPr>
          <w:rFonts w:ascii="Times New Roman" w:hAnsi="Times New Roman" w:cs="Times New Roman"/>
          <w:noProof/>
          <w:kern w:val="0"/>
          <w:sz w:val="24"/>
        </w:rPr>
        <w:t>(6), 287–295.</w:t>
      </w:r>
    </w:p>
    <w:p w14:paraId="2E93B3AD"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Karikari, I., Brown, J. R., Ashirifi, G. D., &amp; Storms, J. (2020). Bullying Prevention in Schools: The Need for a Multiple Stakeholder Approach. </w:t>
      </w:r>
      <w:r w:rsidRPr="00F068CE">
        <w:rPr>
          <w:rFonts w:ascii="Times New Roman" w:hAnsi="Times New Roman" w:cs="Times New Roman"/>
          <w:i/>
          <w:iCs/>
          <w:noProof/>
          <w:kern w:val="0"/>
          <w:sz w:val="24"/>
        </w:rPr>
        <w:t>Advances in Social Work</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20</w:t>
      </w:r>
      <w:r w:rsidRPr="00F068CE">
        <w:rPr>
          <w:rFonts w:ascii="Times New Roman" w:hAnsi="Times New Roman" w:cs="Times New Roman"/>
          <w:noProof/>
          <w:kern w:val="0"/>
          <w:sz w:val="24"/>
        </w:rPr>
        <w:t>(1), 61–81.</w:t>
      </w:r>
    </w:p>
    <w:p w14:paraId="7360C105"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Khiyarusoleh, U., &amp; Indriawati, N. (2018). Strategi Guru dalam Meningkatkan Kepedulian Peserta Didik Terhadap Korban Bullying Siswa [Teachers’ Strategies in Enhancing Student Awareness of Bullying Victims]. </w:t>
      </w:r>
      <w:r w:rsidRPr="00F068CE">
        <w:rPr>
          <w:rFonts w:ascii="Times New Roman" w:hAnsi="Times New Roman" w:cs="Times New Roman"/>
          <w:i/>
          <w:iCs/>
          <w:noProof/>
          <w:kern w:val="0"/>
          <w:sz w:val="24"/>
        </w:rPr>
        <w:t>Empati: Jurnal Bimbingan Dan Konseling</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5</w:t>
      </w:r>
      <w:r w:rsidRPr="00F068CE">
        <w:rPr>
          <w:rFonts w:ascii="Times New Roman" w:hAnsi="Times New Roman" w:cs="Times New Roman"/>
          <w:noProof/>
          <w:kern w:val="0"/>
          <w:sz w:val="24"/>
        </w:rPr>
        <w:t>(1), 24–33.</w:t>
      </w:r>
    </w:p>
    <w:p w14:paraId="61D9E077"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Kvestad, I., Adolfsen, F., Angeles, R. C., Brandseth, O. L., Breivik, K., Evertsen, J. G., Foer, I. K., Haaland, M., Homola, B. M., &amp; Hoseth, G. E. (2024). Effectiveness of a Bullying Intervention (Be-Prox) in Norwegian Early Childhood and Education Care Centers: Protocol for a Cluster Randomized Controlled Trial. </w:t>
      </w:r>
      <w:r w:rsidRPr="00F068CE">
        <w:rPr>
          <w:rFonts w:ascii="Times New Roman" w:hAnsi="Times New Roman" w:cs="Times New Roman"/>
          <w:i/>
          <w:iCs/>
          <w:noProof/>
          <w:kern w:val="0"/>
          <w:sz w:val="24"/>
        </w:rPr>
        <w:t>JMIR Research Protocols</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13</w:t>
      </w:r>
      <w:r w:rsidRPr="00F068CE">
        <w:rPr>
          <w:rFonts w:ascii="Times New Roman" w:hAnsi="Times New Roman" w:cs="Times New Roman"/>
          <w:noProof/>
          <w:kern w:val="0"/>
          <w:sz w:val="24"/>
        </w:rPr>
        <w:t>(1), e60626.</w:t>
      </w:r>
    </w:p>
    <w:p w14:paraId="7E85149C"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Larozza, Z., Hariandi, A., &amp; Sholeh, M. (2023). Strategi Guru dalam Mengatasi Perilaku Perundungan (Bullying) melalui Pendidikan Karakter pada Siswa Kelas Tinggi SDN 182/I Hutan Lindung [Teachers’ Strategies in Addressing Bullying Behaviour through Character Education for Upper-Class Students at SDN 18. </w:t>
      </w:r>
      <w:r w:rsidRPr="00F068CE">
        <w:rPr>
          <w:rFonts w:ascii="Times New Roman" w:hAnsi="Times New Roman" w:cs="Times New Roman"/>
          <w:i/>
          <w:iCs/>
          <w:noProof/>
          <w:kern w:val="0"/>
          <w:sz w:val="24"/>
        </w:rPr>
        <w:t>JIIP (Jurnal Ilmiah Ilmu Pendidikan) (EISSN:</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6</w:t>
      </w:r>
      <w:r w:rsidRPr="00F068CE">
        <w:rPr>
          <w:rFonts w:ascii="Times New Roman" w:hAnsi="Times New Roman" w:cs="Times New Roman"/>
          <w:noProof/>
          <w:kern w:val="0"/>
          <w:sz w:val="24"/>
        </w:rPr>
        <w:t>(7), 4920–4928.</w:t>
      </w:r>
    </w:p>
    <w:p w14:paraId="5274ADA4"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Mawaddah, S. (2024). Implementasi Program Stop Bullying di SDN 47 Ampenan: Desain dan Tantangan [The Implementation of the Stop Bullying Program at SDN 47 Ampenan: Design and Challenges]. </w:t>
      </w:r>
      <w:r w:rsidRPr="00F068CE">
        <w:rPr>
          <w:rFonts w:ascii="Times New Roman" w:hAnsi="Times New Roman" w:cs="Times New Roman"/>
          <w:i/>
          <w:iCs/>
          <w:noProof/>
          <w:kern w:val="0"/>
          <w:sz w:val="24"/>
        </w:rPr>
        <w:t>Jurnal Strategi Pembelajaran</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w:t>
      </w:r>
      <w:r w:rsidRPr="00F068CE">
        <w:rPr>
          <w:rFonts w:ascii="Times New Roman" w:hAnsi="Times New Roman" w:cs="Times New Roman"/>
          <w:noProof/>
          <w:kern w:val="0"/>
          <w:sz w:val="24"/>
        </w:rPr>
        <w:t>(1), 1–8.</w:t>
      </w:r>
    </w:p>
    <w:p w14:paraId="613647EA"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Mclallen, C. T. (2002). </w:t>
      </w:r>
      <w:r w:rsidRPr="00F068CE">
        <w:rPr>
          <w:rFonts w:ascii="Times New Roman" w:hAnsi="Times New Roman" w:cs="Times New Roman"/>
          <w:i/>
          <w:iCs/>
          <w:noProof/>
          <w:kern w:val="0"/>
          <w:sz w:val="24"/>
        </w:rPr>
        <w:t>School-Based Bully Prevention and Violence</w:t>
      </w:r>
      <w:r w:rsidRPr="00F068CE">
        <w:rPr>
          <w:rFonts w:ascii="Times New Roman" w:hAnsi="Times New Roman" w:cs="Times New Roman"/>
          <w:noProof/>
          <w:kern w:val="0"/>
          <w:sz w:val="24"/>
        </w:rPr>
        <w:t xml:space="preserve"> [University of Northern Iowa]. https://scholarworks.uni.edu/grp/1175</w:t>
      </w:r>
    </w:p>
    <w:p w14:paraId="7A71C5F4"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Menesini, E., &amp; Salmivalli, C. (2017). Bullying in Schools: The State of Knowledge and Effective Interventions. </w:t>
      </w:r>
      <w:r w:rsidRPr="00F068CE">
        <w:rPr>
          <w:rFonts w:ascii="Times New Roman" w:hAnsi="Times New Roman" w:cs="Times New Roman"/>
          <w:i/>
          <w:iCs/>
          <w:noProof/>
          <w:kern w:val="0"/>
          <w:sz w:val="24"/>
        </w:rPr>
        <w:t>Psychology, Health &amp; Medicine</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22</w:t>
      </w:r>
      <w:r w:rsidRPr="00F068CE">
        <w:rPr>
          <w:rFonts w:ascii="Times New Roman" w:hAnsi="Times New Roman" w:cs="Times New Roman"/>
          <w:noProof/>
          <w:kern w:val="0"/>
          <w:sz w:val="24"/>
        </w:rPr>
        <w:t>(sup1), 240–253. https://doi.org/https://doi.org/10.1080/13548506.2017.1279740</w:t>
      </w:r>
    </w:p>
    <w:p w14:paraId="79C41BB2"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Mills, C. B., &amp; Carwile, A. M. (2009). The Good, the Bad, and the Borderline: Separating Teasing from Bullying. </w:t>
      </w:r>
      <w:r w:rsidRPr="00F068CE">
        <w:rPr>
          <w:rFonts w:ascii="Times New Roman" w:hAnsi="Times New Roman" w:cs="Times New Roman"/>
          <w:i/>
          <w:iCs/>
          <w:noProof/>
          <w:kern w:val="0"/>
          <w:sz w:val="24"/>
        </w:rPr>
        <w:t>Communication Education</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58</w:t>
      </w:r>
      <w:r w:rsidRPr="00F068CE">
        <w:rPr>
          <w:rFonts w:ascii="Times New Roman" w:hAnsi="Times New Roman" w:cs="Times New Roman"/>
          <w:noProof/>
          <w:kern w:val="0"/>
          <w:sz w:val="24"/>
        </w:rPr>
        <w:t>(2), 276–301.</w:t>
      </w:r>
    </w:p>
    <w:p w14:paraId="736777D1"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Muhammad, H. H., Ali, S. U., Supriyono, Y., Putri, I. O., &amp; Abdu, I. (2024). Strategi Edukasi Anti Perundungan (Bullying) di SDN 1 Kota Ternate Melalui Pendekatan Interaktif Board </w:t>
      </w:r>
      <w:r w:rsidRPr="00F068CE">
        <w:rPr>
          <w:rFonts w:ascii="Times New Roman" w:hAnsi="Times New Roman" w:cs="Times New Roman"/>
          <w:noProof/>
          <w:kern w:val="0"/>
          <w:sz w:val="24"/>
        </w:rPr>
        <w:lastRenderedPageBreak/>
        <w:t xml:space="preserve">Game [Anti-Bullying Education Strategy at SDN 1 Kota Ternate through an Interactive Board Game Approach]. </w:t>
      </w:r>
      <w:r w:rsidRPr="00F068CE">
        <w:rPr>
          <w:rFonts w:ascii="Times New Roman" w:hAnsi="Times New Roman" w:cs="Times New Roman"/>
          <w:i/>
          <w:iCs/>
          <w:noProof/>
          <w:kern w:val="0"/>
          <w:sz w:val="24"/>
        </w:rPr>
        <w:t>ABSYARA: Jurnal Pengabdian Pada Masyarakat</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5</w:t>
      </w:r>
      <w:r w:rsidRPr="00F068CE">
        <w:rPr>
          <w:rFonts w:ascii="Times New Roman" w:hAnsi="Times New Roman" w:cs="Times New Roman"/>
          <w:noProof/>
          <w:kern w:val="0"/>
          <w:sz w:val="24"/>
        </w:rPr>
        <w:t>(2), 146–153. https://doi.org/10.29408/ab.v5i2.27584</w:t>
      </w:r>
    </w:p>
    <w:p w14:paraId="636C8C61"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Nadia, R., &amp; Aliyyah, R. R. (2024). Strategi Guru dalam Mengatasi Perundungan pada Siswa Sekolah Dasar [Teachers’ Strategies in Addressing Bullying Among Elementary School Students]. </w:t>
      </w:r>
      <w:r w:rsidRPr="00F068CE">
        <w:rPr>
          <w:rFonts w:ascii="Times New Roman" w:hAnsi="Times New Roman" w:cs="Times New Roman"/>
          <w:i/>
          <w:iCs/>
          <w:noProof/>
          <w:kern w:val="0"/>
          <w:sz w:val="24"/>
        </w:rPr>
        <w:t>Karimah Tauhid</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3</w:t>
      </w:r>
      <w:r w:rsidRPr="00F068CE">
        <w:rPr>
          <w:rFonts w:ascii="Times New Roman" w:hAnsi="Times New Roman" w:cs="Times New Roman"/>
          <w:noProof/>
          <w:kern w:val="0"/>
          <w:sz w:val="24"/>
        </w:rPr>
        <w:t>(1), 279–295.</w:t>
      </w:r>
    </w:p>
    <w:p w14:paraId="56523E07"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Nickerson, A. B. (2019). Preventing and Intervening with Bullying in Schools: A Framework for Evidence-Based Practice. </w:t>
      </w:r>
      <w:r w:rsidRPr="00F068CE">
        <w:rPr>
          <w:rFonts w:ascii="Times New Roman" w:hAnsi="Times New Roman" w:cs="Times New Roman"/>
          <w:i/>
          <w:iCs/>
          <w:noProof/>
          <w:kern w:val="0"/>
          <w:sz w:val="24"/>
        </w:rPr>
        <w:t>School Mental Health</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11</w:t>
      </w:r>
      <w:r w:rsidRPr="00F068CE">
        <w:rPr>
          <w:rFonts w:ascii="Times New Roman" w:hAnsi="Times New Roman" w:cs="Times New Roman"/>
          <w:noProof/>
          <w:kern w:val="0"/>
          <w:sz w:val="24"/>
        </w:rPr>
        <w:t>(1), 15–28. https://doi.org/10.1007/s12310-017-9221-8</w:t>
      </w:r>
    </w:p>
    <w:p w14:paraId="2C2275C0"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Nickerson, A. B., &amp; Parks, T. (2021). Preventing Bullying in schools. In </w:t>
      </w:r>
      <w:r w:rsidRPr="00F068CE">
        <w:rPr>
          <w:rFonts w:ascii="Times New Roman" w:hAnsi="Times New Roman" w:cs="Times New Roman"/>
          <w:i/>
          <w:iCs/>
          <w:noProof/>
          <w:kern w:val="0"/>
          <w:sz w:val="24"/>
        </w:rPr>
        <w:t>Fostering the Emotional Well-being of Our Youth: A school-based approach</w:t>
      </w:r>
      <w:r w:rsidRPr="00F068CE">
        <w:rPr>
          <w:rFonts w:ascii="Times New Roman" w:hAnsi="Times New Roman" w:cs="Times New Roman"/>
          <w:noProof/>
          <w:kern w:val="0"/>
          <w:sz w:val="24"/>
        </w:rPr>
        <w:t xml:space="preserve"> (pp. 338–354). Oxford University Press.</w:t>
      </w:r>
    </w:p>
    <w:p w14:paraId="410C0D1C"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Nizmi, Y. E., Olivia, Y., Yulia, R., Takwa, T. K., Hidayati, U., Alby, S., &amp; Purwasandi, P. (2024). The Role of Teachers in Preventing Bullying in Elementary Schools: Achieving Quality Education in Alignment with Sustainable Development Goal 4. </w:t>
      </w:r>
      <w:r w:rsidRPr="00F068CE">
        <w:rPr>
          <w:rFonts w:ascii="Times New Roman" w:hAnsi="Times New Roman" w:cs="Times New Roman"/>
          <w:i/>
          <w:iCs/>
          <w:noProof/>
          <w:kern w:val="0"/>
          <w:sz w:val="24"/>
        </w:rPr>
        <w:t>Journal Equitable</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9</w:t>
      </w:r>
      <w:r w:rsidRPr="00F068CE">
        <w:rPr>
          <w:rFonts w:ascii="Times New Roman" w:hAnsi="Times New Roman" w:cs="Times New Roman"/>
          <w:noProof/>
          <w:kern w:val="0"/>
          <w:sz w:val="24"/>
        </w:rPr>
        <w:t>(3), 112–132.</w:t>
      </w:r>
    </w:p>
    <w:p w14:paraId="065FB428"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Novitasari, W., Pranjono, Sari, Y., Rahma, S., Lubis, J., &amp; Lubis, F. D. (2025). Strategi Pencegahan Bullying di Lingkungan Sekolah Dasar Melalui Program Kampanye di SD Negeri 200501 Padangsidimpuan [Bullying Prevention Strategies in Elementary Schools through a Campaign Program at SD Negeri 200501 Padangsidimpuan]. </w:t>
      </w:r>
      <w:r w:rsidRPr="00F068CE">
        <w:rPr>
          <w:rFonts w:ascii="Times New Roman" w:hAnsi="Times New Roman" w:cs="Times New Roman"/>
          <w:i/>
          <w:iCs/>
          <w:noProof/>
          <w:kern w:val="0"/>
          <w:sz w:val="24"/>
        </w:rPr>
        <w:t>Ristekdik (Jurnal Bimbingan Dan Konseling)</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10</w:t>
      </w:r>
      <w:r w:rsidRPr="00F068CE">
        <w:rPr>
          <w:rFonts w:ascii="Times New Roman" w:hAnsi="Times New Roman" w:cs="Times New Roman"/>
          <w:noProof/>
          <w:kern w:val="0"/>
          <w:sz w:val="24"/>
        </w:rPr>
        <w:t>(1), 103–107.</w:t>
      </w:r>
    </w:p>
    <w:p w14:paraId="208F12DD"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Noviyanti, N., Hartini, S., Marlina, L., &amp; Oktarini, M. (2025). The Phenomenon of Bullying in School Environments: Strategies and Challenges. </w:t>
      </w:r>
      <w:r w:rsidRPr="00F068CE">
        <w:rPr>
          <w:rFonts w:ascii="Times New Roman" w:hAnsi="Times New Roman" w:cs="Times New Roman"/>
          <w:i/>
          <w:iCs/>
          <w:noProof/>
          <w:kern w:val="0"/>
          <w:sz w:val="24"/>
        </w:rPr>
        <w:t>PPSDP International Journal of Education</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4</w:t>
      </w:r>
      <w:r w:rsidRPr="00F068CE">
        <w:rPr>
          <w:rFonts w:ascii="Times New Roman" w:hAnsi="Times New Roman" w:cs="Times New Roman"/>
          <w:noProof/>
          <w:kern w:val="0"/>
          <w:sz w:val="24"/>
        </w:rPr>
        <w:t>(1), 52–65. https://api.semanticscholar.org/CorpusID:276142130</w:t>
      </w:r>
    </w:p>
    <w:p w14:paraId="2BD361D5"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Nurfadillah, Waluyati, I., &amp; Syaifullah. (2025). Penanaman Nilai Karakter Pada Siswa dalam Mengurangi Perilaku Bullying di SDN 14 Kota Bima [Instilling Character Values in Students to Reduce Bullying Behaviour at SDN 14, Bima City]. </w:t>
      </w:r>
      <w:r w:rsidRPr="00F068CE">
        <w:rPr>
          <w:rFonts w:ascii="Times New Roman" w:hAnsi="Times New Roman" w:cs="Times New Roman"/>
          <w:i/>
          <w:iCs/>
          <w:noProof/>
          <w:kern w:val="0"/>
          <w:sz w:val="24"/>
        </w:rPr>
        <w:t>Development : Jurnal Pendidikan Dan Budaya</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w:t>
      </w:r>
      <w:r w:rsidRPr="00F068CE">
        <w:rPr>
          <w:rFonts w:ascii="Times New Roman" w:hAnsi="Times New Roman" w:cs="Times New Roman"/>
          <w:noProof/>
          <w:kern w:val="0"/>
          <w:sz w:val="24"/>
        </w:rPr>
        <w:t>(1), 21–25.</w:t>
      </w:r>
    </w:p>
    <w:p w14:paraId="675CEF09"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Nuryanti, T., Sudirman, M. Y., Yani, A., Siokain, D. M., &amp; Putri, A. A. (2025). The Effect of Preventive Counseling on Reducing Bullying Cases in Elementary School. </w:t>
      </w:r>
      <w:r w:rsidRPr="00F068CE">
        <w:rPr>
          <w:rFonts w:ascii="Times New Roman" w:hAnsi="Times New Roman" w:cs="Times New Roman"/>
          <w:i/>
          <w:iCs/>
          <w:noProof/>
          <w:kern w:val="0"/>
          <w:sz w:val="24"/>
        </w:rPr>
        <w:t>International Journal of Educatio Elementaria and Psychologia</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2</w:t>
      </w:r>
      <w:r w:rsidRPr="00F068CE">
        <w:rPr>
          <w:rFonts w:ascii="Times New Roman" w:hAnsi="Times New Roman" w:cs="Times New Roman"/>
          <w:noProof/>
          <w:kern w:val="0"/>
          <w:sz w:val="24"/>
        </w:rPr>
        <w:t>(1), 24–34. https://doi.org/https://doi.org/10.70177/ijeep.v2i1.1883</w:t>
      </w:r>
    </w:p>
    <w:p w14:paraId="734B111F"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Pebriani, A., Alfida, A. dea, Oktapiya, E., Wahyuni, N. D., &amp; Sari, S. Y. (2025). Pendidikan Pencegahan Bullying: Meningkatkan Kesadaran di Kalangan Siswa SD [Bullying Prevention Education: Raising Awareness Among Elementary School Students]. </w:t>
      </w:r>
      <w:r w:rsidRPr="00F068CE">
        <w:rPr>
          <w:rFonts w:ascii="Times New Roman" w:hAnsi="Times New Roman" w:cs="Times New Roman"/>
          <w:i/>
          <w:iCs/>
          <w:noProof/>
          <w:kern w:val="0"/>
          <w:sz w:val="24"/>
        </w:rPr>
        <w:t>Jurnal Abdimas ADPI Sains Dan Teknologi</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6</w:t>
      </w:r>
      <w:r w:rsidRPr="00F068CE">
        <w:rPr>
          <w:rFonts w:ascii="Times New Roman" w:hAnsi="Times New Roman" w:cs="Times New Roman"/>
          <w:noProof/>
          <w:kern w:val="0"/>
          <w:sz w:val="24"/>
        </w:rPr>
        <w:t>(1), 1–7. https://doi.org/10.47841/saintek.v6i1.450</w:t>
      </w:r>
    </w:p>
    <w:p w14:paraId="21DCBED6"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Rahman, A. P., Zuhroh, N., Fahma, A., Rahma, M. F., Tazkia, M. N., Zultianda, R., Baihaqi, M. A., &amp; Nihayah, A. Z. (2024). Penguatan Nilai Etika dan Moral Melalui Sosialisasi Anti Bullying: Studi Kasus SD Negeri 02 Desa Banyuurip [Strengthening Ethical and Moral Values through Anti-Bullying Socialisation: A Case Study of SD Negeri 02 Banyuurip Village]. </w:t>
      </w:r>
      <w:r w:rsidRPr="00F068CE">
        <w:rPr>
          <w:rFonts w:ascii="Times New Roman" w:hAnsi="Times New Roman" w:cs="Times New Roman"/>
          <w:i/>
          <w:iCs/>
          <w:noProof/>
          <w:kern w:val="0"/>
          <w:sz w:val="24"/>
        </w:rPr>
        <w:t>Jurnal Pelayanan Masyarakat ( JPM )</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w:t>
      </w:r>
      <w:r w:rsidRPr="00F068CE">
        <w:rPr>
          <w:rFonts w:ascii="Times New Roman" w:hAnsi="Times New Roman" w:cs="Times New Roman"/>
          <w:noProof/>
          <w:kern w:val="0"/>
          <w:sz w:val="24"/>
        </w:rPr>
        <w:t>(3), 25–34.</w:t>
      </w:r>
    </w:p>
    <w:p w14:paraId="2C91D2DD"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Ramadhanti, R., &amp; Hidayat, M. T. (2022). Strategi Guru dalam Mengatasi Perilaku Bullying Siswa di Sekolah Dasar [Teachers’ Strategies in Addressing Bullying Behaviour among Students in Elementary Schools]. </w:t>
      </w:r>
      <w:r w:rsidRPr="00F068CE">
        <w:rPr>
          <w:rFonts w:ascii="Times New Roman" w:hAnsi="Times New Roman" w:cs="Times New Roman"/>
          <w:i/>
          <w:iCs/>
          <w:noProof/>
          <w:kern w:val="0"/>
          <w:sz w:val="24"/>
        </w:rPr>
        <w:t>Jurnal Basicedu</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6</w:t>
      </w:r>
      <w:r w:rsidRPr="00F068CE">
        <w:rPr>
          <w:rFonts w:ascii="Times New Roman" w:hAnsi="Times New Roman" w:cs="Times New Roman"/>
          <w:noProof/>
          <w:kern w:val="0"/>
          <w:sz w:val="24"/>
        </w:rPr>
        <w:t>(3), 4566–4573.</w:t>
      </w:r>
    </w:p>
    <w:p w14:paraId="715327D2"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Sa’diyah, Sh., &amp; Nurhayati, S. (2023). Analysis of Child-Friendly School Strategies to Prevent Bullying at Elementary Schools. </w:t>
      </w:r>
      <w:r w:rsidRPr="00F068CE">
        <w:rPr>
          <w:rFonts w:ascii="Times New Roman" w:hAnsi="Times New Roman" w:cs="Times New Roman"/>
          <w:i/>
          <w:iCs/>
          <w:noProof/>
          <w:kern w:val="0"/>
          <w:sz w:val="24"/>
        </w:rPr>
        <w:t>Al-Ishlah: Jurnal Pendidikan</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15</w:t>
      </w:r>
      <w:r w:rsidRPr="00F068CE">
        <w:rPr>
          <w:rFonts w:ascii="Times New Roman" w:hAnsi="Times New Roman" w:cs="Times New Roman"/>
          <w:noProof/>
          <w:kern w:val="0"/>
          <w:sz w:val="24"/>
        </w:rPr>
        <w:t>(3), 3867–3879. https://doi.org/10.35445/alishlah.v15i3.3320</w:t>
      </w:r>
    </w:p>
    <w:p w14:paraId="1E2BA4B1"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Sadaruddin, S., Santini, R., Sari, S. K. C., &amp; Lwiah, S. (2024). Pencegahan dan Penanganan Perilaku Bullying Verbal di Sekolah Dasar [Prevention and Handling of Verbal Bullying Behaviour in Elementary Schools]. </w:t>
      </w:r>
      <w:r w:rsidRPr="00F068CE">
        <w:rPr>
          <w:rFonts w:ascii="Times New Roman" w:hAnsi="Times New Roman" w:cs="Times New Roman"/>
          <w:i/>
          <w:iCs/>
          <w:noProof/>
          <w:kern w:val="0"/>
          <w:sz w:val="24"/>
        </w:rPr>
        <w:t xml:space="preserve">ISOLEK: Jurnal Pendidikan, Pengajaran, Bahasa, </w:t>
      </w:r>
      <w:r w:rsidRPr="00F068CE">
        <w:rPr>
          <w:rFonts w:ascii="Times New Roman" w:hAnsi="Times New Roman" w:cs="Times New Roman"/>
          <w:i/>
          <w:iCs/>
          <w:noProof/>
          <w:kern w:val="0"/>
          <w:sz w:val="24"/>
        </w:rPr>
        <w:lastRenderedPageBreak/>
        <w:t>Dan Sastra</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2</w:t>
      </w:r>
      <w:r w:rsidRPr="00F068CE">
        <w:rPr>
          <w:rFonts w:ascii="Times New Roman" w:hAnsi="Times New Roman" w:cs="Times New Roman"/>
          <w:noProof/>
          <w:kern w:val="0"/>
          <w:sz w:val="24"/>
        </w:rPr>
        <w:t>(2), 310–317.</w:t>
      </w:r>
    </w:p>
    <w:p w14:paraId="0B59E874"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Salmivalli, C., Laninga‐Wijnen, L., Malamut, S. T., &amp; Garandeau, C. F. (2021). Bullying Prevention in Adolescence: Solutions and New Challenges from the Past Decade. </w:t>
      </w:r>
      <w:r w:rsidRPr="00F068CE">
        <w:rPr>
          <w:rFonts w:ascii="Times New Roman" w:hAnsi="Times New Roman" w:cs="Times New Roman"/>
          <w:i/>
          <w:iCs/>
          <w:noProof/>
          <w:kern w:val="0"/>
          <w:sz w:val="24"/>
        </w:rPr>
        <w:t>Journal of Research on Adolescence</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31</w:t>
      </w:r>
      <w:r w:rsidRPr="00F068CE">
        <w:rPr>
          <w:rFonts w:ascii="Times New Roman" w:hAnsi="Times New Roman" w:cs="Times New Roman"/>
          <w:noProof/>
          <w:kern w:val="0"/>
          <w:sz w:val="24"/>
        </w:rPr>
        <w:t>(4), 1023–1046.</w:t>
      </w:r>
    </w:p>
    <w:p w14:paraId="13376EEE"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Sauri, R. S., Hidayat, A. N., Kusmiyati, N., Defauzi, P., &amp; Ahadiat, A. (2023). School Management Strategy in Preventing and Handling Bullying at SDN 152 Cigagak, Bandung City [School Management Strategies in Preventing and Addressing Bullying at SDN 152 Cigagak, Bandung City]. </w:t>
      </w:r>
      <w:r w:rsidRPr="00F068CE">
        <w:rPr>
          <w:rFonts w:ascii="Times New Roman" w:hAnsi="Times New Roman" w:cs="Times New Roman"/>
          <w:i/>
          <w:iCs/>
          <w:noProof/>
          <w:kern w:val="0"/>
          <w:sz w:val="24"/>
        </w:rPr>
        <w:t>International Journal of Bunga Bangsa Cirebon (IJOBBA)</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2</w:t>
      </w:r>
      <w:r w:rsidRPr="00F068CE">
        <w:rPr>
          <w:rFonts w:ascii="Times New Roman" w:hAnsi="Times New Roman" w:cs="Times New Roman"/>
          <w:noProof/>
          <w:kern w:val="0"/>
          <w:sz w:val="24"/>
        </w:rPr>
        <w:t>(2), 136–145.</w:t>
      </w:r>
    </w:p>
    <w:p w14:paraId="50A74A32"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Shetgiri, R., Espelage, D. L., &amp; Carroll, L. (2015). School-Based Bullying Prevention Strategies. In R. Shetgiri, D. L. Espelage, &amp; L. Carroll (Eds.), </w:t>
      </w:r>
      <w:r w:rsidRPr="00F068CE">
        <w:rPr>
          <w:rFonts w:ascii="Times New Roman" w:hAnsi="Times New Roman" w:cs="Times New Roman"/>
          <w:i/>
          <w:iCs/>
          <w:noProof/>
          <w:kern w:val="0"/>
          <w:sz w:val="24"/>
        </w:rPr>
        <w:t>Practical Strategies for Clinical Management of Bullying</w:t>
      </w:r>
      <w:r w:rsidRPr="00F068CE">
        <w:rPr>
          <w:rFonts w:ascii="Times New Roman" w:hAnsi="Times New Roman" w:cs="Times New Roman"/>
          <w:noProof/>
          <w:kern w:val="0"/>
          <w:sz w:val="24"/>
        </w:rPr>
        <w:t xml:space="preserve"> (pp. 27–37). Springer International Publishing. https://doi.org/10.1007/978-3-319-15476-3_5</w:t>
      </w:r>
    </w:p>
    <w:p w14:paraId="3CD640AC"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Shore, M. E., &amp; Cahyani, R. (2019). Discrimination and Bullying in an Elementary School in Java, Indonesia. </w:t>
      </w:r>
      <w:r w:rsidRPr="00F068CE">
        <w:rPr>
          <w:rFonts w:ascii="Times New Roman" w:hAnsi="Times New Roman" w:cs="Times New Roman"/>
          <w:i/>
          <w:iCs/>
          <w:noProof/>
          <w:kern w:val="0"/>
          <w:sz w:val="24"/>
        </w:rPr>
        <w:t>Current Politics and Economics of South</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28</w:t>
      </w:r>
      <w:r w:rsidRPr="00F068CE">
        <w:rPr>
          <w:rFonts w:ascii="Times New Roman" w:hAnsi="Times New Roman" w:cs="Times New Roman"/>
          <w:noProof/>
          <w:kern w:val="0"/>
          <w:sz w:val="24"/>
        </w:rPr>
        <w:t>(2), 6270.</w:t>
      </w:r>
    </w:p>
    <w:p w14:paraId="027BDE87"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Smith, A. (2015). </w:t>
      </w:r>
      <w:r w:rsidRPr="00F068CE">
        <w:rPr>
          <w:rFonts w:ascii="Times New Roman" w:hAnsi="Times New Roman" w:cs="Times New Roman"/>
          <w:i/>
          <w:iCs/>
          <w:noProof/>
          <w:kern w:val="0"/>
          <w:sz w:val="24"/>
        </w:rPr>
        <w:t>Bullying Resilience: Informing Schools and Communities to Transform Conflict by Using an Anti-Bullying Restorative Justice Campaign</w:t>
      </w:r>
      <w:r w:rsidRPr="00F068CE">
        <w:rPr>
          <w:rFonts w:ascii="Times New Roman" w:hAnsi="Times New Roman" w:cs="Times New Roman"/>
          <w:noProof/>
          <w:kern w:val="0"/>
          <w:sz w:val="24"/>
        </w:rPr>
        <w:t>. Capella University.</w:t>
      </w:r>
    </w:p>
    <w:p w14:paraId="6514A4ED"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Sukmawati, R., &amp; Aliyyah, R. R. (2023). Strategi Guru dalam Mengatasi Perundungan di Sekolah Dasar [Teachers’ Strategies in Addressing Bullying in Elementary Schools]. </w:t>
      </w:r>
      <w:r w:rsidRPr="00F068CE">
        <w:rPr>
          <w:rFonts w:ascii="Times New Roman" w:hAnsi="Times New Roman" w:cs="Times New Roman"/>
          <w:i/>
          <w:iCs/>
          <w:noProof/>
          <w:kern w:val="0"/>
          <w:sz w:val="24"/>
        </w:rPr>
        <w:t>Karimah Tauhid</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2</w:t>
      </w:r>
      <w:r w:rsidRPr="00F068CE">
        <w:rPr>
          <w:rFonts w:ascii="Times New Roman" w:hAnsi="Times New Roman" w:cs="Times New Roman"/>
          <w:noProof/>
          <w:kern w:val="0"/>
          <w:sz w:val="24"/>
        </w:rPr>
        <w:t>(6), 2870–2890.</w:t>
      </w:r>
    </w:p>
    <w:p w14:paraId="640807AB"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Sulaeka, B., &amp; Susanto, R. (2023). Peran dan Strategi Guru dalam Penanaman Nilai Toleransi Sebagai Upaya Meminimalisir Terjadinya Bullying Antar Sesama Siswa di Sekolah Dasar [The Role and Strategies of Teachers in Instilling Tolerance Values as an Effort to Minimise Bullying Among Student. </w:t>
      </w:r>
      <w:r w:rsidRPr="00F068CE">
        <w:rPr>
          <w:rFonts w:ascii="Times New Roman" w:hAnsi="Times New Roman" w:cs="Times New Roman"/>
          <w:i/>
          <w:iCs/>
          <w:noProof/>
          <w:kern w:val="0"/>
          <w:sz w:val="24"/>
        </w:rPr>
        <w:t>JPGI (Jurnal Penelitian Guru Indonesia)</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8</w:t>
      </w:r>
      <w:r w:rsidRPr="00F068CE">
        <w:rPr>
          <w:rFonts w:ascii="Times New Roman" w:hAnsi="Times New Roman" w:cs="Times New Roman"/>
          <w:noProof/>
          <w:kern w:val="0"/>
          <w:sz w:val="24"/>
        </w:rPr>
        <w:t>(1), 137–143.</w:t>
      </w:r>
    </w:p>
    <w:p w14:paraId="231B075C"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Talib, S. T. R., Dato’C, P. S., Said, F. M., Pamungkas, R. A., Matualage, A., &amp; Susantie, N. G. (2024). School-Based Anti-Bullying Program on Reducing Violence among High School Students in Indonesia: A Quasi-Experimental study. </w:t>
      </w:r>
      <w:r w:rsidRPr="00F068CE">
        <w:rPr>
          <w:rFonts w:ascii="Times New Roman" w:hAnsi="Times New Roman" w:cs="Times New Roman"/>
          <w:i/>
          <w:iCs/>
          <w:noProof/>
          <w:kern w:val="0"/>
          <w:sz w:val="24"/>
        </w:rPr>
        <w:t>International Journal of Pediatrics and Adolescent Medicine</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11</w:t>
      </w:r>
      <w:r w:rsidRPr="00F068CE">
        <w:rPr>
          <w:rFonts w:ascii="Times New Roman" w:hAnsi="Times New Roman" w:cs="Times New Roman"/>
          <w:noProof/>
          <w:kern w:val="0"/>
          <w:sz w:val="24"/>
        </w:rPr>
        <w:t>(2), 34–40.</w:t>
      </w:r>
    </w:p>
    <w:p w14:paraId="5EF61EE6"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Utsman, A. (2024). Implementasi Pembelajaran PKn Untuk Menguatkan Karakter Siswa Sebagai Tindakan Preventif Bullying di Sekolah Dasar [The Implementation of Civics Education to Strengthen Student Character as a Preventive Measure Against Bullying in Elementary Schools]. </w:t>
      </w:r>
      <w:r w:rsidRPr="00F068CE">
        <w:rPr>
          <w:rFonts w:ascii="Times New Roman" w:hAnsi="Times New Roman" w:cs="Times New Roman"/>
          <w:i/>
          <w:iCs/>
          <w:noProof/>
          <w:kern w:val="0"/>
          <w:sz w:val="24"/>
        </w:rPr>
        <w:t>Jurnal Jaringan Penelitian Pengembangan Penerapan Inovasi Pendidikan (Jarlitbang)</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10</w:t>
      </w:r>
      <w:r w:rsidRPr="00F068CE">
        <w:rPr>
          <w:rFonts w:ascii="Times New Roman" w:hAnsi="Times New Roman" w:cs="Times New Roman"/>
          <w:noProof/>
          <w:kern w:val="0"/>
          <w:sz w:val="24"/>
        </w:rPr>
        <w:t>(2), 195–206.</w:t>
      </w:r>
    </w:p>
    <w:p w14:paraId="230C4C87"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Wahidiyani, O. C., Rulyansyah, A., &amp; Akhwani, A. (2024). Peran Guru dalam Pendampingan Peserta Didik untuk Mewujudkan Sekolah Bebas Bullying di SD [The Role of Teachers in Guiding Students to Achieve a Bullying-Free School in Elementary Schools]. </w:t>
      </w:r>
      <w:r w:rsidRPr="00F068CE">
        <w:rPr>
          <w:rFonts w:ascii="Times New Roman" w:hAnsi="Times New Roman" w:cs="Times New Roman"/>
          <w:i/>
          <w:iCs/>
          <w:noProof/>
          <w:kern w:val="0"/>
          <w:sz w:val="24"/>
        </w:rPr>
        <w:t>Indonesian Research Journal on Education</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4</w:t>
      </w:r>
      <w:r w:rsidRPr="00F068CE">
        <w:rPr>
          <w:rFonts w:ascii="Times New Roman" w:hAnsi="Times New Roman" w:cs="Times New Roman"/>
          <w:noProof/>
          <w:kern w:val="0"/>
          <w:sz w:val="24"/>
        </w:rPr>
        <w:t>(3), 1044–1053.</w:t>
      </w:r>
    </w:p>
    <w:p w14:paraId="29E08AE5"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kern w:val="0"/>
          <w:sz w:val="24"/>
        </w:rPr>
      </w:pPr>
      <w:r w:rsidRPr="00F068CE">
        <w:rPr>
          <w:rFonts w:ascii="Times New Roman" w:hAnsi="Times New Roman" w:cs="Times New Roman"/>
          <w:noProof/>
          <w:kern w:val="0"/>
          <w:sz w:val="24"/>
        </w:rPr>
        <w:t xml:space="preserve">Williams, J. K. (2018). A Comprehensive Review of Seven Steps to a Comprehensive Literature Review. </w:t>
      </w:r>
      <w:r w:rsidRPr="00F068CE">
        <w:rPr>
          <w:rFonts w:ascii="Times New Roman" w:hAnsi="Times New Roman" w:cs="Times New Roman"/>
          <w:i/>
          <w:iCs/>
          <w:noProof/>
          <w:kern w:val="0"/>
          <w:sz w:val="24"/>
        </w:rPr>
        <w:t>The Qualitative Report</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23</w:t>
      </w:r>
      <w:r w:rsidRPr="00F068CE">
        <w:rPr>
          <w:rFonts w:ascii="Times New Roman" w:hAnsi="Times New Roman" w:cs="Times New Roman"/>
          <w:noProof/>
          <w:kern w:val="0"/>
          <w:sz w:val="24"/>
        </w:rPr>
        <w:t>(2), 345–350.</w:t>
      </w:r>
    </w:p>
    <w:p w14:paraId="263D4158" w14:textId="77777777" w:rsidR="002F198E" w:rsidRPr="00F068CE" w:rsidRDefault="002F198E" w:rsidP="00F97560">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F068CE">
        <w:rPr>
          <w:rFonts w:ascii="Times New Roman" w:hAnsi="Times New Roman" w:cs="Times New Roman"/>
          <w:noProof/>
          <w:kern w:val="0"/>
          <w:sz w:val="24"/>
        </w:rPr>
        <w:t xml:space="preserve">Yulianti, Wandhiro, M. F., &amp; Setyaningsih, E. (2023). Anti Bullying Project “Stop Bullying Everywhere, Every Time, and for Everyone” To Strengthen the Pancasila Student Profile. </w:t>
      </w:r>
      <w:r w:rsidRPr="00F068CE">
        <w:rPr>
          <w:rFonts w:ascii="Times New Roman" w:hAnsi="Times New Roman" w:cs="Times New Roman"/>
          <w:i/>
          <w:iCs/>
          <w:noProof/>
          <w:kern w:val="0"/>
          <w:sz w:val="24"/>
        </w:rPr>
        <w:t>Magister Scientiae</w:t>
      </w:r>
      <w:r w:rsidRPr="00F068CE">
        <w:rPr>
          <w:rFonts w:ascii="Times New Roman" w:hAnsi="Times New Roman" w:cs="Times New Roman"/>
          <w:noProof/>
          <w:kern w:val="0"/>
          <w:sz w:val="24"/>
        </w:rPr>
        <w:t xml:space="preserve">, </w:t>
      </w:r>
      <w:r w:rsidRPr="00F068CE">
        <w:rPr>
          <w:rFonts w:ascii="Times New Roman" w:hAnsi="Times New Roman" w:cs="Times New Roman"/>
          <w:i/>
          <w:iCs/>
          <w:noProof/>
          <w:kern w:val="0"/>
          <w:sz w:val="24"/>
        </w:rPr>
        <w:t>51</w:t>
      </w:r>
      <w:r w:rsidRPr="00F068CE">
        <w:rPr>
          <w:rFonts w:ascii="Times New Roman" w:hAnsi="Times New Roman" w:cs="Times New Roman"/>
          <w:noProof/>
          <w:kern w:val="0"/>
          <w:sz w:val="24"/>
        </w:rPr>
        <w:t>(2), 120–132. https://doi.org/https://doi.org/10.33508/mgs.v51i2.4052 ABSTRACT</w:t>
      </w:r>
    </w:p>
    <w:p w14:paraId="0EF8D891" w14:textId="4F27535D" w:rsidR="00DF5B85" w:rsidRPr="00F068CE" w:rsidRDefault="00837C39" w:rsidP="00F97560">
      <w:pPr>
        <w:spacing w:after="0" w:line="240" w:lineRule="auto"/>
        <w:jc w:val="both"/>
        <w:rPr>
          <w:rFonts w:asciiTheme="majorBidi" w:hAnsiTheme="majorBidi" w:cstheme="majorBidi"/>
          <w:sz w:val="24"/>
          <w:szCs w:val="24"/>
        </w:rPr>
      </w:pPr>
      <w:r w:rsidRPr="00F068CE">
        <w:rPr>
          <w:rFonts w:asciiTheme="majorBidi" w:hAnsiTheme="majorBidi" w:cstheme="majorBidi"/>
          <w:sz w:val="24"/>
          <w:szCs w:val="24"/>
        </w:rPr>
        <w:fldChar w:fldCharType="end"/>
      </w:r>
    </w:p>
    <w:sectPr w:rsidR="00DF5B85" w:rsidRPr="00F068CE">
      <w:headerReference w:type="even" r:id="rId8"/>
      <w:headerReference w:type="default" r:id="rId9"/>
      <w:headerReference w:type="firs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4AC99" w14:textId="77777777" w:rsidR="00BF75BB" w:rsidRDefault="00BF75BB" w:rsidP="00CA440C">
      <w:pPr>
        <w:spacing w:after="0" w:line="240" w:lineRule="auto"/>
      </w:pPr>
      <w:r>
        <w:separator/>
      </w:r>
    </w:p>
  </w:endnote>
  <w:endnote w:type="continuationSeparator" w:id="0">
    <w:p w14:paraId="4546E19F" w14:textId="77777777" w:rsidR="00BF75BB" w:rsidRDefault="00BF75BB" w:rsidP="00CA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6C078" w14:textId="77777777" w:rsidR="00BF75BB" w:rsidRDefault="00BF75BB" w:rsidP="00CA440C">
      <w:pPr>
        <w:spacing w:after="0" w:line="240" w:lineRule="auto"/>
      </w:pPr>
      <w:r>
        <w:separator/>
      </w:r>
    </w:p>
  </w:footnote>
  <w:footnote w:type="continuationSeparator" w:id="0">
    <w:p w14:paraId="58C537C4" w14:textId="77777777" w:rsidR="00BF75BB" w:rsidRDefault="00BF75BB" w:rsidP="00CA4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5457" w14:textId="00E10EA8" w:rsidR="00F5738F" w:rsidRDefault="00000000">
    <w:pPr>
      <w:pStyle w:val="Header"/>
    </w:pPr>
    <w:r>
      <w:rPr>
        <w:noProof/>
      </w:rPr>
      <w:pict w14:anchorId="3FF3A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6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9382B" w14:textId="763372AB" w:rsidR="00F5738F" w:rsidRDefault="00000000">
    <w:pPr>
      <w:pStyle w:val="Header"/>
    </w:pPr>
    <w:r>
      <w:rPr>
        <w:noProof/>
      </w:rPr>
      <w:pict w14:anchorId="056B0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6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6893" w14:textId="0678C4B5" w:rsidR="00F5738F" w:rsidRDefault="00000000">
    <w:pPr>
      <w:pStyle w:val="Header"/>
    </w:pPr>
    <w:r>
      <w:rPr>
        <w:noProof/>
      </w:rPr>
      <w:pict w14:anchorId="5CB77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6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6E8"/>
    <w:multiLevelType w:val="multilevel"/>
    <w:tmpl w:val="568A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17B50"/>
    <w:multiLevelType w:val="multilevel"/>
    <w:tmpl w:val="0226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7397F"/>
    <w:multiLevelType w:val="multilevel"/>
    <w:tmpl w:val="E0E42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54BF1"/>
    <w:multiLevelType w:val="multilevel"/>
    <w:tmpl w:val="656A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B32FA9"/>
    <w:multiLevelType w:val="multilevel"/>
    <w:tmpl w:val="2C34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170261"/>
    <w:multiLevelType w:val="multilevel"/>
    <w:tmpl w:val="E4B23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874078">
    <w:abstractNumId w:val="4"/>
  </w:num>
  <w:num w:numId="2" w16cid:durableId="1693069701">
    <w:abstractNumId w:val="3"/>
  </w:num>
  <w:num w:numId="3" w16cid:durableId="29886389">
    <w:abstractNumId w:val="0"/>
  </w:num>
  <w:num w:numId="4" w16cid:durableId="311449969">
    <w:abstractNumId w:val="5"/>
  </w:num>
  <w:num w:numId="5" w16cid:durableId="1242761853">
    <w:abstractNumId w:val="1"/>
  </w:num>
  <w:num w:numId="6" w16cid:durableId="2126263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E3"/>
    <w:rsid w:val="0001622A"/>
    <w:rsid w:val="0003294D"/>
    <w:rsid w:val="00041623"/>
    <w:rsid w:val="00055F32"/>
    <w:rsid w:val="000775EA"/>
    <w:rsid w:val="00082114"/>
    <w:rsid w:val="000869FC"/>
    <w:rsid w:val="0009201E"/>
    <w:rsid w:val="000F5AE5"/>
    <w:rsid w:val="0011725D"/>
    <w:rsid w:val="00117B74"/>
    <w:rsid w:val="0014733E"/>
    <w:rsid w:val="00150E57"/>
    <w:rsid w:val="00152478"/>
    <w:rsid w:val="00163272"/>
    <w:rsid w:val="00177774"/>
    <w:rsid w:val="00184F74"/>
    <w:rsid w:val="001A2959"/>
    <w:rsid w:val="001B6EAC"/>
    <w:rsid w:val="001C0424"/>
    <w:rsid w:val="001E3D74"/>
    <w:rsid w:val="00241507"/>
    <w:rsid w:val="0024531E"/>
    <w:rsid w:val="0025098A"/>
    <w:rsid w:val="00273CE1"/>
    <w:rsid w:val="0028364B"/>
    <w:rsid w:val="002956F7"/>
    <w:rsid w:val="002A3AA6"/>
    <w:rsid w:val="002B23E8"/>
    <w:rsid w:val="002B30C0"/>
    <w:rsid w:val="002D4435"/>
    <w:rsid w:val="002D7BB3"/>
    <w:rsid w:val="002E5EF3"/>
    <w:rsid w:val="002F198E"/>
    <w:rsid w:val="002F33EE"/>
    <w:rsid w:val="00302D9C"/>
    <w:rsid w:val="00302EC7"/>
    <w:rsid w:val="003421AD"/>
    <w:rsid w:val="00343191"/>
    <w:rsid w:val="00347B5C"/>
    <w:rsid w:val="00351B2A"/>
    <w:rsid w:val="0035512D"/>
    <w:rsid w:val="00355A1F"/>
    <w:rsid w:val="00371A67"/>
    <w:rsid w:val="003720C3"/>
    <w:rsid w:val="00375BA3"/>
    <w:rsid w:val="00381822"/>
    <w:rsid w:val="003952CE"/>
    <w:rsid w:val="003B0327"/>
    <w:rsid w:val="003F385B"/>
    <w:rsid w:val="00404440"/>
    <w:rsid w:val="00444E6C"/>
    <w:rsid w:val="004A1FAE"/>
    <w:rsid w:val="004A2DAF"/>
    <w:rsid w:val="004B2556"/>
    <w:rsid w:val="004C481A"/>
    <w:rsid w:val="004C5DB6"/>
    <w:rsid w:val="004D20B1"/>
    <w:rsid w:val="00540001"/>
    <w:rsid w:val="00570F8D"/>
    <w:rsid w:val="00574E7C"/>
    <w:rsid w:val="00575FED"/>
    <w:rsid w:val="00586D2B"/>
    <w:rsid w:val="00597731"/>
    <w:rsid w:val="005A2501"/>
    <w:rsid w:val="005B2A9A"/>
    <w:rsid w:val="005B3524"/>
    <w:rsid w:val="005C5721"/>
    <w:rsid w:val="005D28E3"/>
    <w:rsid w:val="005F0720"/>
    <w:rsid w:val="006062A2"/>
    <w:rsid w:val="006508DB"/>
    <w:rsid w:val="00655763"/>
    <w:rsid w:val="00656349"/>
    <w:rsid w:val="006702E3"/>
    <w:rsid w:val="006815F8"/>
    <w:rsid w:val="006832C8"/>
    <w:rsid w:val="006943B3"/>
    <w:rsid w:val="006A71C2"/>
    <w:rsid w:val="006A74D2"/>
    <w:rsid w:val="006D15D0"/>
    <w:rsid w:val="006D765C"/>
    <w:rsid w:val="006F2DF7"/>
    <w:rsid w:val="007626FE"/>
    <w:rsid w:val="007668F3"/>
    <w:rsid w:val="0078043C"/>
    <w:rsid w:val="00791990"/>
    <w:rsid w:val="00792CC6"/>
    <w:rsid w:val="007A103C"/>
    <w:rsid w:val="007B3E90"/>
    <w:rsid w:val="007D6D52"/>
    <w:rsid w:val="007E3158"/>
    <w:rsid w:val="007F19BD"/>
    <w:rsid w:val="007F6B3C"/>
    <w:rsid w:val="007F7AE0"/>
    <w:rsid w:val="00826AEC"/>
    <w:rsid w:val="00837C39"/>
    <w:rsid w:val="0084355E"/>
    <w:rsid w:val="008601EB"/>
    <w:rsid w:val="008749E8"/>
    <w:rsid w:val="008A3A13"/>
    <w:rsid w:val="008C18F0"/>
    <w:rsid w:val="008C393B"/>
    <w:rsid w:val="00917A2F"/>
    <w:rsid w:val="0095147F"/>
    <w:rsid w:val="009567B5"/>
    <w:rsid w:val="00957144"/>
    <w:rsid w:val="009605EE"/>
    <w:rsid w:val="009706C1"/>
    <w:rsid w:val="009A3648"/>
    <w:rsid w:val="009C278F"/>
    <w:rsid w:val="009D105A"/>
    <w:rsid w:val="00A02438"/>
    <w:rsid w:val="00A17F6C"/>
    <w:rsid w:val="00A23191"/>
    <w:rsid w:val="00A34F06"/>
    <w:rsid w:val="00A36BEB"/>
    <w:rsid w:val="00A63FEC"/>
    <w:rsid w:val="00A83735"/>
    <w:rsid w:val="00A8695B"/>
    <w:rsid w:val="00AD0101"/>
    <w:rsid w:val="00AD41D5"/>
    <w:rsid w:val="00B271E7"/>
    <w:rsid w:val="00B305DB"/>
    <w:rsid w:val="00B67F15"/>
    <w:rsid w:val="00BA4047"/>
    <w:rsid w:val="00BA5E34"/>
    <w:rsid w:val="00BF75BB"/>
    <w:rsid w:val="00C04217"/>
    <w:rsid w:val="00C04973"/>
    <w:rsid w:val="00C20EAE"/>
    <w:rsid w:val="00C31C61"/>
    <w:rsid w:val="00C40A92"/>
    <w:rsid w:val="00C45301"/>
    <w:rsid w:val="00C45506"/>
    <w:rsid w:val="00C9326F"/>
    <w:rsid w:val="00CA440C"/>
    <w:rsid w:val="00CC349C"/>
    <w:rsid w:val="00CD39E0"/>
    <w:rsid w:val="00CE62D0"/>
    <w:rsid w:val="00CF3B1C"/>
    <w:rsid w:val="00CF51B9"/>
    <w:rsid w:val="00D147C1"/>
    <w:rsid w:val="00D50FB8"/>
    <w:rsid w:val="00D80E71"/>
    <w:rsid w:val="00D84FC1"/>
    <w:rsid w:val="00DB63E2"/>
    <w:rsid w:val="00DB7D72"/>
    <w:rsid w:val="00DC0C83"/>
    <w:rsid w:val="00DE03F6"/>
    <w:rsid w:val="00DE32F2"/>
    <w:rsid w:val="00DF5B85"/>
    <w:rsid w:val="00E0383D"/>
    <w:rsid w:val="00E138B6"/>
    <w:rsid w:val="00E1679E"/>
    <w:rsid w:val="00E30D88"/>
    <w:rsid w:val="00E65333"/>
    <w:rsid w:val="00E67037"/>
    <w:rsid w:val="00E676AA"/>
    <w:rsid w:val="00E72F33"/>
    <w:rsid w:val="00E87585"/>
    <w:rsid w:val="00E90029"/>
    <w:rsid w:val="00EA42F2"/>
    <w:rsid w:val="00EC77C0"/>
    <w:rsid w:val="00EE1635"/>
    <w:rsid w:val="00EF6D0B"/>
    <w:rsid w:val="00F068CE"/>
    <w:rsid w:val="00F10705"/>
    <w:rsid w:val="00F112CF"/>
    <w:rsid w:val="00F15433"/>
    <w:rsid w:val="00F154EF"/>
    <w:rsid w:val="00F41747"/>
    <w:rsid w:val="00F451CD"/>
    <w:rsid w:val="00F5738F"/>
    <w:rsid w:val="00F81D45"/>
    <w:rsid w:val="00F93D03"/>
    <w:rsid w:val="00F97560"/>
    <w:rsid w:val="00FB3543"/>
    <w:rsid w:val="00FD4A37"/>
    <w:rsid w:val="00FD65A4"/>
    <w:rsid w:val="00FF0896"/>
    <w:rsid w:val="00FF71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A8424"/>
  <w15:chartTrackingRefBased/>
  <w15:docId w15:val="{A99B8338-2AF7-4857-AE25-B63B7E88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775EA"/>
    <w:pPr>
      <w:keepNext/>
      <w:keepLines/>
      <w:spacing w:before="240" w:after="0" w:line="360" w:lineRule="auto"/>
      <w:outlineLvl w:val="0"/>
    </w:pPr>
    <w:rPr>
      <w:rFonts w:asciiTheme="majorBidi" w:eastAsiaTheme="majorEastAsia" w:hAnsiTheme="majorBidi" w:cstheme="majorBidi"/>
      <w:b/>
      <w:sz w:val="24"/>
      <w:szCs w:val="32"/>
    </w:rPr>
  </w:style>
  <w:style w:type="paragraph" w:styleId="Heading2">
    <w:name w:val="heading 2"/>
    <w:basedOn w:val="Normal"/>
    <w:next w:val="Normal"/>
    <w:link w:val="Heading2Char"/>
    <w:autoRedefine/>
    <w:uiPriority w:val="9"/>
    <w:unhideWhenUsed/>
    <w:qFormat/>
    <w:rsid w:val="000775EA"/>
    <w:pPr>
      <w:keepNext/>
      <w:keepLines/>
      <w:spacing w:before="40" w:after="0" w:line="360" w:lineRule="auto"/>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uiPriority w:val="9"/>
    <w:unhideWhenUsed/>
    <w:qFormat/>
    <w:rsid w:val="006702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02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02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0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5EA"/>
    <w:rPr>
      <w:rFonts w:asciiTheme="majorBidi" w:eastAsiaTheme="majorEastAsia" w:hAnsiTheme="majorBidi" w:cstheme="majorBidi"/>
      <w:b/>
      <w:sz w:val="24"/>
      <w:szCs w:val="32"/>
    </w:rPr>
  </w:style>
  <w:style w:type="character" w:customStyle="1" w:styleId="Heading2Char">
    <w:name w:val="Heading 2 Char"/>
    <w:basedOn w:val="DefaultParagraphFont"/>
    <w:link w:val="Heading2"/>
    <w:uiPriority w:val="9"/>
    <w:rsid w:val="000775EA"/>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6702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02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02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0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2E3"/>
    <w:rPr>
      <w:rFonts w:eastAsiaTheme="majorEastAsia" w:cstheme="majorBidi"/>
      <w:color w:val="272727" w:themeColor="text1" w:themeTint="D8"/>
    </w:rPr>
  </w:style>
  <w:style w:type="paragraph" w:styleId="Title">
    <w:name w:val="Title"/>
    <w:basedOn w:val="Normal"/>
    <w:next w:val="Normal"/>
    <w:link w:val="TitleChar"/>
    <w:uiPriority w:val="10"/>
    <w:qFormat/>
    <w:rsid w:val="00670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2E3"/>
    <w:pPr>
      <w:spacing w:before="160"/>
      <w:jc w:val="center"/>
    </w:pPr>
    <w:rPr>
      <w:i/>
      <w:iCs/>
      <w:color w:val="404040" w:themeColor="text1" w:themeTint="BF"/>
    </w:rPr>
  </w:style>
  <w:style w:type="character" w:customStyle="1" w:styleId="QuoteChar">
    <w:name w:val="Quote Char"/>
    <w:basedOn w:val="DefaultParagraphFont"/>
    <w:link w:val="Quote"/>
    <w:uiPriority w:val="29"/>
    <w:rsid w:val="006702E3"/>
    <w:rPr>
      <w:i/>
      <w:iCs/>
      <w:color w:val="404040" w:themeColor="text1" w:themeTint="BF"/>
    </w:rPr>
  </w:style>
  <w:style w:type="paragraph" w:styleId="ListParagraph">
    <w:name w:val="List Paragraph"/>
    <w:basedOn w:val="Normal"/>
    <w:uiPriority w:val="34"/>
    <w:qFormat/>
    <w:rsid w:val="006702E3"/>
    <w:pPr>
      <w:ind w:left="720"/>
      <w:contextualSpacing/>
    </w:pPr>
  </w:style>
  <w:style w:type="character" w:styleId="IntenseEmphasis">
    <w:name w:val="Intense Emphasis"/>
    <w:basedOn w:val="DefaultParagraphFont"/>
    <w:uiPriority w:val="21"/>
    <w:qFormat/>
    <w:rsid w:val="006702E3"/>
    <w:rPr>
      <w:i/>
      <w:iCs/>
      <w:color w:val="2F5496" w:themeColor="accent1" w:themeShade="BF"/>
    </w:rPr>
  </w:style>
  <w:style w:type="paragraph" w:styleId="IntenseQuote">
    <w:name w:val="Intense Quote"/>
    <w:basedOn w:val="Normal"/>
    <w:next w:val="Normal"/>
    <w:link w:val="IntenseQuoteChar"/>
    <w:uiPriority w:val="30"/>
    <w:qFormat/>
    <w:rsid w:val="00670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02E3"/>
    <w:rPr>
      <w:i/>
      <w:iCs/>
      <w:color w:val="2F5496" w:themeColor="accent1" w:themeShade="BF"/>
    </w:rPr>
  </w:style>
  <w:style w:type="character" w:styleId="IntenseReference">
    <w:name w:val="Intense Reference"/>
    <w:basedOn w:val="DefaultParagraphFont"/>
    <w:uiPriority w:val="32"/>
    <w:qFormat/>
    <w:rsid w:val="006702E3"/>
    <w:rPr>
      <w:b/>
      <w:bCs/>
      <w:smallCaps/>
      <w:color w:val="2F5496" w:themeColor="accent1" w:themeShade="BF"/>
      <w:spacing w:val="5"/>
    </w:rPr>
  </w:style>
  <w:style w:type="character" w:styleId="Hyperlink">
    <w:name w:val="Hyperlink"/>
    <w:basedOn w:val="DefaultParagraphFont"/>
    <w:uiPriority w:val="99"/>
    <w:unhideWhenUsed/>
    <w:rsid w:val="00163272"/>
    <w:rPr>
      <w:color w:val="0563C1" w:themeColor="hyperlink"/>
      <w:u w:val="single"/>
    </w:rPr>
  </w:style>
  <w:style w:type="character" w:styleId="UnresolvedMention">
    <w:name w:val="Unresolved Mention"/>
    <w:basedOn w:val="DefaultParagraphFont"/>
    <w:uiPriority w:val="99"/>
    <w:semiHidden/>
    <w:unhideWhenUsed/>
    <w:rsid w:val="00163272"/>
    <w:rPr>
      <w:color w:val="605E5C"/>
      <w:shd w:val="clear" w:color="auto" w:fill="E1DFDD"/>
    </w:rPr>
  </w:style>
  <w:style w:type="paragraph" w:styleId="FootnoteText">
    <w:name w:val="footnote text"/>
    <w:basedOn w:val="Normal"/>
    <w:link w:val="FootnoteTextChar"/>
    <w:uiPriority w:val="99"/>
    <w:semiHidden/>
    <w:unhideWhenUsed/>
    <w:rsid w:val="00CA44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40C"/>
    <w:rPr>
      <w:sz w:val="20"/>
      <w:szCs w:val="20"/>
    </w:rPr>
  </w:style>
  <w:style w:type="character" w:styleId="FootnoteReference">
    <w:name w:val="footnote reference"/>
    <w:basedOn w:val="DefaultParagraphFont"/>
    <w:uiPriority w:val="99"/>
    <w:semiHidden/>
    <w:unhideWhenUsed/>
    <w:rsid w:val="00CA440C"/>
    <w:rPr>
      <w:vertAlign w:val="superscript"/>
    </w:rPr>
  </w:style>
  <w:style w:type="table" w:styleId="PlainTable2">
    <w:name w:val="Plain Table 2"/>
    <w:basedOn w:val="TableNormal"/>
    <w:uiPriority w:val="42"/>
    <w:rsid w:val="006A71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150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38F"/>
  </w:style>
  <w:style w:type="paragraph" w:styleId="Footer">
    <w:name w:val="footer"/>
    <w:basedOn w:val="Normal"/>
    <w:link w:val="FooterChar"/>
    <w:uiPriority w:val="99"/>
    <w:unhideWhenUsed/>
    <w:rsid w:val="00F57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38F"/>
  </w:style>
  <w:style w:type="character" w:styleId="CommentReference">
    <w:name w:val="annotation reference"/>
    <w:basedOn w:val="DefaultParagraphFont"/>
    <w:uiPriority w:val="99"/>
    <w:semiHidden/>
    <w:unhideWhenUsed/>
    <w:rsid w:val="0014733E"/>
    <w:rPr>
      <w:sz w:val="16"/>
      <w:szCs w:val="16"/>
    </w:rPr>
  </w:style>
  <w:style w:type="paragraph" w:styleId="CommentText">
    <w:name w:val="annotation text"/>
    <w:basedOn w:val="Normal"/>
    <w:link w:val="CommentTextChar"/>
    <w:uiPriority w:val="99"/>
    <w:unhideWhenUsed/>
    <w:rsid w:val="0014733E"/>
    <w:pPr>
      <w:spacing w:line="240" w:lineRule="auto"/>
    </w:pPr>
    <w:rPr>
      <w:sz w:val="20"/>
      <w:szCs w:val="20"/>
    </w:rPr>
  </w:style>
  <w:style w:type="character" w:customStyle="1" w:styleId="CommentTextChar">
    <w:name w:val="Comment Text Char"/>
    <w:basedOn w:val="DefaultParagraphFont"/>
    <w:link w:val="CommentText"/>
    <w:uiPriority w:val="99"/>
    <w:rsid w:val="0014733E"/>
    <w:rPr>
      <w:sz w:val="20"/>
      <w:szCs w:val="20"/>
    </w:rPr>
  </w:style>
  <w:style w:type="paragraph" w:styleId="CommentSubject">
    <w:name w:val="annotation subject"/>
    <w:basedOn w:val="CommentText"/>
    <w:next w:val="CommentText"/>
    <w:link w:val="CommentSubjectChar"/>
    <w:uiPriority w:val="99"/>
    <w:semiHidden/>
    <w:unhideWhenUsed/>
    <w:rsid w:val="0014733E"/>
    <w:rPr>
      <w:b/>
      <w:bCs/>
    </w:rPr>
  </w:style>
  <w:style w:type="character" w:customStyle="1" w:styleId="CommentSubjectChar">
    <w:name w:val="Comment Subject Char"/>
    <w:basedOn w:val="CommentTextChar"/>
    <w:link w:val="CommentSubject"/>
    <w:uiPriority w:val="99"/>
    <w:semiHidden/>
    <w:rsid w:val="001473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3439">
      <w:bodyDiv w:val="1"/>
      <w:marLeft w:val="0"/>
      <w:marRight w:val="0"/>
      <w:marTop w:val="0"/>
      <w:marBottom w:val="0"/>
      <w:divBdr>
        <w:top w:val="none" w:sz="0" w:space="0" w:color="auto"/>
        <w:left w:val="none" w:sz="0" w:space="0" w:color="auto"/>
        <w:bottom w:val="none" w:sz="0" w:space="0" w:color="auto"/>
        <w:right w:val="none" w:sz="0" w:space="0" w:color="auto"/>
      </w:divBdr>
    </w:div>
    <w:div w:id="10497758">
      <w:bodyDiv w:val="1"/>
      <w:marLeft w:val="0"/>
      <w:marRight w:val="0"/>
      <w:marTop w:val="0"/>
      <w:marBottom w:val="0"/>
      <w:divBdr>
        <w:top w:val="none" w:sz="0" w:space="0" w:color="auto"/>
        <w:left w:val="none" w:sz="0" w:space="0" w:color="auto"/>
        <w:bottom w:val="none" w:sz="0" w:space="0" w:color="auto"/>
        <w:right w:val="none" w:sz="0" w:space="0" w:color="auto"/>
      </w:divBdr>
    </w:div>
    <w:div w:id="10646788">
      <w:bodyDiv w:val="1"/>
      <w:marLeft w:val="0"/>
      <w:marRight w:val="0"/>
      <w:marTop w:val="0"/>
      <w:marBottom w:val="0"/>
      <w:divBdr>
        <w:top w:val="none" w:sz="0" w:space="0" w:color="auto"/>
        <w:left w:val="none" w:sz="0" w:space="0" w:color="auto"/>
        <w:bottom w:val="none" w:sz="0" w:space="0" w:color="auto"/>
        <w:right w:val="none" w:sz="0" w:space="0" w:color="auto"/>
      </w:divBdr>
      <w:divsChild>
        <w:div w:id="2146115794">
          <w:marLeft w:val="0"/>
          <w:marRight w:val="0"/>
          <w:marTop w:val="0"/>
          <w:marBottom w:val="0"/>
          <w:divBdr>
            <w:top w:val="none" w:sz="0" w:space="0" w:color="auto"/>
            <w:left w:val="none" w:sz="0" w:space="0" w:color="auto"/>
            <w:bottom w:val="none" w:sz="0" w:space="0" w:color="auto"/>
            <w:right w:val="none" w:sz="0" w:space="0" w:color="auto"/>
          </w:divBdr>
          <w:divsChild>
            <w:div w:id="1039234616">
              <w:marLeft w:val="0"/>
              <w:marRight w:val="0"/>
              <w:marTop w:val="0"/>
              <w:marBottom w:val="0"/>
              <w:divBdr>
                <w:top w:val="none" w:sz="0" w:space="0" w:color="auto"/>
                <w:left w:val="none" w:sz="0" w:space="0" w:color="auto"/>
                <w:bottom w:val="none" w:sz="0" w:space="0" w:color="auto"/>
                <w:right w:val="none" w:sz="0" w:space="0" w:color="auto"/>
              </w:divBdr>
              <w:divsChild>
                <w:div w:id="399057080">
                  <w:marLeft w:val="0"/>
                  <w:marRight w:val="0"/>
                  <w:marTop w:val="0"/>
                  <w:marBottom w:val="0"/>
                  <w:divBdr>
                    <w:top w:val="none" w:sz="0" w:space="0" w:color="auto"/>
                    <w:left w:val="none" w:sz="0" w:space="0" w:color="auto"/>
                    <w:bottom w:val="none" w:sz="0" w:space="0" w:color="auto"/>
                    <w:right w:val="none" w:sz="0" w:space="0" w:color="auto"/>
                  </w:divBdr>
                  <w:divsChild>
                    <w:div w:id="1898584753">
                      <w:marLeft w:val="0"/>
                      <w:marRight w:val="0"/>
                      <w:marTop w:val="0"/>
                      <w:marBottom w:val="0"/>
                      <w:divBdr>
                        <w:top w:val="none" w:sz="0" w:space="0" w:color="auto"/>
                        <w:left w:val="none" w:sz="0" w:space="0" w:color="auto"/>
                        <w:bottom w:val="none" w:sz="0" w:space="0" w:color="auto"/>
                        <w:right w:val="none" w:sz="0" w:space="0" w:color="auto"/>
                      </w:divBdr>
                      <w:divsChild>
                        <w:div w:id="566573500">
                          <w:marLeft w:val="0"/>
                          <w:marRight w:val="0"/>
                          <w:marTop w:val="0"/>
                          <w:marBottom w:val="0"/>
                          <w:divBdr>
                            <w:top w:val="none" w:sz="0" w:space="0" w:color="auto"/>
                            <w:left w:val="none" w:sz="0" w:space="0" w:color="auto"/>
                            <w:bottom w:val="none" w:sz="0" w:space="0" w:color="auto"/>
                            <w:right w:val="none" w:sz="0" w:space="0" w:color="auto"/>
                          </w:divBdr>
                          <w:divsChild>
                            <w:div w:id="2066105016">
                              <w:marLeft w:val="0"/>
                              <w:marRight w:val="0"/>
                              <w:marTop w:val="0"/>
                              <w:marBottom w:val="0"/>
                              <w:divBdr>
                                <w:top w:val="none" w:sz="0" w:space="0" w:color="auto"/>
                                <w:left w:val="none" w:sz="0" w:space="0" w:color="auto"/>
                                <w:bottom w:val="none" w:sz="0" w:space="0" w:color="auto"/>
                                <w:right w:val="none" w:sz="0" w:space="0" w:color="auto"/>
                              </w:divBdr>
                              <w:divsChild>
                                <w:div w:id="337196389">
                                  <w:marLeft w:val="0"/>
                                  <w:marRight w:val="0"/>
                                  <w:marTop w:val="0"/>
                                  <w:marBottom w:val="0"/>
                                  <w:divBdr>
                                    <w:top w:val="none" w:sz="0" w:space="0" w:color="auto"/>
                                    <w:left w:val="none" w:sz="0" w:space="0" w:color="auto"/>
                                    <w:bottom w:val="none" w:sz="0" w:space="0" w:color="auto"/>
                                    <w:right w:val="none" w:sz="0" w:space="0" w:color="auto"/>
                                  </w:divBdr>
                                  <w:divsChild>
                                    <w:div w:id="12210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841986">
          <w:marLeft w:val="0"/>
          <w:marRight w:val="0"/>
          <w:marTop w:val="0"/>
          <w:marBottom w:val="0"/>
          <w:divBdr>
            <w:top w:val="none" w:sz="0" w:space="0" w:color="auto"/>
            <w:left w:val="none" w:sz="0" w:space="0" w:color="auto"/>
            <w:bottom w:val="none" w:sz="0" w:space="0" w:color="auto"/>
            <w:right w:val="none" w:sz="0" w:space="0" w:color="auto"/>
          </w:divBdr>
          <w:divsChild>
            <w:div w:id="1088118381">
              <w:marLeft w:val="0"/>
              <w:marRight w:val="0"/>
              <w:marTop w:val="0"/>
              <w:marBottom w:val="0"/>
              <w:divBdr>
                <w:top w:val="none" w:sz="0" w:space="0" w:color="auto"/>
                <w:left w:val="none" w:sz="0" w:space="0" w:color="auto"/>
                <w:bottom w:val="none" w:sz="0" w:space="0" w:color="auto"/>
                <w:right w:val="none" w:sz="0" w:space="0" w:color="auto"/>
              </w:divBdr>
              <w:divsChild>
                <w:div w:id="1993562537">
                  <w:marLeft w:val="0"/>
                  <w:marRight w:val="0"/>
                  <w:marTop w:val="0"/>
                  <w:marBottom w:val="0"/>
                  <w:divBdr>
                    <w:top w:val="none" w:sz="0" w:space="0" w:color="auto"/>
                    <w:left w:val="none" w:sz="0" w:space="0" w:color="auto"/>
                    <w:bottom w:val="none" w:sz="0" w:space="0" w:color="auto"/>
                    <w:right w:val="none" w:sz="0" w:space="0" w:color="auto"/>
                  </w:divBdr>
                  <w:divsChild>
                    <w:div w:id="2049404862">
                      <w:marLeft w:val="0"/>
                      <w:marRight w:val="0"/>
                      <w:marTop w:val="0"/>
                      <w:marBottom w:val="0"/>
                      <w:divBdr>
                        <w:top w:val="none" w:sz="0" w:space="0" w:color="auto"/>
                        <w:left w:val="none" w:sz="0" w:space="0" w:color="auto"/>
                        <w:bottom w:val="none" w:sz="0" w:space="0" w:color="auto"/>
                        <w:right w:val="none" w:sz="0" w:space="0" w:color="auto"/>
                      </w:divBdr>
                      <w:divsChild>
                        <w:div w:id="782455420">
                          <w:marLeft w:val="0"/>
                          <w:marRight w:val="0"/>
                          <w:marTop w:val="0"/>
                          <w:marBottom w:val="0"/>
                          <w:divBdr>
                            <w:top w:val="none" w:sz="0" w:space="0" w:color="auto"/>
                            <w:left w:val="none" w:sz="0" w:space="0" w:color="auto"/>
                            <w:bottom w:val="none" w:sz="0" w:space="0" w:color="auto"/>
                            <w:right w:val="none" w:sz="0" w:space="0" w:color="auto"/>
                          </w:divBdr>
                          <w:divsChild>
                            <w:div w:id="1628202646">
                              <w:marLeft w:val="0"/>
                              <w:marRight w:val="0"/>
                              <w:marTop w:val="0"/>
                              <w:marBottom w:val="0"/>
                              <w:divBdr>
                                <w:top w:val="none" w:sz="0" w:space="0" w:color="auto"/>
                                <w:left w:val="none" w:sz="0" w:space="0" w:color="auto"/>
                                <w:bottom w:val="none" w:sz="0" w:space="0" w:color="auto"/>
                                <w:right w:val="none" w:sz="0" w:space="0" w:color="auto"/>
                              </w:divBdr>
                              <w:divsChild>
                                <w:div w:id="1970893551">
                                  <w:marLeft w:val="0"/>
                                  <w:marRight w:val="0"/>
                                  <w:marTop w:val="0"/>
                                  <w:marBottom w:val="0"/>
                                  <w:divBdr>
                                    <w:top w:val="none" w:sz="0" w:space="0" w:color="auto"/>
                                    <w:left w:val="none" w:sz="0" w:space="0" w:color="auto"/>
                                    <w:bottom w:val="none" w:sz="0" w:space="0" w:color="auto"/>
                                    <w:right w:val="none" w:sz="0" w:space="0" w:color="auto"/>
                                  </w:divBdr>
                                  <w:divsChild>
                                    <w:div w:id="1301226451">
                                      <w:marLeft w:val="0"/>
                                      <w:marRight w:val="0"/>
                                      <w:marTop w:val="0"/>
                                      <w:marBottom w:val="0"/>
                                      <w:divBdr>
                                        <w:top w:val="none" w:sz="0" w:space="0" w:color="auto"/>
                                        <w:left w:val="none" w:sz="0" w:space="0" w:color="auto"/>
                                        <w:bottom w:val="none" w:sz="0" w:space="0" w:color="auto"/>
                                        <w:right w:val="none" w:sz="0" w:space="0" w:color="auto"/>
                                      </w:divBdr>
                                      <w:divsChild>
                                        <w:div w:id="4199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879100">
          <w:marLeft w:val="0"/>
          <w:marRight w:val="0"/>
          <w:marTop w:val="0"/>
          <w:marBottom w:val="0"/>
          <w:divBdr>
            <w:top w:val="none" w:sz="0" w:space="0" w:color="auto"/>
            <w:left w:val="none" w:sz="0" w:space="0" w:color="auto"/>
            <w:bottom w:val="none" w:sz="0" w:space="0" w:color="auto"/>
            <w:right w:val="none" w:sz="0" w:space="0" w:color="auto"/>
          </w:divBdr>
          <w:divsChild>
            <w:div w:id="1197233252">
              <w:marLeft w:val="0"/>
              <w:marRight w:val="0"/>
              <w:marTop w:val="0"/>
              <w:marBottom w:val="0"/>
              <w:divBdr>
                <w:top w:val="none" w:sz="0" w:space="0" w:color="auto"/>
                <w:left w:val="none" w:sz="0" w:space="0" w:color="auto"/>
                <w:bottom w:val="none" w:sz="0" w:space="0" w:color="auto"/>
                <w:right w:val="none" w:sz="0" w:space="0" w:color="auto"/>
              </w:divBdr>
              <w:divsChild>
                <w:div w:id="1356344602">
                  <w:marLeft w:val="0"/>
                  <w:marRight w:val="0"/>
                  <w:marTop w:val="0"/>
                  <w:marBottom w:val="0"/>
                  <w:divBdr>
                    <w:top w:val="none" w:sz="0" w:space="0" w:color="auto"/>
                    <w:left w:val="none" w:sz="0" w:space="0" w:color="auto"/>
                    <w:bottom w:val="none" w:sz="0" w:space="0" w:color="auto"/>
                    <w:right w:val="none" w:sz="0" w:space="0" w:color="auto"/>
                  </w:divBdr>
                  <w:divsChild>
                    <w:div w:id="1751198902">
                      <w:marLeft w:val="0"/>
                      <w:marRight w:val="0"/>
                      <w:marTop w:val="0"/>
                      <w:marBottom w:val="0"/>
                      <w:divBdr>
                        <w:top w:val="none" w:sz="0" w:space="0" w:color="auto"/>
                        <w:left w:val="none" w:sz="0" w:space="0" w:color="auto"/>
                        <w:bottom w:val="none" w:sz="0" w:space="0" w:color="auto"/>
                        <w:right w:val="none" w:sz="0" w:space="0" w:color="auto"/>
                      </w:divBdr>
                      <w:divsChild>
                        <w:div w:id="634217675">
                          <w:marLeft w:val="0"/>
                          <w:marRight w:val="0"/>
                          <w:marTop w:val="0"/>
                          <w:marBottom w:val="0"/>
                          <w:divBdr>
                            <w:top w:val="none" w:sz="0" w:space="0" w:color="auto"/>
                            <w:left w:val="none" w:sz="0" w:space="0" w:color="auto"/>
                            <w:bottom w:val="none" w:sz="0" w:space="0" w:color="auto"/>
                            <w:right w:val="none" w:sz="0" w:space="0" w:color="auto"/>
                          </w:divBdr>
                          <w:divsChild>
                            <w:div w:id="965427859">
                              <w:marLeft w:val="0"/>
                              <w:marRight w:val="0"/>
                              <w:marTop w:val="0"/>
                              <w:marBottom w:val="0"/>
                              <w:divBdr>
                                <w:top w:val="none" w:sz="0" w:space="0" w:color="auto"/>
                                <w:left w:val="none" w:sz="0" w:space="0" w:color="auto"/>
                                <w:bottom w:val="none" w:sz="0" w:space="0" w:color="auto"/>
                                <w:right w:val="none" w:sz="0" w:space="0" w:color="auto"/>
                              </w:divBdr>
                              <w:divsChild>
                                <w:div w:id="1698117831">
                                  <w:marLeft w:val="0"/>
                                  <w:marRight w:val="0"/>
                                  <w:marTop w:val="0"/>
                                  <w:marBottom w:val="0"/>
                                  <w:divBdr>
                                    <w:top w:val="none" w:sz="0" w:space="0" w:color="auto"/>
                                    <w:left w:val="none" w:sz="0" w:space="0" w:color="auto"/>
                                    <w:bottom w:val="none" w:sz="0" w:space="0" w:color="auto"/>
                                    <w:right w:val="none" w:sz="0" w:space="0" w:color="auto"/>
                                  </w:divBdr>
                                  <w:divsChild>
                                    <w:div w:id="9542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43427">
      <w:bodyDiv w:val="1"/>
      <w:marLeft w:val="0"/>
      <w:marRight w:val="0"/>
      <w:marTop w:val="0"/>
      <w:marBottom w:val="0"/>
      <w:divBdr>
        <w:top w:val="none" w:sz="0" w:space="0" w:color="auto"/>
        <w:left w:val="none" w:sz="0" w:space="0" w:color="auto"/>
        <w:bottom w:val="none" w:sz="0" w:space="0" w:color="auto"/>
        <w:right w:val="none" w:sz="0" w:space="0" w:color="auto"/>
      </w:divBdr>
    </w:div>
    <w:div w:id="163011532">
      <w:bodyDiv w:val="1"/>
      <w:marLeft w:val="0"/>
      <w:marRight w:val="0"/>
      <w:marTop w:val="0"/>
      <w:marBottom w:val="0"/>
      <w:divBdr>
        <w:top w:val="none" w:sz="0" w:space="0" w:color="auto"/>
        <w:left w:val="none" w:sz="0" w:space="0" w:color="auto"/>
        <w:bottom w:val="none" w:sz="0" w:space="0" w:color="auto"/>
        <w:right w:val="none" w:sz="0" w:space="0" w:color="auto"/>
      </w:divBdr>
    </w:div>
    <w:div w:id="344286428">
      <w:bodyDiv w:val="1"/>
      <w:marLeft w:val="0"/>
      <w:marRight w:val="0"/>
      <w:marTop w:val="0"/>
      <w:marBottom w:val="0"/>
      <w:divBdr>
        <w:top w:val="none" w:sz="0" w:space="0" w:color="auto"/>
        <w:left w:val="none" w:sz="0" w:space="0" w:color="auto"/>
        <w:bottom w:val="none" w:sz="0" w:space="0" w:color="auto"/>
        <w:right w:val="none" w:sz="0" w:space="0" w:color="auto"/>
      </w:divBdr>
    </w:div>
    <w:div w:id="348802777">
      <w:bodyDiv w:val="1"/>
      <w:marLeft w:val="0"/>
      <w:marRight w:val="0"/>
      <w:marTop w:val="0"/>
      <w:marBottom w:val="0"/>
      <w:divBdr>
        <w:top w:val="none" w:sz="0" w:space="0" w:color="auto"/>
        <w:left w:val="none" w:sz="0" w:space="0" w:color="auto"/>
        <w:bottom w:val="none" w:sz="0" w:space="0" w:color="auto"/>
        <w:right w:val="none" w:sz="0" w:space="0" w:color="auto"/>
      </w:divBdr>
    </w:div>
    <w:div w:id="354235712">
      <w:bodyDiv w:val="1"/>
      <w:marLeft w:val="0"/>
      <w:marRight w:val="0"/>
      <w:marTop w:val="0"/>
      <w:marBottom w:val="0"/>
      <w:divBdr>
        <w:top w:val="none" w:sz="0" w:space="0" w:color="auto"/>
        <w:left w:val="none" w:sz="0" w:space="0" w:color="auto"/>
        <w:bottom w:val="none" w:sz="0" w:space="0" w:color="auto"/>
        <w:right w:val="none" w:sz="0" w:space="0" w:color="auto"/>
      </w:divBdr>
    </w:div>
    <w:div w:id="377629155">
      <w:bodyDiv w:val="1"/>
      <w:marLeft w:val="0"/>
      <w:marRight w:val="0"/>
      <w:marTop w:val="0"/>
      <w:marBottom w:val="0"/>
      <w:divBdr>
        <w:top w:val="none" w:sz="0" w:space="0" w:color="auto"/>
        <w:left w:val="none" w:sz="0" w:space="0" w:color="auto"/>
        <w:bottom w:val="none" w:sz="0" w:space="0" w:color="auto"/>
        <w:right w:val="none" w:sz="0" w:space="0" w:color="auto"/>
      </w:divBdr>
    </w:div>
    <w:div w:id="405495712">
      <w:bodyDiv w:val="1"/>
      <w:marLeft w:val="0"/>
      <w:marRight w:val="0"/>
      <w:marTop w:val="0"/>
      <w:marBottom w:val="0"/>
      <w:divBdr>
        <w:top w:val="none" w:sz="0" w:space="0" w:color="auto"/>
        <w:left w:val="none" w:sz="0" w:space="0" w:color="auto"/>
        <w:bottom w:val="none" w:sz="0" w:space="0" w:color="auto"/>
        <w:right w:val="none" w:sz="0" w:space="0" w:color="auto"/>
      </w:divBdr>
    </w:div>
    <w:div w:id="415252611">
      <w:bodyDiv w:val="1"/>
      <w:marLeft w:val="0"/>
      <w:marRight w:val="0"/>
      <w:marTop w:val="0"/>
      <w:marBottom w:val="0"/>
      <w:divBdr>
        <w:top w:val="none" w:sz="0" w:space="0" w:color="auto"/>
        <w:left w:val="none" w:sz="0" w:space="0" w:color="auto"/>
        <w:bottom w:val="none" w:sz="0" w:space="0" w:color="auto"/>
        <w:right w:val="none" w:sz="0" w:space="0" w:color="auto"/>
      </w:divBdr>
    </w:div>
    <w:div w:id="415320601">
      <w:bodyDiv w:val="1"/>
      <w:marLeft w:val="0"/>
      <w:marRight w:val="0"/>
      <w:marTop w:val="0"/>
      <w:marBottom w:val="0"/>
      <w:divBdr>
        <w:top w:val="none" w:sz="0" w:space="0" w:color="auto"/>
        <w:left w:val="none" w:sz="0" w:space="0" w:color="auto"/>
        <w:bottom w:val="none" w:sz="0" w:space="0" w:color="auto"/>
        <w:right w:val="none" w:sz="0" w:space="0" w:color="auto"/>
      </w:divBdr>
    </w:div>
    <w:div w:id="439760679">
      <w:bodyDiv w:val="1"/>
      <w:marLeft w:val="0"/>
      <w:marRight w:val="0"/>
      <w:marTop w:val="0"/>
      <w:marBottom w:val="0"/>
      <w:divBdr>
        <w:top w:val="none" w:sz="0" w:space="0" w:color="auto"/>
        <w:left w:val="none" w:sz="0" w:space="0" w:color="auto"/>
        <w:bottom w:val="none" w:sz="0" w:space="0" w:color="auto"/>
        <w:right w:val="none" w:sz="0" w:space="0" w:color="auto"/>
      </w:divBdr>
    </w:div>
    <w:div w:id="449663029">
      <w:bodyDiv w:val="1"/>
      <w:marLeft w:val="0"/>
      <w:marRight w:val="0"/>
      <w:marTop w:val="0"/>
      <w:marBottom w:val="0"/>
      <w:divBdr>
        <w:top w:val="none" w:sz="0" w:space="0" w:color="auto"/>
        <w:left w:val="none" w:sz="0" w:space="0" w:color="auto"/>
        <w:bottom w:val="none" w:sz="0" w:space="0" w:color="auto"/>
        <w:right w:val="none" w:sz="0" w:space="0" w:color="auto"/>
      </w:divBdr>
    </w:div>
    <w:div w:id="469172741">
      <w:bodyDiv w:val="1"/>
      <w:marLeft w:val="0"/>
      <w:marRight w:val="0"/>
      <w:marTop w:val="0"/>
      <w:marBottom w:val="0"/>
      <w:divBdr>
        <w:top w:val="none" w:sz="0" w:space="0" w:color="auto"/>
        <w:left w:val="none" w:sz="0" w:space="0" w:color="auto"/>
        <w:bottom w:val="none" w:sz="0" w:space="0" w:color="auto"/>
        <w:right w:val="none" w:sz="0" w:space="0" w:color="auto"/>
      </w:divBdr>
    </w:div>
    <w:div w:id="481966856">
      <w:bodyDiv w:val="1"/>
      <w:marLeft w:val="0"/>
      <w:marRight w:val="0"/>
      <w:marTop w:val="0"/>
      <w:marBottom w:val="0"/>
      <w:divBdr>
        <w:top w:val="none" w:sz="0" w:space="0" w:color="auto"/>
        <w:left w:val="none" w:sz="0" w:space="0" w:color="auto"/>
        <w:bottom w:val="none" w:sz="0" w:space="0" w:color="auto"/>
        <w:right w:val="none" w:sz="0" w:space="0" w:color="auto"/>
      </w:divBdr>
    </w:div>
    <w:div w:id="520631943">
      <w:bodyDiv w:val="1"/>
      <w:marLeft w:val="0"/>
      <w:marRight w:val="0"/>
      <w:marTop w:val="0"/>
      <w:marBottom w:val="0"/>
      <w:divBdr>
        <w:top w:val="none" w:sz="0" w:space="0" w:color="auto"/>
        <w:left w:val="none" w:sz="0" w:space="0" w:color="auto"/>
        <w:bottom w:val="none" w:sz="0" w:space="0" w:color="auto"/>
        <w:right w:val="none" w:sz="0" w:space="0" w:color="auto"/>
      </w:divBdr>
    </w:div>
    <w:div w:id="599030643">
      <w:bodyDiv w:val="1"/>
      <w:marLeft w:val="0"/>
      <w:marRight w:val="0"/>
      <w:marTop w:val="0"/>
      <w:marBottom w:val="0"/>
      <w:divBdr>
        <w:top w:val="none" w:sz="0" w:space="0" w:color="auto"/>
        <w:left w:val="none" w:sz="0" w:space="0" w:color="auto"/>
        <w:bottom w:val="none" w:sz="0" w:space="0" w:color="auto"/>
        <w:right w:val="none" w:sz="0" w:space="0" w:color="auto"/>
      </w:divBdr>
    </w:div>
    <w:div w:id="645550178">
      <w:bodyDiv w:val="1"/>
      <w:marLeft w:val="0"/>
      <w:marRight w:val="0"/>
      <w:marTop w:val="0"/>
      <w:marBottom w:val="0"/>
      <w:divBdr>
        <w:top w:val="none" w:sz="0" w:space="0" w:color="auto"/>
        <w:left w:val="none" w:sz="0" w:space="0" w:color="auto"/>
        <w:bottom w:val="none" w:sz="0" w:space="0" w:color="auto"/>
        <w:right w:val="none" w:sz="0" w:space="0" w:color="auto"/>
      </w:divBdr>
    </w:div>
    <w:div w:id="663093928">
      <w:bodyDiv w:val="1"/>
      <w:marLeft w:val="0"/>
      <w:marRight w:val="0"/>
      <w:marTop w:val="0"/>
      <w:marBottom w:val="0"/>
      <w:divBdr>
        <w:top w:val="none" w:sz="0" w:space="0" w:color="auto"/>
        <w:left w:val="none" w:sz="0" w:space="0" w:color="auto"/>
        <w:bottom w:val="none" w:sz="0" w:space="0" w:color="auto"/>
        <w:right w:val="none" w:sz="0" w:space="0" w:color="auto"/>
      </w:divBdr>
    </w:div>
    <w:div w:id="682515049">
      <w:bodyDiv w:val="1"/>
      <w:marLeft w:val="0"/>
      <w:marRight w:val="0"/>
      <w:marTop w:val="0"/>
      <w:marBottom w:val="0"/>
      <w:divBdr>
        <w:top w:val="none" w:sz="0" w:space="0" w:color="auto"/>
        <w:left w:val="none" w:sz="0" w:space="0" w:color="auto"/>
        <w:bottom w:val="none" w:sz="0" w:space="0" w:color="auto"/>
        <w:right w:val="none" w:sz="0" w:space="0" w:color="auto"/>
      </w:divBdr>
    </w:div>
    <w:div w:id="688062525">
      <w:bodyDiv w:val="1"/>
      <w:marLeft w:val="0"/>
      <w:marRight w:val="0"/>
      <w:marTop w:val="0"/>
      <w:marBottom w:val="0"/>
      <w:divBdr>
        <w:top w:val="none" w:sz="0" w:space="0" w:color="auto"/>
        <w:left w:val="none" w:sz="0" w:space="0" w:color="auto"/>
        <w:bottom w:val="none" w:sz="0" w:space="0" w:color="auto"/>
        <w:right w:val="none" w:sz="0" w:space="0" w:color="auto"/>
      </w:divBdr>
    </w:div>
    <w:div w:id="705258345">
      <w:bodyDiv w:val="1"/>
      <w:marLeft w:val="0"/>
      <w:marRight w:val="0"/>
      <w:marTop w:val="0"/>
      <w:marBottom w:val="0"/>
      <w:divBdr>
        <w:top w:val="none" w:sz="0" w:space="0" w:color="auto"/>
        <w:left w:val="none" w:sz="0" w:space="0" w:color="auto"/>
        <w:bottom w:val="none" w:sz="0" w:space="0" w:color="auto"/>
        <w:right w:val="none" w:sz="0" w:space="0" w:color="auto"/>
      </w:divBdr>
    </w:div>
    <w:div w:id="722683140">
      <w:bodyDiv w:val="1"/>
      <w:marLeft w:val="0"/>
      <w:marRight w:val="0"/>
      <w:marTop w:val="0"/>
      <w:marBottom w:val="0"/>
      <w:divBdr>
        <w:top w:val="none" w:sz="0" w:space="0" w:color="auto"/>
        <w:left w:val="none" w:sz="0" w:space="0" w:color="auto"/>
        <w:bottom w:val="none" w:sz="0" w:space="0" w:color="auto"/>
        <w:right w:val="none" w:sz="0" w:space="0" w:color="auto"/>
      </w:divBdr>
    </w:div>
    <w:div w:id="729185050">
      <w:bodyDiv w:val="1"/>
      <w:marLeft w:val="0"/>
      <w:marRight w:val="0"/>
      <w:marTop w:val="0"/>
      <w:marBottom w:val="0"/>
      <w:divBdr>
        <w:top w:val="none" w:sz="0" w:space="0" w:color="auto"/>
        <w:left w:val="none" w:sz="0" w:space="0" w:color="auto"/>
        <w:bottom w:val="none" w:sz="0" w:space="0" w:color="auto"/>
        <w:right w:val="none" w:sz="0" w:space="0" w:color="auto"/>
      </w:divBdr>
    </w:div>
    <w:div w:id="740324443">
      <w:bodyDiv w:val="1"/>
      <w:marLeft w:val="0"/>
      <w:marRight w:val="0"/>
      <w:marTop w:val="0"/>
      <w:marBottom w:val="0"/>
      <w:divBdr>
        <w:top w:val="none" w:sz="0" w:space="0" w:color="auto"/>
        <w:left w:val="none" w:sz="0" w:space="0" w:color="auto"/>
        <w:bottom w:val="none" w:sz="0" w:space="0" w:color="auto"/>
        <w:right w:val="none" w:sz="0" w:space="0" w:color="auto"/>
      </w:divBdr>
      <w:divsChild>
        <w:div w:id="254285007">
          <w:marLeft w:val="0"/>
          <w:marRight w:val="0"/>
          <w:marTop w:val="0"/>
          <w:marBottom w:val="0"/>
          <w:divBdr>
            <w:top w:val="none" w:sz="0" w:space="0" w:color="auto"/>
            <w:left w:val="none" w:sz="0" w:space="0" w:color="auto"/>
            <w:bottom w:val="none" w:sz="0" w:space="0" w:color="auto"/>
            <w:right w:val="none" w:sz="0" w:space="0" w:color="auto"/>
          </w:divBdr>
          <w:divsChild>
            <w:div w:id="1996833467">
              <w:marLeft w:val="0"/>
              <w:marRight w:val="0"/>
              <w:marTop w:val="0"/>
              <w:marBottom w:val="0"/>
              <w:divBdr>
                <w:top w:val="none" w:sz="0" w:space="0" w:color="auto"/>
                <w:left w:val="none" w:sz="0" w:space="0" w:color="auto"/>
                <w:bottom w:val="none" w:sz="0" w:space="0" w:color="auto"/>
                <w:right w:val="none" w:sz="0" w:space="0" w:color="auto"/>
              </w:divBdr>
              <w:divsChild>
                <w:div w:id="1936205323">
                  <w:marLeft w:val="0"/>
                  <w:marRight w:val="0"/>
                  <w:marTop w:val="0"/>
                  <w:marBottom w:val="0"/>
                  <w:divBdr>
                    <w:top w:val="none" w:sz="0" w:space="0" w:color="auto"/>
                    <w:left w:val="none" w:sz="0" w:space="0" w:color="auto"/>
                    <w:bottom w:val="none" w:sz="0" w:space="0" w:color="auto"/>
                    <w:right w:val="none" w:sz="0" w:space="0" w:color="auto"/>
                  </w:divBdr>
                  <w:divsChild>
                    <w:div w:id="7380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1621">
          <w:marLeft w:val="0"/>
          <w:marRight w:val="0"/>
          <w:marTop w:val="0"/>
          <w:marBottom w:val="0"/>
          <w:divBdr>
            <w:top w:val="none" w:sz="0" w:space="0" w:color="auto"/>
            <w:left w:val="none" w:sz="0" w:space="0" w:color="auto"/>
            <w:bottom w:val="none" w:sz="0" w:space="0" w:color="auto"/>
            <w:right w:val="none" w:sz="0" w:space="0" w:color="auto"/>
          </w:divBdr>
          <w:divsChild>
            <w:div w:id="1292663895">
              <w:marLeft w:val="0"/>
              <w:marRight w:val="0"/>
              <w:marTop w:val="0"/>
              <w:marBottom w:val="0"/>
              <w:divBdr>
                <w:top w:val="none" w:sz="0" w:space="0" w:color="auto"/>
                <w:left w:val="none" w:sz="0" w:space="0" w:color="auto"/>
                <w:bottom w:val="none" w:sz="0" w:space="0" w:color="auto"/>
                <w:right w:val="none" w:sz="0" w:space="0" w:color="auto"/>
              </w:divBdr>
              <w:divsChild>
                <w:div w:id="13965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730">
      <w:bodyDiv w:val="1"/>
      <w:marLeft w:val="0"/>
      <w:marRight w:val="0"/>
      <w:marTop w:val="0"/>
      <w:marBottom w:val="0"/>
      <w:divBdr>
        <w:top w:val="none" w:sz="0" w:space="0" w:color="auto"/>
        <w:left w:val="none" w:sz="0" w:space="0" w:color="auto"/>
        <w:bottom w:val="none" w:sz="0" w:space="0" w:color="auto"/>
        <w:right w:val="none" w:sz="0" w:space="0" w:color="auto"/>
      </w:divBdr>
    </w:div>
    <w:div w:id="802426256">
      <w:bodyDiv w:val="1"/>
      <w:marLeft w:val="0"/>
      <w:marRight w:val="0"/>
      <w:marTop w:val="0"/>
      <w:marBottom w:val="0"/>
      <w:divBdr>
        <w:top w:val="none" w:sz="0" w:space="0" w:color="auto"/>
        <w:left w:val="none" w:sz="0" w:space="0" w:color="auto"/>
        <w:bottom w:val="none" w:sz="0" w:space="0" w:color="auto"/>
        <w:right w:val="none" w:sz="0" w:space="0" w:color="auto"/>
      </w:divBdr>
    </w:div>
    <w:div w:id="819661631">
      <w:bodyDiv w:val="1"/>
      <w:marLeft w:val="0"/>
      <w:marRight w:val="0"/>
      <w:marTop w:val="0"/>
      <w:marBottom w:val="0"/>
      <w:divBdr>
        <w:top w:val="none" w:sz="0" w:space="0" w:color="auto"/>
        <w:left w:val="none" w:sz="0" w:space="0" w:color="auto"/>
        <w:bottom w:val="none" w:sz="0" w:space="0" w:color="auto"/>
        <w:right w:val="none" w:sz="0" w:space="0" w:color="auto"/>
      </w:divBdr>
    </w:div>
    <w:div w:id="822239501">
      <w:bodyDiv w:val="1"/>
      <w:marLeft w:val="0"/>
      <w:marRight w:val="0"/>
      <w:marTop w:val="0"/>
      <w:marBottom w:val="0"/>
      <w:divBdr>
        <w:top w:val="none" w:sz="0" w:space="0" w:color="auto"/>
        <w:left w:val="none" w:sz="0" w:space="0" w:color="auto"/>
        <w:bottom w:val="none" w:sz="0" w:space="0" w:color="auto"/>
        <w:right w:val="none" w:sz="0" w:space="0" w:color="auto"/>
      </w:divBdr>
    </w:div>
    <w:div w:id="847715014">
      <w:bodyDiv w:val="1"/>
      <w:marLeft w:val="0"/>
      <w:marRight w:val="0"/>
      <w:marTop w:val="0"/>
      <w:marBottom w:val="0"/>
      <w:divBdr>
        <w:top w:val="none" w:sz="0" w:space="0" w:color="auto"/>
        <w:left w:val="none" w:sz="0" w:space="0" w:color="auto"/>
        <w:bottom w:val="none" w:sz="0" w:space="0" w:color="auto"/>
        <w:right w:val="none" w:sz="0" w:space="0" w:color="auto"/>
      </w:divBdr>
    </w:div>
    <w:div w:id="869146453">
      <w:bodyDiv w:val="1"/>
      <w:marLeft w:val="0"/>
      <w:marRight w:val="0"/>
      <w:marTop w:val="0"/>
      <w:marBottom w:val="0"/>
      <w:divBdr>
        <w:top w:val="none" w:sz="0" w:space="0" w:color="auto"/>
        <w:left w:val="none" w:sz="0" w:space="0" w:color="auto"/>
        <w:bottom w:val="none" w:sz="0" w:space="0" w:color="auto"/>
        <w:right w:val="none" w:sz="0" w:space="0" w:color="auto"/>
      </w:divBdr>
    </w:div>
    <w:div w:id="882641677">
      <w:bodyDiv w:val="1"/>
      <w:marLeft w:val="0"/>
      <w:marRight w:val="0"/>
      <w:marTop w:val="0"/>
      <w:marBottom w:val="0"/>
      <w:divBdr>
        <w:top w:val="none" w:sz="0" w:space="0" w:color="auto"/>
        <w:left w:val="none" w:sz="0" w:space="0" w:color="auto"/>
        <w:bottom w:val="none" w:sz="0" w:space="0" w:color="auto"/>
        <w:right w:val="none" w:sz="0" w:space="0" w:color="auto"/>
      </w:divBdr>
    </w:div>
    <w:div w:id="1001003551">
      <w:bodyDiv w:val="1"/>
      <w:marLeft w:val="0"/>
      <w:marRight w:val="0"/>
      <w:marTop w:val="0"/>
      <w:marBottom w:val="0"/>
      <w:divBdr>
        <w:top w:val="none" w:sz="0" w:space="0" w:color="auto"/>
        <w:left w:val="none" w:sz="0" w:space="0" w:color="auto"/>
        <w:bottom w:val="none" w:sz="0" w:space="0" w:color="auto"/>
        <w:right w:val="none" w:sz="0" w:space="0" w:color="auto"/>
      </w:divBdr>
    </w:div>
    <w:div w:id="1020472408">
      <w:bodyDiv w:val="1"/>
      <w:marLeft w:val="0"/>
      <w:marRight w:val="0"/>
      <w:marTop w:val="0"/>
      <w:marBottom w:val="0"/>
      <w:divBdr>
        <w:top w:val="none" w:sz="0" w:space="0" w:color="auto"/>
        <w:left w:val="none" w:sz="0" w:space="0" w:color="auto"/>
        <w:bottom w:val="none" w:sz="0" w:space="0" w:color="auto"/>
        <w:right w:val="none" w:sz="0" w:space="0" w:color="auto"/>
      </w:divBdr>
    </w:div>
    <w:div w:id="1159616818">
      <w:bodyDiv w:val="1"/>
      <w:marLeft w:val="0"/>
      <w:marRight w:val="0"/>
      <w:marTop w:val="0"/>
      <w:marBottom w:val="0"/>
      <w:divBdr>
        <w:top w:val="none" w:sz="0" w:space="0" w:color="auto"/>
        <w:left w:val="none" w:sz="0" w:space="0" w:color="auto"/>
        <w:bottom w:val="none" w:sz="0" w:space="0" w:color="auto"/>
        <w:right w:val="none" w:sz="0" w:space="0" w:color="auto"/>
      </w:divBdr>
    </w:div>
    <w:div w:id="1172985960">
      <w:bodyDiv w:val="1"/>
      <w:marLeft w:val="0"/>
      <w:marRight w:val="0"/>
      <w:marTop w:val="0"/>
      <w:marBottom w:val="0"/>
      <w:divBdr>
        <w:top w:val="none" w:sz="0" w:space="0" w:color="auto"/>
        <w:left w:val="none" w:sz="0" w:space="0" w:color="auto"/>
        <w:bottom w:val="none" w:sz="0" w:space="0" w:color="auto"/>
        <w:right w:val="none" w:sz="0" w:space="0" w:color="auto"/>
      </w:divBdr>
    </w:div>
    <w:div w:id="1183200663">
      <w:bodyDiv w:val="1"/>
      <w:marLeft w:val="0"/>
      <w:marRight w:val="0"/>
      <w:marTop w:val="0"/>
      <w:marBottom w:val="0"/>
      <w:divBdr>
        <w:top w:val="none" w:sz="0" w:space="0" w:color="auto"/>
        <w:left w:val="none" w:sz="0" w:space="0" w:color="auto"/>
        <w:bottom w:val="none" w:sz="0" w:space="0" w:color="auto"/>
        <w:right w:val="none" w:sz="0" w:space="0" w:color="auto"/>
      </w:divBdr>
    </w:div>
    <w:div w:id="1188565027">
      <w:bodyDiv w:val="1"/>
      <w:marLeft w:val="0"/>
      <w:marRight w:val="0"/>
      <w:marTop w:val="0"/>
      <w:marBottom w:val="0"/>
      <w:divBdr>
        <w:top w:val="none" w:sz="0" w:space="0" w:color="auto"/>
        <w:left w:val="none" w:sz="0" w:space="0" w:color="auto"/>
        <w:bottom w:val="none" w:sz="0" w:space="0" w:color="auto"/>
        <w:right w:val="none" w:sz="0" w:space="0" w:color="auto"/>
      </w:divBdr>
    </w:div>
    <w:div w:id="1205171275">
      <w:bodyDiv w:val="1"/>
      <w:marLeft w:val="0"/>
      <w:marRight w:val="0"/>
      <w:marTop w:val="0"/>
      <w:marBottom w:val="0"/>
      <w:divBdr>
        <w:top w:val="none" w:sz="0" w:space="0" w:color="auto"/>
        <w:left w:val="none" w:sz="0" w:space="0" w:color="auto"/>
        <w:bottom w:val="none" w:sz="0" w:space="0" w:color="auto"/>
        <w:right w:val="none" w:sz="0" w:space="0" w:color="auto"/>
      </w:divBdr>
    </w:div>
    <w:div w:id="1249004667">
      <w:bodyDiv w:val="1"/>
      <w:marLeft w:val="0"/>
      <w:marRight w:val="0"/>
      <w:marTop w:val="0"/>
      <w:marBottom w:val="0"/>
      <w:divBdr>
        <w:top w:val="none" w:sz="0" w:space="0" w:color="auto"/>
        <w:left w:val="none" w:sz="0" w:space="0" w:color="auto"/>
        <w:bottom w:val="none" w:sz="0" w:space="0" w:color="auto"/>
        <w:right w:val="none" w:sz="0" w:space="0" w:color="auto"/>
      </w:divBdr>
    </w:div>
    <w:div w:id="1253782467">
      <w:bodyDiv w:val="1"/>
      <w:marLeft w:val="0"/>
      <w:marRight w:val="0"/>
      <w:marTop w:val="0"/>
      <w:marBottom w:val="0"/>
      <w:divBdr>
        <w:top w:val="none" w:sz="0" w:space="0" w:color="auto"/>
        <w:left w:val="none" w:sz="0" w:space="0" w:color="auto"/>
        <w:bottom w:val="none" w:sz="0" w:space="0" w:color="auto"/>
        <w:right w:val="none" w:sz="0" w:space="0" w:color="auto"/>
      </w:divBdr>
    </w:div>
    <w:div w:id="1264218182">
      <w:bodyDiv w:val="1"/>
      <w:marLeft w:val="0"/>
      <w:marRight w:val="0"/>
      <w:marTop w:val="0"/>
      <w:marBottom w:val="0"/>
      <w:divBdr>
        <w:top w:val="none" w:sz="0" w:space="0" w:color="auto"/>
        <w:left w:val="none" w:sz="0" w:space="0" w:color="auto"/>
        <w:bottom w:val="none" w:sz="0" w:space="0" w:color="auto"/>
        <w:right w:val="none" w:sz="0" w:space="0" w:color="auto"/>
      </w:divBdr>
    </w:div>
    <w:div w:id="1352226192">
      <w:bodyDiv w:val="1"/>
      <w:marLeft w:val="0"/>
      <w:marRight w:val="0"/>
      <w:marTop w:val="0"/>
      <w:marBottom w:val="0"/>
      <w:divBdr>
        <w:top w:val="none" w:sz="0" w:space="0" w:color="auto"/>
        <w:left w:val="none" w:sz="0" w:space="0" w:color="auto"/>
        <w:bottom w:val="none" w:sz="0" w:space="0" w:color="auto"/>
        <w:right w:val="none" w:sz="0" w:space="0" w:color="auto"/>
      </w:divBdr>
    </w:div>
    <w:div w:id="1387025499">
      <w:bodyDiv w:val="1"/>
      <w:marLeft w:val="0"/>
      <w:marRight w:val="0"/>
      <w:marTop w:val="0"/>
      <w:marBottom w:val="0"/>
      <w:divBdr>
        <w:top w:val="none" w:sz="0" w:space="0" w:color="auto"/>
        <w:left w:val="none" w:sz="0" w:space="0" w:color="auto"/>
        <w:bottom w:val="none" w:sz="0" w:space="0" w:color="auto"/>
        <w:right w:val="none" w:sz="0" w:space="0" w:color="auto"/>
      </w:divBdr>
    </w:div>
    <w:div w:id="1400589948">
      <w:bodyDiv w:val="1"/>
      <w:marLeft w:val="0"/>
      <w:marRight w:val="0"/>
      <w:marTop w:val="0"/>
      <w:marBottom w:val="0"/>
      <w:divBdr>
        <w:top w:val="none" w:sz="0" w:space="0" w:color="auto"/>
        <w:left w:val="none" w:sz="0" w:space="0" w:color="auto"/>
        <w:bottom w:val="none" w:sz="0" w:space="0" w:color="auto"/>
        <w:right w:val="none" w:sz="0" w:space="0" w:color="auto"/>
      </w:divBdr>
      <w:divsChild>
        <w:div w:id="1484009513">
          <w:marLeft w:val="0"/>
          <w:marRight w:val="0"/>
          <w:marTop w:val="0"/>
          <w:marBottom w:val="0"/>
          <w:divBdr>
            <w:top w:val="none" w:sz="0" w:space="0" w:color="auto"/>
            <w:left w:val="none" w:sz="0" w:space="0" w:color="auto"/>
            <w:bottom w:val="none" w:sz="0" w:space="0" w:color="auto"/>
            <w:right w:val="none" w:sz="0" w:space="0" w:color="auto"/>
          </w:divBdr>
          <w:divsChild>
            <w:div w:id="1960185792">
              <w:marLeft w:val="0"/>
              <w:marRight w:val="0"/>
              <w:marTop w:val="0"/>
              <w:marBottom w:val="0"/>
              <w:divBdr>
                <w:top w:val="none" w:sz="0" w:space="0" w:color="auto"/>
                <w:left w:val="none" w:sz="0" w:space="0" w:color="auto"/>
                <w:bottom w:val="none" w:sz="0" w:space="0" w:color="auto"/>
                <w:right w:val="none" w:sz="0" w:space="0" w:color="auto"/>
              </w:divBdr>
              <w:divsChild>
                <w:div w:id="2064675044">
                  <w:marLeft w:val="0"/>
                  <w:marRight w:val="0"/>
                  <w:marTop w:val="0"/>
                  <w:marBottom w:val="0"/>
                  <w:divBdr>
                    <w:top w:val="none" w:sz="0" w:space="0" w:color="auto"/>
                    <w:left w:val="none" w:sz="0" w:space="0" w:color="auto"/>
                    <w:bottom w:val="none" w:sz="0" w:space="0" w:color="auto"/>
                    <w:right w:val="none" w:sz="0" w:space="0" w:color="auto"/>
                  </w:divBdr>
                  <w:divsChild>
                    <w:div w:id="2017418560">
                      <w:marLeft w:val="0"/>
                      <w:marRight w:val="0"/>
                      <w:marTop w:val="0"/>
                      <w:marBottom w:val="0"/>
                      <w:divBdr>
                        <w:top w:val="none" w:sz="0" w:space="0" w:color="auto"/>
                        <w:left w:val="none" w:sz="0" w:space="0" w:color="auto"/>
                        <w:bottom w:val="none" w:sz="0" w:space="0" w:color="auto"/>
                        <w:right w:val="none" w:sz="0" w:space="0" w:color="auto"/>
                      </w:divBdr>
                      <w:divsChild>
                        <w:div w:id="650141869">
                          <w:marLeft w:val="0"/>
                          <w:marRight w:val="0"/>
                          <w:marTop w:val="0"/>
                          <w:marBottom w:val="0"/>
                          <w:divBdr>
                            <w:top w:val="none" w:sz="0" w:space="0" w:color="auto"/>
                            <w:left w:val="none" w:sz="0" w:space="0" w:color="auto"/>
                            <w:bottom w:val="none" w:sz="0" w:space="0" w:color="auto"/>
                            <w:right w:val="none" w:sz="0" w:space="0" w:color="auto"/>
                          </w:divBdr>
                          <w:divsChild>
                            <w:div w:id="1557739038">
                              <w:marLeft w:val="0"/>
                              <w:marRight w:val="0"/>
                              <w:marTop w:val="0"/>
                              <w:marBottom w:val="0"/>
                              <w:divBdr>
                                <w:top w:val="none" w:sz="0" w:space="0" w:color="auto"/>
                                <w:left w:val="none" w:sz="0" w:space="0" w:color="auto"/>
                                <w:bottom w:val="none" w:sz="0" w:space="0" w:color="auto"/>
                                <w:right w:val="none" w:sz="0" w:space="0" w:color="auto"/>
                              </w:divBdr>
                              <w:divsChild>
                                <w:div w:id="2100177285">
                                  <w:marLeft w:val="0"/>
                                  <w:marRight w:val="0"/>
                                  <w:marTop w:val="0"/>
                                  <w:marBottom w:val="0"/>
                                  <w:divBdr>
                                    <w:top w:val="none" w:sz="0" w:space="0" w:color="auto"/>
                                    <w:left w:val="none" w:sz="0" w:space="0" w:color="auto"/>
                                    <w:bottom w:val="none" w:sz="0" w:space="0" w:color="auto"/>
                                    <w:right w:val="none" w:sz="0" w:space="0" w:color="auto"/>
                                  </w:divBdr>
                                  <w:divsChild>
                                    <w:div w:id="296616893">
                                      <w:marLeft w:val="0"/>
                                      <w:marRight w:val="0"/>
                                      <w:marTop w:val="0"/>
                                      <w:marBottom w:val="0"/>
                                      <w:divBdr>
                                        <w:top w:val="none" w:sz="0" w:space="0" w:color="auto"/>
                                        <w:left w:val="none" w:sz="0" w:space="0" w:color="auto"/>
                                        <w:bottom w:val="none" w:sz="0" w:space="0" w:color="auto"/>
                                        <w:right w:val="none" w:sz="0" w:space="0" w:color="auto"/>
                                      </w:divBdr>
                                      <w:divsChild>
                                        <w:div w:id="1041515542">
                                          <w:marLeft w:val="0"/>
                                          <w:marRight w:val="0"/>
                                          <w:marTop w:val="0"/>
                                          <w:marBottom w:val="0"/>
                                          <w:divBdr>
                                            <w:top w:val="none" w:sz="0" w:space="0" w:color="auto"/>
                                            <w:left w:val="none" w:sz="0" w:space="0" w:color="auto"/>
                                            <w:bottom w:val="none" w:sz="0" w:space="0" w:color="auto"/>
                                            <w:right w:val="none" w:sz="0" w:space="0" w:color="auto"/>
                                          </w:divBdr>
                                          <w:divsChild>
                                            <w:div w:id="77867659">
                                              <w:marLeft w:val="0"/>
                                              <w:marRight w:val="0"/>
                                              <w:marTop w:val="0"/>
                                              <w:marBottom w:val="0"/>
                                              <w:divBdr>
                                                <w:top w:val="none" w:sz="0" w:space="0" w:color="auto"/>
                                                <w:left w:val="none" w:sz="0" w:space="0" w:color="auto"/>
                                                <w:bottom w:val="none" w:sz="0" w:space="0" w:color="auto"/>
                                                <w:right w:val="none" w:sz="0" w:space="0" w:color="auto"/>
                                              </w:divBdr>
                                              <w:divsChild>
                                                <w:div w:id="151725672">
                                                  <w:marLeft w:val="0"/>
                                                  <w:marRight w:val="0"/>
                                                  <w:marTop w:val="0"/>
                                                  <w:marBottom w:val="0"/>
                                                  <w:divBdr>
                                                    <w:top w:val="none" w:sz="0" w:space="0" w:color="auto"/>
                                                    <w:left w:val="none" w:sz="0" w:space="0" w:color="auto"/>
                                                    <w:bottom w:val="none" w:sz="0" w:space="0" w:color="auto"/>
                                                    <w:right w:val="none" w:sz="0" w:space="0" w:color="auto"/>
                                                  </w:divBdr>
                                                  <w:divsChild>
                                                    <w:div w:id="8575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6182">
                                          <w:marLeft w:val="0"/>
                                          <w:marRight w:val="0"/>
                                          <w:marTop w:val="0"/>
                                          <w:marBottom w:val="0"/>
                                          <w:divBdr>
                                            <w:top w:val="none" w:sz="0" w:space="0" w:color="auto"/>
                                            <w:left w:val="none" w:sz="0" w:space="0" w:color="auto"/>
                                            <w:bottom w:val="none" w:sz="0" w:space="0" w:color="auto"/>
                                            <w:right w:val="none" w:sz="0" w:space="0" w:color="auto"/>
                                          </w:divBdr>
                                          <w:divsChild>
                                            <w:div w:id="349063291">
                                              <w:marLeft w:val="0"/>
                                              <w:marRight w:val="0"/>
                                              <w:marTop w:val="0"/>
                                              <w:marBottom w:val="0"/>
                                              <w:divBdr>
                                                <w:top w:val="none" w:sz="0" w:space="0" w:color="auto"/>
                                                <w:left w:val="none" w:sz="0" w:space="0" w:color="auto"/>
                                                <w:bottom w:val="none" w:sz="0" w:space="0" w:color="auto"/>
                                                <w:right w:val="none" w:sz="0" w:space="0" w:color="auto"/>
                                              </w:divBdr>
                                              <w:divsChild>
                                                <w:div w:id="701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657869">
          <w:marLeft w:val="0"/>
          <w:marRight w:val="0"/>
          <w:marTop w:val="0"/>
          <w:marBottom w:val="0"/>
          <w:divBdr>
            <w:top w:val="none" w:sz="0" w:space="0" w:color="auto"/>
            <w:left w:val="none" w:sz="0" w:space="0" w:color="auto"/>
            <w:bottom w:val="none" w:sz="0" w:space="0" w:color="auto"/>
            <w:right w:val="none" w:sz="0" w:space="0" w:color="auto"/>
          </w:divBdr>
          <w:divsChild>
            <w:div w:id="232814939">
              <w:marLeft w:val="0"/>
              <w:marRight w:val="0"/>
              <w:marTop w:val="0"/>
              <w:marBottom w:val="0"/>
              <w:divBdr>
                <w:top w:val="none" w:sz="0" w:space="0" w:color="auto"/>
                <w:left w:val="none" w:sz="0" w:space="0" w:color="auto"/>
                <w:bottom w:val="none" w:sz="0" w:space="0" w:color="auto"/>
                <w:right w:val="none" w:sz="0" w:space="0" w:color="auto"/>
              </w:divBdr>
              <w:divsChild>
                <w:div w:id="677074667">
                  <w:marLeft w:val="0"/>
                  <w:marRight w:val="0"/>
                  <w:marTop w:val="0"/>
                  <w:marBottom w:val="0"/>
                  <w:divBdr>
                    <w:top w:val="none" w:sz="0" w:space="0" w:color="auto"/>
                    <w:left w:val="none" w:sz="0" w:space="0" w:color="auto"/>
                    <w:bottom w:val="none" w:sz="0" w:space="0" w:color="auto"/>
                    <w:right w:val="none" w:sz="0" w:space="0" w:color="auto"/>
                  </w:divBdr>
                  <w:divsChild>
                    <w:div w:id="1349679183">
                      <w:marLeft w:val="0"/>
                      <w:marRight w:val="0"/>
                      <w:marTop w:val="0"/>
                      <w:marBottom w:val="0"/>
                      <w:divBdr>
                        <w:top w:val="none" w:sz="0" w:space="0" w:color="auto"/>
                        <w:left w:val="none" w:sz="0" w:space="0" w:color="auto"/>
                        <w:bottom w:val="none" w:sz="0" w:space="0" w:color="auto"/>
                        <w:right w:val="none" w:sz="0" w:space="0" w:color="auto"/>
                      </w:divBdr>
                      <w:divsChild>
                        <w:div w:id="381096576">
                          <w:marLeft w:val="0"/>
                          <w:marRight w:val="0"/>
                          <w:marTop w:val="0"/>
                          <w:marBottom w:val="0"/>
                          <w:divBdr>
                            <w:top w:val="none" w:sz="0" w:space="0" w:color="auto"/>
                            <w:left w:val="none" w:sz="0" w:space="0" w:color="auto"/>
                            <w:bottom w:val="none" w:sz="0" w:space="0" w:color="auto"/>
                            <w:right w:val="none" w:sz="0" w:space="0" w:color="auto"/>
                          </w:divBdr>
                          <w:divsChild>
                            <w:div w:id="13502085">
                              <w:marLeft w:val="0"/>
                              <w:marRight w:val="0"/>
                              <w:marTop w:val="0"/>
                              <w:marBottom w:val="0"/>
                              <w:divBdr>
                                <w:top w:val="none" w:sz="0" w:space="0" w:color="auto"/>
                                <w:left w:val="none" w:sz="0" w:space="0" w:color="auto"/>
                                <w:bottom w:val="none" w:sz="0" w:space="0" w:color="auto"/>
                                <w:right w:val="none" w:sz="0" w:space="0" w:color="auto"/>
                              </w:divBdr>
                              <w:divsChild>
                                <w:div w:id="1809199858">
                                  <w:marLeft w:val="0"/>
                                  <w:marRight w:val="0"/>
                                  <w:marTop w:val="0"/>
                                  <w:marBottom w:val="0"/>
                                  <w:divBdr>
                                    <w:top w:val="none" w:sz="0" w:space="0" w:color="auto"/>
                                    <w:left w:val="none" w:sz="0" w:space="0" w:color="auto"/>
                                    <w:bottom w:val="none" w:sz="0" w:space="0" w:color="auto"/>
                                    <w:right w:val="none" w:sz="0" w:space="0" w:color="auto"/>
                                  </w:divBdr>
                                  <w:divsChild>
                                    <w:div w:id="188832847">
                                      <w:marLeft w:val="0"/>
                                      <w:marRight w:val="0"/>
                                      <w:marTop w:val="0"/>
                                      <w:marBottom w:val="0"/>
                                      <w:divBdr>
                                        <w:top w:val="none" w:sz="0" w:space="0" w:color="auto"/>
                                        <w:left w:val="none" w:sz="0" w:space="0" w:color="auto"/>
                                        <w:bottom w:val="none" w:sz="0" w:space="0" w:color="auto"/>
                                        <w:right w:val="none" w:sz="0" w:space="0" w:color="auto"/>
                                      </w:divBdr>
                                      <w:divsChild>
                                        <w:div w:id="477916158">
                                          <w:marLeft w:val="0"/>
                                          <w:marRight w:val="0"/>
                                          <w:marTop w:val="0"/>
                                          <w:marBottom w:val="0"/>
                                          <w:divBdr>
                                            <w:top w:val="none" w:sz="0" w:space="0" w:color="auto"/>
                                            <w:left w:val="none" w:sz="0" w:space="0" w:color="auto"/>
                                            <w:bottom w:val="none" w:sz="0" w:space="0" w:color="auto"/>
                                            <w:right w:val="none" w:sz="0" w:space="0" w:color="auto"/>
                                          </w:divBdr>
                                          <w:divsChild>
                                            <w:div w:id="1547179043">
                                              <w:marLeft w:val="0"/>
                                              <w:marRight w:val="0"/>
                                              <w:marTop w:val="0"/>
                                              <w:marBottom w:val="0"/>
                                              <w:divBdr>
                                                <w:top w:val="none" w:sz="0" w:space="0" w:color="auto"/>
                                                <w:left w:val="none" w:sz="0" w:space="0" w:color="auto"/>
                                                <w:bottom w:val="none" w:sz="0" w:space="0" w:color="auto"/>
                                                <w:right w:val="none" w:sz="0" w:space="0" w:color="auto"/>
                                              </w:divBdr>
                                              <w:divsChild>
                                                <w:div w:id="1536767472">
                                                  <w:marLeft w:val="0"/>
                                                  <w:marRight w:val="0"/>
                                                  <w:marTop w:val="0"/>
                                                  <w:marBottom w:val="0"/>
                                                  <w:divBdr>
                                                    <w:top w:val="none" w:sz="0" w:space="0" w:color="auto"/>
                                                    <w:left w:val="none" w:sz="0" w:space="0" w:color="auto"/>
                                                    <w:bottom w:val="none" w:sz="0" w:space="0" w:color="auto"/>
                                                    <w:right w:val="none" w:sz="0" w:space="0" w:color="auto"/>
                                                  </w:divBdr>
                                                  <w:divsChild>
                                                    <w:div w:id="108475678">
                                                      <w:marLeft w:val="0"/>
                                                      <w:marRight w:val="0"/>
                                                      <w:marTop w:val="0"/>
                                                      <w:marBottom w:val="0"/>
                                                      <w:divBdr>
                                                        <w:top w:val="none" w:sz="0" w:space="0" w:color="auto"/>
                                                        <w:left w:val="none" w:sz="0" w:space="0" w:color="auto"/>
                                                        <w:bottom w:val="none" w:sz="0" w:space="0" w:color="auto"/>
                                                        <w:right w:val="none" w:sz="0" w:space="0" w:color="auto"/>
                                                      </w:divBdr>
                                                      <w:divsChild>
                                                        <w:div w:id="1550458619">
                                                          <w:marLeft w:val="0"/>
                                                          <w:marRight w:val="0"/>
                                                          <w:marTop w:val="0"/>
                                                          <w:marBottom w:val="0"/>
                                                          <w:divBdr>
                                                            <w:top w:val="none" w:sz="0" w:space="0" w:color="auto"/>
                                                            <w:left w:val="none" w:sz="0" w:space="0" w:color="auto"/>
                                                            <w:bottom w:val="none" w:sz="0" w:space="0" w:color="auto"/>
                                                            <w:right w:val="none" w:sz="0" w:space="0" w:color="auto"/>
                                                          </w:divBdr>
                                                          <w:divsChild>
                                                            <w:div w:id="675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7655793">
      <w:bodyDiv w:val="1"/>
      <w:marLeft w:val="0"/>
      <w:marRight w:val="0"/>
      <w:marTop w:val="0"/>
      <w:marBottom w:val="0"/>
      <w:divBdr>
        <w:top w:val="none" w:sz="0" w:space="0" w:color="auto"/>
        <w:left w:val="none" w:sz="0" w:space="0" w:color="auto"/>
        <w:bottom w:val="none" w:sz="0" w:space="0" w:color="auto"/>
        <w:right w:val="none" w:sz="0" w:space="0" w:color="auto"/>
      </w:divBdr>
    </w:div>
    <w:div w:id="1434324378">
      <w:bodyDiv w:val="1"/>
      <w:marLeft w:val="0"/>
      <w:marRight w:val="0"/>
      <w:marTop w:val="0"/>
      <w:marBottom w:val="0"/>
      <w:divBdr>
        <w:top w:val="none" w:sz="0" w:space="0" w:color="auto"/>
        <w:left w:val="none" w:sz="0" w:space="0" w:color="auto"/>
        <w:bottom w:val="none" w:sz="0" w:space="0" w:color="auto"/>
        <w:right w:val="none" w:sz="0" w:space="0" w:color="auto"/>
      </w:divBdr>
    </w:div>
    <w:div w:id="1444224773">
      <w:bodyDiv w:val="1"/>
      <w:marLeft w:val="0"/>
      <w:marRight w:val="0"/>
      <w:marTop w:val="0"/>
      <w:marBottom w:val="0"/>
      <w:divBdr>
        <w:top w:val="none" w:sz="0" w:space="0" w:color="auto"/>
        <w:left w:val="none" w:sz="0" w:space="0" w:color="auto"/>
        <w:bottom w:val="none" w:sz="0" w:space="0" w:color="auto"/>
        <w:right w:val="none" w:sz="0" w:space="0" w:color="auto"/>
      </w:divBdr>
    </w:div>
    <w:div w:id="1534265271">
      <w:bodyDiv w:val="1"/>
      <w:marLeft w:val="0"/>
      <w:marRight w:val="0"/>
      <w:marTop w:val="0"/>
      <w:marBottom w:val="0"/>
      <w:divBdr>
        <w:top w:val="none" w:sz="0" w:space="0" w:color="auto"/>
        <w:left w:val="none" w:sz="0" w:space="0" w:color="auto"/>
        <w:bottom w:val="none" w:sz="0" w:space="0" w:color="auto"/>
        <w:right w:val="none" w:sz="0" w:space="0" w:color="auto"/>
      </w:divBdr>
    </w:div>
    <w:div w:id="1544363157">
      <w:bodyDiv w:val="1"/>
      <w:marLeft w:val="0"/>
      <w:marRight w:val="0"/>
      <w:marTop w:val="0"/>
      <w:marBottom w:val="0"/>
      <w:divBdr>
        <w:top w:val="none" w:sz="0" w:space="0" w:color="auto"/>
        <w:left w:val="none" w:sz="0" w:space="0" w:color="auto"/>
        <w:bottom w:val="none" w:sz="0" w:space="0" w:color="auto"/>
        <w:right w:val="none" w:sz="0" w:space="0" w:color="auto"/>
      </w:divBdr>
    </w:div>
    <w:div w:id="1549758194">
      <w:bodyDiv w:val="1"/>
      <w:marLeft w:val="0"/>
      <w:marRight w:val="0"/>
      <w:marTop w:val="0"/>
      <w:marBottom w:val="0"/>
      <w:divBdr>
        <w:top w:val="none" w:sz="0" w:space="0" w:color="auto"/>
        <w:left w:val="none" w:sz="0" w:space="0" w:color="auto"/>
        <w:bottom w:val="none" w:sz="0" w:space="0" w:color="auto"/>
        <w:right w:val="none" w:sz="0" w:space="0" w:color="auto"/>
      </w:divBdr>
    </w:div>
    <w:div w:id="1609697860">
      <w:bodyDiv w:val="1"/>
      <w:marLeft w:val="0"/>
      <w:marRight w:val="0"/>
      <w:marTop w:val="0"/>
      <w:marBottom w:val="0"/>
      <w:divBdr>
        <w:top w:val="none" w:sz="0" w:space="0" w:color="auto"/>
        <w:left w:val="none" w:sz="0" w:space="0" w:color="auto"/>
        <w:bottom w:val="none" w:sz="0" w:space="0" w:color="auto"/>
        <w:right w:val="none" w:sz="0" w:space="0" w:color="auto"/>
      </w:divBdr>
    </w:div>
    <w:div w:id="1614051527">
      <w:bodyDiv w:val="1"/>
      <w:marLeft w:val="0"/>
      <w:marRight w:val="0"/>
      <w:marTop w:val="0"/>
      <w:marBottom w:val="0"/>
      <w:divBdr>
        <w:top w:val="none" w:sz="0" w:space="0" w:color="auto"/>
        <w:left w:val="none" w:sz="0" w:space="0" w:color="auto"/>
        <w:bottom w:val="none" w:sz="0" w:space="0" w:color="auto"/>
        <w:right w:val="none" w:sz="0" w:space="0" w:color="auto"/>
      </w:divBdr>
    </w:div>
    <w:div w:id="1614627121">
      <w:bodyDiv w:val="1"/>
      <w:marLeft w:val="0"/>
      <w:marRight w:val="0"/>
      <w:marTop w:val="0"/>
      <w:marBottom w:val="0"/>
      <w:divBdr>
        <w:top w:val="none" w:sz="0" w:space="0" w:color="auto"/>
        <w:left w:val="none" w:sz="0" w:space="0" w:color="auto"/>
        <w:bottom w:val="none" w:sz="0" w:space="0" w:color="auto"/>
        <w:right w:val="none" w:sz="0" w:space="0" w:color="auto"/>
      </w:divBdr>
    </w:div>
    <w:div w:id="1627156893">
      <w:bodyDiv w:val="1"/>
      <w:marLeft w:val="0"/>
      <w:marRight w:val="0"/>
      <w:marTop w:val="0"/>
      <w:marBottom w:val="0"/>
      <w:divBdr>
        <w:top w:val="none" w:sz="0" w:space="0" w:color="auto"/>
        <w:left w:val="none" w:sz="0" w:space="0" w:color="auto"/>
        <w:bottom w:val="none" w:sz="0" w:space="0" w:color="auto"/>
        <w:right w:val="none" w:sz="0" w:space="0" w:color="auto"/>
      </w:divBdr>
      <w:divsChild>
        <w:div w:id="2020547617">
          <w:marLeft w:val="0"/>
          <w:marRight w:val="0"/>
          <w:marTop w:val="0"/>
          <w:marBottom w:val="0"/>
          <w:divBdr>
            <w:top w:val="none" w:sz="0" w:space="0" w:color="auto"/>
            <w:left w:val="none" w:sz="0" w:space="0" w:color="auto"/>
            <w:bottom w:val="none" w:sz="0" w:space="0" w:color="auto"/>
            <w:right w:val="none" w:sz="0" w:space="0" w:color="auto"/>
          </w:divBdr>
          <w:divsChild>
            <w:div w:id="1252666090">
              <w:marLeft w:val="0"/>
              <w:marRight w:val="0"/>
              <w:marTop w:val="0"/>
              <w:marBottom w:val="0"/>
              <w:divBdr>
                <w:top w:val="none" w:sz="0" w:space="0" w:color="auto"/>
                <w:left w:val="none" w:sz="0" w:space="0" w:color="auto"/>
                <w:bottom w:val="none" w:sz="0" w:space="0" w:color="auto"/>
                <w:right w:val="none" w:sz="0" w:space="0" w:color="auto"/>
              </w:divBdr>
              <w:divsChild>
                <w:div w:id="1142506109">
                  <w:marLeft w:val="0"/>
                  <w:marRight w:val="0"/>
                  <w:marTop w:val="0"/>
                  <w:marBottom w:val="0"/>
                  <w:divBdr>
                    <w:top w:val="none" w:sz="0" w:space="0" w:color="auto"/>
                    <w:left w:val="none" w:sz="0" w:space="0" w:color="auto"/>
                    <w:bottom w:val="none" w:sz="0" w:space="0" w:color="auto"/>
                    <w:right w:val="none" w:sz="0" w:space="0" w:color="auto"/>
                  </w:divBdr>
                  <w:divsChild>
                    <w:div w:id="105194180">
                      <w:marLeft w:val="0"/>
                      <w:marRight w:val="0"/>
                      <w:marTop w:val="0"/>
                      <w:marBottom w:val="0"/>
                      <w:divBdr>
                        <w:top w:val="none" w:sz="0" w:space="0" w:color="auto"/>
                        <w:left w:val="none" w:sz="0" w:space="0" w:color="auto"/>
                        <w:bottom w:val="none" w:sz="0" w:space="0" w:color="auto"/>
                        <w:right w:val="none" w:sz="0" w:space="0" w:color="auto"/>
                      </w:divBdr>
                      <w:divsChild>
                        <w:div w:id="1548031034">
                          <w:marLeft w:val="0"/>
                          <w:marRight w:val="0"/>
                          <w:marTop w:val="0"/>
                          <w:marBottom w:val="0"/>
                          <w:divBdr>
                            <w:top w:val="none" w:sz="0" w:space="0" w:color="auto"/>
                            <w:left w:val="none" w:sz="0" w:space="0" w:color="auto"/>
                            <w:bottom w:val="none" w:sz="0" w:space="0" w:color="auto"/>
                            <w:right w:val="none" w:sz="0" w:space="0" w:color="auto"/>
                          </w:divBdr>
                          <w:divsChild>
                            <w:div w:id="876966732">
                              <w:marLeft w:val="0"/>
                              <w:marRight w:val="0"/>
                              <w:marTop w:val="0"/>
                              <w:marBottom w:val="0"/>
                              <w:divBdr>
                                <w:top w:val="none" w:sz="0" w:space="0" w:color="auto"/>
                                <w:left w:val="none" w:sz="0" w:space="0" w:color="auto"/>
                                <w:bottom w:val="none" w:sz="0" w:space="0" w:color="auto"/>
                                <w:right w:val="none" w:sz="0" w:space="0" w:color="auto"/>
                              </w:divBdr>
                              <w:divsChild>
                                <w:div w:id="939487091">
                                  <w:marLeft w:val="0"/>
                                  <w:marRight w:val="0"/>
                                  <w:marTop w:val="0"/>
                                  <w:marBottom w:val="0"/>
                                  <w:divBdr>
                                    <w:top w:val="none" w:sz="0" w:space="0" w:color="auto"/>
                                    <w:left w:val="none" w:sz="0" w:space="0" w:color="auto"/>
                                    <w:bottom w:val="none" w:sz="0" w:space="0" w:color="auto"/>
                                    <w:right w:val="none" w:sz="0" w:space="0" w:color="auto"/>
                                  </w:divBdr>
                                  <w:divsChild>
                                    <w:div w:id="1568616036">
                                      <w:marLeft w:val="0"/>
                                      <w:marRight w:val="0"/>
                                      <w:marTop w:val="0"/>
                                      <w:marBottom w:val="0"/>
                                      <w:divBdr>
                                        <w:top w:val="none" w:sz="0" w:space="0" w:color="auto"/>
                                        <w:left w:val="none" w:sz="0" w:space="0" w:color="auto"/>
                                        <w:bottom w:val="none" w:sz="0" w:space="0" w:color="auto"/>
                                        <w:right w:val="none" w:sz="0" w:space="0" w:color="auto"/>
                                      </w:divBdr>
                                      <w:divsChild>
                                        <w:div w:id="494077310">
                                          <w:marLeft w:val="0"/>
                                          <w:marRight w:val="0"/>
                                          <w:marTop w:val="0"/>
                                          <w:marBottom w:val="0"/>
                                          <w:divBdr>
                                            <w:top w:val="none" w:sz="0" w:space="0" w:color="auto"/>
                                            <w:left w:val="none" w:sz="0" w:space="0" w:color="auto"/>
                                            <w:bottom w:val="none" w:sz="0" w:space="0" w:color="auto"/>
                                            <w:right w:val="none" w:sz="0" w:space="0" w:color="auto"/>
                                          </w:divBdr>
                                          <w:divsChild>
                                            <w:div w:id="308051110">
                                              <w:marLeft w:val="0"/>
                                              <w:marRight w:val="0"/>
                                              <w:marTop w:val="0"/>
                                              <w:marBottom w:val="0"/>
                                              <w:divBdr>
                                                <w:top w:val="none" w:sz="0" w:space="0" w:color="auto"/>
                                                <w:left w:val="none" w:sz="0" w:space="0" w:color="auto"/>
                                                <w:bottom w:val="none" w:sz="0" w:space="0" w:color="auto"/>
                                                <w:right w:val="none" w:sz="0" w:space="0" w:color="auto"/>
                                              </w:divBdr>
                                              <w:divsChild>
                                                <w:div w:id="1331250465">
                                                  <w:marLeft w:val="0"/>
                                                  <w:marRight w:val="0"/>
                                                  <w:marTop w:val="0"/>
                                                  <w:marBottom w:val="0"/>
                                                  <w:divBdr>
                                                    <w:top w:val="none" w:sz="0" w:space="0" w:color="auto"/>
                                                    <w:left w:val="none" w:sz="0" w:space="0" w:color="auto"/>
                                                    <w:bottom w:val="none" w:sz="0" w:space="0" w:color="auto"/>
                                                    <w:right w:val="none" w:sz="0" w:space="0" w:color="auto"/>
                                                  </w:divBdr>
                                                  <w:divsChild>
                                                    <w:div w:id="3945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771">
                                          <w:marLeft w:val="0"/>
                                          <w:marRight w:val="0"/>
                                          <w:marTop w:val="0"/>
                                          <w:marBottom w:val="0"/>
                                          <w:divBdr>
                                            <w:top w:val="none" w:sz="0" w:space="0" w:color="auto"/>
                                            <w:left w:val="none" w:sz="0" w:space="0" w:color="auto"/>
                                            <w:bottom w:val="none" w:sz="0" w:space="0" w:color="auto"/>
                                            <w:right w:val="none" w:sz="0" w:space="0" w:color="auto"/>
                                          </w:divBdr>
                                          <w:divsChild>
                                            <w:div w:id="612829932">
                                              <w:marLeft w:val="0"/>
                                              <w:marRight w:val="0"/>
                                              <w:marTop w:val="0"/>
                                              <w:marBottom w:val="0"/>
                                              <w:divBdr>
                                                <w:top w:val="none" w:sz="0" w:space="0" w:color="auto"/>
                                                <w:left w:val="none" w:sz="0" w:space="0" w:color="auto"/>
                                                <w:bottom w:val="none" w:sz="0" w:space="0" w:color="auto"/>
                                                <w:right w:val="none" w:sz="0" w:space="0" w:color="auto"/>
                                              </w:divBdr>
                                              <w:divsChild>
                                                <w:div w:id="8644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157471">
          <w:marLeft w:val="0"/>
          <w:marRight w:val="0"/>
          <w:marTop w:val="0"/>
          <w:marBottom w:val="0"/>
          <w:divBdr>
            <w:top w:val="none" w:sz="0" w:space="0" w:color="auto"/>
            <w:left w:val="none" w:sz="0" w:space="0" w:color="auto"/>
            <w:bottom w:val="none" w:sz="0" w:space="0" w:color="auto"/>
            <w:right w:val="none" w:sz="0" w:space="0" w:color="auto"/>
          </w:divBdr>
          <w:divsChild>
            <w:div w:id="1250231187">
              <w:marLeft w:val="0"/>
              <w:marRight w:val="0"/>
              <w:marTop w:val="0"/>
              <w:marBottom w:val="0"/>
              <w:divBdr>
                <w:top w:val="none" w:sz="0" w:space="0" w:color="auto"/>
                <w:left w:val="none" w:sz="0" w:space="0" w:color="auto"/>
                <w:bottom w:val="none" w:sz="0" w:space="0" w:color="auto"/>
                <w:right w:val="none" w:sz="0" w:space="0" w:color="auto"/>
              </w:divBdr>
              <w:divsChild>
                <w:div w:id="1982272385">
                  <w:marLeft w:val="0"/>
                  <w:marRight w:val="0"/>
                  <w:marTop w:val="0"/>
                  <w:marBottom w:val="0"/>
                  <w:divBdr>
                    <w:top w:val="none" w:sz="0" w:space="0" w:color="auto"/>
                    <w:left w:val="none" w:sz="0" w:space="0" w:color="auto"/>
                    <w:bottom w:val="none" w:sz="0" w:space="0" w:color="auto"/>
                    <w:right w:val="none" w:sz="0" w:space="0" w:color="auto"/>
                  </w:divBdr>
                  <w:divsChild>
                    <w:div w:id="1314793791">
                      <w:marLeft w:val="0"/>
                      <w:marRight w:val="0"/>
                      <w:marTop w:val="0"/>
                      <w:marBottom w:val="0"/>
                      <w:divBdr>
                        <w:top w:val="none" w:sz="0" w:space="0" w:color="auto"/>
                        <w:left w:val="none" w:sz="0" w:space="0" w:color="auto"/>
                        <w:bottom w:val="none" w:sz="0" w:space="0" w:color="auto"/>
                        <w:right w:val="none" w:sz="0" w:space="0" w:color="auto"/>
                      </w:divBdr>
                      <w:divsChild>
                        <w:div w:id="1656182465">
                          <w:marLeft w:val="0"/>
                          <w:marRight w:val="0"/>
                          <w:marTop w:val="0"/>
                          <w:marBottom w:val="0"/>
                          <w:divBdr>
                            <w:top w:val="none" w:sz="0" w:space="0" w:color="auto"/>
                            <w:left w:val="none" w:sz="0" w:space="0" w:color="auto"/>
                            <w:bottom w:val="none" w:sz="0" w:space="0" w:color="auto"/>
                            <w:right w:val="none" w:sz="0" w:space="0" w:color="auto"/>
                          </w:divBdr>
                          <w:divsChild>
                            <w:div w:id="336814189">
                              <w:marLeft w:val="0"/>
                              <w:marRight w:val="0"/>
                              <w:marTop w:val="0"/>
                              <w:marBottom w:val="0"/>
                              <w:divBdr>
                                <w:top w:val="none" w:sz="0" w:space="0" w:color="auto"/>
                                <w:left w:val="none" w:sz="0" w:space="0" w:color="auto"/>
                                <w:bottom w:val="none" w:sz="0" w:space="0" w:color="auto"/>
                                <w:right w:val="none" w:sz="0" w:space="0" w:color="auto"/>
                              </w:divBdr>
                              <w:divsChild>
                                <w:div w:id="407192344">
                                  <w:marLeft w:val="0"/>
                                  <w:marRight w:val="0"/>
                                  <w:marTop w:val="0"/>
                                  <w:marBottom w:val="0"/>
                                  <w:divBdr>
                                    <w:top w:val="none" w:sz="0" w:space="0" w:color="auto"/>
                                    <w:left w:val="none" w:sz="0" w:space="0" w:color="auto"/>
                                    <w:bottom w:val="none" w:sz="0" w:space="0" w:color="auto"/>
                                    <w:right w:val="none" w:sz="0" w:space="0" w:color="auto"/>
                                  </w:divBdr>
                                  <w:divsChild>
                                    <w:div w:id="1966618812">
                                      <w:marLeft w:val="0"/>
                                      <w:marRight w:val="0"/>
                                      <w:marTop w:val="0"/>
                                      <w:marBottom w:val="0"/>
                                      <w:divBdr>
                                        <w:top w:val="none" w:sz="0" w:space="0" w:color="auto"/>
                                        <w:left w:val="none" w:sz="0" w:space="0" w:color="auto"/>
                                        <w:bottom w:val="none" w:sz="0" w:space="0" w:color="auto"/>
                                        <w:right w:val="none" w:sz="0" w:space="0" w:color="auto"/>
                                      </w:divBdr>
                                      <w:divsChild>
                                        <w:div w:id="545066301">
                                          <w:marLeft w:val="0"/>
                                          <w:marRight w:val="0"/>
                                          <w:marTop w:val="0"/>
                                          <w:marBottom w:val="0"/>
                                          <w:divBdr>
                                            <w:top w:val="none" w:sz="0" w:space="0" w:color="auto"/>
                                            <w:left w:val="none" w:sz="0" w:space="0" w:color="auto"/>
                                            <w:bottom w:val="none" w:sz="0" w:space="0" w:color="auto"/>
                                            <w:right w:val="none" w:sz="0" w:space="0" w:color="auto"/>
                                          </w:divBdr>
                                          <w:divsChild>
                                            <w:div w:id="820538893">
                                              <w:marLeft w:val="0"/>
                                              <w:marRight w:val="0"/>
                                              <w:marTop w:val="0"/>
                                              <w:marBottom w:val="0"/>
                                              <w:divBdr>
                                                <w:top w:val="none" w:sz="0" w:space="0" w:color="auto"/>
                                                <w:left w:val="none" w:sz="0" w:space="0" w:color="auto"/>
                                                <w:bottom w:val="none" w:sz="0" w:space="0" w:color="auto"/>
                                                <w:right w:val="none" w:sz="0" w:space="0" w:color="auto"/>
                                              </w:divBdr>
                                              <w:divsChild>
                                                <w:div w:id="870070577">
                                                  <w:marLeft w:val="0"/>
                                                  <w:marRight w:val="0"/>
                                                  <w:marTop w:val="0"/>
                                                  <w:marBottom w:val="0"/>
                                                  <w:divBdr>
                                                    <w:top w:val="none" w:sz="0" w:space="0" w:color="auto"/>
                                                    <w:left w:val="none" w:sz="0" w:space="0" w:color="auto"/>
                                                    <w:bottom w:val="none" w:sz="0" w:space="0" w:color="auto"/>
                                                    <w:right w:val="none" w:sz="0" w:space="0" w:color="auto"/>
                                                  </w:divBdr>
                                                  <w:divsChild>
                                                    <w:div w:id="1107694575">
                                                      <w:marLeft w:val="0"/>
                                                      <w:marRight w:val="0"/>
                                                      <w:marTop w:val="0"/>
                                                      <w:marBottom w:val="0"/>
                                                      <w:divBdr>
                                                        <w:top w:val="none" w:sz="0" w:space="0" w:color="auto"/>
                                                        <w:left w:val="none" w:sz="0" w:space="0" w:color="auto"/>
                                                        <w:bottom w:val="none" w:sz="0" w:space="0" w:color="auto"/>
                                                        <w:right w:val="none" w:sz="0" w:space="0" w:color="auto"/>
                                                      </w:divBdr>
                                                      <w:divsChild>
                                                        <w:div w:id="1736052118">
                                                          <w:marLeft w:val="0"/>
                                                          <w:marRight w:val="0"/>
                                                          <w:marTop w:val="0"/>
                                                          <w:marBottom w:val="0"/>
                                                          <w:divBdr>
                                                            <w:top w:val="none" w:sz="0" w:space="0" w:color="auto"/>
                                                            <w:left w:val="none" w:sz="0" w:space="0" w:color="auto"/>
                                                            <w:bottom w:val="none" w:sz="0" w:space="0" w:color="auto"/>
                                                            <w:right w:val="none" w:sz="0" w:space="0" w:color="auto"/>
                                                          </w:divBdr>
                                                          <w:divsChild>
                                                            <w:div w:id="674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7657516">
      <w:bodyDiv w:val="1"/>
      <w:marLeft w:val="0"/>
      <w:marRight w:val="0"/>
      <w:marTop w:val="0"/>
      <w:marBottom w:val="0"/>
      <w:divBdr>
        <w:top w:val="none" w:sz="0" w:space="0" w:color="auto"/>
        <w:left w:val="none" w:sz="0" w:space="0" w:color="auto"/>
        <w:bottom w:val="none" w:sz="0" w:space="0" w:color="auto"/>
        <w:right w:val="none" w:sz="0" w:space="0" w:color="auto"/>
      </w:divBdr>
    </w:div>
    <w:div w:id="1650013065">
      <w:bodyDiv w:val="1"/>
      <w:marLeft w:val="0"/>
      <w:marRight w:val="0"/>
      <w:marTop w:val="0"/>
      <w:marBottom w:val="0"/>
      <w:divBdr>
        <w:top w:val="none" w:sz="0" w:space="0" w:color="auto"/>
        <w:left w:val="none" w:sz="0" w:space="0" w:color="auto"/>
        <w:bottom w:val="none" w:sz="0" w:space="0" w:color="auto"/>
        <w:right w:val="none" w:sz="0" w:space="0" w:color="auto"/>
      </w:divBdr>
    </w:div>
    <w:div w:id="1660231153">
      <w:bodyDiv w:val="1"/>
      <w:marLeft w:val="0"/>
      <w:marRight w:val="0"/>
      <w:marTop w:val="0"/>
      <w:marBottom w:val="0"/>
      <w:divBdr>
        <w:top w:val="none" w:sz="0" w:space="0" w:color="auto"/>
        <w:left w:val="none" w:sz="0" w:space="0" w:color="auto"/>
        <w:bottom w:val="none" w:sz="0" w:space="0" w:color="auto"/>
        <w:right w:val="none" w:sz="0" w:space="0" w:color="auto"/>
      </w:divBdr>
      <w:divsChild>
        <w:div w:id="1348865848">
          <w:marLeft w:val="0"/>
          <w:marRight w:val="0"/>
          <w:marTop w:val="0"/>
          <w:marBottom w:val="0"/>
          <w:divBdr>
            <w:top w:val="none" w:sz="0" w:space="0" w:color="auto"/>
            <w:left w:val="none" w:sz="0" w:space="0" w:color="auto"/>
            <w:bottom w:val="none" w:sz="0" w:space="0" w:color="auto"/>
            <w:right w:val="none" w:sz="0" w:space="0" w:color="auto"/>
          </w:divBdr>
          <w:divsChild>
            <w:div w:id="1118989805">
              <w:marLeft w:val="0"/>
              <w:marRight w:val="0"/>
              <w:marTop w:val="0"/>
              <w:marBottom w:val="0"/>
              <w:divBdr>
                <w:top w:val="none" w:sz="0" w:space="0" w:color="auto"/>
                <w:left w:val="none" w:sz="0" w:space="0" w:color="auto"/>
                <w:bottom w:val="none" w:sz="0" w:space="0" w:color="auto"/>
                <w:right w:val="none" w:sz="0" w:space="0" w:color="auto"/>
              </w:divBdr>
              <w:divsChild>
                <w:div w:id="374355636">
                  <w:marLeft w:val="0"/>
                  <w:marRight w:val="0"/>
                  <w:marTop w:val="0"/>
                  <w:marBottom w:val="0"/>
                  <w:divBdr>
                    <w:top w:val="none" w:sz="0" w:space="0" w:color="auto"/>
                    <w:left w:val="none" w:sz="0" w:space="0" w:color="auto"/>
                    <w:bottom w:val="none" w:sz="0" w:space="0" w:color="auto"/>
                    <w:right w:val="none" w:sz="0" w:space="0" w:color="auto"/>
                  </w:divBdr>
                  <w:divsChild>
                    <w:div w:id="71583346">
                      <w:marLeft w:val="0"/>
                      <w:marRight w:val="0"/>
                      <w:marTop w:val="0"/>
                      <w:marBottom w:val="0"/>
                      <w:divBdr>
                        <w:top w:val="none" w:sz="0" w:space="0" w:color="auto"/>
                        <w:left w:val="none" w:sz="0" w:space="0" w:color="auto"/>
                        <w:bottom w:val="none" w:sz="0" w:space="0" w:color="auto"/>
                        <w:right w:val="none" w:sz="0" w:space="0" w:color="auto"/>
                      </w:divBdr>
                      <w:divsChild>
                        <w:div w:id="126552275">
                          <w:marLeft w:val="0"/>
                          <w:marRight w:val="0"/>
                          <w:marTop w:val="0"/>
                          <w:marBottom w:val="0"/>
                          <w:divBdr>
                            <w:top w:val="none" w:sz="0" w:space="0" w:color="auto"/>
                            <w:left w:val="none" w:sz="0" w:space="0" w:color="auto"/>
                            <w:bottom w:val="none" w:sz="0" w:space="0" w:color="auto"/>
                            <w:right w:val="none" w:sz="0" w:space="0" w:color="auto"/>
                          </w:divBdr>
                          <w:divsChild>
                            <w:div w:id="777870770">
                              <w:marLeft w:val="0"/>
                              <w:marRight w:val="0"/>
                              <w:marTop w:val="0"/>
                              <w:marBottom w:val="0"/>
                              <w:divBdr>
                                <w:top w:val="none" w:sz="0" w:space="0" w:color="auto"/>
                                <w:left w:val="none" w:sz="0" w:space="0" w:color="auto"/>
                                <w:bottom w:val="none" w:sz="0" w:space="0" w:color="auto"/>
                                <w:right w:val="none" w:sz="0" w:space="0" w:color="auto"/>
                              </w:divBdr>
                              <w:divsChild>
                                <w:div w:id="332034544">
                                  <w:marLeft w:val="0"/>
                                  <w:marRight w:val="0"/>
                                  <w:marTop w:val="0"/>
                                  <w:marBottom w:val="0"/>
                                  <w:divBdr>
                                    <w:top w:val="none" w:sz="0" w:space="0" w:color="auto"/>
                                    <w:left w:val="none" w:sz="0" w:space="0" w:color="auto"/>
                                    <w:bottom w:val="none" w:sz="0" w:space="0" w:color="auto"/>
                                    <w:right w:val="none" w:sz="0" w:space="0" w:color="auto"/>
                                  </w:divBdr>
                                  <w:divsChild>
                                    <w:div w:id="10689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91830">
          <w:marLeft w:val="0"/>
          <w:marRight w:val="0"/>
          <w:marTop w:val="0"/>
          <w:marBottom w:val="0"/>
          <w:divBdr>
            <w:top w:val="none" w:sz="0" w:space="0" w:color="auto"/>
            <w:left w:val="none" w:sz="0" w:space="0" w:color="auto"/>
            <w:bottom w:val="none" w:sz="0" w:space="0" w:color="auto"/>
            <w:right w:val="none" w:sz="0" w:space="0" w:color="auto"/>
          </w:divBdr>
          <w:divsChild>
            <w:div w:id="385878932">
              <w:marLeft w:val="0"/>
              <w:marRight w:val="0"/>
              <w:marTop w:val="0"/>
              <w:marBottom w:val="0"/>
              <w:divBdr>
                <w:top w:val="none" w:sz="0" w:space="0" w:color="auto"/>
                <w:left w:val="none" w:sz="0" w:space="0" w:color="auto"/>
                <w:bottom w:val="none" w:sz="0" w:space="0" w:color="auto"/>
                <w:right w:val="none" w:sz="0" w:space="0" w:color="auto"/>
              </w:divBdr>
              <w:divsChild>
                <w:div w:id="1896233808">
                  <w:marLeft w:val="0"/>
                  <w:marRight w:val="0"/>
                  <w:marTop w:val="0"/>
                  <w:marBottom w:val="0"/>
                  <w:divBdr>
                    <w:top w:val="none" w:sz="0" w:space="0" w:color="auto"/>
                    <w:left w:val="none" w:sz="0" w:space="0" w:color="auto"/>
                    <w:bottom w:val="none" w:sz="0" w:space="0" w:color="auto"/>
                    <w:right w:val="none" w:sz="0" w:space="0" w:color="auto"/>
                  </w:divBdr>
                  <w:divsChild>
                    <w:div w:id="548347502">
                      <w:marLeft w:val="0"/>
                      <w:marRight w:val="0"/>
                      <w:marTop w:val="0"/>
                      <w:marBottom w:val="0"/>
                      <w:divBdr>
                        <w:top w:val="none" w:sz="0" w:space="0" w:color="auto"/>
                        <w:left w:val="none" w:sz="0" w:space="0" w:color="auto"/>
                        <w:bottom w:val="none" w:sz="0" w:space="0" w:color="auto"/>
                        <w:right w:val="none" w:sz="0" w:space="0" w:color="auto"/>
                      </w:divBdr>
                      <w:divsChild>
                        <w:div w:id="1939018954">
                          <w:marLeft w:val="0"/>
                          <w:marRight w:val="0"/>
                          <w:marTop w:val="0"/>
                          <w:marBottom w:val="0"/>
                          <w:divBdr>
                            <w:top w:val="none" w:sz="0" w:space="0" w:color="auto"/>
                            <w:left w:val="none" w:sz="0" w:space="0" w:color="auto"/>
                            <w:bottom w:val="none" w:sz="0" w:space="0" w:color="auto"/>
                            <w:right w:val="none" w:sz="0" w:space="0" w:color="auto"/>
                          </w:divBdr>
                          <w:divsChild>
                            <w:div w:id="1677921894">
                              <w:marLeft w:val="0"/>
                              <w:marRight w:val="0"/>
                              <w:marTop w:val="0"/>
                              <w:marBottom w:val="0"/>
                              <w:divBdr>
                                <w:top w:val="none" w:sz="0" w:space="0" w:color="auto"/>
                                <w:left w:val="none" w:sz="0" w:space="0" w:color="auto"/>
                                <w:bottom w:val="none" w:sz="0" w:space="0" w:color="auto"/>
                                <w:right w:val="none" w:sz="0" w:space="0" w:color="auto"/>
                              </w:divBdr>
                              <w:divsChild>
                                <w:div w:id="920679671">
                                  <w:marLeft w:val="0"/>
                                  <w:marRight w:val="0"/>
                                  <w:marTop w:val="0"/>
                                  <w:marBottom w:val="0"/>
                                  <w:divBdr>
                                    <w:top w:val="none" w:sz="0" w:space="0" w:color="auto"/>
                                    <w:left w:val="none" w:sz="0" w:space="0" w:color="auto"/>
                                    <w:bottom w:val="none" w:sz="0" w:space="0" w:color="auto"/>
                                    <w:right w:val="none" w:sz="0" w:space="0" w:color="auto"/>
                                  </w:divBdr>
                                  <w:divsChild>
                                    <w:div w:id="905258895">
                                      <w:marLeft w:val="0"/>
                                      <w:marRight w:val="0"/>
                                      <w:marTop w:val="0"/>
                                      <w:marBottom w:val="0"/>
                                      <w:divBdr>
                                        <w:top w:val="none" w:sz="0" w:space="0" w:color="auto"/>
                                        <w:left w:val="none" w:sz="0" w:space="0" w:color="auto"/>
                                        <w:bottom w:val="none" w:sz="0" w:space="0" w:color="auto"/>
                                        <w:right w:val="none" w:sz="0" w:space="0" w:color="auto"/>
                                      </w:divBdr>
                                      <w:divsChild>
                                        <w:div w:id="19447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0892">
          <w:marLeft w:val="0"/>
          <w:marRight w:val="0"/>
          <w:marTop w:val="0"/>
          <w:marBottom w:val="0"/>
          <w:divBdr>
            <w:top w:val="none" w:sz="0" w:space="0" w:color="auto"/>
            <w:left w:val="none" w:sz="0" w:space="0" w:color="auto"/>
            <w:bottom w:val="none" w:sz="0" w:space="0" w:color="auto"/>
            <w:right w:val="none" w:sz="0" w:space="0" w:color="auto"/>
          </w:divBdr>
          <w:divsChild>
            <w:div w:id="49159761">
              <w:marLeft w:val="0"/>
              <w:marRight w:val="0"/>
              <w:marTop w:val="0"/>
              <w:marBottom w:val="0"/>
              <w:divBdr>
                <w:top w:val="none" w:sz="0" w:space="0" w:color="auto"/>
                <w:left w:val="none" w:sz="0" w:space="0" w:color="auto"/>
                <w:bottom w:val="none" w:sz="0" w:space="0" w:color="auto"/>
                <w:right w:val="none" w:sz="0" w:space="0" w:color="auto"/>
              </w:divBdr>
              <w:divsChild>
                <w:div w:id="1480490089">
                  <w:marLeft w:val="0"/>
                  <w:marRight w:val="0"/>
                  <w:marTop w:val="0"/>
                  <w:marBottom w:val="0"/>
                  <w:divBdr>
                    <w:top w:val="none" w:sz="0" w:space="0" w:color="auto"/>
                    <w:left w:val="none" w:sz="0" w:space="0" w:color="auto"/>
                    <w:bottom w:val="none" w:sz="0" w:space="0" w:color="auto"/>
                    <w:right w:val="none" w:sz="0" w:space="0" w:color="auto"/>
                  </w:divBdr>
                  <w:divsChild>
                    <w:div w:id="1947733525">
                      <w:marLeft w:val="0"/>
                      <w:marRight w:val="0"/>
                      <w:marTop w:val="0"/>
                      <w:marBottom w:val="0"/>
                      <w:divBdr>
                        <w:top w:val="none" w:sz="0" w:space="0" w:color="auto"/>
                        <w:left w:val="none" w:sz="0" w:space="0" w:color="auto"/>
                        <w:bottom w:val="none" w:sz="0" w:space="0" w:color="auto"/>
                        <w:right w:val="none" w:sz="0" w:space="0" w:color="auto"/>
                      </w:divBdr>
                      <w:divsChild>
                        <w:div w:id="1482649387">
                          <w:marLeft w:val="0"/>
                          <w:marRight w:val="0"/>
                          <w:marTop w:val="0"/>
                          <w:marBottom w:val="0"/>
                          <w:divBdr>
                            <w:top w:val="none" w:sz="0" w:space="0" w:color="auto"/>
                            <w:left w:val="none" w:sz="0" w:space="0" w:color="auto"/>
                            <w:bottom w:val="none" w:sz="0" w:space="0" w:color="auto"/>
                            <w:right w:val="none" w:sz="0" w:space="0" w:color="auto"/>
                          </w:divBdr>
                          <w:divsChild>
                            <w:div w:id="1625579903">
                              <w:marLeft w:val="0"/>
                              <w:marRight w:val="0"/>
                              <w:marTop w:val="0"/>
                              <w:marBottom w:val="0"/>
                              <w:divBdr>
                                <w:top w:val="none" w:sz="0" w:space="0" w:color="auto"/>
                                <w:left w:val="none" w:sz="0" w:space="0" w:color="auto"/>
                                <w:bottom w:val="none" w:sz="0" w:space="0" w:color="auto"/>
                                <w:right w:val="none" w:sz="0" w:space="0" w:color="auto"/>
                              </w:divBdr>
                              <w:divsChild>
                                <w:div w:id="1999798173">
                                  <w:marLeft w:val="0"/>
                                  <w:marRight w:val="0"/>
                                  <w:marTop w:val="0"/>
                                  <w:marBottom w:val="0"/>
                                  <w:divBdr>
                                    <w:top w:val="none" w:sz="0" w:space="0" w:color="auto"/>
                                    <w:left w:val="none" w:sz="0" w:space="0" w:color="auto"/>
                                    <w:bottom w:val="none" w:sz="0" w:space="0" w:color="auto"/>
                                    <w:right w:val="none" w:sz="0" w:space="0" w:color="auto"/>
                                  </w:divBdr>
                                  <w:divsChild>
                                    <w:div w:id="11557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917084">
      <w:bodyDiv w:val="1"/>
      <w:marLeft w:val="0"/>
      <w:marRight w:val="0"/>
      <w:marTop w:val="0"/>
      <w:marBottom w:val="0"/>
      <w:divBdr>
        <w:top w:val="none" w:sz="0" w:space="0" w:color="auto"/>
        <w:left w:val="none" w:sz="0" w:space="0" w:color="auto"/>
        <w:bottom w:val="none" w:sz="0" w:space="0" w:color="auto"/>
        <w:right w:val="none" w:sz="0" w:space="0" w:color="auto"/>
      </w:divBdr>
    </w:div>
    <w:div w:id="1721394197">
      <w:bodyDiv w:val="1"/>
      <w:marLeft w:val="0"/>
      <w:marRight w:val="0"/>
      <w:marTop w:val="0"/>
      <w:marBottom w:val="0"/>
      <w:divBdr>
        <w:top w:val="none" w:sz="0" w:space="0" w:color="auto"/>
        <w:left w:val="none" w:sz="0" w:space="0" w:color="auto"/>
        <w:bottom w:val="none" w:sz="0" w:space="0" w:color="auto"/>
        <w:right w:val="none" w:sz="0" w:space="0" w:color="auto"/>
      </w:divBdr>
    </w:div>
    <w:div w:id="1799181144">
      <w:bodyDiv w:val="1"/>
      <w:marLeft w:val="0"/>
      <w:marRight w:val="0"/>
      <w:marTop w:val="0"/>
      <w:marBottom w:val="0"/>
      <w:divBdr>
        <w:top w:val="none" w:sz="0" w:space="0" w:color="auto"/>
        <w:left w:val="none" w:sz="0" w:space="0" w:color="auto"/>
        <w:bottom w:val="none" w:sz="0" w:space="0" w:color="auto"/>
        <w:right w:val="none" w:sz="0" w:space="0" w:color="auto"/>
      </w:divBdr>
      <w:divsChild>
        <w:div w:id="874538668">
          <w:marLeft w:val="0"/>
          <w:marRight w:val="0"/>
          <w:marTop w:val="0"/>
          <w:marBottom w:val="0"/>
          <w:divBdr>
            <w:top w:val="none" w:sz="0" w:space="0" w:color="auto"/>
            <w:left w:val="none" w:sz="0" w:space="0" w:color="auto"/>
            <w:bottom w:val="none" w:sz="0" w:space="0" w:color="auto"/>
            <w:right w:val="none" w:sz="0" w:space="0" w:color="auto"/>
          </w:divBdr>
          <w:divsChild>
            <w:div w:id="406658969">
              <w:marLeft w:val="0"/>
              <w:marRight w:val="0"/>
              <w:marTop w:val="0"/>
              <w:marBottom w:val="0"/>
              <w:divBdr>
                <w:top w:val="none" w:sz="0" w:space="0" w:color="auto"/>
                <w:left w:val="none" w:sz="0" w:space="0" w:color="auto"/>
                <w:bottom w:val="none" w:sz="0" w:space="0" w:color="auto"/>
                <w:right w:val="none" w:sz="0" w:space="0" w:color="auto"/>
              </w:divBdr>
              <w:divsChild>
                <w:div w:id="1996180516">
                  <w:marLeft w:val="0"/>
                  <w:marRight w:val="0"/>
                  <w:marTop w:val="0"/>
                  <w:marBottom w:val="0"/>
                  <w:divBdr>
                    <w:top w:val="none" w:sz="0" w:space="0" w:color="auto"/>
                    <w:left w:val="none" w:sz="0" w:space="0" w:color="auto"/>
                    <w:bottom w:val="none" w:sz="0" w:space="0" w:color="auto"/>
                    <w:right w:val="none" w:sz="0" w:space="0" w:color="auto"/>
                  </w:divBdr>
                  <w:divsChild>
                    <w:div w:id="4439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9848">
          <w:marLeft w:val="0"/>
          <w:marRight w:val="0"/>
          <w:marTop w:val="0"/>
          <w:marBottom w:val="0"/>
          <w:divBdr>
            <w:top w:val="none" w:sz="0" w:space="0" w:color="auto"/>
            <w:left w:val="none" w:sz="0" w:space="0" w:color="auto"/>
            <w:bottom w:val="none" w:sz="0" w:space="0" w:color="auto"/>
            <w:right w:val="none" w:sz="0" w:space="0" w:color="auto"/>
          </w:divBdr>
          <w:divsChild>
            <w:div w:id="1304775716">
              <w:marLeft w:val="0"/>
              <w:marRight w:val="0"/>
              <w:marTop w:val="0"/>
              <w:marBottom w:val="0"/>
              <w:divBdr>
                <w:top w:val="none" w:sz="0" w:space="0" w:color="auto"/>
                <w:left w:val="none" w:sz="0" w:space="0" w:color="auto"/>
                <w:bottom w:val="none" w:sz="0" w:space="0" w:color="auto"/>
                <w:right w:val="none" w:sz="0" w:space="0" w:color="auto"/>
              </w:divBdr>
              <w:divsChild>
                <w:div w:id="1376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3093">
      <w:bodyDiv w:val="1"/>
      <w:marLeft w:val="0"/>
      <w:marRight w:val="0"/>
      <w:marTop w:val="0"/>
      <w:marBottom w:val="0"/>
      <w:divBdr>
        <w:top w:val="none" w:sz="0" w:space="0" w:color="auto"/>
        <w:left w:val="none" w:sz="0" w:space="0" w:color="auto"/>
        <w:bottom w:val="none" w:sz="0" w:space="0" w:color="auto"/>
        <w:right w:val="none" w:sz="0" w:space="0" w:color="auto"/>
      </w:divBdr>
    </w:div>
    <w:div w:id="1965110527">
      <w:bodyDiv w:val="1"/>
      <w:marLeft w:val="0"/>
      <w:marRight w:val="0"/>
      <w:marTop w:val="0"/>
      <w:marBottom w:val="0"/>
      <w:divBdr>
        <w:top w:val="none" w:sz="0" w:space="0" w:color="auto"/>
        <w:left w:val="none" w:sz="0" w:space="0" w:color="auto"/>
        <w:bottom w:val="none" w:sz="0" w:space="0" w:color="auto"/>
        <w:right w:val="none" w:sz="0" w:space="0" w:color="auto"/>
      </w:divBdr>
    </w:div>
    <w:div w:id="1972592039">
      <w:bodyDiv w:val="1"/>
      <w:marLeft w:val="0"/>
      <w:marRight w:val="0"/>
      <w:marTop w:val="0"/>
      <w:marBottom w:val="0"/>
      <w:divBdr>
        <w:top w:val="none" w:sz="0" w:space="0" w:color="auto"/>
        <w:left w:val="none" w:sz="0" w:space="0" w:color="auto"/>
        <w:bottom w:val="none" w:sz="0" w:space="0" w:color="auto"/>
        <w:right w:val="none" w:sz="0" w:space="0" w:color="auto"/>
      </w:divBdr>
    </w:div>
    <w:div w:id="2028478291">
      <w:bodyDiv w:val="1"/>
      <w:marLeft w:val="0"/>
      <w:marRight w:val="0"/>
      <w:marTop w:val="0"/>
      <w:marBottom w:val="0"/>
      <w:divBdr>
        <w:top w:val="none" w:sz="0" w:space="0" w:color="auto"/>
        <w:left w:val="none" w:sz="0" w:space="0" w:color="auto"/>
        <w:bottom w:val="none" w:sz="0" w:space="0" w:color="auto"/>
        <w:right w:val="none" w:sz="0" w:space="0" w:color="auto"/>
      </w:divBdr>
    </w:div>
    <w:div w:id="2069524289">
      <w:bodyDiv w:val="1"/>
      <w:marLeft w:val="0"/>
      <w:marRight w:val="0"/>
      <w:marTop w:val="0"/>
      <w:marBottom w:val="0"/>
      <w:divBdr>
        <w:top w:val="none" w:sz="0" w:space="0" w:color="auto"/>
        <w:left w:val="none" w:sz="0" w:space="0" w:color="auto"/>
        <w:bottom w:val="none" w:sz="0" w:space="0" w:color="auto"/>
        <w:right w:val="none" w:sz="0" w:space="0" w:color="auto"/>
      </w:divBdr>
    </w:div>
    <w:div w:id="2099517501">
      <w:bodyDiv w:val="1"/>
      <w:marLeft w:val="0"/>
      <w:marRight w:val="0"/>
      <w:marTop w:val="0"/>
      <w:marBottom w:val="0"/>
      <w:divBdr>
        <w:top w:val="none" w:sz="0" w:space="0" w:color="auto"/>
        <w:left w:val="none" w:sz="0" w:space="0" w:color="auto"/>
        <w:bottom w:val="none" w:sz="0" w:space="0" w:color="auto"/>
        <w:right w:val="none" w:sz="0" w:space="0" w:color="auto"/>
      </w:divBdr>
    </w:div>
    <w:div w:id="2116436812">
      <w:bodyDiv w:val="1"/>
      <w:marLeft w:val="0"/>
      <w:marRight w:val="0"/>
      <w:marTop w:val="0"/>
      <w:marBottom w:val="0"/>
      <w:divBdr>
        <w:top w:val="none" w:sz="0" w:space="0" w:color="auto"/>
        <w:left w:val="none" w:sz="0" w:space="0" w:color="auto"/>
        <w:bottom w:val="none" w:sz="0" w:space="0" w:color="auto"/>
        <w:right w:val="none" w:sz="0" w:space="0" w:color="auto"/>
      </w:divBdr>
    </w:div>
    <w:div w:id="21404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71B8-9CCA-41B3-955D-4D2F0176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14</Pages>
  <Words>29172</Words>
  <Characters>166286</Characters>
  <Application>Microsoft Office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Ahmad Rofiqi</dc:creator>
  <cp:keywords/>
  <dc:description/>
  <cp:lastModifiedBy>Editor GP 005</cp:lastModifiedBy>
  <cp:revision>12</cp:revision>
  <dcterms:created xsi:type="dcterms:W3CDTF">2025-05-05T14:22:00Z</dcterms:created>
  <dcterms:modified xsi:type="dcterms:W3CDTF">2025-05-08T10:26:00Z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c002221d-82ff-3793-a029-3f912df2567b</vt:lpwstr>
  </property>
  <property fmtid="{D5CDD505-2E9C-101B-9397-08002B2CF9AE}" pid="24" name="Mendeley Citation Style_1">
    <vt:lpwstr>http://www.zotero.org/styles/apa</vt:lpwstr>
  </property>
</Properties>
</file>