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127796" w14:textId="77777777" w:rsidR="00E71A7C" w:rsidRPr="00E71A7C" w:rsidRDefault="00E71A7C" w:rsidP="00E71A7C">
      <w:pPr>
        <w:spacing w:before="100" w:beforeAutospacing="1" w:after="100" w:afterAutospacing="1" w:line="240" w:lineRule="auto"/>
        <w:jc w:val="both"/>
        <w:outlineLvl w:val="2"/>
        <w:rPr>
          <w:rFonts w:ascii="Times New Roman" w:eastAsia="Times New Roman" w:hAnsi="Times New Roman" w:cs="Times New Roman"/>
          <w:b/>
          <w:bCs/>
          <w:i/>
          <w:iCs/>
          <w:sz w:val="27"/>
          <w:szCs w:val="27"/>
          <w:u w:val="single"/>
        </w:rPr>
      </w:pPr>
      <w:r w:rsidRPr="00E71A7C">
        <w:rPr>
          <w:rFonts w:ascii="Times New Roman" w:eastAsia="Times New Roman" w:hAnsi="Times New Roman" w:cs="Times New Roman"/>
          <w:b/>
          <w:bCs/>
          <w:i/>
          <w:iCs/>
          <w:sz w:val="27"/>
          <w:szCs w:val="27"/>
          <w:u w:val="single"/>
        </w:rPr>
        <w:t>Review Article</w:t>
      </w:r>
    </w:p>
    <w:p w14:paraId="2ADBEB54" w14:textId="77777777" w:rsidR="00E71A7C" w:rsidRDefault="00E71A7C" w:rsidP="007F192C">
      <w:pPr>
        <w:spacing w:before="100" w:beforeAutospacing="1" w:after="100" w:afterAutospacing="1" w:line="240" w:lineRule="auto"/>
        <w:jc w:val="both"/>
        <w:outlineLvl w:val="2"/>
        <w:rPr>
          <w:rFonts w:ascii="Times New Roman" w:eastAsia="Times New Roman" w:hAnsi="Times New Roman" w:cs="Times New Roman"/>
          <w:b/>
          <w:bCs/>
          <w:sz w:val="27"/>
          <w:szCs w:val="27"/>
        </w:rPr>
      </w:pPr>
    </w:p>
    <w:p w14:paraId="3877188B" w14:textId="2FBAC31D" w:rsidR="00975B66" w:rsidRDefault="00975B66" w:rsidP="007F192C">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975B66">
        <w:rPr>
          <w:rFonts w:ascii="Times New Roman" w:eastAsia="Times New Roman" w:hAnsi="Times New Roman" w:cs="Times New Roman"/>
          <w:b/>
          <w:bCs/>
          <w:sz w:val="27"/>
          <w:szCs w:val="27"/>
        </w:rPr>
        <w:t>Biomarkers for Tuberculosis Diagnosis and Monitoring: A R</w:t>
      </w:r>
      <w:r w:rsidR="00C90050">
        <w:rPr>
          <w:rFonts w:ascii="Times New Roman" w:eastAsia="Times New Roman" w:hAnsi="Times New Roman" w:cs="Times New Roman"/>
          <w:b/>
          <w:bCs/>
          <w:sz w:val="27"/>
          <w:szCs w:val="27"/>
        </w:rPr>
        <w:t>eview of Translational Progress</w:t>
      </w:r>
    </w:p>
    <w:p w14:paraId="7E92A3BB" w14:textId="77777777" w:rsidR="00FB32BD" w:rsidRDefault="00FB32BD" w:rsidP="007F192C">
      <w:pPr>
        <w:spacing w:before="100" w:beforeAutospacing="1" w:after="100" w:afterAutospacing="1" w:line="240" w:lineRule="auto"/>
        <w:jc w:val="both"/>
        <w:outlineLvl w:val="2"/>
        <w:rPr>
          <w:rFonts w:ascii="Times New Roman" w:eastAsia="Times New Roman" w:hAnsi="Times New Roman" w:cs="Times New Roman"/>
          <w:b/>
          <w:bCs/>
          <w:sz w:val="27"/>
          <w:szCs w:val="27"/>
        </w:rPr>
      </w:pPr>
    </w:p>
    <w:p w14:paraId="4BF5704D" w14:textId="77777777" w:rsidR="00846325" w:rsidRPr="00846325" w:rsidRDefault="00846325" w:rsidP="007F192C">
      <w:pPr>
        <w:spacing w:before="100" w:beforeAutospacing="1" w:after="100" w:afterAutospacing="1" w:line="240" w:lineRule="auto"/>
        <w:jc w:val="both"/>
        <w:rPr>
          <w:rFonts w:ascii="Times New Roman" w:eastAsia="Times New Roman" w:hAnsi="Times New Roman" w:cs="Times New Roman"/>
          <w:sz w:val="24"/>
          <w:szCs w:val="24"/>
        </w:rPr>
      </w:pPr>
      <w:r w:rsidRPr="00846325">
        <w:rPr>
          <w:rFonts w:ascii="Times New Roman" w:eastAsia="Times New Roman" w:hAnsi="Times New Roman" w:cs="Times New Roman"/>
          <w:b/>
          <w:bCs/>
          <w:sz w:val="24"/>
          <w:szCs w:val="24"/>
        </w:rPr>
        <w:t>Abstract</w:t>
      </w:r>
    </w:p>
    <w:p w14:paraId="550F2392" w14:textId="2D680C31" w:rsidR="00AD118C" w:rsidRPr="00AD118C" w:rsidRDefault="00654352" w:rsidP="00AD118C">
      <w:pPr>
        <w:pStyle w:val="NormalWeb"/>
      </w:pPr>
      <w:r w:rsidRPr="00654352">
        <w:t xml:space="preserve">Tuberculosis (TB) still presents a major threat to public health, and accurate diagnosis of tuberculosis, monitoring TB treatment, </w:t>
      </w:r>
      <w:r w:rsidR="00AD118C">
        <w:t>as well</w:t>
      </w:r>
      <w:r w:rsidRPr="00654352">
        <w:t xml:space="preserve"> as TB </w:t>
      </w:r>
      <w:r w:rsidR="00AD118C">
        <w:t>drug resistance</w:t>
      </w:r>
      <w:r w:rsidRPr="00654352">
        <w:t xml:space="preserve"> are still challenging goals. Research in biomarkers—both </w:t>
      </w:r>
      <w:r w:rsidR="004B4EBE">
        <w:t>host,</w:t>
      </w:r>
      <w:r w:rsidRPr="00654352">
        <w:t xml:space="preserve"> pathogen </w:t>
      </w:r>
      <w:r w:rsidR="00AD118C">
        <w:t>pathogen-derived</w:t>
      </w:r>
      <w:r w:rsidRPr="00654352">
        <w:t xml:space="preserve">—has led to novel frontiers in the diagnosis and management of TB. These advancements contribute to faster diagnosis, customized treatment plans, and better </w:t>
      </w:r>
      <w:r w:rsidR="004B4EBE">
        <w:t>monitoring of</w:t>
      </w:r>
      <w:r w:rsidRPr="00654352">
        <w:t xml:space="preserve"> response to therapy.</w:t>
      </w:r>
      <w:r>
        <w:t xml:space="preserve"> </w:t>
      </w:r>
      <w:r w:rsidRPr="00654352">
        <w:t xml:space="preserve">Direct pathogen-based markers, such as M. tuberculosis DNA, lipoarabinomannan (LAM), and mycobacterial proteins, that directly demonstrate infection, have the most potential, </w:t>
      </w:r>
      <w:r w:rsidR="004B4EBE">
        <w:t>particularly in resource-poor</w:t>
      </w:r>
      <w:r w:rsidRPr="00654352">
        <w:t xml:space="preserve"> settings. Cytokines such </w:t>
      </w:r>
      <w:r w:rsidR="004B4EBE">
        <w:t>as interferon-gamma</w:t>
      </w:r>
      <w:r w:rsidRPr="00654352">
        <w:t xml:space="preserve"> (IFN-γ) and inflammatory markers, such as C-reactive protein (CRP), are endogenous biomarkers </w:t>
      </w:r>
      <w:r w:rsidR="004B4EBE">
        <w:t>that</w:t>
      </w:r>
      <w:r w:rsidRPr="00654352">
        <w:t xml:space="preserve"> mirror responses of the immune system and may play a role in the management of treatment, especially in </w:t>
      </w:r>
      <w:r w:rsidR="004B4EBE">
        <w:t>immunocompromised</w:t>
      </w:r>
      <w:r w:rsidRPr="00654352">
        <w:t xml:space="preserve"> populations, such as patients with HIV.</w:t>
      </w:r>
      <w:r w:rsidR="004B4EBE">
        <w:t xml:space="preserve"> </w:t>
      </w:r>
      <w:r w:rsidR="00AD118C" w:rsidRPr="00AD118C">
        <w:t>These progresses notwithstanding, the application of a biomarker-centered approach on a large scale remains a major obstacle,</w:t>
      </w:r>
      <w:r w:rsidR="004B4EBE">
        <w:t xml:space="preserve"> </w:t>
      </w:r>
      <w:r w:rsidR="00AD118C" w:rsidRPr="00AD118C">
        <w:t> </w:t>
      </w:r>
      <w:r w:rsidR="00AD118C" w:rsidRPr="00AD118C">
        <w:t xml:space="preserve">due to technical, </w:t>
      </w:r>
      <w:r w:rsidR="004B4EBE">
        <w:t>economic,</w:t>
      </w:r>
      <w:r w:rsidR="00AD118C" w:rsidRPr="00AD118C">
        <w:t xml:space="preserve"> and regulatory constraints. Furthermore, various </w:t>
      </w:r>
      <w:r w:rsidR="004B4EBE">
        <w:t>performances</w:t>
      </w:r>
      <w:r w:rsidR="00AD118C" w:rsidRPr="00AD118C">
        <w:t xml:space="preserve"> among the biomarkers in different </w:t>
      </w:r>
      <w:r w:rsidR="004B4EBE">
        <w:t>populations limit</w:t>
      </w:r>
      <w:r w:rsidR="00AD118C" w:rsidRPr="00AD118C">
        <w:t xml:space="preserve"> clinical utility. </w:t>
      </w:r>
      <w:r w:rsidR="004B4EBE">
        <w:t>Future studies</w:t>
      </w:r>
      <w:r w:rsidR="00AD118C" w:rsidRPr="00AD118C">
        <w:t xml:space="preserve"> in this area should aim to create point-of-care diagnostics, multi-biomarker panels, and to integrate the device with digital health technology platforms for real-time monitoring. These methods have </w:t>
      </w:r>
      <w:r w:rsidR="004B4EBE">
        <w:t xml:space="preserve">the </w:t>
      </w:r>
      <w:r w:rsidR="00AD118C" w:rsidRPr="00AD118C">
        <w:t xml:space="preserve">potential to substantially improve TB control, particularly in low- and </w:t>
      </w:r>
      <w:r w:rsidR="004B4EBE">
        <w:t>middle-income countries</w:t>
      </w:r>
      <w:r w:rsidR="00AD118C" w:rsidRPr="00AD118C">
        <w:t xml:space="preserve">. If current challenges can be overcome and research horizons broadened, biomarker-driven </w:t>
      </w:r>
      <w:r w:rsidR="004B4EBE">
        <w:t>diagnosis and</w:t>
      </w:r>
      <w:r w:rsidR="00AD118C" w:rsidRPr="00AD118C">
        <w:t xml:space="preserve"> monitoring strategies may have key contributions in global TB control.</w:t>
      </w:r>
    </w:p>
    <w:p w14:paraId="154109DB" w14:textId="77777777" w:rsidR="00654352" w:rsidRDefault="00654352" w:rsidP="00171788">
      <w:pPr>
        <w:spacing w:before="100" w:beforeAutospacing="1" w:after="100" w:afterAutospacing="1" w:line="240" w:lineRule="auto"/>
        <w:jc w:val="both"/>
        <w:outlineLvl w:val="1"/>
        <w:rPr>
          <w:rStyle w:val="Strong"/>
          <w:b w:val="0"/>
          <w:bCs w:val="0"/>
        </w:rPr>
      </w:pPr>
    </w:p>
    <w:p w14:paraId="21731640" w14:textId="77777777" w:rsidR="00975B66" w:rsidRDefault="00975B66" w:rsidP="007F192C">
      <w:pPr>
        <w:pStyle w:val="Heading2"/>
        <w:jc w:val="both"/>
      </w:pPr>
      <w:r>
        <w:rPr>
          <w:rStyle w:val="Strong"/>
          <w:b/>
          <w:bCs/>
        </w:rPr>
        <w:t>I. Introduction</w:t>
      </w:r>
    </w:p>
    <w:p w14:paraId="5729590F" w14:textId="32B91223" w:rsidR="00975B66" w:rsidRDefault="00975B66" w:rsidP="007F192C">
      <w:pPr>
        <w:pStyle w:val="NormalWeb"/>
        <w:jc w:val="both"/>
      </w:pPr>
      <w:r>
        <w:t>T</w:t>
      </w:r>
      <w:r w:rsidR="00171788">
        <w:t xml:space="preserve">uberculosis (TB) </w:t>
      </w:r>
      <w:r w:rsidR="00584E8D">
        <w:t>still carries</w:t>
      </w:r>
      <w:r w:rsidR="00171788">
        <w:t xml:space="preserve"> a large burden of contagious </w:t>
      </w:r>
      <w:r>
        <w:t xml:space="preserve">cause of </w:t>
      </w:r>
      <w:r w:rsidR="00BE5D71">
        <w:t>death globally</w:t>
      </w:r>
      <w:r w:rsidR="00584E8D">
        <w:t>,</w:t>
      </w:r>
      <w:r w:rsidR="00BE5D71">
        <w:t xml:space="preserve"> and has approximately </w:t>
      </w:r>
      <w:r>
        <w:t>10.6 million new cases and</w:t>
      </w:r>
      <w:r w:rsidR="00BE5D71">
        <w:t xml:space="preserve"> 1.3 million deaths reported just in 2022</w:t>
      </w:r>
      <w:r w:rsidR="00B40886">
        <w:t xml:space="preserve"> </w:t>
      </w:r>
      <w:r w:rsidR="00F63ED4">
        <w:fldChar w:fldCharType="begin"/>
      </w:r>
      <w:r w:rsidR="00F63ED4">
        <w:instrText xml:space="preserve"> ADDIN ZOTERO_ITEM CSL_CITATION {"citationID":"wbvGiCKe","properties":{"formattedCitation":"(1)","plainCitation":"(1)","noteIndex":0},"citationItems":[{"id":228,"uris":["http://zotero.org/users/16863775/items/MDSGJ85N"],"itemData":{"id":228,"type":"article-journal","abstract":"The overall tuberculosis situation in the world in 1990 and its recent trends are reviewed by an analysis of the case notifications to WHO and tuberculosis mortality reports. Estimates of the prevalence of tuberculosis infection and the incidence of tuberculosis disease and deaths predicted in 1990 were carried out with simple epidemiological models. Approximately one third of the world's population is infected with Mycobacterium tuberculosis. In the past decade, an average of 2.5 to 3.2 million cases were notified every year globally, the small decrease in notification rates in recent years being offset by population growth. In 1990, an estimated 8 million people developed tuberculosis worldwide and 2.6 to 2.9 million died. The majority of these cases and deaths occurred in Asia, with an increasing number among HIV-infected individuals, especially in Africa where an upward trend is clearly detectable. Data on tuberculosis cases notified by WHO Member States demonstrate the magnitude of the problem but must be interpreted with caution. Being less than the expected incidence, they reflect the inadequacies of tuberculosis control programmes. This review confirms the very high global magnitude of the tuberculosis problem and calls for an urgent revitalization of tuberculosis control programmes throughout the world.","container-title":"Bulletin of the World Health Organization","ISSN":"0042-9686","issue":"2","journalAbbreviation":"Bull World Health Organ","language":"eng","note":"PMID: 1600578\nPMCID: PMC2393290","page":"149-159","source":"PubMed","title":"Tuberculosis: a global overview of the situation today","title-short":"Tuberculosis","volume":"70","author":[{"family":"Sudre","given":"P."},{"family":"Dam","given":"G.","non-dropping-particle":"ten"},{"family":"Kochi","given":"A."}],"issued":{"date-parts":[["1992"]]}}}],"schema":"https://github.com/citation-style-language/schema/raw/master/csl-citation.json"} </w:instrText>
      </w:r>
      <w:r w:rsidR="00F63ED4">
        <w:fldChar w:fldCharType="separate"/>
      </w:r>
      <w:r w:rsidR="00F63ED4" w:rsidRPr="00F63ED4">
        <w:t>(1)</w:t>
      </w:r>
      <w:r w:rsidR="00F63ED4">
        <w:fldChar w:fldCharType="end"/>
      </w:r>
      <w:r w:rsidR="00BE5D71">
        <w:t>.</w:t>
      </w:r>
      <w:r>
        <w:t xml:space="preserve"> </w:t>
      </w:r>
      <w:r w:rsidR="00584E8D">
        <w:t>Even though</w:t>
      </w:r>
      <w:r w:rsidR="00BE5D71">
        <w:t xml:space="preserve"> the </w:t>
      </w:r>
      <w:r w:rsidR="00584E8D">
        <w:t>disease</w:t>
      </w:r>
      <w:r w:rsidR="00BE5D71">
        <w:t xml:space="preserve"> has </w:t>
      </w:r>
      <w:r w:rsidR="00584E8D">
        <w:t xml:space="preserve">a </w:t>
      </w:r>
      <w:r w:rsidR="00BE5D71">
        <w:t xml:space="preserve">cure, </w:t>
      </w:r>
      <w:r>
        <w:t xml:space="preserve">TB </w:t>
      </w:r>
      <w:r w:rsidR="00584E8D">
        <w:t>persists</w:t>
      </w:r>
      <w:r w:rsidR="00BE5D71">
        <w:t xml:space="preserve"> to be a major threat to public health</w:t>
      </w:r>
      <w:r w:rsidR="00584E8D">
        <w:t>,</w:t>
      </w:r>
      <w:r w:rsidR="00BE5D71">
        <w:t xml:space="preserve"> especially in </w:t>
      </w:r>
      <w:r w:rsidR="00584E8D">
        <w:t>low-resource</w:t>
      </w:r>
      <w:r w:rsidR="00BE5D71">
        <w:t xml:space="preserve"> settings </w:t>
      </w:r>
      <w:r>
        <w:t>where</w:t>
      </w:r>
      <w:r w:rsidR="00BE5D71">
        <w:t xml:space="preserve"> there is a limited amount of resources</w:t>
      </w:r>
      <w:r w:rsidR="00176608">
        <w:fldChar w:fldCharType="begin"/>
      </w:r>
      <w:r w:rsidR="00F63ED4">
        <w:instrText xml:space="preserve"> ADDIN ZOTERO_ITEM CSL_CITATION {"citationID":"sdnlX1OZ","properties":{"formattedCitation":"(2)","plainCitation":"(2)","noteIndex":0},"citationItems":[{"id":155,"uris":["http://zotero.org/users/16863775/items/QUDZT4R3"],"itemData":{"id":155,"type":"article-journal","container-title":"Journal of Clinical Investigation","DOI":"10.1172/JCI77990","ISSN":"0021-9738","issue":"5","journalAbbreviation":"J. Clin. Invest.","language":"en","page":"1827-1838","source":"DOI.org (Crossref)","title":"Biomarkers on patient T cells diagnose active tuberculosis and monitor treatment response","URL":"http://www.jci.org/articles/view/77990","volume":"125","author":[{"family":"Adekambi","given":"Toidi"},{"family":"Ibegbu","given":"Chris C."},{"family":"Cagle","given":"Stephanie"},{"family":"Kalokhe","given":"Ameeta S."},{"family":"Wang","given":"Yun F."},{"family":"Hu","given":"Yijuan"},{"family":"Day","given":"Cheryl L."},{"family":"Ray","given":"Susan M."},{"family":"Rengarajan","given":"Jyothi"}],"accessed":{"date-parts":[["2025",5,2]]},"issued":{"date-parts":[["2015",5,1]]}}}],"schema":"https://github.com/citation-style-language/schema/raw/master/csl-citation.json"} </w:instrText>
      </w:r>
      <w:r w:rsidR="00176608">
        <w:fldChar w:fldCharType="separate"/>
      </w:r>
      <w:r w:rsidR="00F63ED4" w:rsidRPr="00F63ED4">
        <w:t>(2)</w:t>
      </w:r>
      <w:r w:rsidR="00176608">
        <w:fldChar w:fldCharType="end"/>
      </w:r>
      <w:r w:rsidR="00BE5D71">
        <w:t xml:space="preserve">. The most difficult challenge </w:t>
      </w:r>
      <w:r w:rsidR="00794514">
        <w:t xml:space="preserve">in </w:t>
      </w:r>
      <w:r w:rsidR="00BE5D71">
        <w:t xml:space="preserve">controlling TB is precise </w:t>
      </w:r>
      <w:r>
        <w:t>and accurate diagnosis</w:t>
      </w:r>
      <w:r w:rsidR="00794514">
        <w:t>,</w:t>
      </w:r>
      <w:r w:rsidR="00BE5D71">
        <w:t xml:space="preserve"> especially </w:t>
      </w:r>
      <w:r>
        <w:t>in</w:t>
      </w:r>
      <w:r w:rsidR="00C32828">
        <w:t xml:space="preserve"> </w:t>
      </w:r>
      <w:r w:rsidR="00BE5D71">
        <w:t xml:space="preserve">immunocompromised </w:t>
      </w:r>
      <w:r>
        <w:t xml:space="preserve">populations with HIV co-infection, children, and </w:t>
      </w:r>
      <w:r w:rsidR="00C32828">
        <w:t xml:space="preserve">people living with </w:t>
      </w:r>
      <w:r>
        <w:t xml:space="preserve">extrapulmonary TB. </w:t>
      </w:r>
      <w:r w:rsidR="00895B62">
        <w:t>The conventional</w:t>
      </w:r>
      <w:r w:rsidR="00C32828">
        <w:t xml:space="preserve"> method of </w:t>
      </w:r>
      <w:r w:rsidR="00794514">
        <w:t xml:space="preserve">diagnosis, </w:t>
      </w:r>
      <w:r>
        <w:t>such as sputum smear microscopy,</w:t>
      </w:r>
      <w:r w:rsidR="00C32828">
        <w:t xml:space="preserve"> culture, and chest radiography</w:t>
      </w:r>
      <w:r w:rsidR="00794514">
        <w:t>,</w:t>
      </w:r>
      <w:r w:rsidR="00C32828">
        <w:t xml:space="preserve"> struggles with sensitivity, specificity</w:t>
      </w:r>
      <w:r w:rsidR="00794514">
        <w:t>,</w:t>
      </w:r>
      <w:r w:rsidR="00C32828">
        <w:t xml:space="preserve"> and practicality limitations</w:t>
      </w:r>
      <w:r>
        <w:t xml:space="preserve">, particularly in resource-constrained </w:t>
      </w:r>
      <w:r w:rsidR="00895B62">
        <w:t>environments</w:t>
      </w:r>
      <w:r w:rsidR="000F57CA">
        <w:fldChar w:fldCharType="begin"/>
      </w:r>
      <w:r w:rsidR="00F63ED4">
        <w:instrText xml:space="preserve"> ADDIN ZOTERO_ITEM CSL_CITATION {"citationID":"0pt2VaH1","properties":{"formattedCitation":"(3)","plainCitation":"(3)","noteIndex":0},"citationItems":[{"id":172,"uris":["http://zotero.org/users/16863775/items/V4TDI7A6"],"itemData":{"id":172,"type":"article-journal","container-title":"Nature Microbiology","DOI":"10.1038/s41564-019-0380-2","ISSN":"2058-5276","issue":"5","journalAbbreviation":"Nat Microbiol","language":"en","page":"748-758","source":"DOI.org (Crossref)","title":"A systematic review of biomarkers to detect active tuberculosis","URL":"https://www.nature.com/articles/s41564-019-0380-2","volume":"4","author":[{"family":"MacLean","given":"Emily"},{"family":"Broger","given":"Tobias"},{"family":"Yerlikaya","given":"Seda"},{"family":"Fernandez-Carballo","given":"B. Leticia"},{"family":"Pai","given":"Madhukar"},{"family":"Denkinger","given":"Claudia M."}],"accessed":{"date-parts":[["2025",5,2]]},"issued":{"date-parts":[["2019",2,25]]}}}],"schema":"https://github.com/citation-style-language/schema/raw/master/csl-citation.json"} </w:instrText>
      </w:r>
      <w:r w:rsidR="000F57CA">
        <w:fldChar w:fldCharType="separate"/>
      </w:r>
      <w:r w:rsidR="00F63ED4" w:rsidRPr="00F63ED4">
        <w:t>(3)</w:t>
      </w:r>
      <w:r w:rsidR="000F57CA">
        <w:fldChar w:fldCharType="end"/>
      </w:r>
      <w:r>
        <w:t>.</w:t>
      </w:r>
    </w:p>
    <w:p w14:paraId="0CAC2515" w14:textId="06621CA9" w:rsidR="00975B66" w:rsidRDefault="00C32828" w:rsidP="000B7FDC">
      <w:pPr>
        <w:pStyle w:val="NormalWeb"/>
        <w:jc w:val="both"/>
      </w:pPr>
      <w:r>
        <w:lastRenderedPageBreak/>
        <w:t xml:space="preserve">Recent </w:t>
      </w:r>
      <w:r w:rsidR="00975B66">
        <w:t>research has</w:t>
      </w:r>
      <w:r>
        <w:t xml:space="preserve"> </w:t>
      </w:r>
      <w:r w:rsidR="00895B62">
        <w:t>mainly</w:t>
      </w:r>
      <w:r>
        <w:t xml:space="preserve"> </w:t>
      </w:r>
      <w:r w:rsidR="00895B62">
        <w:t>delved</w:t>
      </w:r>
      <w:r>
        <w:t xml:space="preserve"> into </w:t>
      </w:r>
      <w:r w:rsidR="00975B66">
        <w:t xml:space="preserve">the identification and development of </w:t>
      </w:r>
      <w:r w:rsidR="00975B66" w:rsidRPr="00C32828">
        <w:rPr>
          <w:rStyle w:val="Strong"/>
          <w:b w:val="0"/>
        </w:rPr>
        <w:t>biomarkers</w:t>
      </w:r>
      <w:r>
        <w:rPr>
          <w:b/>
        </w:rPr>
        <w:t xml:space="preserve"> </w:t>
      </w:r>
      <w:r>
        <w:t xml:space="preserve">that are </w:t>
      </w:r>
      <w:r w:rsidR="00975B66">
        <w:t>measurable indicators of biologi</w:t>
      </w:r>
      <w:r>
        <w:t>cal processes or disease states</w:t>
      </w:r>
      <w:r w:rsidR="00895B62">
        <w:t>,</w:t>
      </w:r>
      <w:r>
        <w:t xml:space="preserve"> which </w:t>
      </w:r>
      <w:r w:rsidR="00975B66">
        <w:t xml:space="preserve">can </w:t>
      </w:r>
      <w:r>
        <w:t xml:space="preserve">facilitate </w:t>
      </w:r>
      <w:r w:rsidR="00895B62">
        <w:t xml:space="preserve">the </w:t>
      </w:r>
      <w:r>
        <w:t xml:space="preserve">diagnosis and prognosis </w:t>
      </w:r>
      <w:r w:rsidR="00975B66">
        <w:t xml:space="preserve">of TB. </w:t>
      </w:r>
      <w:r>
        <w:t>These b</w:t>
      </w:r>
      <w:r w:rsidR="00975B66">
        <w:t xml:space="preserve">iomarkers </w:t>
      </w:r>
      <w:r w:rsidR="00895B62">
        <w:t>can</w:t>
      </w:r>
      <w:r w:rsidR="00040ACA">
        <w:t xml:space="preserve"> revolutionize the management of  </w:t>
      </w:r>
      <w:r>
        <w:t xml:space="preserve"> </w:t>
      </w:r>
      <w:r w:rsidR="00040ACA">
        <w:t xml:space="preserve">TB </w:t>
      </w:r>
      <w:r w:rsidR="00975B66">
        <w:t>by</w:t>
      </w:r>
      <w:r w:rsidR="00040ACA">
        <w:t xml:space="preserve"> fostering </w:t>
      </w:r>
      <w:r w:rsidR="00975B66">
        <w:t xml:space="preserve">early detection, </w:t>
      </w:r>
      <w:r w:rsidR="00040ACA">
        <w:t xml:space="preserve">differentiating </w:t>
      </w:r>
      <w:r w:rsidR="00975B66">
        <w:t xml:space="preserve">latent infection from active </w:t>
      </w:r>
      <w:r w:rsidR="000F57CA">
        <w:t>one, monitoring</w:t>
      </w:r>
      <w:r w:rsidR="00040ACA">
        <w:t xml:space="preserve"> response to </w:t>
      </w:r>
      <w:r w:rsidR="00975B66">
        <w:t>treatment</w:t>
      </w:r>
      <w:r w:rsidR="003744AD">
        <w:t xml:space="preserve">, </w:t>
      </w:r>
      <w:r w:rsidR="00040ACA">
        <w:t xml:space="preserve">and </w:t>
      </w:r>
      <w:r w:rsidR="00975B66">
        <w:t>predicting relapse or cure</w:t>
      </w:r>
      <w:r w:rsidR="00A67AA3">
        <w:t xml:space="preserve"> </w:t>
      </w:r>
      <w:r w:rsidR="00597588">
        <w:fldChar w:fldCharType="begin"/>
      </w:r>
      <w:r w:rsidR="00597588">
        <w:instrText xml:space="preserve"> ADDIN ZOTERO_ITEM CSL_CITATION {"citationID":"eJDVWPfV","properties":{"formattedCitation":"(4)","plainCitation":"(4)","noteIndex":0},"citationItems":[{"id":230,"uris":["http://zotero.org/users/16863775/items/39257FXR"],"itemData":{"id":230,"type":"article-journal","container-title":"The Lancet Respiratory Medicine","DOI":"10.1016/S2213-2600(22)00092-3","ISSN":"22132600","issue":"6","journalAbbreviation":"The Lancet Respiratory Medicine","language":"en","page":"603-622","source":"DOI.org (Crossref)","title":"The intersecting pandemics of tuberculosis and COVID-19: population-level and patient-level impact, clinical presentation, and corrective interventions","title-short":"The intersecting pandemics of tuberculosis and COVID-19","URL":"https://linkinghub.elsevier.com/retrieve/pii/S2213260022000923","volume":"10","author":[{"family":"Dheda","given":"Keertan"},{"family":"Perumal","given":"Tahlia"},{"family":"Moultrie","given":"Harry"},{"family":"Perumal","given":"Rubeshan"},{"family":"Esmail","given":"Aliasgar"},{"family":"Scott","given":"Alex J"},{"family":"Udwadia","given":"Zarir"},{"family":"Chang","given":"Kwok Chiu"},{"family":"Peter","given":"Jonathan"},{"family":"Pooran","given":"Anil"},{"family":"Von Delft","given":"Arne"},{"family":"Von Delft","given":"Dalene"},{"family":"Martinson","given":"Neil"},{"family":"Loveday","given":"Marian"},{"family":"Charalambous","given":"Salome"},{"family":"Kachingwe","given":"Elizabeth"},{"family":"Jassat","given":"Waasila"},{"family":"Cohen","given":"Cheryl"},{"family":"Tempia","given":"Stefano"},{"family":"Fennelly","given":"Kevin"},{"family":"Pai","given":"Madhukar"}],"accessed":{"date-parts":[["2025",5,3]]},"issued":{"date-parts":[["2022",6]]}}}],"schema":"https://github.com/citation-style-language/schema/raw/master/csl-citation.json"} </w:instrText>
      </w:r>
      <w:r w:rsidR="00597588">
        <w:fldChar w:fldCharType="separate"/>
      </w:r>
      <w:r w:rsidR="00597588" w:rsidRPr="00597588">
        <w:t>(4)</w:t>
      </w:r>
      <w:r w:rsidR="00597588">
        <w:fldChar w:fldCharType="end"/>
      </w:r>
      <w:r w:rsidR="00975B66">
        <w:t xml:space="preserve">. </w:t>
      </w:r>
      <w:r w:rsidR="00040ACA">
        <w:t xml:space="preserve"> T</w:t>
      </w:r>
      <w:r w:rsidR="00975B66">
        <w:t xml:space="preserve">he discovery of promising host- </w:t>
      </w:r>
      <w:r w:rsidR="00040ACA">
        <w:t xml:space="preserve">and pathogen-derived biomarkers has been accelerated by. </w:t>
      </w:r>
      <w:r w:rsidR="003744AD">
        <w:t>Frontiers</w:t>
      </w:r>
      <w:r w:rsidR="00040ACA">
        <w:t xml:space="preserve"> in molecular biology, omics technologies, and systems immunology</w:t>
      </w:r>
      <w:r w:rsidR="000F57CA">
        <w:fldChar w:fldCharType="begin"/>
      </w:r>
      <w:r w:rsidR="00597588">
        <w:instrText xml:space="preserve"> ADDIN ZOTERO_ITEM CSL_CITATION {"citationID":"AFEmUzdD","properties":{"formattedCitation":"(5)","plainCitation":"(5)","noteIndex":0},"citationItems":[{"id":161,"uris":["http://zotero.org/users/16863775/items/SLB2NSDQ"],"itemData":{"id":161,"type":"article-journal","container-title":"Journal of Infection","DOI":"10.1016/j.jinf.2014.10.019","ISSN":"01634453","issue":"4","journalAbbreviation":"Journal of Infection","language":"en","page":"346-355","source":"DOI.org (Crossref)","title":"Adjunctive biomarkers for improving diagnosis of tuberculosis and monitoring therapeutic effects","URL":"https://linkinghub.elsevier.com/retrieve/pii/S016344531400334X","volume":"70","author":[{"family":"Hur","given":"Yun-Gyoung"},{"family":"Kang","given":"Young Ae"},{"family":"Jang","given":"Sun-Hee"},{"family":"Hong","given":"Ji Young"},{"family":"Kim","given":"Ahreum"},{"family":"Lee","given":"Sang A"},{"family":"Kim","given":"Youngmi"},{"family":"Cho","given":"Sang-Nae"}],"accessed":{"date-parts":[["2025",5,2]]},"issued":{"date-parts":[["2015",4]]}}}],"schema":"https://github.com/citation-style-language/schema/raw/master/csl-citation.json"} </w:instrText>
      </w:r>
      <w:r w:rsidR="000F57CA">
        <w:fldChar w:fldCharType="separate"/>
      </w:r>
      <w:r w:rsidR="00597588" w:rsidRPr="00597588">
        <w:t>(5)</w:t>
      </w:r>
      <w:r w:rsidR="000F57CA">
        <w:fldChar w:fldCharType="end"/>
      </w:r>
      <w:r w:rsidR="00040ACA">
        <w:t xml:space="preserve">.  </w:t>
      </w:r>
      <w:r w:rsidR="00975B66">
        <w:t xml:space="preserve">These </w:t>
      </w:r>
      <w:r w:rsidR="00040ACA">
        <w:t xml:space="preserve">advances </w:t>
      </w:r>
      <w:r w:rsidR="00975B66">
        <w:t>are</w:t>
      </w:r>
      <w:r w:rsidR="00040ACA">
        <w:t xml:space="preserve"> </w:t>
      </w:r>
      <w:r w:rsidR="003744AD">
        <w:t>significant</w:t>
      </w:r>
      <w:r w:rsidR="00040ACA">
        <w:t xml:space="preserve"> in tackling gaps in </w:t>
      </w:r>
      <w:r w:rsidR="00975B66">
        <w:t>diagnos</w:t>
      </w:r>
      <w:r w:rsidR="00040ACA">
        <w:t xml:space="preserve">is for </w:t>
      </w:r>
      <w:r w:rsidR="00975B66">
        <w:t xml:space="preserve">non-sputum-producing patients and </w:t>
      </w:r>
      <w:r w:rsidR="00040ACA">
        <w:t xml:space="preserve">modernizing </w:t>
      </w:r>
      <w:r w:rsidR="00975B66">
        <w:t xml:space="preserve">the management of </w:t>
      </w:r>
      <w:r w:rsidR="00040ACA">
        <w:t>multi</w:t>
      </w:r>
      <w:r w:rsidR="00975B66">
        <w:t>drug-resistant</w:t>
      </w:r>
      <w:r w:rsidR="00040ACA">
        <w:t xml:space="preserve"> tuberculosis</w:t>
      </w:r>
      <w:r w:rsidR="00975B66">
        <w:t>.</w:t>
      </w:r>
      <w:r w:rsidR="00040ACA">
        <w:t xml:space="preserve"> In this review</w:t>
      </w:r>
      <w:r w:rsidR="00A8221E">
        <w:t>,</w:t>
      </w:r>
      <w:r w:rsidR="00040ACA">
        <w:t xml:space="preserve"> </w:t>
      </w:r>
      <w:r w:rsidR="00A8221E">
        <w:t>we aimed</w:t>
      </w:r>
      <w:r w:rsidR="00040ACA">
        <w:t xml:space="preserve"> to give a directed </w:t>
      </w:r>
      <w:r w:rsidR="00975B66">
        <w:t xml:space="preserve">overview of the current </w:t>
      </w:r>
      <w:r w:rsidR="00107E27">
        <w:t xml:space="preserve">terrain </w:t>
      </w:r>
      <w:r w:rsidR="00975B66">
        <w:t>of TB biomarkers,</w:t>
      </w:r>
      <w:r w:rsidR="00A8221E">
        <w:t xml:space="preserve"> highlighting </w:t>
      </w:r>
      <w:r w:rsidR="00975B66">
        <w:t>the</w:t>
      </w:r>
      <w:r w:rsidR="00107E27">
        <w:t xml:space="preserve"> </w:t>
      </w:r>
      <w:r w:rsidR="00975B66">
        <w:t>diagnostic and treatment monitoring potential</w:t>
      </w:r>
      <w:r w:rsidR="00F55CD7">
        <w:t xml:space="preserve"> </w:t>
      </w:r>
      <w:r w:rsidR="00F55CD7">
        <w:fldChar w:fldCharType="begin"/>
      </w:r>
      <w:r w:rsidR="00F55CD7">
        <w:instrText xml:space="preserve"> ADDIN ZOTERO_ITEM CSL_CITATION {"citationID":"WDmAwpqS","properties":{"formattedCitation":"(6)","plainCitation":"(6)","noteIndex":0},"citationItems":[{"id":234,"uris":["http://zotero.org/users/16863775/items/3NY77GR8"],"itemData":{"id":234,"type":"article-journal","abstract":"This document is the result of the deliberations of the Committee on Emerging Pathogens and COVID-19 of the Illustrious Official College of Physicians of Madrid (ICOMEM) regarding the current situation of tuberculosis, particularly in Spain. We have reviewed aspects such as the evolution of its incidence, the populations currently most exposed and the health care circuits for the care of these patients in Spain. We have also discussed latent tuberculosis, the reality of extrapulmonary disease in the XXI century and the means available in daily practice for the diagnosis of both latent and active forms. The contribution of molecular biology, which has changed the perspective of this disease, was another topic of discussion. The paper tries to put into perspective both the classical drugs and their resistance figures and the availability and indications of the new ones. In addition, the reality of direct observation in the administration of antituberculosis drugs has been discussed. All this revolution is making it possible to shorten the treatment time for tuberculosis, a subject that has also been reviewed. If everything is done well, the risk of relapse of tuberculosis is small but it exists. On the other hand, many special situations have been discussed in this paper, such as tuberculosis in pediatric age and tuberculosis as a cause for concern in surgery and intensive care. The status of the BCG vaccine and its present indications as well as the future of new vaccines to achieve the old dream of eradicating this disease have been discussed. Finally, the ethical and medicolegal implications of this disease are not a minor issue and our situation in this regard has been reviewed.","container-title":"Revista Española de Quimioterapia","DOI":"10.37201/req/115.2023","ISSN":"02143429, 19889518","issue":"6","journalAbbreviation":"Rev Esp Quimioter","page":"562-583","source":"DOI.org (Crossref)","title":"Tuberculosis in Spain: An opinion paper","title-short":"Tuberculosis in Spain","URL":"https://seq.es/abstract/rev-esp-quimioter-2023-november-2-2/","volume":"36","author":[{"family":"Moreno Guillén","given":"Santiago"},{"family":"Rodríguez-Artalejo","given":"Fernando"},{"family":"Ruiz-Galiana","given":"Julián"},{"family":"Cantón","given":"Rafael"},{"family":"De Lucas Ramos","given":"Pilar"},{"family":"García-Botella","given":"Alejandra"},{"family":"García-Lledó","given":"Alberto"},{"family":"Hernández-Sampelayo","given":"Teresa"},{"family":"Gómez-Pavón","given":"Javier"},{"family":"González Del Castillo","given":"Juan"},{"family":"Martín-Delgado","given":"Mari Cruz"},{"family":"Martín Sánchez","given":"Francisco Javier"},{"family":"Martínez-Sellés","given":"Manuel"},{"family":"Molero García","given":"José María"},{"family":"Santiago","given":"Begoña"},{"family":"Caminero","given":"José Antonio"},{"family":"Barros","given":"Carlos"},{"family":"García De Viedma","given":"Darío"},{"family":"Martín","given":"Carlos"},{"family":"Bouza","given":"Emilio"}],"accessed":{"date-parts":[["2025",5,3]]},"issued":{"date-parts":[["2023",11,27]]}}}],"schema":"https://github.com/citation-style-language/schema/raw/master/csl-citation.json"} </w:instrText>
      </w:r>
      <w:r w:rsidR="00F55CD7">
        <w:fldChar w:fldCharType="separate"/>
      </w:r>
      <w:r w:rsidR="00F55CD7" w:rsidRPr="00F55CD7">
        <w:t>(6)</w:t>
      </w:r>
      <w:r w:rsidR="00F55CD7">
        <w:fldChar w:fldCharType="end"/>
      </w:r>
      <w:r w:rsidR="00975B66">
        <w:t>. We</w:t>
      </w:r>
      <w:r w:rsidR="00107E27">
        <w:t xml:space="preserve"> were able to expatiate </w:t>
      </w:r>
      <w:r w:rsidR="00975B66">
        <w:t xml:space="preserve">both </w:t>
      </w:r>
      <w:r w:rsidR="00975B66">
        <w:rPr>
          <w:rStyle w:val="Strong"/>
        </w:rPr>
        <w:t>host-derived</w:t>
      </w:r>
      <w:r w:rsidR="00975B66">
        <w:t xml:space="preserve"> and </w:t>
      </w:r>
      <w:r w:rsidR="00975B66" w:rsidRPr="00301EA2">
        <w:rPr>
          <w:rStyle w:val="Strong"/>
          <w:b w:val="0"/>
        </w:rPr>
        <w:t>pathogen-derived</w:t>
      </w:r>
      <w:r w:rsidR="00975B66">
        <w:t xml:space="preserve"> biomarkers, evaluate their clinical u</w:t>
      </w:r>
      <w:r w:rsidR="00107E27">
        <w:t>sage</w:t>
      </w:r>
      <w:r w:rsidR="00975B66">
        <w:t xml:space="preserve">, and </w:t>
      </w:r>
      <w:r w:rsidR="00107E27">
        <w:t>delve into</w:t>
      </w:r>
      <w:r w:rsidR="00975B66">
        <w:t xml:space="preserve"> the translational challenges</w:t>
      </w:r>
      <w:r w:rsidR="00107E27">
        <w:t xml:space="preserve"> that could be hindering </w:t>
      </w:r>
      <w:r w:rsidR="00975B66">
        <w:t xml:space="preserve">implementation. </w:t>
      </w:r>
      <w:r w:rsidR="00107E27">
        <w:t>T</w:t>
      </w:r>
      <w:r w:rsidR="00975B66">
        <w:t xml:space="preserve">his review aims to </w:t>
      </w:r>
      <w:r w:rsidR="00107E27">
        <w:t xml:space="preserve">enhance </w:t>
      </w:r>
      <w:r w:rsidR="00975B66">
        <w:t xml:space="preserve">future research directions and support the </w:t>
      </w:r>
      <w:r w:rsidR="00107E27">
        <w:t xml:space="preserve">incorporation </w:t>
      </w:r>
      <w:r w:rsidR="00975B66">
        <w:t>of biomarker-based approaches into g</w:t>
      </w:r>
      <w:r w:rsidR="00107E27">
        <w:t>lobal TB control strategies by highlighting recent progress and remaining gaps</w:t>
      </w:r>
      <w:r w:rsidR="009A52CC">
        <w:t xml:space="preserve"> </w:t>
      </w:r>
      <w:r w:rsidR="009A52CC">
        <w:fldChar w:fldCharType="begin"/>
      </w:r>
      <w:r w:rsidR="00F63ED4">
        <w:instrText xml:space="preserve"> ADDIN ZOTERO_ITEM CSL_CITATION {"citationID":"ZiaBgBVM","properties":{"formattedCitation":"(2)","plainCitation":"(2)","noteIndex":0},"citationItems":[{"id":155,"uris":["http://zotero.org/users/16863775/items/QUDZT4R3"],"itemData":{"id":155,"type":"article-journal","container-title":"Journal of Clinical Investigation","DOI":"10.1172/JCI77990","ISSN":"0021-9738","issue":"5","journalAbbreviation":"J. Clin. Invest.","language":"en","page":"1827-1838","source":"DOI.org (Crossref)","title":"Biomarkers on patient T cells diagnose active tuberculosis and monitor treatment response","URL":"http://www.jci.org/articles/view/77990","volume":"125","author":[{"family":"Adekambi","given":"Toidi"},{"family":"Ibegbu","given":"Chris C."},{"family":"Cagle","given":"Stephanie"},{"family":"Kalokhe","given":"Ameeta S."},{"family":"Wang","given":"Yun F."},{"family":"Hu","given":"Yijuan"},{"family":"Day","given":"Cheryl L."},{"family":"Ray","given":"Susan M."},{"family":"Rengarajan","given":"Jyothi"}],"accessed":{"date-parts":[["2025",5,2]]},"issued":{"date-parts":[["2015",5,1]]}}}],"schema":"https://github.com/citation-style-language/schema/raw/master/csl-citation.json"} </w:instrText>
      </w:r>
      <w:r w:rsidR="009A52CC">
        <w:fldChar w:fldCharType="separate"/>
      </w:r>
      <w:r w:rsidR="00F63ED4" w:rsidRPr="00F63ED4">
        <w:t>(2)</w:t>
      </w:r>
      <w:r w:rsidR="009A52CC">
        <w:fldChar w:fldCharType="end"/>
      </w:r>
      <w:r w:rsidR="00107E27">
        <w:t xml:space="preserve">. </w:t>
      </w:r>
    </w:p>
    <w:p w14:paraId="43174370" w14:textId="77777777" w:rsidR="00975B66" w:rsidRDefault="00975B66" w:rsidP="007F192C">
      <w:pPr>
        <w:jc w:val="both"/>
      </w:pPr>
    </w:p>
    <w:p w14:paraId="6E82EAFD" w14:textId="77777777" w:rsidR="00975B66" w:rsidRDefault="00301EA2" w:rsidP="007F192C">
      <w:pPr>
        <w:pStyle w:val="Heading2"/>
        <w:jc w:val="both"/>
      </w:pPr>
      <w:r>
        <w:rPr>
          <w:rStyle w:val="Strong"/>
          <w:b/>
          <w:bCs/>
        </w:rPr>
        <w:t xml:space="preserve">II. </w:t>
      </w:r>
      <w:r w:rsidR="00A8221E">
        <w:rPr>
          <w:rStyle w:val="Strong"/>
          <w:b/>
          <w:bCs/>
        </w:rPr>
        <w:t>A Review</w:t>
      </w:r>
      <w:r w:rsidR="00975B66">
        <w:rPr>
          <w:rStyle w:val="Strong"/>
          <w:b/>
          <w:bCs/>
        </w:rPr>
        <w:t xml:space="preserve"> of Biomarkers in Tuberculosis</w:t>
      </w:r>
    </w:p>
    <w:p w14:paraId="2F7DDACE" w14:textId="31FD15BD" w:rsidR="00975B66" w:rsidRDefault="00975B66" w:rsidP="007F192C">
      <w:pPr>
        <w:pStyle w:val="NormalWeb"/>
        <w:jc w:val="both"/>
      </w:pPr>
      <w:r>
        <w:t>Bio</w:t>
      </w:r>
      <w:r w:rsidR="00301EA2">
        <w:t>m</w:t>
      </w:r>
      <w:r w:rsidR="00895B62">
        <w:t>arkers</w:t>
      </w:r>
      <w:r w:rsidR="004F0B69">
        <w:t xml:space="preserve"> </w:t>
      </w:r>
      <w:r>
        <w:t xml:space="preserve">are </w:t>
      </w:r>
      <w:r w:rsidR="004F0B69">
        <w:t xml:space="preserve">considered to be </w:t>
      </w:r>
      <w:r>
        <w:t xml:space="preserve">measurable </w:t>
      </w:r>
      <w:r w:rsidR="004F0B69">
        <w:t>pointers</w:t>
      </w:r>
      <w:r>
        <w:t xml:space="preserve"> of biological</w:t>
      </w:r>
      <w:r w:rsidR="004F0B69">
        <w:t xml:space="preserve"> and </w:t>
      </w:r>
      <w:r>
        <w:t xml:space="preserve">pathogenic processes, or pharmacological responses to a therapeutic intervention. </w:t>
      </w:r>
      <w:r w:rsidR="004F0B69">
        <w:t xml:space="preserve">When it comes to </w:t>
      </w:r>
      <w:r>
        <w:t xml:space="preserve">infectious diseases like tuberculosis (TB), biomarkers have </w:t>
      </w:r>
      <w:r w:rsidR="004F0B69">
        <w:t xml:space="preserve">surfaced to be a turning point tool </w:t>
      </w:r>
      <w:r>
        <w:t xml:space="preserve">in the </w:t>
      </w:r>
      <w:r w:rsidR="004F0B69">
        <w:t xml:space="preserve">progress </w:t>
      </w:r>
      <w:r>
        <w:t>of diagnostic accuracy, disease classification, prognosis, and therapeutic monitoring</w:t>
      </w:r>
      <w:r w:rsidR="00B47AAB">
        <w:t xml:space="preserve"> </w:t>
      </w:r>
      <w:r w:rsidR="00616942">
        <w:fldChar w:fldCharType="begin"/>
      </w:r>
      <w:r w:rsidR="00616942">
        <w:instrText xml:space="preserve"> ADDIN ZOTERO_ITEM CSL_CITATION {"citationID":"IukOl00A","properties":{"formattedCitation":"(7)","plainCitation":"(7)","noteIndex":0},"citationItems":[{"id":231,"uris":["http://zotero.org/users/16863775/items/QLSQMX9L"],"itemData":{"id":231,"type":"article-journal","abstract":"Tuberculosis (TB) is the leading killer among all infectious diseases worldwide despite extensive use of the Mycobacterium bovis bacille Calmette-Guérin (BCG) vaccine. A safer and more effective vaccine than BCG is urgently required. More than a dozen TB vaccine candidates are under active evaluation in clinical trials aimed to prevent infection, disease, and recurrence. After decades of extensive research, renewed promise of an effective vaccine against this ancient airborne disease has recently emerged. In two innovative phase 2b vaccine clinical trials, one for the prevention of Mycobacterium tuberculosis infection in healthy adolescents and another for the prevention of TB disease in M. tuberculosis-infected adults, efficacy signals were observed. These breakthroughs, based on the greatly expanded knowledge of the M. tuberculosis infection spectrum, immunology of TB, and vaccine platforms, have reinvigorated the TB vaccine field. Here, we review our current understanding of natural immunity to TB, limitations in BCG immunity that are guiding vaccinologists to design novel TB vaccine candidates and concepts, and the desired attributes of a modern TB vaccine. We provide an overview of the progress of TB vaccine candidates in clinical evaluation, perspectives on the challenges faced by current vaccine concepts, and potential avenues to build on recent successes and accelerate the TB vaccine research-and-development trajectory.","container-title":"Clinical Microbiology Reviews","DOI":"10.1128/CMR.00100-19","ISSN":"1098-6618","issue":"1","journalAbbreviation":"Clin Microbiol Rev","language":"eng","note":"PMID: 31666281\nPMCID: PMC6822991","page":"e00100-19","source":"PubMed","title":"Tuberculosis Vaccine Development: Progress in Clinical Evaluation","title-short":"Tuberculosis Vaccine Development","volume":"33","author":[{"family":"Sable","given":"Suraj B."},{"family":"Posey","given":"James E."},{"family":"Scriba","given":"Thomas J."}],"issued":{"date-parts":[["2019",12,18]]}}}],"schema":"https://github.com/citation-style-language/schema/raw/master/csl-citation.json"} </w:instrText>
      </w:r>
      <w:r w:rsidR="00616942">
        <w:fldChar w:fldCharType="separate"/>
      </w:r>
      <w:r w:rsidR="00616942" w:rsidRPr="00616942">
        <w:t>(7)</w:t>
      </w:r>
      <w:r w:rsidR="00616942">
        <w:fldChar w:fldCharType="end"/>
      </w:r>
      <w:r>
        <w:t xml:space="preserve">. The </w:t>
      </w:r>
      <w:r w:rsidR="004F0B69">
        <w:t xml:space="preserve">complex </w:t>
      </w:r>
      <w:r>
        <w:t>burden of TB</w:t>
      </w:r>
      <w:r w:rsidR="004F0B69">
        <w:t xml:space="preserve"> varies from </w:t>
      </w:r>
      <w:r>
        <w:t xml:space="preserve">latent infection to </w:t>
      </w:r>
      <w:r w:rsidR="004F0B69">
        <w:t xml:space="preserve">different active </w:t>
      </w:r>
      <w:r>
        <w:t>form</w:t>
      </w:r>
      <w:r w:rsidR="004F0B69">
        <w:t xml:space="preserve">s of the </w:t>
      </w:r>
      <w:r>
        <w:t>disease</w:t>
      </w:r>
      <w:r w:rsidR="00A8221E">
        <w:t>,</w:t>
      </w:r>
      <w:r>
        <w:t xml:space="preserve"> and </w:t>
      </w:r>
      <w:r w:rsidR="004F0B69">
        <w:t xml:space="preserve">response to </w:t>
      </w:r>
      <w:r w:rsidR="00A8221E">
        <w:t>treatment</w:t>
      </w:r>
      <w:r w:rsidR="004F0B69">
        <w:t xml:space="preserve"> has made </w:t>
      </w:r>
      <w:r w:rsidR="00A8221E">
        <w:t xml:space="preserve">it </w:t>
      </w:r>
      <w:r w:rsidR="004F0B69">
        <w:t xml:space="preserve">compulsory the need for </w:t>
      </w:r>
      <w:r w:rsidR="005A00A6">
        <w:t xml:space="preserve">a </w:t>
      </w:r>
      <w:r>
        <w:t xml:space="preserve">dynamic and integrative approach to diagnostics, and biomarkers </w:t>
      </w:r>
      <w:r w:rsidR="004F0B69">
        <w:t xml:space="preserve">are at the </w:t>
      </w:r>
      <w:r w:rsidR="002B40C7">
        <w:t xml:space="preserve">pinnacle </w:t>
      </w:r>
      <w:r>
        <w:t>of this paradigm shift</w:t>
      </w:r>
      <w:r w:rsidR="000B7FDC">
        <w:t xml:space="preserve"> </w:t>
      </w:r>
      <w:r w:rsidR="000B7FDC">
        <w:fldChar w:fldCharType="begin"/>
      </w:r>
      <w:r w:rsidR="00616942">
        <w:instrText xml:space="preserve"> ADDIN ZOTERO_ITEM CSL_CITATION {"citationID":"LaR7AbGD","properties":{"formattedCitation":"(8)","plainCitation":"(8)","noteIndex":0},"citationItems":[{"id":151,"uris":["http://zotero.org/users/16863775/items/HGKJEGUR"],"itemData":{"id":151,"type":"article-journal","abstract":"New approaches to control tuberculosis (TB) worldwide are needed. In particular, new tools for diagnosis and new biomarkers are required to evaluate both pathogen and host key elements of the response to infection. Non-sputum based diagnostic tests, biomarkers predictive of adequate responsiveness to treatment, and biomarkers of risk of developing active TB disease are major goals. Here, we review the current state of the field. Although reports on new candidate biomarkers are numerous, validation and independent confirmation are rare. Efforts are needed to reduce the gap between the exploratory up-stream identification of candidate biomarkers, and the validation of biomarkers against clear clinical endpoints in different populations. This will need a major commitment from both scientists and funding bodies.","container-title":"Infectious Disease Reports","DOI":"10.4081/idr.2016.6568","ISSN":"2036-7449","issue":"2","journalAbbreviation":"Infectious Disease Reports","language":"en","license":"https://creativecommons.org/licenses/by/4.0/","page":"6568","source":"DOI.org (Crossref)","title":"Tuberculosis Biomarkers: From Diagnosis to Protection","title-short":"Tuberculosis Biomarkers","URL":"https://www.mdpi.com/2036-7449/8/2/6568","volume":"8","author":[{"family":"Goletti","given":"Delia"},{"family":"Petruccioli","given":"Elisa"},{"family":"Joosten","given":"Simone A."},{"family":"Ottenhoff","given":"Tom H.M."}],"accessed":{"date-parts":[["2025",5,2]]},"issued":{"date-parts":[["2016",6,24]]}}}],"schema":"https://github.com/citation-style-language/schema/raw/master/csl-citation.json"} </w:instrText>
      </w:r>
      <w:r w:rsidR="000B7FDC">
        <w:fldChar w:fldCharType="separate"/>
      </w:r>
      <w:r w:rsidR="00616942" w:rsidRPr="00616942">
        <w:t>(8)</w:t>
      </w:r>
      <w:r w:rsidR="000B7FDC">
        <w:fldChar w:fldCharType="end"/>
      </w:r>
      <w:r>
        <w:t>.</w:t>
      </w:r>
    </w:p>
    <w:p w14:paraId="0A3FE416" w14:textId="672306F0" w:rsidR="00975B66" w:rsidRDefault="002B40C7" w:rsidP="007F192C">
      <w:pPr>
        <w:pStyle w:val="NormalWeb"/>
        <w:jc w:val="both"/>
      </w:pPr>
      <w:r>
        <w:t xml:space="preserve">We </w:t>
      </w:r>
      <w:r w:rsidR="00A8221E">
        <w:t>broadly</w:t>
      </w:r>
      <w:r>
        <w:t xml:space="preserve"> classify the b</w:t>
      </w:r>
      <w:r w:rsidR="00975B66">
        <w:t xml:space="preserve">iomarkers in TB </w:t>
      </w:r>
      <w:r>
        <w:t>based on their functional roles</w:t>
      </w:r>
      <w:r w:rsidR="005A00A6">
        <w:t>,</w:t>
      </w:r>
      <w:r>
        <w:t xml:space="preserve"> which include </w:t>
      </w:r>
      <w:r w:rsidR="00975B66" w:rsidRPr="002B40C7">
        <w:rPr>
          <w:rStyle w:val="Strong"/>
          <w:b w:val="0"/>
        </w:rPr>
        <w:t>diagnostic</w:t>
      </w:r>
      <w:r w:rsidR="00975B66" w:rsidRPr="002B40C7">
        <w:rPr>
          <w:b/>
        </w:rPr>
        <w:t xml:space="preserve">, </w:t>
      </w:r>
      <w:r w:rsidR="00975B66" w:rsidRPr="002B40C7">
        <w:rPr>
          <w:rStyle w:val="Strong"/>
          <w:b w:val="0"/>
        </w:rPr>
        <w:t>prognostic</w:t>
      </w:r>
      <w:r w:rsidR="00975B66" w:rsidRPr="002B40C7">
        <w:rPr>
          <w:b/>
        </w:rPr>
        <w:t xml:space="preserve">, </w:t>
      </w:r>
      <w:r w:rsidR="00975B66" w:rsidRPr="002B40C7">
        <w:rPr>
          <w:rStyle w:val="Strong"/>
          <w:b w:val="0"/>
        </w:rPr>
        <w:t>predictive</w:t>
      </w:r>
      <w:r w:rsidR="00975B66" w:rsidRPr="002B40C7">
        <w:rPr>
          <w:b/>
        </w:rPr>
        <w:t xml:space="preserve">, </w:t>
      </w:r>
      <w:r w:rsidR="00975B66" w:rsidRPr="002B40C7">
        <w:t>and</w:t>
      </w:r>
      <w:r w:rsidR="00975B66" w:rsidRPr="002B40C7">
        <w:rPr>
          <w:b/>
        </w:rPr>
        <w:t xml:space="preserve"> </w:t>
      </w:r>
      <w:r w:rsidR="00975B66" w:rsidRPr="002B40C7">
        <w:rPr>
          <w:rStyle w:val="Strong"/>
          <w:b w:val="0"/>
        </w:rPr>
        <w:t>monitoring</w:t>
      </w:r>
      <w:r w:rsidR="00975B66" w:rsidRPr="002B40C7">
        <w:rPr>
          <w:b/>
        </w:rPr>
        <w:t xml:space="preserve"> </w:t>
      </w:r>
      <w:r w:rsidR="00975B66">
        <w:t>biomarkers.</w:t>
      </w:r>
      <w:r>
        <w:t xml:space="preserve"> B</w:t>
      </w:r>
      <w:r w:rsidR="00975B66">
        <w:t xml:space="preserve">iomarkers </w:t>
      </w:r>
      <w:r>
        <w:t xml:space="preserve">used in </w:t>
      </w:r>
      <w:r w:rsidR="00975B66">
        <w:t>detect</w:t>
      </w:r>
      <w:r>
        <w:t xml:space="preserve">ing </w:t>
      </w:r>
      <w:r w:rsidR="00975B66">
        <w:t xml:space="preserve">the presence of </w:t>
      </w:r>
      <w:r>
        <w:t xml:space="preserve">an </w:t>
      </w:r>
      <w:r w:rsidR="00975B66">
        <w:t>active</w:t>
      </w:r>
      <w:r>
        <w:t xml:space="preserve"> form of the </w:t>
      </w:r>
      <w:r w:rsidR="00975B66">
        <w:t>disease,</w:t>
      </w:r>
      <w:r w:rsidR="00794514">
        <w:t xml:space="preserve"> </w:t>
      </w:r>
      <w:r>
        <w:t xml:space="preserve">mostly </w:t>
      </w:r>
      <w:r w:rsidR="00975B66">
        <w:t xml:space="preserve">in a non-invasive </w:t>
      </w:r>
      <w:r>
        <w:t xml:space="preserve">way </w:t>
      </w:r>
      <w:r w:rsidR="00975B66">
        <w:t xml:space="preserve">that </w:t>
      </w:r>
      <w:r>
        <w:t>surpasses</w:t>
      </w:r>
      <w:r w:rsidR="00975B66">
        <w:t xml:space="preserve"> the limitations of </w:t>
      </w:r>
      <w:r>
        <w:t>conventional sputum-based tests are called Diagnostic biomarkers while P</w:t>
      </w:r>
      <w:r w:rsidR="00975B66">
        <w:t xml:space="preserve">rognostic biomarkers </w:t>
      </w:r>
      <w:r w:rsidR="007F06B4">
        <w:t>are those whose goal i</w:t>
      </w:r>
      <w:r>
        <w:t xml:space="preserve">s to </w:t>
      </w:r>
      <w:r w:rsidR="00975B66">
        <w:t xml:space="preserve">predict the </w:t>
      </w:r>
      <w:r>
        <w:t xml:space="preserve">chances of disease </w:t>
      </w:r>
      <w:r w:rsidR="00975B66">
        <w:t xml:space="preserve">progression from latent TB infection (LTBI) to </w:t>
      </w:r>
      <w:r>
        <w:t xml:space="preserve">the </w:t>
      </w:r>
      <w:r w:rsidR="00975B66">
        <w:t>active</w:t>
      </w:r>
      <w:r>
        <w:t xml:space="preserve"> one </w:t>
      </w:r>
      <w:r w:rsidR="00975B66">
        <w:t>which is</w:t>
      </w:r>
      <w:r>
        <w:t xml:space="preserve"> essential </w:t>
      </w:r>
      <w:r w:rsidR="00BB3A86">
        <w:t>p</w:t>
      </w:r>
      <w:r w:rsidR="00975B66">
        <w:t xml:space="preserve"> for preventive</w:t>
      </w:r>
      <w:r w:rsidR="00BB3A86">
        <w:t xml:space="preserve"> measures to be put in place.</w:t>
      </w:r>
      <w:r w:rsidR="00975B66">
        <w:t xml:space="preserve"> Predictive biomarkers</w:t>
      </w:r>
      <w:r w:rsidR="00BB3A86">
        <w:t xml:space="preserve"> are useful in </w:t>
      </w:r>
      <w:r w:rsidR="00895B62">
        <w:t xml:space="preserve">identifying </w:t>
      </w:r>
      <w:r w:rsidR="00975B66">
        <w:t xml:space="preserve">patients </w:t>
      </w:r>
      <w:r w:rsidR="00895B62">
        <w:t>who</w:t>
      </w:r>
      <w:r w:rsidR="00BB3A86">
        <w:t xml:space="preserve"> are possibly going to </w:t>
      </w:r>
      <w:r w:rsidR="00975B66">
        <w:t>respond favorably to a</w:t>
      </w:r>
      <w:r w:rsidR="00BB3A86">
        <w:t xml:space="preserve"> particular treatment</w:t>
      </w:r>
      <w:r w:rsidR="00794514">
        <w:t xml:space="preserve">; </w:t>
      </w:r>
      <w:r w:rsidR="00BB3A86">
        <w:t>conversely</w:t>
      </w:r>
      <w:r w:rsidR="00794514">
        <w:t>,</w:t>
      </w:r>
      <w:r w:rsidR="00BB3A86">
        <w:t xml:space="preserve"> </w:t>
      </w:r>
      <w:r w:rsidR="00975B66">
        <w:t xml:space="preserve">monitoring biomarkers </w:t>
      </w:r>
      <w:r w:rsidR="00895B62">
        <w:t>help evaluate responses to therapy and detect</w:t>
      </w:r>
      <w:r w:rsidR="00BB3A86">
        <w:t xml:space="preserve"> </w:t>
      </w:r>
      <w:r w:rsidR="00975B66">
        <w:t>treatment failure or relapse early</w:t>
      </w:r>
      <w:r w:rsidR="000F57CA">
        <w:fldChar w:fldCharType="begin"/>
      </w:r>
      <w:r w:rsidR="00616942">
        <w:instrText xml:space="preserve"> ADDIN ZOTERO_ITEM CSL_CITATION {"citationID":"QXUSzuEq","properties":{"formattedCitation":"(9)","plainCitation":"(9)","noteIndex":0},"citationItems":[{"id":214,"uris":["http://zotero.org/users/16863775/items/CM8EQWRR"],"itemData":{"id":214,"type":"article-journal","abstract":"Abstract\n            \n              Background\n              Apoptosis-associated biomarkers are rarely studied, especially their role in predicting the development of tuberculosis (TB) from latent TB infection and in prognostication.\n            \n            \n              Methods\n              Patients with TB and interferon-gamma release assay (IGRA)-positive and IGRA-negative family contacts were evaluated to analyze changes in apoptosis-associated serum biomarkers, which included decoy receptor 3 (DcR3), prostaglandin 2 (PGE2), and lipoxin. The prognostic implications of these serum biomarkers were also analyzed.\n            \n            \n              Results\n              One hundred TB patients and 92 IGRA-negative and 91 IGRA-positive family contacts were recruited. The DcR3 and PGE2 levels decreased from the IGRA-negative group to the IGRA-positive group, and peaked in the TB group. Lipoxin decreased to trough in the TB group. The three apoptosis serum markers and age were independent factors discriminating active TB from latent TB infection. In active TB, older age, co-morbidity, and higher serum DcR3 and monocyte chemotactic protein (MCP)-1 were independently associated with poorer six-month survival.\n            \n            \n              Conclusion\n              \n                Apoptosis-associated serum biomarkers change along with the status of\n                Mycobacterium tuberculosis\n                infection. In close contacts with positive IGRA, high DcR3 and PGE2 and low lipoxin may increase the probability of active TB. Older age, co-morbidity, and high DcR3 and MCP-1 levels might be important prognostic factors that warrant further investigation.","container-title":"BMC Infectious Diseases","DOI":"10.1186/1471-2334-13-45","ISSN":"1471-2334","issue":"1","journalAbbreviation":"BMC Infect Dis","language":"en","page":"45","source":"DOI.org (Crossref)","title":"Apoptosis-associated biomarkers in tuberculosis: promising for diagnosis and prognosis prediction","title-short":"Apoptosis-associated biomarkers in tuberculosis","URL":"https://bmcinfectdis.biomedcentral.com/articles/10.1186/1471-2334-13-45","volume":"13","author":[{"family":"Shu","given":"Chin-Chung"},{"family":"Wu","given":"Ming-Fang"},{"family":"Hsu","given":"Chia-Lin"},{"family":"Huang","given":"Chun-Ta"},{"family":"Wang","given":"Jann-Yuan"},{"family":"Hsieh","given":"Shie-Liang"},{"family":"Yu","given":"Chong-Jen"},{"family":"Lee","given":"Li-Na"},{"family":"Yang","given":"Pan-Chyr"}],"accessed":{"date-parts":[["2025",5,2]]},"issued":{"date-parts":[["2013",12]]}}}],"schema":"https://github.com/citation-style-language/schema/raw/master/csl-citation.json"} </w:instrText>
      </w:r>
      <w:r w:rsidR="000F57CA">
        <w:fldChar w:fldCharType="separate"/>
      </w:r>
      <w:r w:rsidR="00616942" w:rsidRPr="00616942">
        <w:t>(9)</w:t>
      </w:r>
      <w:r w:rsidR="000F57CA">
        <w:fldChar w:fldCharType="end"/>
      </w:r>
      <w:r w:rsidR="00975B66">
        <w:t>.</w:t>
      </w:r>
    </w:p>
    <w:p w14:paraId="501DCBE6" w14:textId="451CC14B" w:rsidR="00975B66" w:rsidRDefault="00975B66" w:rsidP="007F192C">
      <w:pPr>
        <w:pStyle w:val="NormalWeb"/>
        <w:jc w:val="both"/>
      </w:pPr>
      <w:r>
        <w:t xml:space="preserve"> TB</w:t>
      </w:r>
      <w:r w:rsidR="00387F02">
        <w:t xml:space="preserve"> ranges f</w:t>
      </w:r>
      <w:r>
        <w:t xml:space="preserve">rom asymptomatic latent </w:t>
      </w:r>
      <w:r w:rsidR="00387F02">
        <w:t xml:space="preserve">infection to highly symptomatic </w:t>
      </w:r>
      <w:r w:rsidR="00895B62">
        <w:t>infections</w:t>
      </w:r>
      <w:r w:rsidR="002D13DD">
        <w:t>,</w:t>
      </w:r>
      <w:r w:rsidR="00387F02">
        <w:t xml:space="preserve"> which are contagious active disease and </w:t>
      </w:r>
      <w:r w:rsidR="00895B62">
        <w:t>pose</w:t>
      </w:r>
      <w:r w:rsidR="00387F02">
        <w:t xml:space="preserve"> </w:t>
      </w:r>
      <w:r w:rsidR="00895B62">
        <w:t xml:space="preserve">a </w:t>
      </w:r>
      <w:r w:rsidR="00387F02">
        <w:t xml:space="preserve">crucial difficulty </w:t>
      </w:r>
      <w:r>
        <w:t xml:space="preserve">for current diagnostic algorithms. Latent TB infection </w:t>
      </w:r>
      <w:r w:rsidR="00387F02">
        <w:t xml:space="preserve">is </w:t>
      </w:r>
      <w:r w:rsidR="00410AFD">
        <w:t xml:space="preserve">hard to find because </w:t>
      </w:r>
      <w:r>
        <w:t xml:space="preserve">it lacks </w:t>
      </w:r>
      <w:r w:rsidR="00410AFD">
        <w:t xml:space="preserve">symptoms that are </w:t>
      </w:r>
      <w:r>
        <w:t>clinically</w:t>
      </w:r>
      <w:r w:rsidR="00534440">
        <w:t xml:space="preserve"> obvious </w:t>
      </w:r>
      <w:r>
        <w:t xml:space="preserve">and </w:t>
      </w:r>
      <w:r w:rsidR="00895B62">
        <w:t xml:space="preserve">a </w:t>
      </w:r>
      <w:r>
        <w:t xml:space="preserve">detectable bacterial load using </w:t>
      </w:r>
      <w:r w:rsidR="00534440">
        <w:t>conventional microbiological methods</w:t>
      </w:r>
      <w:r w:rsidR="005777DD">
        <w:t xml:space="preserve"> </w:t>
      </w:r>
      <w:r w:rsidR="005777DD">
        <w:fldChar w:fldCharType="begin"/>
      </w:r>
      <w:r w:rsidR="005777DD">
        <w:instrText xml:space="preserve"> ADDIN ZOTERO_ITEM CSL_CITATION {"citationID":"sIL6Mkwz","properties":{"formattedCitation":"(10)","plainCitation":"(10)","noteIndex":0},"citationItems":[{"id":236,"uris":["http://zotero.org/users/16863775/items/674Y4H3S"],"itemData":{"id":236,"type":"article-journal","abstract":"Abstract\n            \n              The genome of\n              Mycobacterium tuberculosis\n              encodes for a large repertoire of toxin-antitoxin systems. In the present study, MenT3 and MenT4 toxins belonging to MenAT subfamily of TA systems have been functionally characterized. We demonstrate that ectopic expression of these toxins inhibits bacterial growth and this is rescued upon co-expression of their cognate antitoxins. Here, we show that simultaneous deletion of\n              menT3\n              and\n              menT4\n              results in enhanced susceptibility of\n              M. tuberculosis\n              upon exposure to oxidative stress and attenuated growth in guinea pigs and mice. We observed reduced expression of transcripts encoding for proteins that are essential or required for intracellular growth in mid-log phase cultures of Δ\n              menT4\n              Δ\n              T3\n              compared to parental strain. Further, the transcript levels of proteins involved in efficient bacterial clearance were increased in lung tissues of Δ\n              menT4\n              Δ\n              T3\n              infected mice relative to parental strain infected mice. We show that immunization of mice and guinea pigs with Δ\n              menT4\n              Δ\n              T3\n              confers significant protection against\n              M. tuberculosis\n              infection. Remarkably, immunization of mice with Δ\n              menT4\n              Δ\n              T3\n              results in increased antigen-specific T\n              H\n              1 bias and activated memory T cell response. We conclude that MenT3 and MenT4 are important for\n              M. tuberculosis\n              pathogenicity and strains lacking\n              menT3\n              and\n              menT4\n              have the potential to be explored further as vaccine candidates.","container-title":"Nature Communications","DOI":"10.1038/s41467-024-49246-5","ISSN":"2041-1723","issue":"1","journalAbbreviation":"Nat Commun","language":"en","page":"5467","source":"DOI.org (Crossref)","title":"Mycobacterium tuberculosis strain with deletions in menT3 and menT4 is attenuated and confers protection in mice and guinea pigs","URL":"https://www.nature.com/articles/s41467-024-49246-5","volume":"15","author":[{"family":"Gosain","given":"Tannu Priya"},{"family":"Chugh","given":"Saurabh"},{"family":"Rizvi","given":"Zaigham Abbas"},{"family":"Chauhan","given":"Neeraj Kumar"},{"family":"Kidwai","given":"Saqib"},{"family":"Thakur","given":"Krishan Gopal"},{"family":"Awasthi","given":"Amit"},{"family":"Singh","given":"Ramandeep"}],"accessed":{"date-parts":[["2025",5,3]]},"issued":{"date-parts":[["2024",6,27]]}}}],"schema":"https://github.com/citation-style-language/schema/raw/master/csl-citation.json"} </w:instrText>
      </w:r>
      <w:r w:rsidR="005777DD">
        <w:fldChar w:fldCharType="separate"/>
      </w:r>
      <w:r w:rsidR="005777DD" w:rsidRPr="005777DD">
        <w:t>(10)</w:t>
      </w:r>
      <w:r w:rsidR="005777DD">
        <w:fldChar w:fldCharType="end"/>
      </w:r>
      <w:r w:rsidR="00534440">
        <w:t xml:space="preserve">. In addition, </w:t>
      </w:r>
      <w:r>
        <w:t xml:space="preserve">TB in </w:t>
      </w:r>
      <w:r w:rsidR="00895B62">
        <w:t>immunosuppressed</w:t>
      </w:r>
      <w:r w:rsidR="00534440">
        <w:t xml:space="preserve"> patients</w:t>
      </w:r>
      <w:r w:rsidR="00895B62">
        <w:t>,</w:t>
      </w:r>
      <w:r w:rsidR="00534440">
        <w:t xml:space="preserve"> like </w:t>
      </w:r>
      <w:r>
        <w:t>those</w:t>
      </w:r>
      <w:r w:rsidR="00534440">
        <w:t xml:space="preserve"> living </w:t>
      </w:r>
      <w:r>
        <w:t>with HIV or in extrapulmonary sites</w:t>
      </w:r>
      <w:r w:rsidR="00895B62">
        <w:t>,</w:t>
      </w:r>
      <w:r>
        <w:t xml:space="preserve"> </w:t>
      </w:r>
      <w:r w:rsidR="00895B62">
        <w:t xml:space="preserve">worsens </w:t>
      </w:r>
      <w:r w:rsidR="00534440">
        <w:t>diagnosis. As a result</w:t>
      </w:r>
      <w:r w:rsidR="00895B62">
        <w:t>,</w:t>
      </w:r>
      <w:r w:rsidR="00534440">
        <w:t xml:space="preserve"> </w:t>
      </w:r>
      <w:r>
        <w:t>there is a</w:t>
      </w:r>
      <w:r w:rsidR="00534440">
        <w:t xml:space="preserve">n urgent </w:t>
      </w:r>
      <w:r>
        <w:t>need for</w:t>
      </w:r>
      <w:r w:rsidR="00534440">
        <w:t xml:space="preserve"> </w:t>
      </w:r>
      <w:r w:rsidRPr="0002245A">
        <w:rPr>
          <w:rStyle w:val="Strong"/>
          <w:b w:val="0"/>
        </w:rPr>
        <w:t xml:space="preserve">biomarkers </w:t>
      </w:r>
      <w:r w:rsidR="00534440" w:rsidRPr="0002245A">
        <w:rPr>
          <w:rStyle w:val="Strong"/>
          <w:b w:val="0"/>
        </w:rPr>
        <w:t xml:space="preserve">that are </w:t>
      </w:r>
      <w:r w:rsidRPr="0002245A">
        <w:rPr>
          <w:rStyle w:val="Strong"/>
          <w:b w:val="0"/>
        </w:rPr>
        <w:t xml:space="preserve">capable of </w:t>
      </w:r>
      <w:r w:rsidR="00534440" w:rsidRPr="0002245A">
        <w:rPr>
          <w:rStyle w:val="Strong"/>
          <w:b w:val="0"/>
        </w:rPr>
        <w:t xml:space="preserve">meticulously classifying </w:t>
      </w:r>
      <w:r w:rsidRPr="0002245A">
        <w:rPr>
          <w:rStyle w:val="Strong"/>
          <w:b w:val="0"/>
        </w:rPr>
        <w:t>the</w:t>
      </w:r>
      <w:r w:rsidR="00534440" w:rsidRPr="0002245A">
        <w:rPr>
          <w:rStyle w:val="Strong"/>
          <w:b w:val="0"/>
        </w:rPr>
        <w:t xml:space="preserve"> spectrum of the </w:t>
      </w:r>
      <w:r w:rsidRPr="0002245A">
        <w:rPr>
          <w:rStyle w:val="Strong"/>
          <w:b w:val="0"/>
        </w:rPr>
        <w:t>disease</w:t>
      </w:r>
      <w:r w:rsidR="00534440" w:rsidRPr="0002245A">
        <w:rPr>
          <w:rStyle w:val="Strong"/>
          <w:b w:val="0"/>
        </w:rPr>
        <w:t>, helping to</w:t>
      </w:r>
      <w:r w:rsidR="00534440">
        <w:rPr>
          <w:rStyle w:val="Strong"/>
        </w:rPr>
        <w:t xml:space="preserve"> </w:t>
      </w:r>
      <w:r>
        <w:t>identify</w:t>
      </w:r>
      <w:r w:rsidR="00534440">
        <w:t xml:space="preserve"> upcoming </w:t>
      </w:r>
      <w:r>
        <w:t>TB</w:t>
      </w:r>
      <w:r w:rsidR="00534440">
        <w:t xml:space="preserve"> patients</w:t>
      </w:r>
      <w:r>
        <w:t xml:space="preserve">, and guiding </w:t>
      </w:r>
      <w:r w:rsidR="00534440">
        <w:t xml:space="preserve">personalized </w:t>
      </w:r>
      <w:r>
        <w:t>patient management</w:t>
      </w:r>
      <w:r w:rsidR="000F57CA">
        <w:fldChar w:fldCharType="begin"/>
      </w:r>
      <w:r w:rsidR="005777DD">
        <w:instrText xml:space="preserve"> ADDIN ZOTERO_ITEM CSL_CITATION {"citationID":"GexnGaj3","properties":{"formattedCitation":"(11)","plainCitation":"(11)","noteIndex":0},"citationItems":[{"id":167,"uris":["http://zotero.org/users/16863775/items/3TAMIHLM"],"itemData":{"id":167,"type":"article-journal","container-title":"The Lancet","DOI":"10.1016/S0140-6736(10)60359-5","ISSN":"01406736","issue":"9729","journalAbbreviation":"The Lancet","language":"en","license":"https://www.elsevier.com/tdm/userlicense/1.0/","page":"1920-1937","source":"DOI.org (Crossref)","title":"Biomarkers and diagnostics for tuberculosis: progress, needs, and translation into practice","title-short":"Biomarkers and diagnostics for tuberculosis","URL":"https://linkinghub.elsevier.com/retrieve/pii/S0140673610603595","volume":"375","author":[{"family":"Wallis","given":"Robert S"},{"family":"Pai","given":"Madhukar"},{"family":"Menzies","given":"Dick"},{"family":"Doherty","given":"T Mark"},{"family":"Walzl","given":"Gerhard"},{"family":"Perkins","given":"Mark D"},{"family":"Zumla","given":"Alimuddin"}],"accessed":{"date-parts":[["2025",5,2]]},"issued":{"date-parts":[["2010",5]]}}}],"schema":"https://github.com/citation-style-language/schema/raw/master/csl-citation.json"} </w:instrText>
      </w:r>
      <w:r w:rsidR="000F57CA">
        <w:fldChar w:fldCharType="separate"/>
      </w:r>
      <w:r w:rsidR="005777DD" w:rsidRPr="005777DD">
        <w:t>(11)</w:t>
      </w:r>
      <w:r w:rsidR="000F57CA">
        <w:fldChar w:fldCharType="end"/>
      </w:r>
      <w:r>
        <w:t>.</w:t>
      </w:r>
    </w:p>
    <w:p w14:paraId="22242154" w14:textId="430D07A0" w:rsidR="00975B66" w:rsidRDefault="00975B66" w:rsidP="007F192C">
      <w:pPr>
        <w:pStyle w:val="NormalWeb"/>
        <w:jc w:val="both"/>
      </w:pPr>
      <w:r>
        <w:lastRenderedPageBreak/>
        <w:t>An</w:t>
      </w:r>
      <w:r w:rsidR="0002245A">
        <w:t xml:space="preserve"> ideal </w:t>
      </w:r>
      <w:r>
        <w:t>biomarker</w:t>
      </w:r>
      <w:r w:rsidR="0002245A">
        <w:t xml:space="preserve"> of TB would </w:t>
      </w:r>
      <w:r w:rsidR="00895B62">
        <w:t>ordinarily</w:t>
      </w:r>
      <w:r>
        <w:t xml:space="preserve"> </w:t>
      </w:r>
      <w:r w:rsidR="0002245A">
        <w:t xml:space="preserve">demonstrate </w:t>
      </w:r>
      <w:r w:rsidRPr="00301EA2">
        <w:rPr>
          <w:rStyle w:val="Strong"/>
          <w:b w:val="0"/>
        </w:rPr>
        <w:t>high sensitivity and specificity</w:t>
      </w:r>
      <w:r>
        <w:t>,</w:t>
      </w:r>
      <w:r w:rsidR="00895B62">
        <w:t xml:space="preserve"> </w:t>
      </w:r>
      <w:r w:rsidR="0002245A">
        <w:t xml:space="preserve">and should be useful in a </w:t>
      </w:r>
      <w:r>
        <w:t>diverse</w:t>
      </w:r>
      <w:r w:rsidR="0002245A">
        <w:t xml:space="preserve"> setting and </w:t>
      </w:r>
      <w:r>
        <w:t>be compatible with point-of-care</w:t>
      </w:r>
      <w:r w:rsidR="0002245A">
        <w:t xml:space="preserve"> </w:t>
      </w:r>
      <w:r w:rsidR="00895B62">
        <w:t xml:space="preserve">diagnostics </w:t>
      </w:r>
      <w:r>
        <w:t>settings. It</w:t>
      </w:r>
      <w:r w:rsidR="0002245A">
        <w:t xml:space="preserve"> is also assumed to be vigorous </w:t>
      </w:r>
      <w:r w:rsidR="00895B62">
        <w:t>through</w:t>
      </w:r>
      <w:r w:rsidR="0002245A">
        <w:t xml:space="preserve"> various </w:t>
      </w:r>
      <w:r>
        <w:t>geographical</w:t>
      </w:r>
      <w:r w:rsidR="0002245A">
        <w:t xml:space="preserve"> locations </w:t>
      </w:r>
      <w:r>
        <w:t xml:space="preserve">and epidemiological </w:t>
      </w:r>
      <w:r w:rsidR="0002245A">
        <w:t>circumstances</w:t>
      </w:r>
      <w:r w:rsidR="00895B62">
        <w:t>,</w:t>
      </w:r>
      <w:r w:rsidR="0002245A">
        <w:t xml:space="preserve"> and should be adjustable to uniformity </w:t>
      </w:r>
      <w:r>
        <w:t xml:space="preserve">and </w:t>
      </w:r>
      <w:r w:rsidR="0002245A">
        <w:t>versatility</w:t>
      </w:r>
      <w:r>
        <w:t>. In</w:t>
      </w:r>
      <w:r w:rsidR="0002245A">
        <w:t xml:space="preserve"> clinical practice, these potential </w:t>
      </w:r>
      <w:r>
        <w:t xml:space="preserve">biomarkers </w:t>
      </w:r>
      <w:r w:rsidR="0002245A">
        <w:t xml:space="preserve">encounter </w:t>
      </w:r>
      <w:r>
        <w:t>barriers re</w:t>
      </w:r>
      <w:r w:rsidR="0002245A">
        <w:t>garding inconsistency</w:t>
      </w:r>
      <w:r>
        <w:t xml:space="preserve"> in</w:t>
      </w:r>
      <w:r w:rsidR="0002245A">
        <w:t xml:space="preserve"> the </w:t>
      </w:r>
      <w:r>
        <w:t>immune response</w:t>
      </w:r>
      <w:r w:rsidR="0002245A">
        <w:t xml:space="preserve"> of the host</w:t>
      </w:r>
      <w:r>
        <w:t>,  diversity</w:t>
      </w:r>
      <w:r w:rsidR="0002245A">
        <w:t xml:space="preserve"> in </w:t>
      </w:r>
      <w:r w:rsidR="00895B62">
        <w:t xml:space="preserve">the </w:t>
      </w:r>
      <w:r w:rsidR="0002245A">
        <w:t>pathogen</w:t>
      </w:r>
      <w:r>
        <w:t>, and differences in host genetics or co-infections</w:t>
      </w:r>
      <w:r w:rsidR="000F57CA">
        <w:fldChar w:fldCharType="begin"/>
      </w:r>
      <w:r w:rsidR="005777DD">
        <w:instrText xml:space="preserve"> ADDIN ZOTERO_ITEM CSL_CITATION {"citationID":"pzKhkCa2","properties":{"formattedCitation":"(12)","plainCitation":"(12)","noteIndex":0},"citationItems":[{"id":159,"uris":["http://zotero.org/users/16863775/items/XZBFI3KW"],"itemData":{"id":159,"type":"article-journal","container-title":"Annals of Medicine","DOI":"10.1080/07853890.2024.2386030","ISSN":"0785-3890, 1365-2060","issue":"1","journalAbbreviation":"Annals of Medicine","language":"en","page":"2386030","source":"DOI.org (Crossref)","title":"Biomarkers in diagnosing and therapeutic monitoring of tuberculosis: a review","title-short":"Biomarkers in diagnosing and therapeutic monitoring of tuberculosis","URL":"https://www.tandfonline.com/doi/full/10.1080/07853890.2024.2386030","volume":"56","author":[{"family":"Leo","given":"Sneha"},{"family":"Narasimhan","given":"Meenakshi"},{"family":"Rathinam","given":"Sridhar"},{"family":"Banerjee","given":"Antara"}],"accessed":{"date-parts":[["2025",5,2]]},"issued":{"date-parts":[["2024",12,31]]}}}],"schema":"https://github.com/citation-style-language/schema/raw/master/csl-citation.json"} </w:instrText>
      </w:r>
      <w:r w:rsidR="000F57CA">
        <w:fldChar w:fldCharType="separate"/>
      </w:r>
      <w:r w:rsidR="005777DD" w:rsidRPr="005777DD">
        <w:t>(12)</w:t>
      </w:r>
      <w:r w:rsidR="000F57CA">
        <w:fldChar w:fldCharType="end"/>
      </w:r>
      <w:r>
        <w:t xml:space="preserve">. These </w:t>
      </w:r>
      <w:r w:rsidR="0002245A">
        <w:t xml:space="preserve">barriers </w:t>
      </w:r>
      <w:r w:rsidR="00895B62">
        <w:t>pose</w:t>
      </w:r>
      <w:r>
        <w:t xml:space="preserve"> the need for multi-</w:t>
      </w:r>
      <w:r w:rsidR="0002245A">
        <w:t>faceted</w:t>
      </w:r>
      <w:r>
        <w:t xml:space="preserve"> approaches, systems-level analysis (e.g., transcriptomics, proteomics, metabolomics), and machine learning models to </w:t>
      </w:r>
      <w:r w:rsidR="0002245A">
        <w:t>understand</w:t>
      </w:r>
      <w:r>
        <w:t xml:space="preserve"> complex biomarker data.</w:t>
      </w:r>
    </w:p>
    <w:p w14:paraId="5F1F6722" w14:textId="09C23139" w:rsidR="00975B66" w:rsidRDefault="0002245A" w:rsidP="007F192C">
      <w:pPr>
        <w:pStyle w:val="NormalWeb"/>
        <w:jc w:val="both"/>
      </w:pPr>
      <w:r>
        <w:t>T</w:t>
      </w:r>
      <w:r w:rsidR="00975B66">
        <w:t>he discovery of numerous promising biomarker candidates, particularly through high-throughput "omics" platforms and integrative bioinformatics pipelines</w:t>
      </w:r>
      <w:r w:rsidR="00895B62">
        <w:t>,</w:t>
      </w:r>
      <w:r>
        <w:t xml:space="preserve"> </w:t>
      </w:r>
      <w:r w:rsidR="00895B62">
        <w:t>has</w:t>
      </w:r>
      <w:r>
        <w:t xml:space="preserve"> been improved by </w:t>
      </w:r>
      <w:r w:rsidR="009840F9">
        <w:t>t</w:t>
      </w:r>
      <w:r>
        <w:t>echnological advancements</w:t>
      </w:r>
      <w:r w:rsidR="00895B62">
        <w:t>.</w:t>
      </w:r>
      <w:r w:rsidR="009840F9">
        <w:t xml:space="preserve"> </w:t>
      </w:r>
      <w:r w:rsidR="00975B66">
        <w:t>N</w:t>
      </w:r>
      <w:r w:rsidR="009840F9">
        <w:t>evertheless,</w:t>
      </w:r>
      <w:r w:rsidR="00975B66">
        <w:t xml:space="preserve"> </w:t>
      </w:r>
      <w:r w:rsidR="00895B62">
        <w:t>the translational</w:t>
      </w:r>
      <w:r w:rsidR="008C03AF">
        <w:t xml:space="preserve"> application of </w:t>
      </w:r>
      <w:r w:rsidR="00895B62">
        <w:t>biomarkers</w:t>
      </w:r>
      <w:r w:rsidR="008C03AF">
        <w:t xml:space="preserve"> into </w:t>
      </w:r>
      <w:r w:rsidR="00895B62">
        <w:t xml:space="preserve">the </w:t>
      </w:r>
      <w:r w:rsidR="00975B66">
        <w:t>clinical</w:t>
      </w:r>
      <w:r w:rsidR="008C03AF">
        <w:t xml:space="preserve"> setting </w:t>
      </w:r>
      <w:r w:rsidR="00975B66">
        <w:t>remains arduous</w:t>
      </w:r>
      <w:r w:rsidR="000F57CA">
        <w:fldChar w:fldCharType="begin"/>
      </w:r>
      <w:r w:rsidR="005777DD">
        <w:instrText xml:space="preserve"> ADDIN ZOTERO_ITEM CSL_CITATION {"citationID":"4G5Nw3cJ","properties":{"formattedCitation":"(13)","plainCitation":"(13)","noteIndex":0},"citationItems":[{"id":211,"uris":["http://zotero.org/users/16863775/items/AK6ULCEF"],"itemData":{"id":211,"type":"article-journal","abstract":"Background\n              Perturbed iron homeostasis is a risk factor for tuberculosis (TB) progression and an indicator of TB treatment failure and mortality. Few studies have evaluated iron homeostasis as a TB diagnostic biomarker.\n            \n            \n              Methods\n              We recruited participants with TB, latent TB infection (LTBI), cured TB (RxTB), pneumonia (PN) and healthy controls (HCs). We measured serum levels of three iron biomarkers including serum iron, ferritin and transferrin, then established and validated our prediction model.\n            \n            \n              Results\n              We observed and verified that the three iron biomarker levels correlated with patient status (TB, HC, LTBI, RxTB or PN) and with the degree of lung damage and bacillary load in patients with TB. We then built a TB prediction model, neural network (NNET), incorporating the data of the three iron biomarkers. The model showed good performance for diagnosis of TB, with 83% (95% CI 77 to 87) sensitivity and 86% (95% CI 83 to 89) specificity in the training data set (n=663) and 70% (95% CI 58 to 79) sensitivity and 92% (95% CI 86 to 96) specificity in the test data set (n=220). The area under the curves (AUCs) of the NNET model to discriminate TB from HC, LTBI, RxTB and PN were all &gt;0.83. Independent validation of the NNET model in a separate cohort (n=967) produced an AUC of 0.88 (95% CI 0.85 to 0.91) with 74% (95% CI 71 to 77) sensitivity and 92% (95% CI 87 to 96) specificity.\n            \n            \n              Conclusions\n              The established NNET TB prediction model discriminated TB from HC, LTBI, RxTB and PN in a large cohort of patients. This diagnostic assay may augment current TB diagnostics.","container-title":"Thorax","DOI":"10.1136/thoraxjnl-2018-212557","ISSN":"0040-6376, 1468-3296","issue":"12","journalAbbreviation":"Thorax","language":"en","page":"1161-1167","source":"DOI.org (Crossref)","title":"Biomarkers of iron metabolism facilitate clinical diagnosis in &lt;i&gt;M&lt;/i&gt; &lt;i&gt;ycobacterium tuberculosis&lt;/i&gt; infection","URL":"https://thorax.bmj.com/lookup/doi/10.1136/thoraxjnl-2018-212557","volume":"74","author":[{"family":"Dai","given":"Youchao"},{"family":"Shan","given":"Wanshui"},{"family":"Yang","given":"Qianting"},{"family":"Guo","given":"Jiubiao"},{"family":"Zhai","given":"Rihong"},{"family":"Tang","given":"Xiaoping"},{"family":"Tang","given":"Lu"},{"family":"Tan","given":"Yaoju"},{"family":"Cai","given":"Yi"},{"family":"Chen","given":"Xinchun"}],"accessed":{"date-parts":[["2025",5,2]]},"issued":{"date-parts":[["2019",12]]}}}],"schema":"https://github.com/citation-style-language/schema/raw/master/csl-citation.json"} </w:instrText>
      </w:r>
      <w:r w:rsidR="000F57CA">
        <w:fldChar w:fldCharType="separate"/>
      </w:r>
      <w:r w:rsidR="005777DD" w:rsidRPr="005777DD">
        <w:t>(13)</w:t>
      </w:r>
      <w:r w:rsidR="000F57CA">
        <w:fldChar w:fldCharType="end"/>
      </w:r>
      <w:r w:rsidR="00975B66">
        <w:t xml:space="preserve">. </w:t>
      </w:r>
      <w:r w:rsidR="00D508A2">
        <w:t>Authentication</w:t>
      </w:r>
      <w:r w:rsidR="00975B66">
        <w:t xml:space="preserve"> in large, diverse cohorts, demonstration of added value over existing diagnostics, and considerations for regulatory approval and cost-effectiveness are </w:t>
      </w:r>
      <w:r w:rsidR="00D508A2">
        <w:t xml:space="preserve">important </w:t>
      </w:r>
      <w:r w:rsidR="00895B62">
        <w:t>approaches</w:t>
      </w:r>
      <w:r w:rsidR="00D508A2">
        <w:t xml:space="preserve"> in its </w:t>
      </w:r>
      <w:r w:rsidR="00975B66">
        <w:t>clinical implementation</w:t>
      </w:r>
      <w:r w:rsidR="00895B62">
        <w:t>.</w:t>
      </w:r>
      <w:r w:rsidR="00D508A2">
        <w:t xml:space="preserve"> B</w:t>
      </w:r>
      <w:r w:rsidR="00975B66">
        <w:t xml:space="preserve">iomarkers </w:t>
      </w:r>
      <w:r w:rsidR="00895B62">
        <w:t xml:space="preserve">present </w:t>
      </w:r>
      <w:r w:rsidR="00975B66">
        <w:t>a</w:t>
      </w:r>
      <w:r w:rsidR="00D508A2">
        <w:t xml:space="preserve"> revolutionary </w:t>
      </w:r>
      <w:r w:rsidR="00975B66">
        <w:t xml:space="preserve">potential to bridge </w:t>
      </w:r>
      <w:r w:rsidR="00D508A2">
        <w:t xml:space="preserve">gaps in </w:t>
      </w:r>
      <w:r w:rsidR="00975B66">
        <w:t>diagnostic</w:t>
      </w:r>
      <w:r w:rsidR="00D508A2">
        <w:t xml:space="preserve">s and care </w:t>
      </w:r>
      <w:proofErr w:type="gramStart"/>
      <w:r w:rsidR="00D508A2">
        <w:t>of  TB</w:t>
      </w:r>
      <w:proofErr w:type="gramEnd"/>
      <w:r w:rsidR="00975B66">
        <w:t xml:space="preserve">. </w:t>
      </w:r>
      <w:r w:rsidR="00D508A2">
        <w:t xml:space="preserve">Biomarkers </w:t>
      </w:r>
      <w:r w:rsidR="00975B66">
        <w:t>hold promise for catalyzing a new era in TB diagn</w:t>
      </w:r>
      <w:r w:rsidR="00D508A2">
        <w:t>osis and management</w:t>
      </w:r>
      <w:r w:rsidR="00895B62">
        <w:t>,</w:t>
      </w:r>
      <w:r w:rsidR="00D508A2">
        <w:t xml:space="preserve"> a </w:t>
      </w:r>
      <w:r w:rsidR="00975B66">
        <w:t>data-driven</w:t>
      </w:r>
      <w:r w:rsidR="00D508A2">
        <w:t xml:space="preserve"> approach that </w:t>
      </w:r>
      <w:r w:rsidR="004B3AF3">
        <w:t xml:space="preserve">is </w:t>
      </w:r>
      <w:r w:rsidR="00975B66">
        <w:t>minimally in</w:t>
      </w:r>
      <w:r w:rsidR="00D508A2">
        <w:t xml:space="preserve">vasive and globally accessible by enabling </w:t>
      </w:r>
      <w:r w:rsidR="00DA50DB">
        <w:t>faster</w:t>
      </w:r>
      <w:r w:rsidR="00D508A2">
        <w:t xml:space="preserve">, more precise, and </w:t>
      </w:r>
      <w:r w:rsidR="00895B62">
        <w:t>improved</w:t>
      </w:r>
      <w:r w:rsidR="00DA50DB">
        <w:t xml:space="preserve"> </w:t>
      </w:r>
      <w:r w:rsidR="00D508A2">
        <w:t>patient</w:t>
      </w:r>
      <w:r w:rsidR="00DA50DB">
        <w:t xml:space="preserve"> outcomes</w:t>
      </w:r>
      <w:r w:rsidR="00895B62">
        <w:t>.</w:t>
      </w:r>
      <w:r w:rsidR="00D508A2">
        <w:t xml:space="preserve"> </w:t>
      </w:r>
    </w:p>
    <w:p w14:paraId="52C47877" w14:textId="77777777" w:rsidR="00975B66" w:rsidRDefault="00975B66" w:rsidP="007F192C">
      <w:pPr>
        <w:jc w:val="both"/>
      </w:pPr>
    </w:p>
    <w:p w14:paraId="564E4366" w14:textId="77777777" w:rsidR="002D6C32" w:rsidRDefault="002D6C32" w:rsidP="007F192C">
      <w:pPr>
        <w:jc w:val="both"/>
      </w:pPr>
      <w:r>
        <w:rPr>
          <w:noProof/>
        </w:rPr>
        <w:drawing>
          <wp:inline distT="0" distB="0" distL="0" distR="0" wp14:anchorId="2765783D" wp14:editId="7AC27241">
            <wp:extent cx="5943600" cy="4384404"/>
            <wp:effectExtent l="0" t="0" r="0" b="0"/>
            <wp:docPr id="11" name="Picture 11" descr="Fig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ig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4384404"/>
                    </a:xfrm>
                    <a:prstGeom prst="rect">
                      <a:avLst/>
                    </a:prstGeom>
                    <a:noFill/>
                    <a:ln>
                      <a:noFill/>
                    </a:ln>
                  </pic:spPr>
                </pic:pic>
              </a:graphicData>
            </a:graphic>
          </wp:inline>
        </w:drawing>
      </w:r>
    </w:p>
    <w:p w14:paraId="137C758D" w14:textId="0BA88FAB" w:rsidR="002D6C32" w:rsidRPr="00654352" w:rsidRDefault="003B1058" w:rsidP="002D6C32">
      <w:pPr>
        <w:pStyle w:val="c-bibliographic-informationcitation"/>
        <w:shd w:val="clear" w:color="auto" w:fill="FFFFFF"/>
        <w:spacing w:before="0" w:beforeAutospacing="0" w:after="240" w:afterAutospacing="0"/>
        <w:rPr>
          <w:color w:val="222222"/>
        </w:rPr>
      </w:pPr>
      <w:r>
        <w:rPr>
          <w:rFonts w:ascii="Segoe UI" w:hAnsi="Segoe UI" w:cs="Segoe UI"/>
          <w:color w:val="222222"/>
          <w:sz w:val="27"/>
          <w:szCs w:val="27"/>
        </w:rPr>
        <w:lastRenderedPageBreak/>
        <w:t xml:space="preserve"> </w:t>
      </w:r>
      <w:r w:rsidRPr="00654352">
        <w:rPr>
          <w:color w:val="222222"/>
          <w:sz w:val="27"/>
          <w:szCs w:val="27"/>
        </w:rPr>
        <w:t xml:space="preserve">Fig 1: </w:t>
      </w:r>
      <w:r w:rsidR="002D6C32" w:rsidRPr="00654352">
        <w:rPr>
          <w:color w:val="222222"/>
          <w:sz w:val="27"/>
          <w:szCs w:val="27"/>
        </w:rPr>
        <w:t>Schematic representation of the processes and proteins detected as modulated during the progression of the TB from a latent asymptomatic infection to an active disease. Proteins in blue are decreased in active TB patients</w:t>
      </w:r>
      <w:r w:rsidR="004B4EBE">
        <w:rPr>
          <w:color w:val="222222"/>
          <w:sz w:val="27"/>
          <w:szCs w:val="27"/>
        </w:rPr>
        <w:t>,</w:t>
      </w:r>
      <w:r w:rsidR="002D6C32" w:rsidRPr="00654352">
        <w:rPr>
          <w:color w:val="222222"/>
          <w:sz w:val="27"/>
          <w:szCs w:val="27"/>
        </w:rPr>
        <w:t xml:space="preserve"> whereas proteins in red are increased in this group versus both LTBI and uninfected contacts. Proteins in bold were also detected as significantly modulated in an independent cohort by targeted antibody-based techniques. </w:t>
      </w:r>
      <w:proofErr w:type="spellStart"/>
      <w:r w:rsidR="002D6C32" w:rsidRPr="00654352">
        <w:rPr>
          <w:color w:val="222222"/>
        </w:rPr>
        <w:t>Mateos</w:t>
      </w:r>
      <w:proofErr w:type="spellEnd"/>
      <w:r w:rsidRPr="00654352">
        <w:rPr>
          <w:color w:val="222222"/>
        </w:rPr>
        <w:t xml:space="preserve"> et al</w:t>
      </w:r>
      <w:r w:rsidR="00F246D4" w:rsidRPr="00654352">
        <w:rPr>
          <w:color w:val="222222"/>
        </w:rPr>
        <w:t xml:space="preserve"> (2020)</w:t>
      </w:r>
      <w:r w:rsidR="002D6C32" w:rsidRPr="00654352">
        <w:rPr>
          <w:i/>
          <w:iCs/>
          <w:color w:val="222222"/>
        </w:rPr>
        <w:t>.</w:t>
      </w:r>
      <w:r w:rsidR="002D6C32" w:rsidRPr="00654352">
        <w:rPr>
          <w:color w:val="222222"/>
        </w:rPr>
        <w:t> Serum proteomics of active tuberculosis patients and contacts reveals unique processes activated during </w:t>
      </w:r>
      <w:r w:rsidR="002D6C32" w:rsidRPr="00654352">
        <w:rPr>
          <w:i/>
          <w:iCs/>
          <w:color w:val="222222"/>
        </w:rPr>
        <w:t>Mycobacterium tuberculosis</w:t>
      </w:r>
      <w:r w:rsidR="002D6C32" w:rsidRPr="00654352">
        <w:rPr>
          <w:color w:val="222222"/>
        </w:rPr>
        <w:t> infection. </w:t>
      </w:r>
      <w:r w:rsidR="002D6C32" w:rsidRPr="00654352">
        <w:rPr>
          <w:i/>
          <w:iCs/>
          <w:color w:val="222222"/>
        </w:rPr>
        <w:t>Sci Rep</w:t>
      </w:r>
      <w:r w:rsidR="002D6C32" w:rsidRPr="00654352">
        <w:rPr>
          <w:color w:val="222222"/>
        </w:rPr>
        <w:t> </w:t>
      </w:r>
      <w:r w:rsidR="002D6C32" w:rsidRPr="00654352">
        <w:rPr>
          <w:b/>
          <w:bCs/>
          <w:color w:val="222222"/>
        </w:rPr>
        <w:t>10</w:t>
      </w:r>
      <w:r w:rsidR="002D6C32" w:rsidRPr="00654352">
        <w:rPr>
          <w:color w:val="222222"/>
        </w:rPr>
        <w:t>, 3844. https://doi.org/10.1038/s41598-020-60753-5</w:t>
      </w:r>
    </w:p>
    <w:p w14:paraId="28B65F5E" w14:textId="77777777" w:rsidR="002D6C32" w:rsidRPr="00654352" w:rsidRDefault="002D6C32" w:rsidP="002D6C32">
      <w:pPr>
        <w:shd w:val="clear" w:color="auto" w:fill="FFFFFF"/>
        <w:spacing w:before="100" w:beforeAutospacing="1" w:line="240" w:lineRule="auto"/>
        <w:rPr>
          <w:rFonts w:ascii="Times New Roman" w:eastAsia="Times New Roman" w:hAnsi="Times New Roman" w:cs="Times New Roman"/>
          <w:color w:val="222222"/>
          <w:sz w:val="27"/>
          <w:szCs w:val="27"/>
        </w:rPr>
      </w:pPr>
    </w:p>
    <w:p w14:paraId="77755503" w14:textId="77777777" w:rsidR="002D6C32" w:rsidRDefault="007269C5" w:rsidP="002D6C32">
      <w:pPr>
        <w:jc w:val="both"/>
      </w:pPr>
      <w:hyperlink r:id="rId8" w:anchor="Fig7" w:history="1">
        <w:r w:rsidR="002D6C32" w:rsidRPr="002D6C32">
          <w:rPr>
            <w:rFonts w:ascii="Segoe UI" w:eastAsia="Times New Roman" w:hAnsi="Segoe UI" w:cs="Segoe UI"/>
            <w:b/>
            <w:bCs/>
            <w:color w:val="006699"/>
            <w:sz w:val="27"/>
            <w:szCs w:val="27"/>
            <w:bdr w:val="single" w:sz="24" w:space="6" w:color="BCD2DC" w:frame="1"/>
            <w:shd w:val="clear" w:color="auto" w:fill="FFFFFF"/>
          </w:rPr>
          <w:br/>
        </w:r>
      </w:hyperlink>
    </w:p>
    <w:p w14:paraId="6B4B594F" w14:textId="77777777" w:rsidR="002D6C32" w:rsidRDefault="002D6C32" w:rsidP="007F192C">
      <w:pPr>
        <w:jc w:val="both"/>
      </w:pPr>
    </w:p>
    <w:p w14:paraId="44AE2A67" w14:textId="77777777" w:rsidR="00975B66" w:rsidRDefault="00975B66" w:rsidP="007F192C">
      <w:pPr>
        <w:pStyle w:val="Heading2"/>
        <w:jc w:val="both"/>
      </w:pPr>
      <w:r>
        <w:rPr>
          <w:rStyle w:val="Strong"/>
          <w:b/>
          <w:bCs/>
        </w:rPr>
        <w:t>III. Host-Derived Biomarkers</w:t>
      </w:r>
    </w:p>
    <w:p w14:paraId="689D9140" w14:textId="03065E48" w:rsidR="00975B66" w:rsidRDefault="00DA50DB" w:rsidP="007F192C">
      <w:pPr>
        <w:pStyle w:val="NormalWeb"/>
        <w:jc w:val="both"/>
      </w:pPr>
      <w:r>
        <w:t xml:space="preserve">  T</w:t>
      </w:r>
      <w:r w:rsidR="004E698A">
        <w:t xml:space="preserve">he host immune response to </w:t>
      </w:r>
      <w:r w:rsidR="004E698A">
        <w:rPr>
          <w:rStyle w:val="Emphasis"/>
        </w:rPr>
        <w:t>Mycobacterium tuberculosis</w:t>
      </w:r>
      <w:r w:rsidR="004E698A">
        <w:t xml:space="preserve"> (</w:t>
      </w:r>
      <w:proofErr w:type="spellStart"/>
      <w:r w:rsidR="004E698A">
        <w:t>Mtb</w:t>
      </w:r>
      <w:proofErr w:type="spellEnd"/>
      <w:r w:rsidR="004E698A">
        <w:t>) infection</w:t>
      </w:r>
      <w:r>
        <w:t xml:space="preserve"> offers a rich reservoir of potential biomarkers for the diagnosis and monitoring of TB.</w:t>
      </w:r>
      <w:r w:rsidR="00975B66">
        <w:t xml:space="preserve"> </w:t>
      </w:r>
      <w:r w:rsidR="004E698A">
        <w:t xml:space="preserve">Contrary to </w:t>
      </w:r>
      <w:r w:rsidR="00975B66">
        <w:t xml:space="preserve">traditional diagnostics that focus on direct detection of the pathogen, </w:t>
      </w:r>
      <w:r w:rsidR="004E698A">
        <w:t xml:space="preserve">the </w:t>
      </w:r>
      <w:r w:rsidR="00975B66">
        <w:t xml:space="preserve">host-derived biomarkers </w:t>
      </w:r>
      <w:r w:rsidR="004E698A">
        <w:t>mirror</w:t>
      </w:r>
      <w:r w:rsidR="00975B66">
        <w:t xml:space="preserve"> the physiological and immunological changes that </w:t>
      </w:r>
      <w:r w:rsidR="004E698A">
        <w:t xml:space="preserve">happen </w:t>
      </w:r>
      <w:r w:rsidR="00975B66">
        <w:t xml:space="preserve">during </w:t>
      </w:r>
      <w:r w:rsidR="004E698A">
        <w:t xml:space="preserve">different </w:t>
      </w:r>
      <w:r w:rsidR="00975B66">
        <w:t xml:space="preserve">stages of TB infection and treatment. These biomarkers, </w:t>
      </w:r>
      <w:r w:rsidR="00895B62">
        <w:t xml:space="preserve">which </w:t>
      </w:r>
      <w:r w:rsidR="004E698A">
        <w:t xml:space="preserve">consist of </w:t>
      </w:r>
      <w:r w:rsidR="00975B66">
        <w:t xml:space="preserve">transcriptomic, proteomic, and metabolomic signatures, are </w:t>
      </w:r>
      <w:r w:rsidR="004E698A">
        <w:t xml:space="preserve">essential </w:t>
      </w:r>
      <w:r w:rsidR="00975B66">
        <w:t xml:space="preserve">in </w:t>
      </w:r>
      <w:r w:rsidR="004E698A">
        <w:t xml:space="preserve">situations where sputum-based diagnosis </w:t>
      </w:r>
      <w:r w:rsidR="00895B62">
        <w:t>is</w:t>
      </w:r>
      <w:r w:rsidR="004E698A">
        <w:t xml:space="preserve"> not as effective as it </w:t>
      </w:r>
      <w:r w:rsidR="00895B62">
        <w:t>should</w:t>
      </w:r>
      <w:r w:rsidR="004E698A">
        <w:t xml:space="preserve"> be</w:t>
      </w:r>
      <w:r w:rsidR="00895B62">
        <w:t>,</w:t>
      </w:r>
      <w:r w:rsidR="004E698A">
        <w:t xml:space="preserve"> </w:t>
      </w:r>
      <w:proofErr w:type="spellStart"/>
      <w:r w:rsidR="004E698A">
        <w:t>e.g</w:t>
      </w:r>
      <w:proofErr w:type="spellEnd"/>
      <w:r w:rsidR="00895B62">
        <w:t>,</w:t>
      </w:r>
      <w:r w:rsidR="004E698A">
        <w:t xml:space="preserve"> </w:t>
      </w:r>
      <w:r w:rsidR="00975B66">
        <w:t>in children,</w:t>
      </w:r>
      <w:r w:rsidR="004E698A">
        <w:t xml:space="preserve"> HIV patients, and in the cases of </w:t>
      </w:r>
      <w:r w:rsidR="00975B66">
        <w:t>extrapulmonary TB</w:t>
      </w:r>
      <w:r w:rsidR="000F57CA">
        <w:fldChar w:fldCharType="begin"/>
      </w:r>
      <w:r w:rsidR="005777DD">
        <w:instrText xml:space="preserve"> ADDIN ZOTERO_ITEM CSL_CITATION {"citationID":"TGWgDo6b","properties":{"formattedCitation":"(14)","plainCitation":"(14)","noteIndex":0},"citationItems":[{"id":185,"uris":["http://zotero.org/users/16863775/items/JUE98AF5"],"itemData":{"id":185,"type":"article-journal","container-title":"EBioMedicine","DOI":"10.1016/j.ebiom.2017.10.018","ISSN":"23523964","journalAbbreviation":"EBioMedicine","language":"en","page":"112-121","source":"DOI.org (Crossref)","title":"Biomarkers of Tuberculosis Severity and Treatment Effect: A Directed Screen of 70 Host Markers in a Randomized Clinical Trial","title-short":"Biomarkers of Tuberculosis Severity and Treatment Effect","URL":"https://linkinghub.elsevier.com/retrieve/pii/S2352396417304176","volume":"25","author":[{"family":"Sigal","given":"G.B."},{"family":"Segal","given":"M.R."},{"family":"Mathew","given":"A."},{"family":"Jarlsberg","given":"L."},{"family":"Wang","given":"M."},{"family":"Barbero","given":"S."},{"family":"Small","given":"N."},{"family":"Haynesworth","given":"K."},{"family":"Davis","given":"J.L."},{"family":"Weiner","given":"M."},{"family":"Whitworth","given":"W.C."},{"family":"Jacobs","given":"J."},{"family":"Schorey","given":"J."},{"family":"Lewinsohn","given":"D.M."},{"family":"Nahid","given":"P."}],"accessed":{"date-parts":[["2025",5,2]]},"issued":{"date-parts":[["2017",11]]}}}],"schema":"https://github.com/citation-style-language/schema/raw/master/csl-citation.json"} </w:instrText>
      </w:r>
      <w:r w:rsidR="000F57CA">
        <w:fldChar w:fldCharType="separate"/>
      </w:r>
      <w:r w:rsidR="005777DD" w:rsidRPr="005777DD">
        <w:t>(14)</w:t>
      </w:r>
      <w:r w:rsidR="000F57CA">
        <w:fldChar w:fldCharType="end"/>
      </w:r>
      <w:r w:rsidR="00975B66">
        <w:t>.</w:t>
      </w:r>
    </w:p>
    <w:p w14:paraId="265BA488" w14:textId="24C3CDFA" w:rsidR="003B1058" w:rsidRDefault="003B1058" w:rsidP="007F192C">
      <w:pPr>
        <w:pStyle w:val="NormalWeb"/>
        <w:jc w:val="both"/>
      </w:pPr>
    </w:p>
    <w:p w14:paraId="7682964F" w14:textId="3C61EBFC" w:rsidR="003B1058" w:rsidRPr="003B1058" w:rsidRDefault="003B1058" w:rsidP="003B1058">
      <w:pPr>
        <w:spacing w:before="100" w:beforeAutospacing="1" w:after="100" w:afterAutospacing="1" w:line="240" w:lineRule="auto"/>
        <w:outlineLvl w:val="2"/>
        <w:rPr>
          <w:rFonts w:ascii="Times New Roman" w:eastAsia="Times New Roman" w:hAnsi="Times New Roman" w:cs="Times New Roman"/>
          <w:b/>
          <w:bCs/>
          <w:sz w:val="27"/>
          <w:szCs w:val="27"/>
        </w:rPr>
      </w:pPr>
      <w:r w:rsidRPr="003B1058">
        <w:rPr>
          <w:rFonts w:ascii="Times New Roman" w:eastAsia="Times New Roman" w:hAnsi="Times New Roman" w:cs="Times New Roman"/>
          <w:b/>
          <w:bCs/>
          <w:sz w:val="27"/>
          <w:szCs w:val="27"/>
        </w:rPr>
        <w:t>Table</w:t>
      </w:r>
      <w:r>
        <w:rPr>
          <w:rFonts w:ascii="Times New Roman" w:eastAsia="Times New Roman" w:hAnsi="Times New Roman" w:cs="Times New Roman"/>
          <w:b/>
          <w:bCs/>
          <w:sz w:val="27"/>
          <w:szCs w:val="27"/>
        </w:rPr>
        <w:t xml:space="preserve"> 1</w:t>
      </w:r>
      <w:r w:rsidRPr="003B1058">
        <w:rPr>
          <w:rFonts w:ascii="Times New Roman" w:eastAsia="Times New Roman" w:hAnsi="Times New Roman" w:cs="Times New Roman"/>
          <w:b/>
          <w:bCs/>
          <w:sz w:val="27"/>
          <w:szCs w:val="27"/>
        </w:rPr>
        <w:t xml:space="preserve">: </w:t>
      </w:r>
      <w:r w:rsidRPr="003B1058">
        <w:rPr>
          <w:rFonts w:ascii="Times New Roman" w:eastAsia="Times New Roman" w:hAnsi="Times New Roman" w:cs="Times New Roman"/>
          <w:b/>
          <w:bCs/>
          <w:i/>
          <w:iCs/>
          <w:sz w:val="27"/>
          <w:szCs w:val="27"/>
        </w:rPr>
        <w:t>Summary of Key Biomarkers for Tuberculosis Diagnosis and Monitoring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35"/>
        <w:gridCol w:w="1453"/>
        <w:gridCol w:w="1444"/>
        <w:gridCol w:w="1493"/>
        <w:gridCol w:w="1324"/>
        <w:gridCol w:w="1711"/>
      </w:tblGrid>
      <w:tr w:rsidR="003B1058" w:rsidRPr="003B1058" w14:paraId="33AE78BE" w14:textId="77777777" w:rsidTr="003B1058">
        <w:trPr>
          <w:tblHeader/>
          <w:tblCellSpacing w:w="15" w:type="dxa"/>
        </w:trPr>
        <w:tc>
          <w:tcPr>
            <w:tcW w:w="0" w:type="auto"/>
            <w:vAlign w:val="center"/>
            <w:hideMark/>
          </w:tcPr>
          <w:p w14:paraId="0ACD4A1E" w14:textId="77777777" w:rsidR="003B1058" w:rsidRPr="003B1058" w:rsidRDefault="003B1058" w:rsidP="003B1058">
            <w:pPr>
              <w:spacing w:after="0" w:line="240" w:lineRule="auto"/>
              <w:jc w:val="center"/>
              <w:rPr>
                <w:rFonts w:ascii="Times New Roman" w:eastAsia="Times New Roman" w:hAnsi="Times New Roman" w:cs="Times New Roman"/>
                <w:b/>
                <w:bCs/>
                <w:sz w:val="24"/>
                <w:szCs w:val="24"/>
              </w:rPr>
            </w:pPr>
            <w:r w:rsidRPr="003B1058">
              <w:rPr>
                <w:rFonts w:ascii="Times New Roman" w:eastAsia="Times New Roman" w:hAnsi="Times New Roman" w:cs="Times New Roman"/>
                <w:b/>
                <w:bCs/>
                <w:sz w:val="24"/>
                <w:szCs w:val="24"/>
              </w:rPr>
              <w:t>Biomarker</w:t>
            </w:r>
          </w:p>
        </w:tc>
        <w:tc>
          <w:tcPr>
            <w:tcW w:w="0" w:type="auto"/>
            <w:vAlign w:val="center"/>
            <w:hideMark/>
          </w:tcPr>
          <w:p w14:paraId="00A1064B" w14:textId="77777777" w:rsidR="003B1058" w:rsidRPr="003B1058" w:rsidRDefault="003B1058" w:rsidP="003B1058">
            <w:pPr>
              <w:spacing w:after="0" w:line="240" w:lineRule="auto"/>
              <w:jc w:val="center"/>
              <w:rPr>
                <w:rFonts w:ascii="Times New Roman" w:eastAsia="Times New Roman" w:hAnsi="Times New Roman" w:cs="Times New Roman"/>
                <w:b/>
                <w:bCs/>
                <w:sz w:val="24"/>
                <w:szCs w:val="24"/>
              </w:rPr>
            </w:pPr>
            <w:r w:rsidRPr="003B1058">
              <w:rPr>
                <w:rFonts w:ascii="Times New Roman" w:eastAsia="Times New Roman" w:hAnsi="Times New Roman" w:cs="Times New Roman"/>
                <w:b/>
                <w:bCs/>
                <w:sz w:val="24"/>
                <w:szCs w:val="24"/>
              </w:rPr>
              <w:t>Type</w:t>
            </w:r>
          </w:p>
        </w:tc>
        <w:tc>
          <w:tcPr>
            <w:tcW w:w="0" w:type="auto"/>
            <w:vAlign w:val="center"/>
            <w:hideMark/>
          </w:tcPr>
          <w:p w14:paraId="3C7B10DC" w14:textId="77777777" w:rsidR="003B1058" w:rsidRPr="003B1058" w:rsidRDefault="003B1058" w:rsidP="003B1058">
            <w:pPr>
              <w:spacing w:after="0" w:line="240" w:lineRule="auto"/>
              <w:jc w:val="center"/>
              <w:rPr>
                <w:rFonts w:ascii="Times New Roman" w:eastAsia="Times New Roman" w:hAnsi="Times New Roman" w:cs="Times New Roman"/>
                <w:b/>
                <w:bCs/>
                <w:sz w:val="24"/>
                <w:szCs w:val="24"/>
              </w:rPr>
            </w:pPr>
            <w:r w:rsidRPr="003B1058">
              <w:rPr>
                <w:rFonts w:ascii="Times New Roman" w:eastAsia="Times New Roman" w:hAnsi="Times New Roman" w:cs="Times New Roman"/>
                <w:b/>
                <w:bCs/>
                <w:sz w:val="24"/>
                <w:szCs w:val="24"/>
              </w:rPr>
              <w:t>Sample Type</w:t>
            </w:r>
          </w:p>
        </w:tc>
        <w:tc>
          <w:tcPr>
            <w:tcW w:w="0" w:type="auto"/>
            <w:vAlign w:val="center"/>
            <w:hideMark/>
          </w:tcPr>
          <w:p w14:paraId="5842A8CE" w14:textId="77777777" w:rsidR="003B1058" w:rsidRPr="003B1058" w:rsidRDefault="003B1058" w:rsidP="003B1058">
            <w:pPr>
              <w:spacing w:after="0" w:line="240" w:lineRule="auto"/>
              <w:jc w:val="center"/>
              <w:rPr>
                <w:rFonts w:ascii="Times New Roman" w:eastAsia="Times New Roman" w:hAnsi="Times New Roman" w:cs="Times New Roman"/>
                <w:b/>
                <w:bCs/>
                <w:sz w:val="24"/>
                <w:szCs w:val="24"/>
              </w:rPr>
            </w:pPr>
            <w:r w:rsidRPr="003B1058">
              <w:rPr>
                <w:rFonts w:ascii="Times New Roman" w:eastAsia="Times New Roman" w:hAnsi="Times New Roman" w:cs="Times New Roman"/>
                <w:b/>
                <w:bCs/>
                <w:sz w:val="24"/>
                <w:szCs w:val="24"/>
              </w:rPr>
              <w:t>Diagnostic Role</w:t>
            </w:r>
          </w:p>
        </w:tc>
        <w:tc>
          <w:tcPr>
            <w:tcW w:w="0" w:type="auto"/>
            <w:vAlign w:val="center"/>
            <w:hideMark/>
          </w:tcPr>
          <w:p w14:paraId="1052C6D3" w14:textId="77777777" w:rsidR="003B1058" w:rsidRPr="003B1058" w:rsidRDefault="003B1058" w:rsidP="003B1058">
            <w:pPr>
              <w:spacing w:after="0" w:line="240" w:lineRule="auto"/>
              <w:jc w:val="center"/>
              <w:rPr>
                <w:rFonts w:ascii="Times New Roman" w:eastAsia="Times New Roman" w:hAnsi="Times New Roman" w:cs="Times New Roman"/>
                <w:b/>
                <w:bCs/>
                <w:sz w:val="24"/>
                <w:szCs w:val="24"/>
              </w:rPr>
            </w:pPr>
            <w:r w:rsidRPr="003B1058">
              <w:rPr>
                <w:rFonts w:ascii="Times New Roman" w:eastAsia="Times New Roman" w:hAnsi="Times New Roman" w:cs="Times New Roman"/>
                <w:b/>
                <w:bCs/>
                <w:sz w:val="24"/>
                <w:szCs w:val="24"/>
              </w:rPr>
              <w:t>Monitoring Role</w:t>
            </w:r>
          </w:p>
        </w:tc>
        <w:tc>
          <w:tcPr>
            <w:tcW w:w="0" w:type="auto"/>
            <w:vAlign w:val="center"/>
            <w:hideMark/>
          </w:tcPr>
          <w:p w14:paraId="52A233EA" w14:textId="77777777" w:rsidR="003B1058" w:rsidRPr="003B1058" w:rsidRDefault="003B1058" w:rsidP="003B1058">
            <w:pPr>
              <w:spacing w:after="0" w:line="240" w:lineRule="auto"/>
              <w:jc w:val="center"/>
              <w:rPr>
                <w:rFonts w:ascii="Times New Roman" w:eastAsia="Times New Roman" w:hAnsi="Times New Roman" w:cs="Times New Roman"/>
                <w:b/>
                <w:bCs/>
                <w:sz w:val="24"/>
                <w:szCs w:val="24"/>
              </w:rPr>
            </w:pPr>
            <w:r w:rsidRPr="003B1058">
              <w:rPr>
                <w:rFonts w:ascii="Times New Roman" w:eastAsia="Times New Roman" w:hAnsi="Times New Roman" w:cs="Times New Roman"/>
                <w:b/>
                <w:bCs/>
                <w:sz w:val="24"/>
                <w:szCs w:val="24"/>
              </w:rPr>
              <w:t>Clinical Relevance</w:t>
            </w:r>
          </w:p>
        </w:tc>
      </w:tr>
      <w:tr w:rsidR="003B1058" w:rsidRPr="003B1058" w14:paraId="51F49C91" w14:textId="77777777" w:rsidTr="003B1058">
        <w:trPr>
          <w:tblCellSpacing w:w="15" w:type="dxa"/>
        </w:trPr>
        <w:tc>
          <w:tcPr>
            <w:tcW w:w="0" w:type="auto"/>
            <w:vAlign w:val="center"/>
            <w:hideMark/>
          </w:tcPr>
          <w:p w14:paraId="475AD79B" w14:textId="77777777" w:rsidR="003B1058" w:rsidRPr="003B1058" w:rsidRDefault="003B1058" w:rsidP="003B1058">
            <w:pPr>
              <w:spacing w:after="0" w:line="240" w:lineRule="auto"/>
              <w:rPr>
                <w:rFonts w:ascii="Times New Roman" w:eastAsia="Times New Roman" w:hAnsi="Times New Roman" w:cs="Times New Roman"/>
                <w:sz w:val="24"/>
                <w:szCs w:val="24"/>
              </w:rPr>
            </w:pPr>
            <w:r w:rsidRPr="003B1058">
              <w:rPr>
                <w:rFonts w:ascii="Times New Roman" w:eastAsia="Times New Roman" w:hAnsi="Times New Roman" w:cs="Times New Roman"/>
                <w:sz w:val="24"/>
                <w:szCs w:val="24"/>
              </w:rPr>
              <w:t>IFN-γ</w:t>
            </w:r>
          </w:p>
        </w:tc>
        <w:tc>
          <w:tcPr>
            <w:tcW w:w="0" w:type="auto"/>
            <w:vAlign w:val="center"/>
            <w:hideMark/>
          </w:tcPr>
          <w:p w14:paraId="030E3333" w14:textId="77777777" w:rsidR="003B1058" w:rsidRPr="003B1058" w:rsidRDefault="003B1058" w:rsidP="003B1058">
            <w:pPr>
              <w:spacing w:after="0" w:line="240" w:lineRule="auto"/>
              <w:rPr>
                <w:rFonts w:ascii="Times New Roman" w:eastAsia="Times New Roman" w:hAnsi="Times New Roman" w:cs="Times New Roman"/>
                <w:sz w:val="24"/>
                <w:szCs w:val="24"/>
              </w:rPr>
            </w:pPr>
            <w:r w:rsidRPr="003B1058">
              <w:rPr>
                <w:rFonts w:ascii="Times New Roman" w:eastAsia="Times New Roman" w:hAnsi="Times New Roman" w:cs="Times New Roman"/>
                <w:sz w:val="24"/>
                <w:szCs w:val="24"/>
              </w:rPr>
              <w:t>Cytokine</w:t>
            </w:r>
          </w:p>
        </w:tc>
        <w:tc>
          <w:tcPr>
            <w:tcW w:w="0" w:type="auto"/>
            <w:vAlign w:val="center"/>
            <w:hideMark/>
          </w:tcPr>
          <w:p w14:paraId="52CECF7E" w14:textId="77777777" w:rsidR="003B1058" w:rsidRPr="003B1058" w:rsidRDefault="003B1058" w:rsidP="003B1058">
            <w:pPr>
              <w:spacing w:after="0" w:line="240" w:lineRule="auto"/>
              <w:rPr>
                <w:rFonts w:ascii="Times New Roman" w:eastAsia="Times New Roman" w:hAnsi="Times New Roman" w:cs="Times New Roman"/>
                <w:sz w:val="24"/>
                <w:szCs w:val="24"/>
              </w:rPr>
            </w:pPr>
            <w:r w:rsidRPr="003B1058">
              <w:rPr>
                <w:rFonts w:ascii="Times New Roman" w:eastAsia="Times New Roman" w:hAnsi="Times New Roman" w:cs="Times New Roman"/>
                <w:sz w:val="24"/>
                <w:szCs w:val="24"/>
              </w:rPr>
              <w:t>Blood (IGRA)</w:t>
            </w:r>
          </w:p>
        </w:tc>
        <w:tc>
          <w:tcPr>
            <w:tcW w:w="0" w:type="auto"/>
            <w:vAlign w:val="center"/>
            <w:hideMark/>
          </w:tcPr>
          <w:p w14:paraId="62FAF5CE" w14:textId="77777777" w:rsidR="003B1058" w:rsidRPr="003B1058" w:rsidRDefault="003B1058" w:rsidP="003B1058">
            <w:pPr>
              <w:spacing w:after="0" w:line="240" w:lineRule="auto"/>
              <w:rPr>
                <w:rFonts w:ascii="Times New Roman" w:eastAsia="Times New Roman" w:hAnsi="Times New Roman" w:cs="Times New Roman"/>
                <w:sz w:val="24"/>
                <w:szCs w:val="24"/>
              </w:rPr>
            </w:pPr>
            <w:r w:rsidRPr="003B1058">
              <w:rPr>
                <w:rFonts w:ascii="Times New Roman" w:eastAsia="Times New Roman" w:hAnsi="Times New Roman" w:cs="Times New Roman"/>
                <w:sz w:val="24"/>
                <w:szCs w:val="24"/>
              </w:rPr>
              <w:t>LTBI and active TB discrimination</w:t>
            </w:r>
          </w:p>
        </w:tc>
        <w:tc>
          <w:tcPr>
            <w:tcW w:w="0" w:type="auto"/>
            <w:vAlign w:val="center"/>
            <w:hideMark/>
          </w:tcPr>
          <w:p w14:paraId="50B4D94B" w14:textId="77777777" w:rsidR="003B1058" w:rsidRPr="003B1058" w:rsidRDefault="003B1058" w:rsidP="003B1058">
            <w:pPr>
              <w:spacing w:after="0" w:line="240" w:lineRule="auto"/>
              <w:rPr>
                <w:rFonts w:ascii="Times New Roman" w:eastAsia="Times New Roman" w:hAnsi="Times New Roman" w:cs="Times New Roman"/>
                <w:sz w:val="24"/>
                <w:szCs w:val="24"/>
              </w:rPr>
            </w:pPr>
            <w:r w:rsidRPr="003B1058">
              <w:rPr>
                <w:rFonts w:ascii="Times New Roman" w:eastAsia="Times New Roman" w:hAnsi="Times New Roman" w:cs="Times New Roman"/>
                <w:sz w:val="24"/>
                <w:szCs w:val="24"/>
              </w:rPr>
              <w:t>Limited</w:t>
            </w:r>
          </w:p>
        </w:tc>
        <w:tc>
          <w:tcPr>
            <w:tcW w:w="0" w:type="auto"/>
            <w:vAlign w:val="center"/>
            <w:hideMark/>
          </w:tcPr>
          <w:p w14:paraId="4500FCF2" w14:textId="5C9C3AC2" w:rsidR="003B1058" w:rsidRPr="003B1058" w:rsidRDefault="003B1058" w:rsidP="003B1058">
            <w:pPr>
              <w:spacing w:after="0" w:line="240" w:lineRule="auto"/>
              <w:rPr>
                <w:rFonts w:ascii="Times New Roman" w:eastAsia="Times New Roman" w:hAnsi="Times New Roman" w:cs="Times New Roman"/>
                <w:sz w:val="24"/>
                <w:szCs w:val="24"/>
              </w:rPr>
            </w:pPr>
            <w:r w:rsidRPr="003B1058">
              <w:rPr>
                <w:rFonts w:ascii="Times New Roman" w:eastAsia="Times New Roman" w:hAnsi="Times New Roman" w:cs="Times New Roman"/>
                <w:sz w:val="24"/>
                <w:szCs w:val="24"/>
              </w:rPr>
              <w:t>Widely used in IGRA (e.g., QuantiFERON), but cannot distinguish all stages</w:t>
            </w:r>
            <w:r w:rsidR="004B4EBE">
              <w:rPr>
                <w:rFonts w:ascii="Times New Roman" w:eastAsia="Times New Roman" w:hAnsi="Times New Roman" w:cs="Times New Roman"/>
                <w:sz w:val="24"/>
                <w:szCs w:val="24"/>
              </w:rPr>
              <w:t>.</w:t>
            </w:r>
          </w:p>
        </w:tc>
      </w:tr>
      <w:tr w:rsidR="003B1058" w:rsidRPr="003B1058" w14:paraId="421DC6C6" w14:textId="77777777" w:rsidTr="003B1058">
        <w:trPr>
          <w:tblCellSpacing w:w="15" w:type="dxa"/>
        </w:trPr>
        <w:tc>
          <w:tcPr>
            <w:tcW w:w="0" w:type="auto"/>
            <w:vAlign w:val="center"/>
            <w:hideMark/>
          </w:tcPr>
          <w:p w14:paraId="3027398C" w14:textId="77777777" w:rsidR="003B1058" w:rsidRPr="003B1058" w:rsidRDefault="003B1058" w:rsidP="003B1058">
            <w:pPr>
              <w:spacing w:after="0" w:line="240" w:lineRule="auto"/>
              <w:rPr>
                <w:rFonts w:ascii="Times New Roman" w:eastAsia="Times New Roman" w:hAnsi="Times New Roman" w:cs="Times New Roman"/>
                <w:sz w:val="24"/>
                <w:szCs w:val="24"/>
              </w:rPr>
            </w:pPr>
            <w:r w:rsidRPr="003B1058">
              <w:rPr>
                <w:rFonts w:ascii="Times New Roman" w:eastAsia="Times New Roman" w:hAnsi="Times New Roman" w:cs="Times New Roman"/>
                <w:sz w:val="24"/>
                <w:szCs w:val="24"/>
              </w:rPr>
              <w:t>IP-10</w:t>
            </w:r>
          </w:p>
        </w:tc>
        <w:tc>
          <w:tcPr>
            <w:tcW w:w="0" w:type="auto"/>
            <w:vAlign w:val="center"/>
            <w:hideMark/>
          </w:tcPr>
          <w:p w14:paraId="6BD785A6" w14:textId="77777777" w:rsidR="003B1058" w:rsidRPr="003B1058" w:rsidRDefault="003B1058" w:rsidP="003B1058">
            <w:pPr>
              <w:spacing w:after="0" w:line="240" w:lineRule="auto"/>
              <w:rPr>
                <w:rFonts w:ascii="Times New Roman" w:eastAsia="Times New Roman" w:hAnsi="Times New Roman" w:cs="Times New Roman"/>
                <w:sz w:val="24"/>
                <w:szCs w:val="24"/>
              </w:rPr>
            </w:pPr>
            <w:r w:rsidRPr="003B1058">
              <w:rPr>
                <w:rFonts w:ascii="Times New Roman" w:eastAsia="Times New Roman" w:hAnsi="Times New Roman" w:cs="Times New Roman"/>
                <w:sz w:val="24"/>
                <w:szCs w:val="24"/>
              </w:rPr>
              <w:t>Chemokine</w:t>
            </w:r>
          </w:p>
        </w:tc>
        <w:tc>
          <w:tcPr>
            <w:tcW w:w="0" w:type="auto"/>
            <w:vAlign w:val="center"/>
            <w:hideMark/>
          </w:tcPr>
          <w:p w14:paraId="462F30AF" w14:textId="77777777" w:rsidR="003B1058" w:rsidRPr="003B1058" w:rsidRDefault="003B1058" w:rsidP="003B1058">
            <w:pPr>
              <w:spacing w:after="0" w:line="240" w:lineRule="auto"/>
              <w:rPr>
                <w:rFonts w:ascii="Times New Roman" w:eastAsia="Times New Roman" w:hAnsi="Times New Roman" w:cs="Times New Roman"/>
                <w:sz w:val="24"/>
                <w:szCs w:val="24"/>
              </w:rPr>
            </w:pPr>
            <w:r w:rsidRPr="003B1058">
              <w:rPr>
                <w:rFonts w:ascii="Times New Roman" w:eastAsia="Times New Roman" w:hAnsi="Times New Roman" w:cs="Times New Roman"/>
                <w:sz w:val="24"/>
                <w:szCs w:val="24"/>
              </w:rPr>
              <w:t>Blood</w:t>
            </w:r>
          </w:p>
        </w:tc>
        <w:tc>
          <w:tcPr>
            <w:tcW w:w="0" w:type="auto"/>
            <w:vAlign w:val="center"/>
            <w:hideMark/>
          </w:tcPr>
          <w:p w14:paraId="1B6B7B53" w14:textId="77777777" w:rsidR="003B1058" w:rsidRPr="003B1058" w:rsidRDefault="003B1058" w:rsidP="003B1058">
            <w:pPr>
              <w:spacing w:after="0" w:line="240" w:lineRule="auto"/>
              <w:rPr>
                <w:rFonts w:ascii="Times New Roman" w:eastAsia="Times New Roman" w:hAnsi="Times New Roman" w:cs="Times New Roman"/>
                <w:sz w:val="24"/>
                <w:szCs w:val="24"/>
              </w:rPr>
            </w:pPr>
            <w:r w:rsidRPr="003B1058">
              <w:rPr>
                <w:rFonts w:ascii="Times New Roman" w:eastAsia="Times New Roman" w:hAnsi="Times New Roman" w:cs="Times New Roman"/>
                <w:sz w:val="24"/>
                <w:szCs w:val="24"/>
              </w:rPr>
              <w:t>Active TB detection</w:t>
            </w:r>
          </w:p>
        </w:tc>
        <w:tc>
          <w:tcPr>
            <w:tcW w:w="0" w:type="auto"/>
            <w:vAlign w:val="center"/>
            <w:hideMark/>
          </w:tcPr>
          <w:p w14:paraId="0566D927" w14:textId="77777777" w:rsidR="003B1058" w:rsidRPr="003B1058" w:rsidRDefault="003B1058" w:rsidP="003B1058">
            <w:pPr>
              <w:spacing w:after="0" w:line="240" w:lineRule="auto"/>
              <w:rPr>
                <w:rFonts w:ascii="Times New Roman" w:eastAsia="Times New Roman" w:hAnsi="Times New Roman" w:cs="Times New Roman"/>
                <w:sz w:val="24"/>
                <w:szCs w:val="24"/>
              </w:rPr>
            </w:pPr>
            <w:r w:rsidRPr="003B1058">
              <w:rPr>
                <w:rFonts w:ascii="Times New Roman" w:eastAsia="Times New Roman" w:hAnsi="Times New Roman" w:cs="Times New Roman"/>
                <w:sz w:val="24"/>
                <w:szCs w:val="24"/>
              </w:rPr>
              <w:t>Potential marker for treatment response</w:t>
            </w:r>
          </w:p>
        </w:tc>
        <w:tc>
          <w:tcPr>
            <w:tcW w:w="0" w:type="auto"/>
            <w:vAlign w:val="center"/>
            <w:hideMark/>
          </w:tcPr>
          <w:p w14:paraId="55A550E8" w14:textId="77777777" w:rsidR="003B1058" w:rsidRPr="003B1058" w:rsidRDefault="003B1058" w:rsidP="003B1058">
            <w:pPr>
              <w:spacing w:after="0" w:line="240" w:lineRule="auto"/>
              <w:rPr>
                <w:rFonts w:ascii="Times New Roman" w:eastAsia="Times New Roman" w:hAnsi="Times New Roman" w:cs="Times New Roman"/>
                <w:sz w:val="24"/>
                <w:szCs w:val="24"/>
              </w:rPr>
            </w:pPr>
            <w:r w:rsidRPr="003B1058">
              <w:rPr>
                <w:rFonts w:ascii="Times New Roman" w:eastAsia="Times New Roman" w:hAnsi="Times New Roman" w:cs="Times New Roman"/>
                <w:sz w:val="24"/>
                <w:szCs w:val="24"/>
              </w:rPr>
              <w:t>Higher levels in active TB than LTBI; promising in children and HIV patients</w:t>
            </w:r>
          </w:p>
        </w:tc>
      </w:tr>
      <w:tr w:rsidR="003B1058" w:rsidRPr="003B1058" w14:paraId="6CC042A6" w14:textId="77777777" w:rsidTr="003B1058">
        <w:trPr>
          <w:tblCellSpacing w:w="15" w:type="dxa"/>
        </w:trPr>
        <w:tc>
          <w:tcPr>
            <w:tcW w:w="0" w:type="auto"/>
            <w:vAlign w:val="center"/>
            <w:hideMark/>
          </w:tcPr>
          <w:p w14:paraId="0B5F6264" w14:textId="77777777" w:rsidR="003B1058" w:rsidRPr="003B1058" w:rsidRDefault="003B1058" w:rsidP="003B1058">
            <w:pPr>
              <w:spacing w:after="0" w:line="240" w:lineRule="auto"/>
              <w:rPr>
                <w:rFonts w:ascii="Times New Roman" w:eastAsia="Times New Roman" w:hAnsi="Times New Roman" w:cs="Times New Roman"/>
                <w:sz w:val="24"/>
                <w:szCs w:val="24"/>
              </w:rPr>
            </w:pPr>
            <w:r w:rsidRPr="003B1058">
              <w:rPr>
                <w:rFonts w:ascii="Times New Roman" w:eastAsia="Times New Roman" w:hAnsi="Times New Roman" w:cs="Times New Roman"/>
                <w:sz w:val="24"/>
                <w:szCs w:val="24"/>
              </w:rPr>
              <w:lastRenderedPageBreak/>
              <w:t>CRP</w:t>
            </w:r>
          </w:p>
        </w:tc>
        <w:tc>
          <w:tcPr>
            <w:tcW w:w="0" w:type="auto"/>
            <w:vAlign w:val="center"/>
            <w:hideMark/>
          </w:tcPr>
          <w:p w14:paraId="654E3C3D" w14:textId="77777777" w:rsidR="003B1058" w:rsidRPr="003B1058" w:rsidRDefault="003B1058" w:rsidP="003B1058">
            <w:pPr>
              <w:spacing w:after="0" w:line="240" w:lineRule="auto"/>
              <w:rPr>
                <w:rFonts w:ascii="Times New Roman" w:eastAsia="Times New Roman" w:hAnsi="Times New Roman" w:cs="Times New Roman"/>
                <w:sz w:val="24"/>
                <w:szCs w:val="24"/>
              </w:rPr>
            </w:pPr>
            <w:r w:rsidRPr="003B1058">
              <w:rPr>
                <w:rFonts w:ascii="Times New Roman" w:eastAsia="Times New Roman" w:hAnsi="Times New Roman" w:cs="Times New Roman"/>
                <w:sz w:val="24"/>
                <w:szCs w:val="24"/>
              </w:rPr>
              <w:t>Acute phase protein</w:t>
            </w:r>
          </w:p>
        </w:tc>
        <w:tc>
          <w:tcPr>
            <w:tcW w:w="0" w:type="auto"/>
            <w:vAlign w:val="center"/>
            <w:hideMark/>
          </w:tcPr>
          <w:p w14:paraId="0569ECEB" w14:textId="77777777" w:rsidR="003B1058" w:rsidRPr="003B1058" w:rsidRDefault="003B1058" w:rsidP="003B1058">
            <w:pPr>
              <w:spacing w:after="0" w:line="240" w:lineRule="auto"/>
              <w:rPr>
                <w:rFonts w:ascii="Times New Roman" w:eastAsia="Times New Roman" w:hAnsi="Times New Roman" w:cs="Times New Roman"/>
                <w:sz w:val="24"/>
                <w:szCs w:val="24"/>
              </w:rPr>
            </w:pPr>
            <w:r w:rsidRPr="003B1058">
              <w:rPr>
                <w:rFonts w:ascii="Times New Roman" w:eastAsia="Times New Roman" w:hAnsi="Times New Roman" w:cs="Times New Roman"/>
                <w:sz w:val="24"/>
                <w:szCs w:val="24"/>
              </w:rPr>
              <w:t>Blood</w:t>
            </w:r>
          </w:p>
        </w:tc>
        <w:tc>
          <w:tcPr>
            <w:tcW w:w="0" w:type="auto"/>
            <w:vAlign w:val="center"/>
            <w:hideMark/>
          </w:tcPr>
          <w:p w14:paraId="4BB2B768" w14:textId="77777777" w:rsidR="003B1058" w:rsidRPr="003B1058" w:rsidRDefault="003B1058" w:rsidP="003B1058">
            <w:pPr>
              <w:spacing w:after="0" w:line="240" w:lineRule="auto"/>
              <w:rPr>
                <w:rFonts w:ascii="Times New Roman" w:eastAsia="Times New Roman" w:hAnsi="Times New Roman" w:cs="Times New Roman"/>
                <w:sz w:val="24"/>
                <w:szCs w:val="24"/>
              </w:rPr>
            </w:pPr>
            <w:r w:rsidRPr="003B1058">
              <w:rPr>
                <w:rFonts w:ascii="Times New Roman" w:eastAsia="Times New Roman" w:hAnsi="Times New Roman" w:cs="Times New Roman"/>
                <w:sz w:val="24"/>
                <w:szCs w:val="24"/>
              </w:rPr>
              <w:t>Non-specific but supportive</w:t>
            </w:r>
          </w:p>
        </w:tc>
        <w:tc>
          <w:tcPr>
            <w:tcW w:w="0" w:type="auto"/>
            <w:vAlign w:val="center"/>
            <w:hideMark/>
          </w:tcPr>
          <w:p w14:paraId="2232E7ED" w14:textId="77777777" w:rsidR="003B1058" w:rsidRPr="003B1058" w:rsidRDefault="003B1058" w:rsidP="003B1058">
            <w:pPr>
              <w:spacing w:after="0" w:line="240" w:lineRule="auto"/>
              <w:rPr>
                <w:rFonts w:ascii="Times New Roman" w:eastAsia="Times New Roman" w:hAnsi="Times New Roman" w:cs="Times New Roman"/>
                <w:sz w:val="24"/>
                <w:szCs w:val="24"/>
              </w:rPr>
            </w:pPr>
            <w:r w:rsidRPr="003B1058">
              <w:rPr>
                <w:rFonts w:ascii="Times New Roman" w:eastAsia="Times New Roman" w:hAnsi="Times New Roman" w:cs="Times New Roman"/>
                <w:sz w:val="24"/>
                <w:szCs w:val="24"/>
              </w:rPr>
              <w:t>Useful in monitoring therapy</w:t>
            </w:r>
          </w:p>
        </w:tc>
        <w:tc>
          <w:tcPr>
            <w:tcW w:w="0" w:type="auto"/>
            <w:vAlign w:val="center"/>
            <w:hideMark/>
          </w:tcPr>
          <w:p w14:paraId="15F82C18" w14:textId="77777777" w:rsidR="003B1058" w:rsidRPr="003B1058" w:rsidRDefault="003B1058" w:rsidP="003B1058">
            <w:pPr>
              <w:spacing w:after="0" w:line="240" w:lineRule="auto"/>
              <w:rPr>
                <w:rFonts w:ascii="Times New Roman" w:eastAsia="Times New Roman" w:hAnsi="Times New Roman" w:cs="Times New Roman"/>
                <w:sz w:val="24"/>
                <w:szCs w:val="24"/>
              </w:rPr>
            </w:pPr>
            <w:r w:rsidRPr="003B1058">
              <w:rPr>
                <w:rFonts w:ascii="Times New Roman" w:eastAsia="Times New Roman" w:hAnsi="Times New Roman" w:cs="Times New Roman"/>
                <w:sz w:val="24"/>
                <w:szCs w:val="24"/>
              </w:rPr>
              <w:t>Elevated in active TB; declines with treatment</w:t>
            </w:r>
          </w:p>
        </w:tc>
      </w:tr>
      <w:tr w:rsidR="003B1058" w:rsidRPr="003B1058" w14:paraId="04758B34" w14:textId="77777777" w:rsidTr="003B1058">
        <w:trPr>
          <w:tblCellSpacing w:w="15" w:type="dxa"/>
        </w:trPr>
        <w:tc>
          <w:tcPr>
            <w:tcW w:w="0" w:type="auto"/>
            <w:vAlign w:val="center"/>
            <w:hideMark/>
          </w:tcPr>
          <w:p w14:paraId="26C9C168" w14:textId="77777777" w:rsidR="003B1058" w:rsidRPr="003B1058" w:rsidRDefault="003B1058" w:rsidP="003B1058">
            <w:pPr>
              <w:spacing w:after="0" w:line="240" w:lineRule="auto"/>
              <w:rPr>
                <w:rFonts w:ascii="Times New Roman" w:eastAsia="Times New Roman" w:hAnsi="Times New Roman" w:cs="Times New Roman"/>
                <w:sz w:val="24"/>
                <w:szCs w:val="24"/>
              </w:rPr>
            </w:pPr>
            <w:r w:rsidRPr="003B1058">
              <w:rPr>
                <w:rFonts w:ascii="Times New Roman" w:eastAsia="Times New Roman" w:hAnsi="Times New Roman" w:cs="Times New Roman"/>
                <w:sz w:val="24"/>
                <w:szCs w:val="24"/>
              </w:rPr>
              <w:t>lipoarabinomannan (LAM)</w:t>
            </w:r>
          </w:p>
        </w:tc>
        <w:tc>
          <w:tcPr>
            <w:tcW w:w="0" w:type="auto"/>
            <w:vAlign w:val="center"/>
            <w:hideMark/>
          </w:tcPr>
          <w:p w14:paraId="250D8A39" w14:textId="77777777" w:rsidR="003B1058" w:rsidRPr="003B1058" w:rsidRDefault="003B1058" w:rsidP="003B1058">
            <w:pPr>
              <w:spacing w:after="0" w:line="240" w:lineRule="auto"/>
              <w:rPr>
                <w:rFonts w:ascii="Times New Roman" w:eastAsia="Times New Roman" w:hAnsi="Times New Roman" w:cs="Times New Roman"/>
                <w:sz w:val="24"/>
                <w:szCs w:val="24"/>
              </w:rPr>
            </w:pPr>
            <w:r w:rsidRPr="003B1058">
              <w:rPr>
                <w:rFonts w:ascii="Times New Roman" w:eastAsia="Times New Roman" w:hAnsi="Times New Roman" w:cs="Times New Roman"/>
                <w:sz w:val="24"/>
                <w:szCs w:val="24"/>
              </w:rPr>
              <w:t>Mycobacterial antigen</w:t>
            </w:r>
          </w:p>
        </w:tc>
        <w:tc>
          <w:tcPr>
            <w:tcW w:w="0" w:type="auto"/>
            <w:vAlign w:val="center"/>
            <w:hideMark/>
          </w:tcPr>
          <w:p w14:paraId="137C8593" w14:textId="77777777" w:rsidR="003B1058" w:rsidRPr="003B1058" w:rsidRDefault="003B1058" w:rsidP="003B1058">
            <w:pPr>
              <w:spacing w:after="0" w:line="240" w:lineRule="auto"/>
              <w:rPr>
                <w:rFonts w:ascii="Times New Roman" w:eastAsia="Times New Roman" w:hAnsi="Times New Roman" w:cs="Times New Roman"/>
                <w:sz w:val="24"/>
                <w:szCs w:val="24"/>
              </w:rPr>
            </w:pPr>
            <w:r w:rsidRPr="003B1058">
              <w:rPr>
                <w:rFonts w:ascii="Times New Roman" w:eastAsia="Times New Roman" w:hAnsi="Times New Roman" w:cs="Times New Roman"/>
                <w:sz w:val="24"/>
                <w:szCs w:val="24"/>
              </w:rPr>
              <w:t>Urine</w:t>
            </w:r>
          </w:p>
        </w:tc>
        <w:tc>
          <w:tcPr>
            <w:tcW w:w="0" w:type="auto"/>
            <w:vAlign w:val="center"/>
            <w:hideMark/>
          </w:tcPr>
          <w:p w14:paraId="2B1D1C37" w14:textId="77777777" w:rsidR="003B1058" w:rsidRPr="003B1058" w:rsidRDefault="003B1058" w:rsidP="003B1058">
            <w:pPr>
              <w:spacing w:after="0" w:line="240" w:lineRule="auto"/>
              <w:rPr>
                <w:rFonts w:ascii="Times New Roman" w:eastAsia="Times New Roman" w:hAnsi="Times New Roman" w:cs="Times New Roman"/>
                <w:sz w:val="24"/>
                <w:szCs w:val="24"/>
              </w:rPr>
            </w:pPr>
            <w:r w:rsidRPr="003B1058">
              <w:rPr>
                <w:rFonts w:ascii="Times New Roman" w:eastAsia="Times New Roman" w:hAnsi="Times New Roman" w:cs="Times New Roman"/>
                <w:sz w:val="24"/>
                <w:szCs w:val="24"/>
              </w:rPr>
              <w:t>Useful in HIV+ TB patients</w:t>
            </w:r>
          </w:p>
        </w:tc>
        <w:tc>
          <w:tcPr>
            <w:tcW w:w="0" w:type="auto"/>
            <w:vAlign w:val="center"/>
            <w:hideMark/>
          </w:tcPr>
          <w:p w14:paraId="16D02C38" w14:textId="77777777" w:rsidR="003B1058" w:rsidRPr="003B1058" w:rsidRDefault="003B1058" w:rsidP="003B1058">
            <w:pPr>
              <w:spacing w:after="0" w:line="240" w:lineRule="auto"/>
              <w:rPr>
                <w:rFonts w:ascii="Times New Roman" w:eastAsia="Times New Roman" w:hAnsi="Times New Roman" w:cs="Times New Roman"/>
                <w:sz w:val="24"/>
                <w:szCs w:val="24"/>
              </w:rPr>
            </w:pPr>
            <w:r w:rsidRPr="003B1058">
              <w:rPr>
                <w:rFonts w:ascii="Times New Roman" w:eastAsia="Times New Roman" w:hAnsi="Times New Roman" w:cs="Times New Roman"/>
                <w:sz w:val="24"/>
                <w:szCs w:val="24"/>
              </w:rPr>
              <w:t>Limited</w:t>
            </w:r>
          </w:p>
        </w:tc>
        <w:tc>
          <w:tcPr>
            <w:tcW w:w="0" w:type="auto"/>
            <w:vAlign w:val="center"/>
            <w:hideMark/>
          </w:tcPr>
          <w:p w14:paraId="4B3D29B3" w14:textId="77777777" w:rsidR="003B1058" w:rsidRPr="003B1058" w:rsidRDefault="003B1058" w:rsidP="003B1058">
            <w:pPr>
              <w:spacing w:after="0" w:line="240" w:lineRule="auto"/>
              <w:rPr>
                <w:rFonts w:ascii="Times New Roman" w:eastAsia="Times New Roman" w:hAnsi="Times New Roman" w:cs="Times New Roman"/>
                <w:sz w:val="24"/>
                <w:szCs w:val="24"/>
              </w:rPr>
            </w:pPr>
            <w:r w:rsidRPr="003B1058">
              <w:rPr>
                <w:rFonts w:ascii="Times New Roman" w:eastAsia="Times New Roman" w:hAnsi="Times New Roman" w:cs="Times New Roman"/>
                <w:sz w:val="24"/>
                <w:szCs w:val="24"/>
              </w:rPr>
              <w:t>Point-of-care test in advanced HIV; WHO endorsed</w:t>
            </w:r>
          </w:p>
        </w:tc>
      </w:tr>
      <w:tr w:rsidR="003B1058" w:rsidRPr="003B1058" w14:paraId="6771D8A9" w14:textId="77777777" w:rsidTr="003B1058">
        <w:trPr>
          <w:tblCellSpacing w:w="15" w:type="dxa"/>
        </w:trPr>
        <w:tc>
          <w:tcPr>
            <w:tcW w:w="0" w:type="auto"/>
            <w:vAlign w:val="center"/>
            <w:hideMark/>
          </w:tcPr>
          <w:p w14:paraId="2C69EED5" w14:textId="77777777" w:rsidR="003B1058" w:rsidRPr="003B1058" w:rsidRDefault="003B1058" w:rsidP="003B1058">
            <w:pPr>
              <w:spacing w:after="0" w:line="240" w:lineRule="auto"/>
              <w:rPr>
                <w:rFonts w:ascii="Times New Roman" w:eastAsia="Times New Roman" w:hAnsi="Times New Roman" w:cs="Times New Roman"/>
                <w:sz w:val="24"/>
                <w:szCs w:val="24"/>
              </w:rPr>
            </w:pPr>
            <w:r w:rsidRPr="003B1058">
              <w:rPr>
                <w:rFonts w:ascii="Times New Roman" w:eastAsia="Times New Roman" w:hAnsi="Times New Roman" w:cs="Times New Roman"/>
                <w:sz w:val="24"/>
                <w:szCs w:val="24"/>
              </w:rPr>
              <w:t>miR-155, miR-29a</w:t>
            </w:r>
          </w:p>
        </w:tc>
        <w:tc>
          <w:tcPr>
            <w:tcW w:w="0" w:type="auto"/>
            <w:vAlign w:val="center"/>
            <w:hideMark/>
          </w:tcPr>
          <w:p w14:paraId="76FC29E8" w14:textId="77777777" w:rsidR="003B1058" w:rsidRPr="003B1058" w:rsidRDefault="003B1058" w:rsidP="003B1058">
            <w:pPr>
              <w:spacing w:after="0" w:line="240" w:lineRule="auto"/>
              <w:rPr>
                <w:rFonts w:ascii="Times New Roman" w:eastAsia="Times New Roman" w:hAnsi="Times New Roman" w:cs="Times New Roman"/>
                <w:sz w:val="24"/>
                <w:szCs w:val="24"/>
              </w:rPr>
            </w:pPr>
            <w:r w:rsidRPr="003B1058">
              <w:rPr>
                <w:rFonts w:ascii="Times New Roman" w:eastAsia="Times New Roman" w:hAnsi="Times New Roman" w:cs="Times New Roman"/>
                <w:sz w:val="24"/>
                <w:szCs w:val="24"/>
              </w:rPr>
              <w:t>microRNAs</w:t>
            </w:r>
          </w:p>
        </w:tc>
        <w:tc>
          <w:tcPr>
            <w:tcW w:w="0" w:type="auto"/>
            <w:vAlign w:val="center"/>
            <w:hideMark/>
          </w:tcPr>
          <w:p w14:paraId="42E0A2E4" w14:textId="77777777" w:rsidR="003B1058" w:rsidRPr="003B1058" w:rsidRDefault="003B1058" w:rsidP="003B1058">
            <w:pPr>
              <w:spacing w:after="0" w:line="240" w:lineRule="auto"/>
              <w:rPr>
                <w:rFonts w:ascii="Times New Roman" w:eastAsia="Times New Roman" w:hAnsi="Times New Roman" w:cs="Times New Roman"/>
                <w:sz w:val="24"/>
                <w:szCs w:val="24"/>
              </w:rPr>
            </w:pPr>
            <w:r w:rsidRPr="003B1058">
              <w:rPr>
                <w:rFonts w:ascii="Times New Roman" w:eastAsia="Times New Roman" w:hAnsi="Times New Roman" w:cs="Times New Roman"/>
                <w:sz w:val="24"/>
                <w:szCs w:val="24"/>
              </w:rPr>
              <w:t>Serum/plasma</w:t>
            </w:r>
          </w:p>
        </w:tc>
        <w:tc>
          <w:tcPr>
            <w:tcW w:w="0" w:type="auto"/>
            <w:vAlign w:val="center"/>
            <w:hideMark/>
          </w:tcPr>
          <w:p w14:paraId="3ED5D72D" w14:textId="77777777" w:rsidR="003B1058" w:rsidRPr="003B1058" w:rsidRDefault="003B1058" w:rsidP="003B1058">
            <w:pPr>
              <w:spacing w:after="0" w:line="240" w:lineRule="auto"/>
              <w:rPr>
                <w:rFonts w:ascii="Times New Roman" w:eastAsia="Times New Roman" w:hAnsi="Times New Roman" w:cs="Times New Roman"/>
                <w:sz w:val="24"/>
                <w:szCs w:val="24"/>
              </w:rPr>
            </w:pPr>
            <w:r w:rsidRPr="003B1058">
              <w:rPr>
                <w:rFonts w:ascii="Times New Roman" w:eastAsia="Times New Roman" w:hAnsi="Times New Roman" w:cs="Times New Roman"/>
                <w:sz w:val="24"/>
                <w:szCs w:val="24"/>
              </w:rPr>
              <w:t>Experimental</w:t>
            </w:r>
          </w:p>
        </w:tc>
        <w:tc>
          <w:tcPr>
            <w:tcW w:w="0" w:type="auto"/>
            <w:vAlign w:val="center"/>
            <w:hideMark/>
          </w:tcPr>
          <w:p w14:paraId="2CACA4BA" w14:textId="77777777" w:rsidR="003B1058" w:rsidRPr="003B1058" w:rsidRDefault="003B1058" w:rsidP="003B1058">
            <w:pPr>
              <w:spacing w:after="0" w:line="240" w:lineRule="auto"/>
              <w:rPr>
                <w:rFonts w:ascii="Times New Roman" w:eastAsia="Times New Roman" w:hAnsi="Times New Roman" w:cs="Times New Roman"/>
                <w:sz w:val="24"/>
                <w:szCs w:val="24"/>
              </w:rPr>
            </w:pPr>
            <w:r w:rsidRPr="003B1058">
              <w:rPr>
                <w:rFonts w:ascii="Times New Roman" w:eastAsia="Times New Roman" w:hAnsi="Times New Roman" w:cs="Times New Roman"/>
                <w:sz w:val="24"/>
                <w:szCs w:val="24"/>
              </w:rPr>
              <w:t>Under investigation</w:t>
            </w:r>
          </w:p>
        </w:tc>
        <w:tc>
          <w:tcPr>
            <w:tcW w:w="0" w:type="auto"/>
            <w:vAlign w:val="center"/>
            <w:hideMark/>
          </w:tcPr>
          <w:p w14:paraId="76384311" w14:textId="77777777" w:rsidR="003B1058" w:rsidRPr="003B1058" w:rsidRDefault="003B1058" w:rsidP="003B1058">
            <w:pPr>
              <w:spacing w:after="0" w:line="240" w:lineRule="auto"/>
              <w:rPr>
                <w:rFonts w:ascii="Times New Roman" w:eastAsia="Times New Roman" w:hAnsi="Times New Roman" w:cs="Times New Roman"/>
                <w:sz w:val="24"/>
                <w:szCs w:val="24"/>
              </w:rPr>
            </w:pPr>
            <w:r w:rsidRPr="003B1058">
              <w:rPr>
                <w:rFonts w:ascii="Times New Roman" w:eastAsia="Times New Roman" w:hAnsi="Times New Roman" w:cs="Times New Roman"/>
                <w:sz w:val="24"/>
                <w:szCs w:val="24"/>
              </w:rPr>
              <w:t>Differentially expressed in TB; possible future diagnostics</w:t>
            </w:r>
          </w:p>
        </w:tc>
      </w:tr>
      <w:tr w:rsidR="003B1058" w:rsidRPr="003B1058" w14:paraId="47312B5C" w14:textId="77777777" w:rsidTr="003B1058">
        <w:trPr>
          <w:tblCellSpacing w:w="15" w:type="dxa"/>
        </w:trPr>
        <w:tc>
          <w:tcPr>
            <w:tcW w:w="0" w:type="auto"/>
            <w:vAlign w:val="center"/>
            <w:hideMark/>
          </w:tcPr>
          <w:p w14:paraId="1591C468" w14:textId="77777777" w:rsidR="003B1058" w:rsidRPr="003B1058" w:rsidRDefault="003B1058" w:rsidP="003B1058">
            <w:pPr>
              <w:spacing w:after="0" w:line="240" w:lineRule="auto"/>
              <w:rPr>
                <w:rFonts w:ascii="Times New Roman" w:eastAsia="Times New Roman" w:hAnsi="Times New Roman" w:cs="Times New Roman"/>
                <w:sz w:val="24"/>
                <w:szCs w:val="24"/>
              </w:rPr>
            </w:pPr>
            <w:r w:rsidRPr="003B1058">
              <w:rPr>
                <w:rFonts w:ascii="Times New Roman" w:eastAsia="Times New Roman" w:hAnsi="Times New Roman" w:cs="Times New Roman"/>
                <w:sz w:val="24"/>
                <w:szCs w:val="24"/>
              </w:rPr>
              <w:t>IL-6, TNF-α</w:t>
            </w:r>
          </w:p>
        </w:tc>
        <w:tc>
          <w:tcPr>
            <w:tcW w:w="0" w:type="auto"/>
            <w:vAlign w:val="center"/>
            <w:hideMark/>
          </w:tcPr>
          <w:p w14:paraId="14288AAC" w14:textId="77777777" w:rsidR="003B1058" w:rsidRPr="003B1058" w:rsidRDefault="003B1058" w:rsidP="003B1058">
            <w:pPr>
              <w:spacing w:after="0" w:line="240" w:lineRule="auto"/>
              <w:rPr>
                <w:rFonts w:ascii="Times New Roman" w:eastAsia="Times New Roman" w:hAnsi="Times New Roman" w:cs="Times New Roman"/>
                <w:sz w:val="24"/>
                <w:szCs w:val="24"/>
              </w:rPr>
            </w:pPr>
            <w:r w:rsidRPr="003B1058">
              <w:rPr>
                <w:rFonts w:ascii="Times New Roman" w:eastAsia="Times New Roman" w:hAnsi="Times New Roman" w:cs="Times New Roman"/>
                <w:sz w:val="24"/>
                <w:szCs w:val="24"/>
              </w:rPr>
              <w:t>Cytokines</w:t>
            </w:r>
          </w:p>
        </w:tc>
        <w:tc>
          <w:tcPr>
            <w:tcW w:w="0" w:type="auto"/>
            <w:vAlign w:val="center"/>
            <w:hideMark/>
          </w:tcPr>
          <w:p w14:paraId="725CA77F" w14:textId="77777777" w:rsidR="003B1058" w:rsidRPr="003B1058" w:rsidRDefault="003B1058" w:rsidP="003B1058">
            <w:pPr>
              <w:spacing w:after="0" w:line="240" w:lineRule="auto"/>
              <w:rPr>
                <w:rFonts w:ascii="Times New Roman" w:eastAsia="Times New Roman" w:hAnsi="Times New Roman" w:cs="Times New Roman"/>
                <w:sz w:val="24"/>
                <w:szCs w:val="24"/>
              </w:rPr>
            </w:pPr>
            <w:r w:rsidRPr="003B1058">
              <w:rPr>
                <w:rFonts w:ascii="Times New Roman" w:eastAsia="Times New Roman" w:hAnsi="Times New Roman" w:cs="Times New Roman"/>
                <w:sz w:val="24"/>
                <w:szCs w:val="24"/>
              </w:rPr>
              <w:t>Blood</w:t>
            </w:r>
          </w:p>
        </w:tc>
        <w:tc>
          <w:tcPr>
            <w:tcW w:w="0" w:type="auto"/>
            <w:vAlign w:val="center"/>
            <w:hideMark/>
          </w:tcPr>
          <w:p w14:paraId="6792AA1F" w14:textId="77777777" w:rsidR="003B1058" w:rsidRPr="003B1058" w:rsidRDefault="003B1058" w:rsidP="003B1058">
            <w:pPr>
              <w:spacing w:after="0" w:line="240" w:lineRule="auto"/>
              <w:rPr>
                <w:rFonts w:ascii="Times New Roman" w:eastAsia="Times New Roman" w:hAnsi="Times New Roman" w:cs="Times New Roman"/>
                <w:sz w:val="24"/>
                <w:szCs w:val="24"/>
              </w:rPr>
            </w:pPr>
            <w:r w:rsidRPr="003B1058">
              <w:rPr>
                <w:rFonts w:ascii="Times New Roman" w:eastAsia="Times New Roman" w:hAnsi="Times New Roman" w:cs="Times New Roman"/>
                <w:sz w:val="24"/>
                <w:szCs w:val="24"/>
              </w:rPr>
              <w:t>Adjunct markers</w:t>
            </w:r>
          </w:p>
        </w:tc>
        <w:tc>
          <w:tcPr>
            <w:tcW w:w="0" w:type="auto"/>
            <w:vAlign w:val="center"/>
            <w:hideMark/>
          </w:tcPr>
          <w:p w14:paraId="00955230" w14:textId="77777777" w:rsidR="003B1058" w:rsidRPr="003B1058" w:rsidRDefault="003B1058" w:rsidP="003B1058">
            <w:pPr>
              <w:spacing w:after="0" w:line="240" w:lineRule="auto"/>
              <w:rPr>
                <w:rFonts w:ascii="Times New Roman" w:eastAsia="Times New Roman" w:hAnsi="Times New Roman" w:cs="Times New Roman"/>
                <w:sz w:val="24"/>
                <w:szCs w:val="24"/>
              </w:rPr>
            </w:pPr>
            <w:r w:rsidRPr="003B1058">
              <w:rPr>
                <w:rFonts w:ascii="Times New Roman" w:eastAsia="Times New Roman" w:hAnsi="Times New Roman" w:cs="Times New Roman"/>
                <w:sz w:val="24"/>
                <w:szCs w:val="24"/>
              </w:rPr>
              <w:t>Possible treatment monitoring</w:t>
            </w:r>
          </w:p>
        </w:tc>
        <w:tc>
          <w:tcPr>
            <w:tcW w:w="0" w:type="auto"/>
            <w:vAlign w:val="center"/>
            <w:hideMark/>
          </w:tcPr>
          <w:p w14:paraId="7B7EB6A1" w14:textId="77777777" w:rsidR="003B1058" w:rsidRPr="003B1058" w:rsidRDefault="003B1058" w:rsidP="003B1058">
            <w:pPr>
              <w:spacing w:after="0" w:line="240" w:lineRule="auto"/>
              <w:rPr>
                <w:rFonts w:ascii="Times New Roman" w:eastAsia="Times New Roman" w:hAnsi="Times New Roman" w:cs="Times New Roman"/>
                <w:sz w:val="24"/>
                <w:szCs w:val="24"/>
              </w:rPr>
            </w:pPr>
            <w:r w:rsidRPr="003B1058">
              <w:rPr>
                <w:rFonts w:ascii="Times New Roman" w:eastAsia="Times New Roman" w:hAnsi="Times New Roman" w:cs="Times New Roman"/>
                <w:sz w:val="24"/>
                <w:szCs w:val="24"/>
              </w:rPr>
              <w:t>Associated with inflammation; not specific to TB</w:t>
            </w:r>
          </w:p>
        </w:tc>
      </w:tr>
      <w:tr w:rsidR="003B1058" w:rsidRPr="003B1058" w14:paraId="749702B4" w14:textId="77777777" w:rsidTr="003B1058">
        <w:trPr>
          <w:tblCellSpacing w:w="15" w:type="dxa"/>
        </w:trPr>
        <w:tc>
          <w:tcPr>
            <w:tcW w:w="0" w:type="auto"/>
            <w:vAlign w:val="center"/>
            <w:hideMark/>
          </w:tcPr>
          <w:p w14:paraId="44594AF4" w14:textId="77777777" w:rsidR="003B1058" w:rsidRPr="003B1058" w:rsidRDefault="003B1058" w:rsidP="003B1058">
            <w:pPr>
              <w:spacing w:after="0" w:line="240" w:lineRule="auto"/>
              <w:rPr>
                <w:rFonts w:ascii="Times New Roman" w:eastAsia="Times New Roman" w:hAnsi="Times New Roman" w:cs="Times New Roman"/>
                <w:sz w:val="24"/>
                <w:szCs w:val="24"/>
              </w:rPr>
            </w:pPr>
            <w:r w:rsidRPr="003B1058">
              <w:rPr>
                <w:rFonts w:ascii="Times New Roman" w:eastAsia="Times New Roman" w:hAnsi="Times New Roman" w:cs="Times New Roman"/>
                <w:sz w:val="24"/>
                <w:szCs w:val="24"/>
              </w:rPr>
              <w:t>CD27, CD38 (on T cells)</w:t>
            </w:r>
          </w:p>
        </w:tc>
        <w:tc>
          <w:tcPr>
            <w:tcW w:w="0" w:type="auto"/>
            <w:vAlign w:val="center"/>
            <w:hideMark/>
          </w:tcPr>
          <w:p w14:paraId="309D4703" w14:textId="77777777" w:rsidR="003B1058" w:rsidRPr="003B1058" w:rsidRDefault="003B1058" w:rsidP="003B1058">
            <w:pPr>
              <w:spacing w:after="0" w:line="240" w:lineRule="auto"/>
              <w:rPr>
                <w:rFonts w:ascii="Times New Roman" w:eastAsia="Times New Roman" w:hAnsi="Times New Roman" w:cs="Times New Roman"/>
                <w:sz w:val="24"/>
                <w:szCs w:val="24"/>
              </w:rPr>
            </w:pPr>
            <w:r w:rsidRPr="003B1058">
              <w:rPr>
                <w:rFonts w:ascii="Times New Roman" w:eastAsia="Times New Roman" w:hAnsi="Times New Roman" w:cs="Times New Roman"/>
                <w:sz w:val="24"/>
                <w:szCs w:val="24"/>
              </w:rPr>
              <w:t>Surface markers</w:t>
            </w:r>
          </w:p>
        </w:tc>
        <w:tc>
          <w:tcPr>
            <w:tcW w:w="0" w:type="auto"/>
            <w:vAlign w:val="center"/>
            <w:hideMark/>
          </w:tcPr>
          <w:p w14:paraId="1CBA05CC" w14:textId="77777777" w:rsidR="003B1058" w:rsidRPr="003B1058" w:rsidRDefault="003B1058" w:rsidP="003B1058">
            <w:pPr>
              <w:spacing w:after="0" w:line="240" w:lineRule="auto"/>
              <w:rPr>
                <w:rFonts w:ascii="Times New Roman" w:eastAsia="Times New Roman" w:hAnsi="Times New Roman" w:cs="Times New Roman"/>
                <w:sz w:val="24"/>
                <w:szCs w:val="24"/>
              </w:rPr>
            </w:pPr>
            <w:r w:rsidRPr="003B1058">
              <w:rPr>
                <w:rFonts w:ascii="Times New Roman" w:eastAsia="Times New Roman" w:hAnsi="Times New Roman" w:cs="Times New Roman"/>
                <w:sz w:val="24"/>
                <w:szCs w:val="24"/>
              </w:rPr>
              <w:t>PBMCs (flow cytometry)</w:t>
            </w:r>
          </w:p>
        </w:tc>
        <w:tc>
          <w:tcPr>
            <w:tcW w:w="0" w:type="auto"/>
            <w:vAlign w:val="center"/>
            <w:hideMark/>
          </w:tcPr>
          <w:p w14:paraId="277D366E" w14:textId="77777777" w:rsidR="003B1058" w:rsidRPr="003B1058" w:rsidRDefault="003B1058" w:rsidP="003B1058">
            <w:pPr>
              <w:spacing w:after="0" w:line="240" w:lineRule="auto"/>
              <w:rPr>
                <w:rFonts w:ascii="Times New Roman" w:eastAsia="Times New Roman" w:hAnsi="Times New Roman" w:cs="Times New Roman"/>
                <w:sz w:val="24"/>
                <w:szCs w:val="24"/>
              </w:rPr>
            </w:pPr>
            <w:r w:rsidRPr="003B1058">
              <w:rPr>
                <w:rFonts w:ascii="Times New Roman" w:eastAsia="Times New Roman" w:hAnsi="Times New Roman" w:cs="Times New Roman"/>
                <w:sz w:val="24"/>
                <w:szCs w:val="24"/>
              </w:rPr>
              <w:t>Distinguishing active vs latent</w:t>
            </w:r>
          </w:p>
        </w:tc>
        <w:tc>
          <w:tcPr>
            <w:tcW w:w="0" w:type="auto"/>
            <w:vAlign w:val="center"/>
            <w:hideMark/>
          </w:tcPr>
          <w:p w14:paraId="099DF334" w14:textId="77777777" w:rsidR="003B1058" w:rsidRPr="003B1058" w:rsidRDefault="003B1058" w:rsidP="003B1058">
            <w:pPr>
              <w:spacing w:after="0" w:line="240" w:lineRule="auto"/>
              <w:rPr>
                <w:rFonts w:ascii="Times New Roman" w:eastAsia="Times New Roman" w:hAnsi="Times New Roman" w:cs="Times New Roman"/>
                <w:sz w:val="24"/>
                <w:szCs w:val="24"/>
              </w:rPr>
            </w:pPr>
            <w:r w:rsidRPr="003B1058">
              <w:rPr>
                <w:rFonts w:ascii="Times New Roman" w:eastAsia="Times New Roman" w:hAnsi="Times New Roman" w:cs="Times New Roman"/>
                <w:sz w:val="24"/>
                <w:szCs w:val="24"/>
              </w:rPr>
              <w:t>Yes</w:t>
            </w:r>
          </w:p>
        </w:tc>
        <w:tc>
          <w:tcPr>
            <w:tcW w:w="0" w:type="auto"/>
            <w:vAlign w:val="center"/>
            <w:hideMark/>
          </w:tcPr>
          <w:p w14:paraId="0B87D22F" w14:textId="708701AF" w:rsidR="003B1058" w:rsidRPr="003B1058" w:rsidRDefault="003B1058" w:rsidP="003B1058">
            <w:pPr>
              <w:spacing w:after="0" w:line="240" w:lineRule="auto"/>
              <w:rPr>
                <w:rFonts w:ascii="Times New Roman" w:eastAsia="Times New Roman" w:hAnsi="Times New Roman" w:cs="Times New Roman"/>
                <w:sz w:val="24"/>
                <w:szCs w:val="24"/>
              </w:rPr>
            </w:pPr>
            <w:r w:rsidRPr="003B1058">
              <w:rPr>
                <w:rFonts w:ascii="Times New Roman" w:eastAsia="Times New Roman" w:hAnsi="Times New Roman" w:cs="Times New Roman"/>
                <w:sz w:val="24"/>
                <w:szCs w:val="24"/>
              </w:rPr>
              <w:t xml:space="preserve">Part of </w:t>
            </w:r>
            <w:r w:rsidR="004B4EBE">
              <w:rPr>
                <w:rFonts w:ascii="Times New Roman" w:eastAsia="Times New Roman" w:hAnsi="Times New Roman" w:cs="Times New Roman"/>
                <w:sz w:val="24"/>
                <w:szCs w:val="24"/>
              </w:rPr>
              <w:t xml:space="preserve">the </w:t>
            </w:r>
            <w:r w:rsidRPr="003B1058">
              <w:rPr>
                <w:rFonts w:ascii="Times New Roman" w:eastAsia="Times New Roman" w:hAnsi="Times New Roman" w:cs="Times New Roman"/>
                <w:sz w:val="24"/>
                <w:szCs w:val="24"/>
              </w:rPr>
              <w:t>immune profiling panels for TB diagnosis</w:t>
            </w:r>
          </w:p>
        </w:tc>
      </w:tr>
    </w:tbl>
    <w:p w14:paraId="533628D1" w14:textId="77777777" w:rsidR="003B1058" w:rsidRDefault="003B1058" w:rsidP="007F192C">
      <w:pPr>
        <w:pStyle w:val="NormalWeb"/>
        <w:jc w:val="both"/>
      </w:pPr>
    </w:p>
    <w:p w14:paraId="7FDA2A4C" w14:textId="77777777" w:rsidR="00975B66" w:rsidRDefault="00975B66" w:rsidP="007F192C">
      <w:pPr>
        <w:pStyle w:val="Heading3"/>
        <w:jc w:val="both"/>
      </w:pPr>
      <w:r>
        <w:rPr>
          <w:rStyle w:val="Strong"/>
          <w:b/>
          <w:bCs/>
        </w:rPr>
        <w:t>A. Transcriptomic Signatures</w:t>
      </w:r>
    </w:p>
    <w:p w14:paraId="6F95B4F2" w14:textId="4D79BB68" w:rsidR="00975B66" w:rsidRDefault="0057492E" w:rsidP="007F192C">
      <w:pPr>
        <w:pStyle w:val="NormalWeb"/>
        <w:jc w:val="both"/>
      </w:pPr>
      <w:r>
        <w:t>One</w:t>
      </w:r>
      <w:r w:rsidR="004E698A">
        <w:t xml:space="preserve"> major </w:t>
      </w:r>
      <w:r w:rsidR="00975B66">
        <w:t>cornerstone in the search for host biomarkers in TB</w:t>
      </w:r>
      <w:r w:rsidR="004E698A">
        <w:t xml:space="preserve"> is Transcriptomics</w:t>
      </w:r>
      <w:r w:rsidR="00975B66">
        <w:t>,</w:t>
      </w:r>
      <w:r w:rsidR="004E698A">
        <w:t xml:space="preserve"> due t</w:t>
      </w:r>
      <w:r w:rsidR="00975B66">
        <w:t xml:space="preserve">o its </w:t>
      </w:r>
      <w:r w:rsidR="004E698A">
        <w:t xml:space="preserve">potential </w:t>
      </w:r>
      <w:r w:rsidR="00975B66">
        <w:t xml:space="preserve">to </w:t>
      </w:r>
      <w:r w:rsidR="004E698A">
        <w:t xml:space="preserve">detect vigorous changes in </w:t>
      </w:r>
      <w:r w:rsidR="00975B66">
        <w:t xml:space="preserve">gene expression </w:t>
      </w:r>
      <w:r w:rsidR="004E698A">
        <w:t xml:space="preserve">in infection </w:t>
      </w:r>
      <w:r w:rsidR="00975B66">
        <w:t>response</w:t>
      </w:r>
      <w:r w:rsidR="004E698A">
        <w:t>s</w:t>
      </w:r>
      <w:r w:rsidR="0094594A">
        <w:t xml:space="preserve"> </w:t>
      </w:r>
      <w:r w:rsidR="0094594A">
        <w:fldChar w:fldCharType="begin"/>
      </w:r>
      <w:r w:rsidR="0094594A">
        <w:instrText xml:space="preserve"> ADDIN ZOTERO_ITEM CSL_CITATION {"citationID":"fbvdgfAP","properties":{"formattedCitation":"(15)","plainCitation":"(15)","noteIndex":0},"citationItems":[{"id":240,"uris":["http://zotero.org/users/16863775/items/S7YXLFF5"],"itemData":{"id":240,"type":"article-journal","container-title":"The Lancet Microbe","DOI":"10.1016/S2666-5247(21)00144-0","ISSN":"26665247","issue":"11","journalAbbreviation":"The Lancet Microbe","language":"en","page":"e584-e593","source":"DOI.org (Crossref)","title":"Potential contribution of HIV during first-line tuberculosis treatment to subsequent rifampicin-monoresistant tuberculosis and acquired tuberculosis drug resistance in South Africa: a retrospective molecular epidemiology study","title-short":"Potential contribution of HIV during first-line tuberculosis treatment to subsequent rifampicin-monoresistant tuberculosis and acquired tuberculosis drug resistance in South Africa","URL":"https://linkinghub.elsevier.com/retrieve/pii/S2666524721001440","volume":"2","author":[{"family":"Cox","given":"Helen"},{"family":"Salaam-Dreyer","given":"Zubeida"},{"family":"Goig","given":"Galo A"},{"family":"Nicol","given":"Mark P"},{"family":"Menardo","given":"Fabrizio"},{"family":"Dippenaar","given":"Anzaan"},{"family":"Mohr-Holland","given":"Erika"},{"family":"Daniels","given":"Johnny"},{"family":"Cudahy","given":"Patrick G T"},{"family":"Borrell","given":"Sonia"},{"family":"Reinhard","given":"Miriam"},{"family":"Doetsch","given":"Anna"},{"family":"Beisel","given":"Christian"},{"family":"Reuter","given":"Anja"},{"family":"Furin","given":"Jennifer"},{"family":"Gagneux","given":"Sebastien"},{"family":"Warren","given":"Robin M"}],"accessed":{"date-parts":[["2025",5,3]]},"issued":{"date-parts":[["2021",11]]}}}],"schema":"https://github.com/citation-style-language/schema/raw/master/csl-citation.json"} </w:instrText>
      </w:r>
      <w:r w:rsidR="0094594A">
        <w:fldChar w:fldCharType="separate"/>
      </w:r>
      <w:r w:rsidR="0094594A" w:rsidRPr="0094594A">
        <w:t>(15)</w:t>
      </w:r>
      <w:r w:rsidR="0094594A">
        <w:fldChar w:fldCharType="end"/>
      </w:r>
      <w:r w:rsidR="004E698A">
        <w:t>.  T</w:t>
      </w:r>
      <w:r w:rsidR="00975B66">
        <w:t>ranscriptional signatures</w:t>
      </w:r>
      <w:r w:rsidR="004E698A">
        <w:t xml:space="preserve"> that are </w:t>
      </w:r>
      <w:r w:rsidR="00895B62">
        <w:t xml:space="preserve">blood-based </w:t>
      </w:r>
      <w:r w:rsidR="00975B66">
        <w:t xml:space="preserve">have </w:t>
      </w:r>
      <w:r w:rsidR="004E698A">
        <w:t xml:space="preserve">demonstrated crucial </w:t>
      </w:r>
      <w:r w:rsidR="00975B66">
        <w:t xml:space="preserve">promise in </w:t>
      </w:r>
      <w:r w:rsidR="004E698A">
        <w:t>distinguishing</w:t>
      </w:r>
      <w:r w:rsidR="00975B66">
        <w:t xml:space="preserve"> active TB from latent TB infection (LTBI), other respiratory diseases, and </w:t>
      </w:r>
      <w:r w:rsidR="004E698A">
        <w:t xml:space="preserve">in envisaging the progression </w:t>
      </w:r>
      <w:r w:rsidR="00975B66">
        <w:t>disease</w:t>
      </w:r>
      <w:r w:rsidR="004E698A">
        <w:t xml:space="preserve"> before the beginning </w:t>
      </w:r>
      <w:r w:rsidR="00975B66">
        <w:t>of clinical symptoms</w:t>
      </w:r>
      <w:r w:rsidR="00F10D95">
        <w:t xml:space="preserve"> </w:t>
      </w:r>
      <w:r w:rsidR="0094594A">
        <w:fldChar w:fldCharType="begin"/>
      </w:r>
      <w:r w:rsidR="0094594A">
        <w:instrText xml:space="preserve"> ADDIN ZOTERO_ITEM CSL_CITATION {"citationID":"QDV47xLc","properties":{"formattedCitation":"(16)","plainCitation":"(16)","noteIndex":0},"citationItems":[{"id":238,"uris":["http://zotero.org/users/16863775/items/LMAMGCEQ"],"itemData":{"id":238,"type":"article-journal","container-title":"Journal of Clinical Investigation","DOI":"10.1172/JCI173156","ISSN":"1558-8238","issue":"19","language":"en","license":"http://creativecommons.org/licenses/by/4.0/","page":"e173156","source":"DOI.org (Crossref)","title":"The Mycobacterium tuberculosis genome at 25 years: lessons and lingering questions","title-short":"The Mycobacterium tuberculosis genome at 25 years","URL":"https://www.jci.org/articles/view/173156","volume":"133","author":[{"family":"Koleske","given":"Benjamin N."},{"family":"Jacobs","given":"William R."},{"family":"Bishai","given":"William R."}],"accessed":{"date-parts":[["2025",5,3]]},"issued":{"date-parts":[["2023",10,2]]}}}],"schema":"https://github.com/citation-style-language/schema/raw/master/csl-citation.json"} </w:instrText>
      </w:r>
      <w:r w:rsidR="0094594A">
        <w:fldChar w:fldCharType="separate"/>
      </w:r>
      <w:r w:rsidR="0094594A" w:rsidRPr="0094594A">
        <w:t>(16)</w:t>
      </w:r>
      <w:r w:rsidR="0094594A">
        <w:fldChar w:fldCharType="end"/>
      </w:r>
      <w:r w:rsidR="00975B66">
        <w:t>.</w:t>
      </w:r>
    </w:p>
    <w:p w14:paraId="5D4B942F" w14:textId="6ACB9108" w:rsidR="00975B66" w:rsidRDefault="00934CE9" w:rsidP="007F192C">
      <w:pPr>
        <w:pStyle w:val="NormalWeb"/>
        <w:jc w:val="both"/>
      </w:pPr>
      <w:r>
        <w:t>Numerous</w:t>
      </w:r>
      <w:r w:rsidR="00975B66">
        <w:t xml:space="preserve"> transcriptomic signatures have</w:t>
      </w:r>
      <w:r>
        <w:t xml:space="preserve"> become more popular </w:t>
      </w:r>
      <w:r w:rsidR="00975B66">
        <w:t xml:space="preserve">in </w:t>
      </w:r>
      <w:r>
        <w:t>current</w:t>
      </w:r>
      <w:r w:rsidR="00975B66">
        <w:t xml:space="preserve"> literature</w:t>
      </w:r>
      <w:r>
        <w:t>. T</w:t>
      </w:r>
      <w:r w:rsidR="00975B66">
        <w:t xml:space="preserve">he </w:t>
      </w:r>
      <w:r w:rsidR="00975B66" w:rsidRPr="00301EA2">
        <w:rPr>
          <w:rStyle w:val="Strong"/>
          <w:b w:val="0"/>
        </w:rPr>
        <w:t>Sweeney3</w:t>
      </w:r>
      <w:r w:rsidR="00975B66">
        <w:t xml:space="preserve"> signature</w:t>
      </w:r>
      <w:r>
        <w:t xml:space="preserve"> is one mostly studied and it is </w:t>
      </w:r>
      <w:r w:rsidR="00975B66">
        <w:t xml:space="preserve">a three-gene panel (GBP5, DUSP3, and KLF2) that </w:t>
      </w:r>
      <w:r>
        <w:t>meritoriously</w:t>
      </w:r>
      <w:r w:rsidR="00975B66">
        <w:t xml:space="preserve"> </w:t>
      </w:r>
      <w:r w:rsidR="00962C3B">
        <w:t xml:space="preserve">differentiates </w:t>
      </w:r>
      <w:r w:rsidR="00975B66">
        <w:t xml:space="preserve">active TB from </w:t>
      </w:r>
      <w:r w:rsidR="00087818">
        <w:t>other</w:t>
      </w:r>
      <w:r w:rsidR="004B4EBE">
        <w:t xml:space="preserve"> disease state</w:t>
      </w:r>
      <w:r>
        <w:t xml:space="preserve">, and has a </w:t>
      </w:r>
      <w:r w:rsidR="00975B66">
        <w:t>high sensitivity and specificity</w:t>
      </w:r>
      <w:r>
        <w:t xml:space="preserve"> potential. </w:t>
      </w:r>
      <w:r w:rsidR="00975B66">
        <w:t xml:space="preserve"> </w:t>
      </w:r>
      <w:r w:rsidR="00975B66" w:rsidRPr="00E932B4">
        <w:rPr>
          <w:rStyle w:val="Strong"/>
          <w:b w:val="0"/>
        </w:rPr>
        <w:t>RISK6</w:t>
      </w:r>
      <w:r>
        <w:t xml:space="preserve"> is another common example, and it is </w:t>
      </w:r>
      <w:r w:rsidR="00975B66">
        <w:t xml:space="preserve">a six-gene signature </w:t>
      </w:r>
      <w:r>
        <w:t>authenticated</w:t>
      </w:r>
      <w:r w:rsidR="00975B66">
        <w:t xml:space="preserve"> in multiple cohorts </w:t>
      </w:r>
      <w:r>
        <w:t xml:space="preserve">and has shown </w:t>
      </w:r>
      <w:r w:rsidR="00975B66">
        <w:t xml:space="preserve">strong performance in </w:t>
      </w:r>
      <w:r w:rsidR="004E3260">
        <w:t xml:space="preserve">its ability to </w:t>
      </w:r>
      <w:r w:rsidR="00975B66">
        <w:t>identify</w:t>
      </w:r>
      <w:r w:rsidR="004E3260">
        <w:t xml:space="preserve"> s</w:t>
      </w:r>
      <w:r w:rsidR="00975B66">
        <w:t xml:space="preserve">ubclinical and </w:t>
      </w:r>
      <w:r w:rsidR="00923517">
        <w:t xml:space="preserve">early onset of </w:t>
      </w:r>
      <w:r w:rsidR="00975B66">
        <w:t>TB</w:t>
      </w:r>
      <w:r w:rsidR="00F2706D">
        <w:t xml:space="preserve"> </w:t>
      </w:r>
      <w:r w:rsidR="00F2706D">
        <w:fldChar w:fldCharType="begin"/>
      </w:r>
      <w:r w:rsidR="00F2706D">
        <w:instrText xml:space="preserve"> ADDIN ZOTERO_ITEM CSL_CITATION {"citationID":"ZTzgaGkJ","properties":{"formattedCitation":"(17)","plainCitation":"(17)","noteIndex":0},"citationItems":[{"id":242,"uris":["http://zotero.org/users/16863775/items/UMBRQZEU"],"itemData":{"id":242,"type":"article-journal","abstract":"We still do not completely understand why tuberculosis (TB) treatment requires the combination of several antibiotics for up to 6 months.\n              M. tuberculosis\n              is a facultative intracellular pathogen, and it is still unknown whether heterogenous and dynamic intracellular populations of bacteria in different cellular environments affect antibiotic efficacy. By developing a dual live imaging approach to monitor mycobacterial pH homeostasis, host cell environment, and antibiotic action, we show here that intracellular localization of\n              M. tuberculosis\n              affects the efficacy of one first-line anti-TB drug.\n            \n          , \n            ABSTRACT\n            \n              Mycobacterium tuberculosis\n              segregates within multiple subcellular niches with different biochemical and biophysical properties that, upon treatment, may impact antibiotic distribution, accumulation, and efficacy. However, it remains unclear whether fluctuating intracellular microenvironments alter mycobacterial homeostasis and contribute to antibiotic enrichment and efficacy. Here, we describe a live dual-imaging approach to monitor host subcellular acidification and\n              M. tuberculosis\n              intrabacterial pH. By combining this approach with pharmacological and genetic perturbations, we show that\n              M. tuberculosis\n              can maintain its intracellular pH independently of the surrounding pH in human macrophages. Importantly, unlike bedaquiline (BDQ), isoniazid (INH), or rifampicin (RIF), the drug pyrazinamide (PZA) displays antibacterial efficacy by disrupting\n              M. tuberculosis\n              intrabacterial pH homeostasis\n              in cellulo\n              . By using\n              M. tuberculosis\n              mutants, we confirmed that intracellular acidification is a prerequisite for PZA efficacy\n              in cellulo\n              . We anticipate this imaging approach will be useful to identify host cellular environments that affect antibiotic efficacy against intracellular pathogens.\n            \n            \n              IMPORTANCE\n              We still do not completely understand why tuberculosis (TB) treatment requires the combination of several antibiotics for up to 6 months.\n              M. tuberculosis\n              is a facultative intracellular pathogen, and it is still unknown whether heterogenous and dynamic intracellular populations of bacteria in different cellular environments affect antibiotic efficacy. By developing a dual live imaging approach to monitor mycobacterial pH homeostasis, host cell environment, and antibiotic action, we show here that intracellular localization of\n              M. tuberculosis\n              affects the efficacy of one first-line anti-TB drug. Our observations can be applicable to the treatment of other intracellular pathogens and help to inform the development of more effective combined therapies for tuberculosis that target heterogenous bacterial populations within the host.","container-title":"mBio","DOI":"10.1128/mbio.00117-22","ISSN":"2150-7511","issue":"2","journalAbbreviation":"mBio","language":"en","page":"e00117-22","source":"DOI.org (Crossref)","title":"Visualizing Pyrazinamide Action by Live Single-Cell Imaging of Phagosome Acidification and Mycobacterium tuberculosis pH Homeostasis","URL":"https://journals.asm.org/doi/10.1128/mbio.00117-22","volume":"13","author":[{"family":"Santucci","given":"Pierre"},{"family":"Aylan","given":"Beren"},{"family":"Botella","given":"Laure"},{"family":"Bernard","given":"Elliott M."},{"family":"Bussi","given":"Claudio"},{"family":"Pellegrino","given":"Enrica"},{"family":"Athanasiadi","given":"Natalia"},{"family":"Gutierrez","given":"Maximiliano G."}],"editor":[{"family":"Ehrt","given":"Sabine"}],"accessed":{"date-parts":[["2025",5,3]]},"issued":{"date-parts":[["2022",4,26]]}}}],"schema":"https://github.com/citation-style-language/schema/raw/master/csl-citation.json"} </w:instrText>
      </w:r>
      <w:r w:rsidR="00F2706D">
        <w:fldChar w:fldCharType="separate"/>
      </w:r>
      <w:r w:rsidR="00F2706D" w:rsidRPr="00F2706D">
        <w:t>(17)</w:t>
      </w:r>
      <w:r w:rsidR="00F2706D">
        <w:fldChar w:fldCharType="end"/>
      </w:r>
      <w:r w:rsidR="00975B66">
        <w:t xml:space="preserve">. </w:t>
      </w:r>
      <w:r w:rsidR="00923517">
        <w:t xml:space="preserve"> T</w:t>
      </w:r>
      <w:r w:rsidR="00975B66">
        <w:t>hese signatures</w:t>
      </w:r>
      <w:r w:rsidR="00923517">
        <w:t xml:space="preserve"> are not just helpful in </w:t>
      </w:r>
      <w:r w:rsidR="00975B66">
        <w:t>provid</w:t>
      </w:r>
      <w:r w:rsidR="00923517">
        <w:t>ing diagnostic clarity, they also have strong potential as p</w:t>
      </w:r>
      <w:r w:rsidR="00975B66" w:rsidRPr="00E932B4">
        <w:rPr>
          <w:rStyle w:val="Strong"/>
          <w:b w:val="0"/>
        </w:rPr>
        <w:t>rognostic tools</w:t>
      </w:r>
      <w:r w:rsidR="00923517">
        <w:t xml:space="preserve"> that are </w:t>
      </w:r>
      <w:r w:rsidR="00975B66">
        <w:t xml:space="preserve">capable of </w:t>
      </w:r>
      <w:r w:rsidR="00923517">
        <w:t>recognizing</w:t>
      </w:r>
      <w:r w:rsidR="00975B66">
        <w:t xml:space="preserve"> individuals</w:t>
      </w:r>
      <w:r w:rsidR="00923517">
        <w:t xml:space="preserve"> </w:t>
      </w:r>
      <w:r w:rsidR="00962C3B">
        <w:t>who</w:t>
      </w:r>
      <w:r w:rsidR="00923517">
        <w:t xml:space="preserve"> are </w:t>
      </w:r>
      <w:r w:rsidR="00975B66">
        <w:t>at high</w:t>
      </w:r>
      <w:r w:rsidR="00923517">
        <w:t>er</w:t>
      </w:r>
      <w:r w:rsidR="00975B66">
        <w:t xml:space="preserve"> risk of </w:t>
      </w:r>
      <w:r w:rsidR="00923517">
        <w:t xml:space="preserve">disease </w:t>
      </w:r>
      <w:r w:rsidR="00975B66">
        <w:t>progressi</w:t>
      </w:r>
      <w:r w:rsidR="00923517">
        <w:t xml:space="preserve">on </w:t>
      </w:r>
      <w:r w:rsidR="00975B66">
        <w:t>from LTBI to active disease</w:t>
      </w:r>
      <w:r w:rsidR="000F57CA">
        <w:fldChar w:fldCharType="begin"/>
      </w:r>
      <w:r w:rsidR="00F2706D">
        <w:instrText xml:space="preserve"> ADDIN ZOTERO_ITEM CSL_CITATION {"citationID":"tM1F0hZP","properties":{"formattedCitation":"(18)","plainCitation":"(18)","noteIndex":0},"citationItems":[{"id":213,"uris":["http://zotero.org/users/16863775/items/GDSI3JVW"],"itemData":{"id":213,"type":"article-journal","container-title":"Biomarkers in Medicine","DOI":"10.2217/bmm.13.53","ISSN":"1752-0363, 1752-0371","issue":"3","journalAbbreviation":"Biomarkers Med.","language":"en","page":"349-362","source":"DOI.org (Crossref)","title":"Biomarkers of Tuberculosis: A Research Roadmap","title-short":"Biomarkers of Tuberculosis","URL":"https://www.tandfonline.com/doi/full/10.2217/bmm.13.53","volume":"7","author":[{"family":"Whitworth","given":"Hilary S"},{"family":"Aranday-Cortes","given":"Elihu"},{"family":"Lalvani","given":"Ajit"}],"accessed":{"date-parts":[["2025",5,2]]},"issued":{"date-parts":[["2013",6]]}}}],"schema":"https://github.com/citation-style-language/schema/raw/master/csl-citation.json"} </w:instrText>
      </w:r>
      <w:r w:rsidR="000F57CA">
        <w:fldChar w:fldCharType="separate"/>
      </w:r>
      <w:r w:rsidR="00F2706D" w:rsidRPr="00F2706D">
        <w:t>(18)</w:t>
      </w:r>
      <w:r w:rsidR="000F57CA">
        <w:fldChar w:fldCharType="end"/>
      </w:r>
      <w:r w:rsidR="00975B66">
        <w:t>.</w:t>
      </w:r>
    </w:p>
    <w:p w14:paraId="3780BB0C" w14:textId="0CF93FDC" w:rsidR="00975B66" w:rsidRDefault="00E932B4" w:rsidP="007F192C">
      <w:pPr>
        <w:pStyle w:val="NormalWeb"/>
        <w:jc w:val="both"/>
      </w:pPr>
      <w:r>
        <w:t>Moreover</w:t>
      </w:r>
      <w:r w:rsidR="00975B66">
        <w:t xml:space="preserve">, the </w:t>
      </w:r>
      <w:r w:rsidR="00975B66" w:rsidRPr="00E932B4">
        <w:rPr>
          <w:rStyle w:val="Strong"/>
          <w:b w:val="0"/>
        </w:rPr>
        <w:t>Zak16</w:t>
      </w:r>
      <w:r>
        <w:t xml:space="preserve"> signature is a 16-gene panel that </w:t>
      </w:r>
      <w:r w:rsidR="00975B66">
        <w:t>has</w:t>
      </w:r>
      <w:r>
        <w:t xml:space="preserve"> been proven to predict progression of </w:t>
      </w:r>
      <w:r w:rsidR="00975B66">
        <w:t xml:space="preserve">active TB up to </w:t>
      </w:r>
      <w:r>
        <w:t xml:space="preserve">about </w:t>
      </w:r>
      <w:r w:rsidR="00975B66">
        <w:t xml:space="preserve">18 months </w:t>
      </w:r>
      <w:r>
        <w:t>even before clinical manifestation of symptoms</w:t>
      </w:r>
      <w:r w:rsidR="00F2706D">
        <w:t xml:space="preserve"> </w:t>
      </w:r>
      <w:r w:rsidR="00F2706D">
        <w:fldChar w:fldCharType="begin"/>
      </w:r>
      <w:r w:rsidR="00F2706D">
        <w:instrText xml:space="preserve"> ADDIN ZOTERO_ITEM CSL_CITATION {"citationID":"ZgZqK6LS","properties":{"formattedCitation":"(19)","plainCitation":"(19)","noteIndex":0},"citationItems":[{"id":247,"uris":["http://zotero.org/users/16863775/items/AFEVGHBI"],"itemData":{"id":247,"type":"article-journal","abstract":"Drug-resistant tuberculosis is a substantial health-care concern worldwide. Despite culture-based methods being considered the gold standard for drug susceptibility testing, molecular methods provide rapid information about the Mycobacterium tuberculosis mutations associated with resistance to anti-tuberculosis drugs. This consensus document was developed on the basis of a comprehensive literature search, by the TBnet and RESIST-TB networks, about reporting standards for the clinical use of molecular drug susceptibility testing. Review and the search for evidence included hand-searching journals and searching electronic databases. The panel identified studies that linked mutations in genomic regions of M tuberculosis with treatment outcome data. Implementation of molecular testing for the prediction of drug resistance in M tuberculosis is key. Detection of mutations in clinical isolates has implications for the clinical management of patients with multidrug-resistant or rifampicin-resistant tuberculosis, especially in situations when phenotypic drug susceptibility testing is not available. A multidisciplinary team including clinicians, microbiologists, and laboratory scientists reached a consensus on key questions relevant to molecular prediction of drug susceptibility or resistance to M tuberculosis, and their implications for clinical practice. This consensus document should help clinicians in the management of patients with tuberculosis, providing guidance for the design of treatment regimens and optimising outcomes.","container-title":"The Lancet. Infectious Diseases","DOI":"10.1016/S1473-3099(22)00875-1","ISSN":"1474-4457","issue":"4","journalAbbreviation":"Lancet Infect Dis","language":"eng","note":"PMID: 36868253\nPMCID: PMC11460057","page":"e122-e137","source":"PubMed","title":"Clinical implications of molecular drug resistance testing for Mycobacterium tuberculosis: a 2023 TBnet/RESIST-TB consensus statement","title-short":"Clinical implications of molecular drug resistance testing for Mycobacterium tuberculosis","volume":"23","author":[{"family":"Domínguez","given":"José"},{"family":"Boeree","given":"Martin J."},{"family":"Cambau","given":"Emmanuelle"},{"family":"Chesov","given":"Dumitru"},{"family":"Conradie","given":"Francesca"},{"family":"Cox","given":"Vivian"},{"family":"Dheda","given":"Keertan"},{"family":"Dudnyk","given":"Andrii"},{"family":"Farhat","given":"Maha R."},{"family":"Gagneux","given":"Sebastien"},{"family":"Grobusch","given":"Martin P."},{"family":"Gröschel","given":"Matthias I."},{"family":"Guglielmetti","given":"Lorenzo"},{"family":"Kontsevaya","given":"Irina"},{"family":"Lange","given":"Berit"},{"family":"Leth","given":"Frank","non-dropping-particle":"van"},{"family":"Lienhardt","given":"Christian"},{"family":"Mandalakas","given":"Anna M."},{"family":"Maurer","given":"Florian P."},{"family":"Merker","given":"Matthias"},{"family":"Miotto","given":"Paolo"},{"family":"Molina-Moya","given":"Barbara"},{"family":"Morel","given":"Florence"},{"family":"Niemann","given":"Stefan"},{"family":"Veziris","given":"Nicolas"},{"family":"Whitelaw","given":"Andrew"},{"family":"Horsburgh","given":"Charles R."},{"family":"Lange","given":"Christoph"},{"literal":"TBnet and RESIST-TB networks"}],"issued":{"date-parts":[["2023",4]]}}}],"schema":"https://github.com/citation-style-language/schema/raw/master/csl-citation.json"} </w:instrText>
      </w:r>
      <w:r w:rsidR="00F2706D">
        <w:fldChar w:fldCharType="separate"/>
      </w:r>
      <w:r w:rsidR="00F2706D" w:rsidRPr="00F2706D">
        <w:t>(19)</w:t>
      </w:r>
      <w:r w:rsidR="00F2706D">
        <w:fldChar w:fldCharType="end"/>
      </w:r>
      <w:r>
        <w:t xml:space="preserve">. </w:t>
      </w:r>
      <w:r w:rsidR="00975B66">
        <w:t xml:space="preserve"> These gene expression profiles </w:t>
      </w:r>
      <w:r>
        <w:t xml:space="preserve">are very </w:t>
      </w:r>
      <w:r w:rsidR="00794514">
        <w:t>promising</w:t>
      </w:r>
      <w:r>
        <w:t xml:space="preserve"> for i</w:t>
      </w:r>
      <w:r w:rsidR="00C4033D">
        <w:t>ntervention in early diagnosis</w:t>
      </w:r>
      <w:r w:rsidR="00794514">
        <w:t>,</w:t>
      </w:r>
      <w:r w:rsidR="00C4033D">
        <w:t xml:space="preserve"> which enables </w:t>
      </w:r>
      <w:r w:rsidR="00794514">
        <w:t>proactive</w:t>
      </w:r>
      <w:r w:rsidR="00975B66">
        <w:t xml:space="preserve"> </w:t>
      </w:r>
      <w:r w:rsidR="00975B66">
        <w:lastRenderedPageBreak/>
        <w:t xml:space="preserve">treatment and potentially </w:t>
      </w:r>
      <w:r w:rsidR="00794514">
        <w:t>interrupts</w:t>
      </w:r>
      <w:r w:rsidR="00975B66">
        <w:t xml:space="preserve"> transmission chains before disease onset</w:t>
      </w:r>
      <w:r w:rsidR="00F2706D">
        <w:t xml:space="preserve"> </w:t>
      </w:r>
      <w:r w:rsidR="00F2706D">
        <w:fldChar w:fldCharType="begin"/>
      </w:r>
      <w:r w:rsidR="00F2706D">
        <w:instrText xml:space="preserve"> ADDIN ZOTERO_ITEM CSL_CITATION {"citationID":"XCISCk69","properties":{"formattedCitation":"(20)","plainCitation":"(20)","noteIndex":0},"citationItems":[{"id":244,"uris":["http://zotero.org/users/16863775/items/LIGAT9A5"],"itemData":{"id":244,"type":"article-journal","abstract":"Tuberculosis is a leading cause of death from an infectious agent globally. Infectious subclinical tuberculosis accounts for almost half of all tuberculosis cases in national tuberculosis prevalence surveys, and possibly contributes to transmission and might be associated with morbidity. Modelling studies suggest that new tuberculosis vaccines could have substantial health and economic effects, partly based on the assumptions made regarding subclinical tuberculosis. Evaluating the efficacy of prevention of disease tuberculosis vaccines intended for preventing both clinical and subclinical tuberculosis is a priority. Incorporation of subclinical tuberculosis as a composite endpoint in tuberculosis vaccine trials can help to reduce the sample size and duration of follow-up and to evaluate the efficacy of tuberculosis vaccines in preventing clinical and subclinical tuberculosis. Several design options with various benefits, limitations, and ethical considerations are possible in this regard, which would allow for the generation of the evidence needed to estimate the positive global effects of tuberculosis vaccine trials, in addition to informing policy and vaccination strategies.","container-title":"The Lancet. Microbe","DOI":"10.1016/S2666-5247(24)00127-7","ISSN":"2666-5247","issue":"10","journalAbbreviation":"Lancet Microbe","language":"eng","note":"PMID: 38964359\nPMCID: PMC11464400","page":"100895","source":"PubMed","title":"Implications of subclinical tuberculosis for vaccine trial design and global effect","volume":"5","author":[{"family":"Churchyard","given":"Gavin J."},{"family":"Houben","given":"Rein M. G. J."},{"family":"Fielding","given":"Katherine"},{"family":"Fiore-Gartland","given":"Andrew L."},{"family":"Esmail","given":"Hanif"},{"family":"Grant","given":"Alison D."},{"family":"Rangaka","given":"Molebogeng X."},{"family":"Behr","given":"Marcel"},{"family":"Garcia-Basteiro","given":"Alberto L."},{"family":"Wong","given":"Emily B."},{"family":"Hatherill","given":"Mark"},{"family":"Mave","given":"Vidya"},{"family":"Dagnew","given":"Alemnew F."},{"family":"Schmidt","given":"Alexander C."},{"family":"Hanekom","given":"Willem A."},{"family":"Cobelens","given":"Frank"},{"family":"White","given":"Richard G."}],"issued":{"date-parts":[["2024",10]]}}}],"schema":"https://github.com/citation-style-language/schema/raw/master/csl-citation.json"} </w:instrText>
      </w:r>
      <w:r w:rsidR="00F2706D">
        <w:fldChar w:fldCharType="separate"/>
      </w:r>
      <w:r w:rsidR="00F2706D" w:rsidRPr="00F2706D">
        <w:t>(20)</w:t>
      </w:r>
      <w:r w:rsidR="00F2706D">
        <w:fldChar w:fldCharType="end"/>
      </w:r>
      <w:r w:rsidR="00975B66">
        <w:t>. The use of RNA-sequencing and microarray platforms, although powerful, poses challenges related to cost, technical complexity, and standardization, limiting immediate implementation in resource-poor settings. However, efforts are underway to translate these findings into simplified, PCR-based assays suitable for field use</w:t>
      </w:r>
      <w:r w:rsidR="000F57CA">
        <w:fldChar w:fldCharType="begin"/>
      </w:r>
      <w:r w:rsidR="00F63ED4">
        <w:instrText xml:space="preserve"> ADDIN ZOTERO_ITEM CSL_CITATION {"citationID":"A81UqnMR","properties":{"formattedCitation":"(2)","plainCitation":"(2)","noteIndex":0},"citationItems":[{"id":155,"uris":["http://zotero.org/users/16863775/items/QUDZT4R3"],"itemData":{"id":155,"type":"article-journal","container-title":"Journal of Clinical Investigation","DOI":"10.1172/JCI77990","ISSN":"0021-9738","issue":"5","journalAbbreviation":"J. Clin. Invest.","language":"en","page":"1827-1838","source":"DOI.org (Crossref)","title":"Biomarkers on patient T cells diagnose active tuberculosis and monitor treatment response","URL":"http://www.jci.org/articles/view/77990","volume":"125","author":[{"family":"Adekambi","given":"Toidi"},{"family":"Ibegbu","given":"Chris C."},{"family":"Cagle","given":"Stephanie"},{"family":"Kalokhe","given":"Ameeta S."},{"family":"Wang","given":"Yun F."},{"family":"Hu","given":"Yijuan"},{"family":"Day","given":"Cheryl L."},{"family":"Ray","given":"Susan M."},{"family":"Rengarajan","given":"Jyothi"}],"accessed":{"date-parts":[["2025",5,2]]},"issued":{"date-parts":[["2015",5,1]]}}}],"schema":"https://github.com/citation-style-language/schema/raw/master/csl-citation.json"} </w:instrText>
      </w:r>
      <w:r w:rsidR="000F57CA">
        <w:fldChar w:fldCharType="separate"/>
      </w:r>
      <w:r w:rsidR="00F63ED4" w:rsidRPr="00F63ED4">
        <w:t>(2)</w:t>
      </w:r>
      <w:r w:rsidR="000F57CA">
        <w:fldChar w:fldCharType="end"/>
      </w:r>
      <w:r w:rsidR="00975B66">
        <w:t>.</w:t>
      </w:r>
    </w:p>
    <w:p w14:paraId="60948B62" w14:textId="77777777" w:rsidR="00975B66" w:rsidRDefault="00975B66" w:rsidP="007F192C">
      <w:pPr>
        <w:pStyle w:val="Heading3"/>
        <w:jc w:val="both"/>
      </w:pPr>
      <w:r>
        <w:rPr>
          <w:rStyle w:val="Strong"/>
          <w:b/>
          <w:bCs/>
        </w:rPr>
        <w:t>B. Protein-Based Biomarkers</w:t>
      </w:r>
    </w:p>
    <w:p w14:paraId="3DB40824" w14:textId="3647C45E" w:rsidR="00975B66" w:rsidRDefault="008F255A" w:rsidP="007F192C">
      <w:pPr>
        <w:pStyle w:val="NormalWeb"/>
        <w:jc w:val="both"/>
      </w:pPr>
      <w:r>
        <w:t xml:space="preserve">Aside </w:t>
      </w:r>
      <w:r w:rsidR="00794514">
        <w:t xml:space="preserve">from </w:t>
      </w:r>
      <w:r w:rsidR="00975B66">
        <w:t xml:space="preserve">gene expression, protein biomarkers </w:t>
      </w:r>
      <w:r w:rsidR="00794514">
        <w:t>give</w:t>
      </w:r>
      <w:r>
        <w:t xml:space="preserve"> </w:t>
      </w:r>
      <w:r w:rsidR="00975B66">
        <w:t xml:space="preserve">a more direct </w:t>
      </w:r>
      <w:r>
        <w:t xml:space="preserve">explanation </w:t>
      </w:r>
      <w:r w:rsidR="00975B66">
        <w:t xml:space="preserve">of immune activity and are </w:t>
      </w:r>
      <w:r>
        <w:t xml:space="preserve">mostly adjustable in clinical </w:t>
      </w:r>
      <w:r w:rsidR="00975B66">
        <w:t xml:space="preserve">translation. Among these, </w:t>
      </w:r>
      <w:r w:rsidR="00975B66" w:rsidRPr="00301EA2">
        <w:rPr>
          <w:rStyle w:val="Strong"/>
          <w:b w:val="0"/>
        </w:rPr>
        <w:t>cytokines and chemokines</w:t>
      </w:r>
      <w:r w:rsidR="00975B66">
        <w:t xml:space="preserve"> </w:t>
      </w:r>
      <w:r w:rsidR="00794514">
        <w:t>have evolved</w:t>
      </w:r>
      <w:r>
        <w:t xml:space="preserve"> as the major entrants</w:t>
      </w:r>
      <w:r w:rsidR="00683C17">
        <w:t xml:space="preserve"> </w:t>
      </w:r>
      <w:r w:rsidR="00683C17">
        <w:fldChar w:fldCharType="begin"/>
      </w:r>
      <w:r w:rsidR="00683C17">
        <w:instrText xml:space="preserve"> ADDIN ZOTERO_ITEM CSL_CITATION {"citationID":"K2ebfL6J","properties":{"formattedCitation":"(21)","plainCitation":"(21)","noteIndex":0},"citationItems":[{"id":250,"uris":["http://zotero.org/users/16863775/items/4DH7ADC6"],"itemData":{"id":250,"type":"article-journal","abstract":"To eliminate tuberculosis globally, a new, effective, and affordable vaccine is urgently needed, particularly for use in adults and adolescents in low-income and middle-income countries. We have created a roadmap that lists the actions needed to accelerate tuberculosis vaccine research and development using a participatory process. The vaccine pipeline needs more diverse immunological approaches, antigens, and platforms. Clinical development can be accelerated by validated preclinical models, agreed laboratory correlates of protection, efficient trial designs, and validated endpoints. Determining the public health impact of new tuberculosis vaccines requires understanding of a country's demand for a new tuberculosis vaccine, how to integrate vaccine implementation with ongoing tuberculosis prevention efforts, cost, and national and global demand to stimulate vaccine production. Investments in tuberculosis vaccine research and development need to be increased, with more diversity of funding sources and coordination between these funders. Open science is important to enhance the efficiency of tuberculosis vaccine research and development including early and freely available publication of study findings and effective mechanisms for sharing datasets and specimens. There is a need for increased engagement of industry vaccine developers, for increased political commitment for new tuberculosis vaccines, and to address stigma and vaccine hesitancy. The unprecedented speed by which COVID-19 vaccines have been developed and introduced provides important insight for tuberculosis vaccine research and development.","container-title":"The Lancet. Infectious Diseases","DOI":"10.1016/S1473-3099(21)00810-0","ISSN":"1474-4457","issue":"4","journalAbbreviation":"Lancet Infect Dis","language":"eng","note":"PMID: 35240041\nPMCID: PMC8884775","page":"e108-e120","source":"PubMed","title":"Accelerating research and development of new vaccines against tuberculosis: a global roadmap","title-short":"Accelerating research and development of new vaccines against tuberculosis","volume":"22","author":[{"family":"Cobelens","given":"Frank"},{"family":"Suri","given":"Rajinder Kumar"},{"family":"Helinski","given":"Michelle"},{"family":"Makanga","given":"Michael"},{"family":"Weinberg","given":"Ana Lúcia"},{"family":"Schaffmeister","given":"Britta"},{"family":"Deege","given":"Frank"},{"family":"Hatherill","given":"Mark"},{"literal":"TB Vaccine Roadmap Stakeholder Group"}],"issued":{"date-parts":[["2022",4]]}}}],"schema":"https://github.com/citation-style-language/schema/raw/master/csl-citation.json"} </w:instrText>
      </w:r>
      <w:r w:rsidR="00683C17">
        <w:fldChar w:fldCharType="separate"/>
      </w:r>
      <w:r w:rsidR="00683C17" w:rsidRPr="00683C17">
        <w:t>(21)</w:t>
      </w:r>
      <w:r w:rsidR="00683C17">
        <w:fldChar w:fldCharType="end"/>
      </w:r>
      <w:r w:rsidR="00975B66">
        <w:t>. For example,</w:t>
      </w:r>
      <w:r w:rsidR="00975B66" w:rsidRPr="00301EA2">
        <w:t xml:space="preserve"> </w:t>
      </w:r>
      <w:r w:rsidR="00975B66" w:rsidRPr="00301EA2">
        <w:rPr>
          <w:rStyle w:val="Strong"/>
          <w:b w:val="0"/>
        </w:rPr>
        <w:t>Interferon gamma-induced protein 10 (IP-10)</w:t>
      </w:r>
      <w:r w:rsidR="00975B66">
        <w:t xml:space="preserve"> has been </w:t>
      </w:r>
      <w:r w:rsidR="008115A2">
        <w:t xml:space="preserve">rigorously examined </w:t>
      </w:r>
      <w:r w:rsidR="00962C3B">
        <w:t>as</w:t>
      </w:r>
      <w:r w:rsidR="008115A2">
        <w:t xml:space="preserve"> both </w:t>
      </w:r>
      <w:r w:rsidR="00975B66">
        <w:t>a diagnostic and monitoring biomarker. It has</w:t>
      </w:r>
      <w:r w:rsidR="007E1EB3">
        <w:t xml:space="preserve"> been </w:t>
      </w:r>
      <w:r w:rsidR="00962C3B">
        <w:t>proven</w:t>
      </w:r>
      <w:r w:rsidR="007E1EB3">
        <w:t xml:space="preserve"> </w:t>
      </w:r>
      <w:r w:rsidR="002056B9">
        <w:t>to possess</w:t>
      </w:r>
      <w:r w:rsidR="00975B66">
        <w:t xml:space="preserve"> higher sensitivity than interferon-gamma release assays (IGRAs) in </w:t>
      </w:r>
      <w:r w:rsidR="001E541E">
        <w:t>identifying</w:t>
      </w:r>
      <w:r w:rsidR="00975B66">
        <w:t xml:space="preserve"> active TB, </w:t>
      </w:r>
      <w:r w:rsidR="00446EF7">
        <w:t xml:space="preserve">particularly </w:t>
      </w:r>
      <w:r w:rsidR="001259AD">
        <w:t xml:space="preserve">in </w:t>
      </w:r>
      <w:r w:rsidR="00962C3B">
        <w:t>individuals infected</w:t>
      </w:r>
      <w:r w:rsidR="001259AD">
        <w:t xml:space="preserve"> with </w:t>
      </w:r>
      <w:r w:rsidR="00975B66">
        <w:t>HIV</w:t>
      </w:r>
      <w:r w:rsidR="00C828FD">
        <w:t xml:space="preserve"> and young </w:t>
      </w:r>
      <w:r w:rsidR="00975B66">
        <w:t>children</w:t>
      </w:r>
      <w:r w:rsidR="00963918">
        <w:t xml:space="preserve"> </w:t>
      </w:r>
      <w:r w:rsidR="00963918">
        <w:fldChar w:fldCharType="begin"/>
      </w:r>
      <w:r w:rsidR="00963918">
        <w:instrText xml:space="preserve"> ADDIN ZOTERO_ITEM CSL_CITATION {"citationID":"esMSpCoL","properties":{"formattedCitation":"(22)","plainCitation":"(22)","noteIndex":0},"citationItems":[{"id":253,"uris":["http://zotero.org/users/16863775/items/H2YGYGFC"],"itemData":{"id":253,"type":"article-journal","abstract":"Host cytosolic sensing of Mycobacterium tuberculosis (M. tuberculosis) RNA by the RIG-I-like receptor (RLR) family perturbs innate immune control within macrophages; however, a distinct role of MDA5, a member of the RLR family, in M. tuberculosis pathogenesis has yet to be fully elucidated. To further define the role of MDA5 in M. tuberculosis pathogenesis, we evaluated M. tuberculosis intracellular growth and innate immune responses in WT and Mda5-/- macrophages. Transfection of M. tuberculosis RNA strongly induced proinflammatory cytokine production in WT macrophages, which was abrogated in Mda5-/- macrophages. M. tuberculosis infection in macrophages induced MDA5 protein expression, accompanied by an increase in MDA5 activation as assessed by multimer formation. IFN-γ-primed Mda5-/- macrophages effectively contained intracellular M. tuberculosis proliferation to a markedly greater degree than WT macrophages. Further comparisons of WT versus Mda5-/- macrophages revealed that during M. tuberculosis infection MDA5 contributed to IL-1β production and inflammasome activation and that loss of MDA5 led to a substantial increase in autophagy. In the mouse TB model, loss of MDA5 conferred host survival benefits with a concomitant reduction in M. tuberculosis bacillary burden. These data reveal that loss of MDA5 is host protective during M. tuberculosis infection in vitro and in vivo, suggesting that M. tuberculosis exploits MDA5 to subvert immune containment.","container-title":"JCI insight","DOI":"10.1172/jci.insight.166242","ISSN":"2379-3708","issue":"20","journalAbbreviation":"JCI Insight","language":"eng","note":"PMID: 37725440\nPMCID: PMC10619499","page":"e166242","source":"PubMed","title":"MDA5 RNA-sensing pathway activation by Mycobacterium tuberculosis promotes innate immune subversion and pathogen survival","volume":"8","author":[{"family":"Bullen","given":"C. Korin"},{"family":"Singh","given":"Alok K."},{"family":"Krug","given":"Stefanie"},{"family":"Lun","given":"Shichun"},{"family":"Thakur","given":"Preeti"},{"family":"Srikrishna","given":"Geetha"},{"family":"Bishai","given":"William R."}],"issued":{"date-parts":[["2023",10,23]]}}}],"schema":"https://github.com/citation-style-language/schema/raw/master/csl-citation.json"} </w:instrText>
      </w:r>
      <w:r w:rsidR="00963918">
        <w:fldChar w:fldCharType="separate"/>
      </w:r>
      <w:r w:rsidR="00963918" w:rsidRPr="00963918">
        <w:t>(22)</w:t>
      </w:r>
      <w:r w:rsidR="00963918">
        <w:fldChar w:fldCharType="end"/>
      </w:r>
      <w:r w:rsidR="00975B66">
        <w:t xml:space="preserve">. </w:t>
      </w:r>
      <w:r w:rsidR="006C0EC1">
        <w:t xml:space="preserve">High </w:t>
      </w:r>
      <w:r w:rsidR="00975B66">
        <w:t xml:space="preserve">levels of </w:t>
      </w:r>
      <w:r w:rsidR="00975B66" w:rsidRPr="00F05580">
        <w:rPr>
          <w:rStyle w:val="Strong"/>
          <w:b w:val="0"/>
        </w:rPr>
        <w:t>IL-6</w:t>
      </w:r>
      <w:r w:rsidR="00975B66" w:rsidRPr="00F05580">
        <w:rPr>
          <w:b/>
        </w:rPr>
        <w:t xml:space="preserve">, </w:t>
      </w:r>
      <w:r w:rsidR="00975B66" w:rsidRPr="00F05580">
        <w:rPr>
          <w:rStyle w:val="Strong"/>
          <w:b w:val="0"/>
        </w:rPr>
        <w:t>TNF-α</w:t>
      </w:r>
      <w:r w:rsidR="00975B66" w:rsidRPr="00F05580">
        <w:rPr>
          <w:b/>
        </w:rPr>
        <w:t>,</w:t>
      </w:r>
      <w:r w:rsidR="00975B66">
        <w:t xml:space="preserve"> and </w:t>
      </w:r>
      <w:r w:rsidR="00975B66" w:rsidRPr="00F05580">
        <w:rPr>
          <w:rStyle w:val="Strong"/>
          <w:b w:val="0"/>
        </w:rPr>
        <w:t>IL-1β</w:t>
      </w:r>
      <w:r w:rsidR="00975B66" w:rsidRPr="00F05580">
        <w:rPr>
          <w:b/>
        </w:rPr>
        <w:t xml:space="preserve"> </w:t>
      </w:r>
      <w:r w:rsidR="00975B66">
        <w:t xml:space="preserve">are also </w:t>
      </w:r>
      <w:r w:rsidR="00962F5F">
        <w:t xml:space="preserve">mostly seen </w:t>
      </w:r>
      <w:r w:rsidR="00975B66">
        <w:t>in</w:t>
      </w:r>
      <w:r w:rsidR="00962F5F">
        <w:t xml:space="preserve"> cases of </w:t>
      </w:r>
      <w:r w:rsidR="00975B66">
        <w:t>active TB</w:t>
      </w:r>
      <w:r w:rsidR="00962F5F">
        <w:t xml:space="preserve">. This directly relates to </w:t>
      </w:r>
      <w:r w:rsidR="00794514">
        <w:t xml:space="preserve">the </w:t>
      </w:r>
      <w:r w:rsidR="00962F5F">
        <w:t xml:space="preserve">severity of </w:t>
      </w:r>
      <w:r w:rsidR="00794514">
        <w:t xml:space="preserve">the </w:t>
      </w:r>
      <w:r w:rsidR="00975B66">
        <w:t>disease</w:t>
      </w:r>
      <w:r w:rsidR="00962F5F">
        <w:t xml:space="preserve"> </w:t>
      </w:r>
      <w:r w:rsidR="00975B66">
        <w:t>and bacterial load</w:t>
      </w:r>
      <w:r w:rsidR="000F57CA">
        <w:fldChar w:fldCharType="begin"/>
      </w:r>
      <w:r w:rsidR="00963918">
        <w:instrText xml:space="preserve"> ADDIN ZOTERO_ITEM CSL_CITATION {"citationID":"yDAXFY7K","properties":{"formattedCitation":"(23)","plainCitation":"(23)","noteIndex":0},"citationItems":[{"id":178,"uris":["http://zotero.org/users/16863775/items/TRZD9S6V"],"itemData":{"id":178,"type":"article-journal","abstract":"Current WHO recommendations for monitoring treatment response in adult pulmonary tuberculosis (TB) are sputum smear microscopy and/or culture conversion at the end of the intensive phase of treatment. These methods either have suboptimal accuracy or a long turnaround time.\n          , \n            ABSTRACT\n            Current WHO recommendations for monitoring treatment response in adult pulmonary tuberculosis (TB) are sputum smear microscopy and/or culture conversion at the end of the intensive phase of treatment. These methods either have suboptimal accuracy or a long turnaround time. There is a need to identify alternative biomarkers to monitor TB treatment response. We conducted a systematic review of active pulmonary TB treatment monitoring biomarkers. We screened 9,739 articles published between 1 January 2008 and 31 December 2020, of which 77 met the inclusion criteria. When studies quantitatively reported biomarker levels, we meta-analyzed the average fold change in biomarkers from pretreatment to week 8 of treatment. We also performed a meta-analysis pooling the fold change since the previous time point collected. A total of 81 biomarkers were identified from 77 studies. Overall, these studies exhibited extensive heterogeneity with regard to TB treatment monitoring study design and data reporting. Among the biomarkers identified, C-reactive protein (CRP), interleukin-6 (IL-6), interferon gamma-induced protein 10 (IP-10), and tumor necrosis factor alpha (TNF-α) had sufficient data to analyze fold changes. All four biomarker levels decreased during the first 8 weeks of treatment relative to baseline and relative to previous time points collected. Based on limited data available, CRP, IL-6, IP-10, and TNF-α have been identified as biomarkers that should be further explored in the context of TB treatment monitoring. The extensive heterogeneity in TB treatment monitoring study design and reporting is a major barrier to evaluating the performance of novel biomarkers and tools for this use case. Guidance for designing and reporting treatment monitoring studies is urgently needed.","container-title":"Journal of Clinical Microbiology","DOI":"10.1128/jcm.01859-21","ISSN":"0095-1137, 1098-660X","issue":"2","journalAbbreviation":"J Clin Microbiol","language":"en","page":"e01859-21","source":"DOI.org (Crossref)","title":"Biomarkers That Correlate with Active Pulmonary Tuberculosis Treatment Response: a Systematic Review and Meta-analysis","title-short":"Biomarkers That Correlate with Active Pulmonary Tuberculosis Treatment Response","URL":"https://journals.asm.org/doi/10.1128/jcm.01859-21","volume":"60","author":[{"family":"Zimmer","given":"Alexandra J."},{"family":"Lainati","given":"Federica"},{"family":"Aguilera Vasquez","given":"Nathaly"},{"family":"Chedid","given":"Carole"},{"family":"McGrath","given":"Sean"},{"family":"Benedetti","given":"Andrea"},{"family":"MacLean","given":"Emily"},{"family":"Ruhwald","given":"Morten"},{"family":"Denkinger","given":"Claudia M."},{"family":"Kohli","given":"Mikashmi"}],"editor":[{"family":"McAdam","given":"Alexander J."}],"accessed":{"date-parts":[["2025",5,2]]},"issued":{"date-parts":[["2022",2,16]]}}}],"schema":"https://github.com/citation-style-language/schema/raw/master/csl-citation.json"} </w:instrText>
      </w:r>
      <w:r w:rsidR="000F57CA">
        <w:fldChar w:fldCharType="separate"/>
      </w:r>
      <w:r w:rsidR="00963918" w:rsidRPr="00963918">
        <w:t>(23)</w:t>
      </w:r>
      <w:r w:rsidR="000F57CA">
        <w:fldChar w:fldCharType="end"/>
      </w:r>
      <w:r w:rsidR="00975B66">
        <w:t>.</w:t>
      </w:r>
    </w:p>
    <w:p w14:paraId="3EA9293E" w14:textId="718893C0" w:rsidR="00975B66" w:rsidRDefault="007037F6" w:rsidP="007F192C">
      <w:pPr>
        <w:pStyle w:val="NormalWeb"/>
        <w:jc w:val="both"/>
      </w:pPr>
      <w:r>
        <w:t xml:space="preserve"> A</w:t>
      </w:r>
      <w:r w:rsidR="00975B66">
        <w:t>nother well-established biomarker that</w:t>
      </w:r>
      <w:r>
        <w:t xml:space="preserve"> reflects systemic inflammation</w:t>
      </w:r>
      <w:r w:rsidR="00D33D9D">
        <w:t xml:space="preserve"> is </w:t>
      </w:r>
      <w:r w:rsidR="000F57CA">
        <w:t>the C</w:t>
      </w:r>
      <w:r w:rsidR="00656B01" w:rsidRPr="00F05580">
        <w:rPr>
          <w:rStyle w:val="Strong"/>
          <w:b w:val="0"/>
        </w:rPr>
        <w:t xml:space="preserve">-reactive protein </w:t>
      </w:r>
      <w:r w:rsidRPr="00F05580">
        <w:rPr>
          <w:rStyle w:val="Strong"/>
          <w:b w:val="0"/>
        </w:rPr>
        <w:t>(CRP)</w:t>
      </w:r>
      <w:r w:rsidRPr="00F05580">
        <w:rPr>
          <w:b/>
        </w:rPr>
        <w:t>,</w:t>
      </w:r>
      <w:r w:rsidR="00D33D9D">
        <w:t xml:space="preserve"> which is </w:t>
      </w:r>
      <w:r w:rsidR="00794514">
        <w:t>an</w:t>
      </w:r>
      <w:r w:rsidR="00186C12">
        <w:t xml:space="preserve"> acute-phase protein. </w:t>
      </w:r>
      <w:r w:rsidR="00975B66">
        <w:t xml:space="preserve"> </w:t>
      </w:r>
      <w:r w:rsidR="000F57CA">
        <w:t>Although CRP</w:t>
      </w:r>
      <w:r w:rsidR="00656B01">
        <w:t xml:space="preserve"> is non-specific, it has a </w:t>
      </w:r>
      <w:r w:rsidR="00DD2D08">
        <w:t xml:space="preserve">rapid kinetic mechanism </w:t>
      </w:r>
      <w:r w:rsidR="00975B66">
        <w:t>and low cost</w:t>
      </w:r>
      <w:r w:rsidR="00FA1C80">
        <w:t xml:space="preserve"> that </w:t>
      </w:r>
      <w:r w:rsidR="00975B66">
        <w:t>make</w:t>
      </w:r>
      <w:r w:rsidR="00FA1C80">
        <w:t xml:space="preserve">s </w:t>
      </w:r>
      <w:r w:rsidR="00975B66">
        <w:t xml:space="preserve">it useful as </w:t>
      </w:r>
      <w:r w:rsidR="00C04182">
        <w:t xml:space="preserve">a </w:t>
      </w:r>
      <w:r w:rsidR="00975B66">
        <w:t xml:space="preserve">multi-marker diagnostic approach. </w:t>
      </w:r>
      <w:r w:rsidR="00975B66" w:rsidRPr="00F05580">
        <w:rPr>
          <w:rStyle w:val="Strong"/>
          <w:b w:val="0"/>
        </w:rPr>
        <w:t>Ferritin</w:t>
      </w:r>
      <w:r w:rsidR="00C04182">
        <w:t xml:space="preserve"> </w:t>
      </w:r>
      <w:r w:rsidR="00962C3B">
        <w:t xml:space="preserve">is also </w:t>
      </w:r>
      <w:r w:rsidR="00975B66">
        <w:t>an iron-storage prote</w:t>
      </w:r>
      <w:r w:rsidR="00C04182">
        <w:t xml:space="preserve">in that </w:t>
      </w:r>
      <w:r w:rsidR="00975B66">
        <w:t>has been associated with active TB and immune activation</w:t>
      </w:r>
      <w:r w:rsidR="0037347E">
        <w:fldChar w:fldCharType="begin"/>
      </w:r>
      <w:r w:rsidR="00963918">
        <w:instrText xml:space="preserve"> ADDIN ZOTERO_ITEM CSL_CITATION {"citationID":"IYGwIenz","properties":{"formattedCitation":"(24)","plainCitation":"(24)","noteIndex":0},"citationItems":[{"id":219,"uris":["http://zotero.org/users/16863775/items/6U5REECF"],"itemData":{"id":219,"type":"article-journal","container-title":"JCI Insight","DOI":"10.1172/jci.insight.136301","ISSN":"2379-3708","issue":"18","language":"en","license":"http://creativecommons.org/licenses/by/4.0/","page":"e136301","source":"DOI.org (Crossref)","title":"Urinary biomarkers of mycobacterial load and treatment response in pulmonary tuberculosis","URL":"https://insight.jci.org/articles/view/136301","volume":"5","author":[{"family":"Xia","given":"Qianjing"},{"family":"Lee","given":"Myung Hee"},{"family":"Walsh","given":"Kathleen F."},{"family":"McAulay","given":"Kathrine"},{"family":"Bean","given":"James M."},{"family":"Fitzgerald","given":"Daniel W."},{"family":"Dupnik","given":"Kathryn M."},{"family":"Johnson","given":"Warren D."},{"family":"Pape","given":"Jean W."},{"family":"Rhee","given":"Kyu Y."},{"family":"Isa","given":"Flonza"}],"accessed":{"date-parts":[["2025",5,2]]},"issued":{"date-parts":[["2020",9,17]]}}}],"schema":"https://github.com/citation-style-language/schema/raw/master/csl-citation.json"} </w:instrText>
      </w:r>
      <w:r w:rsidR="0037347E">
        <w:fldChar w:fldCharType="separate"/>
      </w:r>
      <w:r w:rsidR="00963918" w:rsidRPr="00963918">
        <w:t>(24)</w:t>
      </w:r>
      <w:r w:rsidR="0037347E">
        <w:fldChar w:fldCharType="end"/>
      </w:r>
      <w:r w:rsidR="00975B66">
        <w:t xml:space="preserve">. </w:t>
      </w:r>
      <w:r w:rsidR="00C04182">
        <w:t xml:space="preserve">It is </w:t>
      </w:r>
      <w:r w:rsidR="00962C3B">
        <w:t>paramount</w:t>
      </w:r>
      <w:r w:rsidR="00C04182">
        <w:t xml:space="preserve"> to note that the </w:t>
      </w:r>
      <w:r w:rsidR="00975B66">
        <w:t xml:space="preserve">combinations of multiple protein markers </w:t>
      </w:r>
      <w:r w:rsidR="00C04182">
        <w:t>majorly outpace</w:t>
      </w:r>
      <w:r w:rsidR="00975B66">
        <w:t xml:space="preserve"> single markers </w:t>
      </w:r>
      <w:r w:rsidR="00C04182">
        <w:t xml:space="preserve">when it comes to </w:t>
      </w:r>
      <w:r w:rsidR="00962C3B">
        <w:t>accuracy</w:t>
      </w:r>
      <w:r w:rsidR="00C04182">
        <w:t xml:space="preserve"> in diagnosis. </w:t>
      </w:r>
      <w:r w:rsidR="00975B66">
        <w:t xml:space="preserve"> For </w:t>
      </w:r>
      <w:r w:rsidR="00C04182">
        <w:t>example</w:t>
      </w:r>
      <w:r w:rsidR="00975B66">
        <w:t>, panels</w:t>
      </w:r>
      <w:r w:rsidR="00C04182">
        <w:t xml:space="preserve"> that </w:t>
      </w:r>
      <w:r w:rsidR="0057492E">
        <w:t xml:space="preserve">combine </w:t>
      </w:r>
      <w:r w:rsidR="00975B66">
        <w:t>IP-10, CRP, and other cytokines have</w:t>
      </w:r>
      <w:r w:rsidR="00C04182">
        <w:t xml:space="preserve"> demonstrated </w:t>
      </w:r>
      <w:r w:rsidR="00975B66">
        <w:t xml:space="preserve">high discriminatory power </w:t>
      </w:r>
      <w:r w:rsidR="00C04182">
        <w:t xml:space="preserve">both </w:t>
      </w:r>
      <w:r w:rsidR="00975B66">
        <w:t>in adult</w:t>
      </w:r>
      <w:r w:rsidR="00C04182">
        <w:t>s</w:t>
      </w:r>
      <w:r w:rsidR="00975B66">
        <w:t xml:space="preserve"> and pediatric populations</w:t>
      </w:r>
      <w:r w:rsidR="000F57CA">
        <w:fldChar w:fldCharType="begin"/>
      </w:r>
      <w:r w:rsidR="00963918">
        <w:instrText xml:space="preserve"> ADDIN ZOTERO_ITEM CSL_CITATION {"citationID":"304c29Wz","properties":{"formattedCitation":"(25)","plainCitation":"(25)","noteIndex":0},"citationItems":[{"id":182,"uris":["http://zotero.org/users/16863775/items/J2ITLGPF"],"itemData":{"id":182,"type":"article-journal","container-title":"The International Journal of Tuberculosis and Lung Disease","DOI":"10.5588/ijtld.22.0511","ISSN":"1027-3719","issue":"3","journalAbbreviation":"int j tuberc lung dis","language":"en","page":"221-222","source":"DOI.org (Crossref)","title":"Continuous cough monitoring: a novel digital biomarker for TB diagnosis and treatment response monitoring","title-short":"Continuous cough monitoring","URL":"https://www.ingentaconnect.com/content/10.5588/ijtld.22.0511","volume":"27","author":[{"family":"Huddart","given":"S."},{"family":"Asege","given":"L."},{"family":"Jaganath","given":"D."},{"family":"Golla","given":"M."},{"family":"Dang","given":"H."},{"family":"Lovelina","given":"L."},{"family":"Derendinger","given":"B."},{"family":"Andama","given":"A."},{"family":"Christopher","given":"D. J."},{"family":"Nhung","given":"N. V."},{"family":"Theron","given":"G."},{"family":"Denkinger","given":"C. M."},{"family":"Nahid","given":"P."},{"family":"Cattamanchi","given":"A."},{"family":"Yu","given":"C."}],"accessed":{"date-parts":[["2025",5,2]]},"issued":{"date-parts":[["2023",3,1]]}}}],"schema":"https://github.com/citation-style-language/schema/raw/master/csl-citation.json"} </w:instrText>
      </w:r>
      <w:r w:rsidR="000F57CA">
        <w:fldChar w:fldCharType="separate"/>
      </w:r>
      <w:r w:rsidR="00963918" w:rsidRPr="00963918">
        <w:t>(25)</w:t>
      </w:r>
      <w:r w:rsidR="000F57CA">
        <w:fldChar w:fldCharType="end"/>
      </w:r>
      <w:r w:rsidR="00975B66">
        <w:t>.</w:t>
      </w:r>
    </w:p>
    <w:p w14:paraId="7A9FF308" w14:textId="7FE2D03D" w:rsidR="00BD45D0" w:rsidRDefault="00C04182" w:rsidP="00BD45D0">
      <w:pPr>
        <w:pStyle w:val="NormalWeb"/>
        <w:jc w:val="both"/>
      </w:pPr>
      <w:r>
        <w:t xml:space="preserve">Efforts </w:t>
      </w:r>
      <w:r w:rsidR="002D13DD">
        <w:t>have</w:t>
      </w:r>
      <w:r>
        <w:t xml:space="preserve"> been </w:t>
      </w:r>
      <w:r w:rsidR="000A1F4B">
        <w:t xml:space="preserve">put </w:t>
      </w:r>
      <w:r>
        <w:t>in place c</w:t>
      </w:r>
      <w:r w:rsidR="00975B66">
        <w:t>ommercial</w:t>
      </w:r>
      <w:r>
        <w:t xml:space="preserve">ly to </w:t>
      </w:r>
      <w:r w:rsidR="00975B66">
        <w:t>in</w:t>
      </w:r>
      <w:r>
        <w:t xml:space="preserve">tegrate </w:t>
      </w:r>
      <w:r w:rsidR="0037347E">
        <w:t>those kinds of markers</w:t>
      </w:r>
      <w:r w:rsidR="00975B66">
        <w:t xml:space="preserve"> into multiplex lateral flow assays and ELISA-based platforms. </w:t>
      </w:r>
      <w:r>
        <w:t>Nevertheless</w:t>
      </w:r>
      <w:r w:rsidR="00975B66">
        <w:t xml:space="preserve">, like transcriptomic markers, protein biomarkers </w:t>
      </w:r>
      <w:r>
        <w:t>need</w:t>
      </w:r>
      <w:r w:rsidR="00975B66">
        <w:t xml:space="preserve"> </w:t>
      </w:r>
      <w:r>
        <w:t>arduous</w:t>
      </w:r>
      <w:r w:rsidR="00975B66">
        <w:t xml:space="preserve"> </w:t>
      </w:r>
      <w:r>
        <w:t>authentication</w:t>
      </w:r>
      <w:r w:rsidR="00975B66">
        <w:t xml:space="preserve"> </w:t>
      </w:r>
      <w:r>
        <w:t>through</w:t>
      </w:r>
      <w:r w:rsidR="00975B66">
        <w:t xml:space="preserve"> </w:t>
      </w:r>
      <w:r>
        <w:t>different</w:t>
      </w:r>
      <w:r w:rsidR="00975B66">
        <w:t xml:space="preserve"> </w:t>
      </w:r>
      <w:r>
        <w:t>population characteristics</w:t>
      </w:r>
      <w:r w:rsidR="00963918">
        <w:t xml:space="preserve"> </w:t>
      </w:r>
      <w:r w:rsidR="00963918">
        <w:fldChar w:fldCharType="begin"/>
      </w:r>
      <w:r w:rsidR="00963918">
        <w:instrText xml:space="preserve"> ADDIN ZOTERO_ITEM CSL_CITATION {"citationID":"EM9ZZSD7","properties":{"formattedCitation":"(22)","plainCitation":"(22)","noteIndex":0},"citationItems":[{"id":253,"uris":["http://zotero.org/users/16863775/items/H2YGYGFC"],"itemData":{"id":253,"type":"article-journal","abstract":"Host cytosolic sensing of Mycobacterium tuberculosis (M. tuberculosis) RNA by the RIG-I-like receptor (RLR) family perturbs innate immune control within macrophages; however, a distinct role of MDA5, a member of the RLR family, in M. tuberculosis pathogenesis has yet to be fully elucidated. To further define the role of MDA5 in M. tuberculosis pathogenesis, we evaluated M. tuberculosis intracellular growth and innate immune responses in WT and Mda5-/- macrophages. Transfection of M. tuberculosis RNA strongly induced proinflammatory cytokine production in WT macrophages, which was abrogated in Mda5-/- macrophages. M. tuberculosis infection in macrophages induced MDA5 protein expression, accompanied by an increase in MDA5 activation as assessed by multimer formation. IFN-γ-primed Mda5-/- macrophages effectively contained intracellular M. tuberculosis proliferation to a markedly greater degree than WT macrophages. Further comparisons of WT versus Mda5-/- macrophages revealed that during M. tuberculosis infection MDA5 contributed to IL-1β production and inflammasome activation and that loss of MDA5 led to a substantial increase in autophagy. In the mouse TB model, loss of MDA5 conferred host survival benefits with a concomitant reduction in M. tuberculosis bacillary burden. These data reveal that loss of MDA5 is host protective during M. tuberculosis infection in vitro and in vivo, suggesting that M. tuberculosis exploits MDA5 to subvert immune containment.","container-title":"JCI insight","DOI":"10.1172/jci.insight.166242","ISSN":"2379-3708","issue":"20","journalAbbreviation":"JCI Insight","language":"eng","note":"PMID: 37725440\nPMCID: PMC10619499","page":"e166242","source":"PubMed","title":"MDA5 RNA-sensing pathway activation by Mycobacterium tuberculosis promotes innate immune subversion and pathogen survival","volume":"8","author":[{"family":"Bullen","given":"C. Korin"},{"family":"Singh","given":"Alok K."},{"family":"Krug","given":"Stefanie"},{"family":"Lun","given":"Shichun"},{"family":"Thakur","given":"Preeti"},{"family":"Srikrishna","given":"Geetha"},{"family":"Bishai","given":"William R."}],"issued":{"date-parts":[["2023",10,23]]}}}],"schema":"https://github.com/citation-style-language/schema/raw/master/csl-citation.json"} </w:instrText>
      </w:r>
      <w:r w:rsidR="00963918">
        <w:fldChar w:fldCharType="separate"/>
      </w:r>
      <w:r w:rsidR="00963918" w:rsidRPr="00963918">
        <w:t>(22)</w:t>
      </w:r>
      <w:r w:rsidR="00963918">
        <w:fldChar w:fldCharType="end"/>
      </w:r>
      <w:r>
        <w:t xml:space="preserve">.  </w:t>
      </w:r>
      <w:r w:rsidR="00384B82">
        <w:t>A</w:t>
      </w:r>
      <w:r>
        <w:t>nd</w:t>
      </w:r>
      <w:r w:rsidR="00384B82">
        <w:t xml:space="preserve"> e</w:t>
      </w:r>
      <w:r w:rsidR="00975B66">
        <w:t xml:space="preserve">pidemiological settings. </w:t>
      </w:r>
      <w:r w:rsidR="00384B82">
        <w:t xml:space="preserve">Factors like </w:t>
      </w:r>
      <w:r w:rsidR="00975B66">
        <w:t>as co-infections, nutritional status, and genetic background may</w:t>
      </w:r>
      <w:r w:rsidR="00384B82">
        <w:t xml:space="preserve"> have </w:t>
      </w:r>
      <w:r w:rsidR="0057492E">
        <w:t xml:space="preserve">an </w:t>
      </w:r>
      <w:r w:rsidR="00384B82">
        <w:t xml:space="preserve">impact </w:t>
      </w:r>
      <w:r w:rsidR="00070BF7">
        <w:t xml:space="preserve">on the expression of </w:t>
      </w:r>
      <w:r w:rsidR="00975B66">
        <w:t>biomarker</w:t>
      </w:r>
      <w:r w:rsidR="00070BF7">
        <w:t xml:space="preserve">s </w:t>
      </w:r>
      <w:r w:rsidR="00975B66">
        <w:t>and must be accounted for</w:t>
      </w:r>
      <w:r w:rsidR="00070BF7">
        <w:t xml:space="preserve"> while developing the test</w:t>
      </w:r>
      <w:r w:rsidR="000F57CA">
        <w:fldChar w:fldCharType="begin"/>
      </w:r>
      <w:r w:rsidR="00963918">
        <w:instrText xml:space="preserve"> ADDIN ZOTERO_ITEM CSL_CITATION {"citationID":"Yu3lPd21","properties":{"formattedCitation":"(26)","plainCitation":"(26)","noteIndex":0},"citationItems":[{"id":208,"uris":["http://zotero.org/users/16863775/items/9YBPV4JE"],"itemData":{"id":208,"type":"article-journal","abstract":"New approaches to control the spread of tuberculosis (TB) are needed, including tools to predict development of active TB from latent TB infection (LTBI). Recent studies have described potential correlates of risk, in order to inform the development of prognostic tests for TB disease progression. These efforts have included unbiased approaches employing “omics” technologies, as well as more directed, hypothesis-driven approaches assessing a small set or even individual selected markers as candidate correlates of TB risk. Unbiased high-throughput screening of blood RNAseq profiles identified signatures of active TB risk in individuals with LTBI, ≥1 year before diagnosis. A recent infant vaccination study identified enhanced expression of T-cell activation markers as a correlate of risk prior to developing TB; conversely, high levels of Ag85A antibodies and high frequencies of interferon (IFN)-γ specific T-cells were associated with reduced risk of disease. Others have described CD27\n              −\n              IFN-γ\n              +\n              CD4\n              +\n              T-cells as possibly predictive markers of TB disease. T-cell responses to TB latency antigens, including heparin-binding haemagglutinin and DosR-regulon-encoded antigens have also been correlated with protection.\n            \n            Further studies are needed to determine whether correlates of risk can be used to prevent active TB through targeted prophylactic treatment, or to allow targeted enrolment into efficacy trials of new TB vaccines and therapeutic drugs.","container-title":"European Respiratory Journal","DOI":"10.1183/13993003.01012-2016","ISSN":"0903-1936, 1399-3003","issue":"6","journalAbbreviation":"Eur Respir J","language":"en","page":"1751-1763","source":"DOI.org (Crossref)","title":"Correlates of tuberculosis risk: predictive biomarkers for progression to active tuberculosis","title-short":"Correlates of tuberculosis risk","URL":"https://publications.ersnet.org/lookup/doi/10.1183/13993003.01012-2016","volume":"48","author":[{"family":"Petruccioli","given":"Elisa"},{"family":"Scriba","given":"Thomas J."},{"family":"Petrone","given":"Linda"},{"family":"Hatherill","given":"Mark"},{"family":"Cirillo","given":"Daniela M."},{"family":"Joosten","given":"Simone A."},{"family":"Ottenhoff","given":"Tom H."},{"family":"Denkinger","given":"Claudia M."},{"family":"Goletti","given":"Delia"}],"accessed":{"date-parts":[["2025",5,2]]},"issued":{"date-parts":[["2016",12]]}}}],"schema":"https://github.com/citation-style-language/schema/raw/master/csl-citation.json"} </w:instrText>
      </w:r>
      <w:r w:rsidR="000F57CA">
        <w:fldChar w:fldCharType="separate"/>
      </w:r>
      <w:r w:rsidR="00963918" w:rsidRPr="00963918">
        <w:t>(26)</w:t>
      </w:r>
      <w:r w:rsidR="000F57CA">
        <w:fldChar w:fldCharType="end"/>
      </w:r>
      <w:r w:rsidR="00BD45D0">
        <w:t xml:space="preserve">. </w:t>
      </w:r>
    </w:p>
    <w:p w14:paraId="653B6CFF" w14:textId="77777777" w:rsidR="00975B66" w:rsidRDefault="00975B66" w:rsidP="00BD45D0">
      <w:pPr>
        <w:pStyle w:val="NormalWeb"/>
        <w:jc w:val="both"/>
      </w:pPr>
      <w:r>
        <w:rPr>
          <w:rStyle w:val="Strong"/>
        </w:rPr>
        <w:t xml:space="preserve">C. Other Omics-Based Biomarkers: Metabolomics and </w:t>
      </w:r>
      <w:proofErr w:type="spellStart"/>
      <w:r>
        <w:rPr>
          <w:rStyle w:val="Strong"/>
        </w:rPr>
        <w:t>Lipidomics</w:t>
      </w:r>
      <w:proofErr w:type="spellEnd"/>
    </w:p>
    <w:p w14:paraId="33D14C7A" w14:textId="7FA3CC98" w:rsidR="00975B66" w:rsidRDefault="000F57CA" w:rsidP="007F192C">
      <w:pPr>
        <w:pStyle w:val="NormalWeb"/>
        <w:jc w:val="both"/>
      </w:pPr>
      <w:r>
        <w:t>Currently, one</w:t>
      </w:r>
      <w:r w:rsidR="00501281">
        <w:t xml:space="preserve"> of the most powerful tools that have evolved </w:t>
      </w:r>
      <w:r w:rsidR="000F0038">
        <w:t>is</w:t>
      </w:r>
      <w:r w:rsidR="00501281">
        <w:t xml:space="preserve"> </w:t>
      </w:r>
      <w:r w:rsidR="00975B66" w:rsidRPr="00F05580">
        <w:rPr>
          <w:rStyle w:val="Strong"/>
          <w:b w:val="0"/>
        </w:rPr>
        <w:t>metabolomics</w:t>
      </w:r>
      <w:r w:rsidR="00975B66">
        <w:t xml:space="preserve"> and </w:t>
      </w:r>
      <w:proofErr w:type="spellStart"/>
      <w:r w:rsidR="00975B66" w:rsidRPr="00F05580">
        <w:rPr>
          <w:rStyle w:val="Strong"/>
          <w:b w:val="0"/>
        </w:rPr>
        <w:t>lipidomics</w:t>
      </w:r>
      <w:proofErr w:type="spellEnd"/>
      <w:r w:rsidR="00501281">
        <w:t xml:space="preserve">. They </w:t>
      </w:r>
      <w:r w:rsidR="00D77E23">
        <w:t xml:space="preserve">are found to </w:t>
      </w:r>
      <w:r w:rsidR="00895B62">
        <w:t xml:space="preserve">help uncover </w:t>
      </w:r>
      <w:r w:rsidR="00975B66">
        <w:t xml:space="preserve">host-response signatures </w:t>
      </w:r>
      <w:r w:rsidR="0057492E">
        <w:t>that reflect</w:t>
      </w:r>
      <w:r w:rsidR="00D77E23">
        <w:t xml:space="preserve"> </w:t>
      </w:r>
      <w:r w:rsidR="00975B66">
        <w:t>TB-induced alterations in metabolic pathways</w:t>
      </w:r>
      <w:r w:rsidR="0075427F">
        <w:t xml:space="preserve"> </w:t>
      </w:r>
      <w:r w:rsidR="0075427F">
        <w:fldChar w:fldCharType="begin"/>
      </w:r>
      <w:r w:rsidR="0075427F">
        <w:instrText xml:space="preserve"> ADDIN ZOTERO_ITEM CSL_CITATION {"citationID":"raJ14Aeq","properties":{"formattedCitation":"(27)","plainCitation":"(27)","noteIndex":0},"citationItems":[{"id":259,"uris":["http://zotero.org/users/16863775/items/IEUETYTA"],"itemData":{"id":259,"type":"article-journal","abstract":"OBJECTIVE: To assess the implementation of the Regional framework for action on implementation of the End TB Strategy in the Western Pacific, 2016-2020 in countries and areas in the World Health Organization Western Pacific Region.\nMETHODS: We used a mixed methods approach to assess the framework's measurable and perceived impact. We conducted an analysis of national tuberculosis strategic plans, a cross-sectional survey of senior staff of tuberculosis programmes, key informant interviews and some country case studies.\nFINDINGS: Of the 37 countries and areas of the Western Pacific Region, 14 had a national tuberculosis strategic plan, including all countries and areas with a high incidence of tuberculosis. Most senior tuberculosis programme staff who responded to the survey (16/23) found the regional framework useful when developing their national targets and grant applications. Programmatic challenges identified included financing, human resources, public-private mix, active case finding, and paediatric and drug-resistant tuberculosis. Most of the 17 key informants thought that the regional framework's categorization of actions (for all settings, for specific settings and for pre-elimination settings) was useful, but that the added value of the regional framework over other relevant documents was not obvious because of overlap in content.\nCONCLUSION: The regional framework influenced national level tuberculosis control planning and implementation in a positive way. A future regional framework should provide a longer-term strategic horizon and specifically address emerging trends and persistent problems faced by countries or areas of the region.","container-title":"Bulletin of the World Health Organization","DOI":"10.2471/BLT.20.268060","ISSN":"1564-0604","issue":"5","journalAbbreviation":"Bull World Health Organ","language":"eng","note":"PMID: 33958821\nPMCID: PMC8061668","page":"330-341A","source":"PubMed","title":"Evaluation of the 2016-2020 regional tuberculosis response framework, WHO Western Pacific Region","volume":"99","author":[{"family":"Viney","given":"Kerri"},{"family":"Lowbridge","given":"Chris"},{"family":"Morishita","given":"Fukushi"},{"family":"Rahevar","given":"Kalpeshsinh"},{"family":"Oh","given":"Kyung H."},{"family":"Islam","given":"Tauhid"},{"family":"Marais","given":"Ben J."}],"issued":{"date-parts":[["2021",5,1]]}}}],"schema":"https://github.com/citation-style-language/schema/raw/master/csl-citation.json"} </w:instrText>
      </w:r>
      <w:r w:rsidR="0075427F">
        <w:fldChar w:fldCharType="separate"/>
      </w:r>
      <w:r w:rsidR="0075427F" w:rsidRPr="0075427F">
        <w:t>(27)</w:t>
      </w:r>
      <w:r w:rsidR="0075427F">
        <w:fldChar w:fldCharType="end"/>
      </w:r>
      <w:r w:rsidR="00975B66">
        <w:t xml:space="preserve">. These </w:t>
      </w:r>
      <w:r w:rsidR="002C2518">
        <w:t>tools</w:t>
      </w:r>
      <w:r w:rsidR="00975B66">
        <w:t xml:space="preserve"> capture changes in small-molecule metabolites or lipid profiles in biofluids such as blood, urine, and exhaled breath condensate</w:t>
      </w:r>
      <w:r>
        <w:fldChar w:fldCharType="begin"/>
      </w:r>
      <w:r w:rsidR="0075427F">
        <w:instrText xml:space="preserve"> ADDIN ZOTERO_ITEM CSL_CITATION {"citationID":"LJgWWZFg","properties":{"formattedCitation":"(28)","plainCitation":"(28)","noteIndex":0},"citationItems":[{"id":200,"uris":["http://zotero.org/users/16863775/items/7N4V9NGX"],"itemData":{"id":200,"type":"article-journal","container-title":"Tuberculosis","DOI":"10.1016/j.tube.2018.08.011","ISSN":"14729792","journalAbbreviation":"Tuberculosis","language":"en","page":"91-102","source":"DOI.org (Crossref)","title":"Cytokine biomarkers for the diagnosis of tuberculosis infection and disease in adults in a low prevalence setting","URL":"https://linkinghub.elsevier.com/retrieve/pii/S1472979218301707","volume":"114","author":[{"family":"Clifford","given":"Vanessa"},{"family":"Tebruegge","given":"Marc"},{"family":"Zufferey","given":"Christel"},{"family":"Germano","given":"Susie"},{"family":"Forbes","given":"Ben"},{"family":"Cosentino","given":"Lucy"},{"family":"Matchett","given":"Elizabeth"},{"family":"McBryde","given":"Emma"},{"family":"Eisen","given":"Damon"},{"family":"Robins-Browne","given":"Roy"},{"family":"Street","given":"Alan"},{"family":"Denholm","given":"Justin"},{"family":"Curtis","given":"Nigel"}],"accessed":{"date-parts":[["2025",5,2]]},"issued":{"date-parts":[["2019",1]]}}}],"schema":"https://github.com/citation-style-language/schema/raw/master/csl-citation.json"} </w:instrText>
      </w:r>
      <w:r>
        <w:fldChar w:fldCharType="separate"/>
      </w:r>
      <w:r w:rsidR="0075427F" w:rsidRPr="0075427F">
        <w:t>(28)</w:t>
      </w:r>
      <w:r>
        <w:fldChar w:fldCharType="end"/>
      </w:r>
      <w:r w:rsidR="00975B66">
        <w:t>.</w:t>
      </w:r>
    </w:p>
    <w:p w14:paraId="7F6FB5FD" w14:textId="104800A7" w:rsidR="00975B66" w:rsidRDefault="000A1F4B" w:rsidP="007F192C">
      <w:pPr>
        <w:pStyle w:val="NormalWeb"/>
        <w:jc w:val="both"/>
      </w:pPr>
      <w:r>
        <w:t xml:space="preserve">Research </w:t>
      </w:r>
      <w:r w:rsidR="000F0038">
        <w:t>has</w:t>
      </w:r>
      <w:r>
        <w:t xml:space="preserve"> shown that many </w:t>
      </w:r>
      <w:r w:rsidR="00975B66">
        <w:t xml:space="preserve">metabolic </w:t>
      </w:r>
      <w:r w:rsidR="00962C3B">
        <w:t>alterations</w:t>
      </w:r>
      <w:r w:rsidR="00975B66">
        <w:t xml:space="preserve"> in TB patients</w:t>
      </w:r>
      <w:r w:rsidR="000F0038">
        <w:t xml:space="preserve"> </w:t>
      </w:r>
      <w:r w:rsidR="00975B66">
        <w:t>includ</w:t>
      </w:r>
      <w:r w:rsidR="00D8303B">
        <w:t>e</w:t>
      </w:r>
      <w:r w:rsidR="0075708B">
        <w:t xml:space="preserve"> </w:t>
      </w:r>
      <w:r w:rsidR="00975B66">
        <w:t>alterations in</w:t>
      </w:r>
      <w:r w:rsidR="0075708B">
        <w:t xml:space="preserve"> </w:t>
      </w:r>
      <w:r w:rsidR="000F0038">
        <w:t xml:space="preserve">the </w:t>
      </w:r>
      <w:r w:rsidR="0075708B">
        <w:t xml:space="preserve">metabolism of </w:t>
      </w:r>
      <w:r w:rsidR="000F57CA" w:rsidRPr="00F05580">
        <w:rPr>
          <w:rStyle w:val="Strong"/>
          <w:b w:val="0"/>
        </w:rPr>
        <w:t xml:space="preserve">tryptophan, </w:t>
      </w:r>
      <w:r w:rsidR="000F57CA" w:rsidRPr="00F05580">
        <w:rPr>
          <w:b/>
        </w:rPr>
        <w:t>lipid</w:t>
      </w:r>
      <w:r w:rsidR="00975B66" w:rsidRPr="00F05580">
        <w:rPr>
          <w:rStyle w:val="Strong"/>
          <w:b w:val="0"/>
        </w:rPr>
        <w:t xml:space="preserve"> catabolism</w:t>
      </w:r>
      <w:r w:rsidR="00975B66" w:rsidRPr="00F05580">
        <w:rPr>
          <w:b/>
        </w:rPr>
        <w:t>,</w:t>
      </w:r>
      <w:r w:rsidR="00975B66">
        <w:t xml:space="preserve"> and </w:t>
      </w:r>
      <w:r w:rsidR="00975B66" w:rsidRPr="00F05580">
        <w:rPr>
          <w:rStyle w:val="Strong"/>
          <w:b w:val="0"/>
        </w:rPr>
        <w:t>amino acid biosynthesis</w:t>
      </w:r>
      <w:r w:rsidR="005B5FD5">
        <w:rPr>
          <w:rStyle w:val="Strong"/>
          <w:b w:val="0"/>
        </w:rPr>
        <w:t xml:space="preserve"> </w:t>
      </w:r>
      <w:r w:rsidR="005B5FD5">
        <w:rPr>
          <w:rStyle w:val="Strong"/>
          <w:b w:val="0"/>
        </w:rPr>
        <w:fldChar w:fldCharType="begin"/>
      </w:r>
      <w:r w:rsidR="005B5FD5">
        <w:rPr>
          <w:rStyle w:val="Strong"/>
          <w:b w:val="0"/>
        </w:rPr>
        <w:instrText xml:space="preserve"> ADDIN ZOTERO_ITEM CSL_CITATION {"citationID":"SA8YGq2q","properties":{"formattedCitation":"(29)","plainCitation":"(29)","noteIndex":0},"citationItems":[{"id":261,"uris":["http://zotero.org/users/16863775/items/D2R3IAGI"],"itemData":{"id":261,"type":"article-journal","abstract":"OBJECTIVE: To evaluate the impact of the coronavirus disease 2019 (COVID-19) pandemic and the subsequent implementation of tuberculosis response measures on tuberculosis notifications in Zambia.\nMETHODS: We used an interrupted time-series design to compare monthly tuberculosis notifications in Zambia before the pandemic (January 2019 to February 2020), after implementation of national pandemic mitigation measures (April 2020 to June 2020) and after response measures to improve tuberculosis detection (August 2020 to September 2021). The tuberculosis response included enhanced data surveillance, facility-based active case-finding and activities to generate demand for services. We used nationally aggregated, facility-level tuberculosis notification data for the analysis.\nFINDINGS: Pre-pandemic tuberculosis case notifications rose steadily from 2890 in January 2019 to 3337 in February 2020. After the start of the pandemic and mitigation measures, there was a -22% (95% confidence interval, CI: -24 to -19) immediate decline in notifications in April 2020. Larger immediate declines in notifications were seen among human immunodeficiency virus (HIV)-positive compared with HIV-negative individuals (-36%; 95% CI: -38 to -35; versus -12%; 95% CI: -17 to -6). Following roll-out of tuberculosis response measures in July 2020, notifications immediately increased by 45% (95% CI: 38 to 51) nationally and across all subgroups and provinces. The trend in notifications remained stable through September 2021, with similar numbers to the predicted number had the pandemic not occurred.\nCONCLUSION: Implementation of a coordinated public health response including active tuberculosis case-finding was associated with reversal of the adverse impact of the pandemic and mitigation measures. The gains were sustained throughout subsequent waves of the pandemic.","container-title":"Bulletin of the World Health Organization","DOI":"10.2471/BLT.21.286109","ISSN":"1564-0604","issue":"3","journalAbbreviation":"Bull World Health Organ","language":"eng","note":"PMID: 35261409\nPMCID: PMC8886254","page":"205-215","source":"PubMed","title":"Interrupted time-series analysis of active case-finding for tuberculosis during the COVID-19 pandemic, Zambia","volume":"100","author":[{"family":"Lungu","given":"Patrick S."},{"family":"Kerkhoff","given":"Andrew D."},{"family":"Muyoyeta","given":"Monde"},{"family":"Kasapo","given":"Clara C."},{"family":"Nyangu","given":"Sarah"},{"family":"Kagujje","given":"Mary"},{"family":"Chimzizi","given":"Rhehab"},{"family":"Nyimbili","given":"Sulani"},{"family":"Khunga","given":"Morton"},{"family":"Kasese-Chanda","given":"Nancy"},{"family":"Musonda","given":"Victoria"},{"family":"Tambatamba","given":"Bushimbwa"},{"family":"Kombe","given":"Christopher M."},{"family":"Sakulanda","given":"Charles"},{"family":"Sampa","given":"Kizito"},{"family":"Silumesii","given":"Andrew"},{"family":"Malama","given":"Kennedy"}],"issued":{"date-parts":[["2022",3,1]]}}}],"schema":"https://github.com/citation-style-language/schema/raw/master/csl-citation.json"} </w:instrText>
      </w:r>
      <w:r w:rsidR="005B5FD5">
        <w:rPr>
          <w:rStyle w:val="Strong"/>
          <w:b w:val="0"/>
        </w:rPr>
        <w:fldChar w:fldCharType="separate"/>
      </w:r>
      <w:r w:rsidR="005B5FD5" w:rsidRPr="005B5FD5">
        <w:t>(29)</w:t>
      </w:r>
      <w:r w:rsidR="005B5FD5">
        <w:rPr>
          <w:rStyle w:val="Strong"/>
          <w:b w:val="0"/>
        </w:rPr>
        <w:fldChar w:fldCharType="end"/>
      </w:r>
      <w:r w:rsidR="00975B66">
        <w:t xml:space="preserve">. For </w:t>
      </w:r>
      <w:r w:rsidR="004E7A56">
        <w:t xml:space="preserve">example, </w:t>
      </w:r>
      <w:r w:rsidR="00CD41F0">
        <w:t xml:space="preserve">high </w:t>
      </w:r>
      <w:r w:rsidR="00975B66">
        <w:t xml:space="preserve">levels of </w:t>
      </w:r>
      <w:r w:rsidR="00975B66" w:rsidRPr="00F05580">
        <w:rPr>
          <w:rStyle w:val="Strong"/>
          <w:b w:val="0"/>
        </w:rPr>
        <w:t>kynurenine</w:t>
      </w:r>
      <w:r w:rsidR="00975B66" w:rsidRPr="00F05580">
        <w:rPr>
          <w:b/>
        </w:rPr>
        <w:t>,</w:t>
      </w:r>
      <w:r w:rsidR="00975B66">
        <w:t xml:space="preserve"> </w:t>
      </w:r>
      <w:r w:rsidR="00CD41F0">
        <w:t xml:space="preserve">which </w:t>
      </w:r>
      <w:r w:rsidR="000721F6">
        <w:t xml:space="preserve">causes </w:t>
      </w:r>
      <w:r w:rsidR="00975B66">
        <w:t xml:space="preserve">a downstream product of tryptophan metabolism, have been </w:t>
      </w:r>
      <w:r w:rsidR="00C025CB">
        <w:t xml:space="preserve">seen </w:t>
      </w:r>
      <w:r w:rsidR="00975B66">
        <w:t xml:space="preserve">in active TB and may </w:t>
      </w:r>
      <w:r w:rsidR="00C025CB">
        <w:t>reveal</w:t>
      </w:r>
      <w:r w:rsidR="00975B66">
        <w:t xml:space="preserve"> immune-mediated catabolism </w:t>
      </w:r>
      <w:r w:rsidR="00C025CB">
        <w:t xml:space="preserve">through </w:t>
      </w:r>
      <w:r w:rsidR="000F57CA">
        <w:t>the IDO</w:t>
      </w:r>
      <w:r w:rsidR="00975B66">
        <w:t xml:space="preserve"> pathway</w:t>
      </w:r>
      <w:r w:rsidR="0075427F">
        <w:t xml:space="preserve"> </w:t>
      </w:r>
      <w:r w:rsidR="0075427F">
        <w:fldChar w:fldCharType="begin"/>
      </w:r>
      <w:r w:rsidR="005B5FD5">
        <w:instrText xml:space="preserve"> ADDIN ZOTERO_ITEM CSL_CITATION {"citationID":"7YJC41db","properties":{"formattedCitation":"(30)","plainCitation":"(30)","noteIndex":0},"citationItems":[{"id":256,"uris":["http://zotero.org/users/16863775/items/C882KHZQ"],"itemData":{"id":256,"type":"article-journal","abstract":"Standardised management of tuberculosis may soon be replaced by individualised, precision medicine-guided therapies informed with knowledge provided by the field of systems biology. Systems biology is a rapidly expanding field of computational and mathematical analysis and modelling of complex biological systems that can provide insights into mechanisms underlying tuberculosis, identify novel biomarkers, and help to optimise prevention, diagnosis and treatment of disease. These advances are critically important in the context of the evolving epidemic of drug-resistant tuberculosis. Here, we review the available evidence on the role of systems biology approaches - human and mycobacterial genomics and transcriptomics, proteomics, lipidomics/metabolomics, immunophenotyping, systems pharmacology and gut microbiomes - in the management of tuberculosis including prediction of risk for disease progression, severity of mycobacterial virulence and drug resistance, adverse events, comorbidities, response to therapy and treatment outcomes. Application of the Grading of Recommendations, Assessment, Development and Evaluation (GRADE) approach demonstrated that at present most of the studies provide \"very low\" certainty of evidence for answering clinically relevant questions. Further studies in large prospective cohorts of patients, including randomised clinical trials, are necessary to assess the applicability of the findings in tuberculosis prevention and more efficient clinical management of patients.","container-title":"European Respiratory Review: An Official Journal of the European Respiratory Society","DOI":"10.1183/16000617.0377-2020","ISSN":"1600-0617","issue":"160","journalAbbreviation":"Eur Respir Rev","language":"eng","note":"PMID: 34039674\nPMCID: PMC9488731","page":"200377","source":"PubMed","title":"Perspectives for systems biology in the management of tuberculosis","volume":"30","author":[{"family":"Kontsevaya","given":"Irina"},{"family":"Lange","given":"Christoph"},{"family":"Comella-Del-Barrio","given":"Patricia"},{"family":"Coarfa","given":"Cristian"},{"family":"DiNardo","given":"Andrew R."},{"family":"Gillespie","given":"Stephen H."},{"family":"Hauptmann","given":"Matthias"},{"family":"Leschczyk","given":"Christoph"},{"family":"Mandalakas","given":"Anna M."},{"family":"Martinecz","given":"Antal"},{"family":"Merker","given":"Matthias"},{"family":"Niemann","given":"Stefan"},{"family":"Reimann","given":"Maja"},{"family":"Rzhepishevska","given":"Olena"},{"family":"Schaible","given":"Ulrich E."},{"family":"Scheu","given":"Katrin M."},{"family":"Schurr","given":"Erwin"},{"family":"Abel Zur Wiesch","given":"Pia"},{"family":"Heyckendorf","given":"Jan"}],"issued":{"date-parts":[["2021",6,30]]}}}],"schema":"https://github.com/citation-style-language/schema/raw/master/csl-citation.json"} </w:instrText>
      </w:r>
      <w:r w:rsidR="0075427F">
        <w:fldChar w:fldCharType="separate"/>
      </w:r>
      <w:r w:rsidR="005B5FD5" w:rsidRPr="005B5FD5">
        <w:t>(30)</w:t>
      </w:r>
      <w:r w:rsidR="0075427F">
        <w:fldChar w:fldCharType="end"/>
      </w:r>
      <w:r w:rsidR="00975B66">
        <w:t xml:space="preserve">. </w:t>
      </w:r>
      <w:r w:rsidR="00C025CB">
        <w:t xml:space="preserve">Likewise decrease </w:t>
      </w:r>
      <w:r w:rsidR="00975B66">
        <w:t xml:space="preserve">in phospholipids and </w:t>
      </w:r>
      <w:r w:rsidR="00962C3B">
        <w:t xml:space="preserve">an </w:t>
      </w:r>
      <w:r w:rsidR="00975B66">
        <w:t>in</w:t>
      </w:r>
      <w:r w:rsidR="00C025CB">
        <w:t xml:space="preserve">crease </w:t>
      </w:r>
      <w:r w:rsidR="00975B66">
        <w:t xml:space="preserve">in triglycerides in the plasma of TB patients </w:t>
      </w:r>
      <w:r w:rsidR="000F57CA">
        <w:t xml:space="preserve">indicate </w:t>
      </w:r>
      <w:proofErr w:type="spellStart"/>
      <w:r w:rsidR="000F57CA">
        <w:t>Mtb’s</w:t>
      </w:r>
      <w:proofErr w:type="spellEnd"/>
      <w:r w:rsidR="00975B66">
        <w:t xml:space="preserve"> manipulation of host lipid metabolism for its survival and persistence</w:t>
      </w:r>
      <w:r w:rsidR="000F57CA">
        <w:fldChar w:fldCharType="begin"/>
      </w:r>
      <w:r w:rsidR="005B5FD5">
        <w:instrText xml:space="preserve"> ADDIN ZOTERO_ITEM CSL_CITATION {"citationID":"cQBZqlhE","properties":{"formattedCitation":"(31)","plainCitation":"(31)","noteIndex":0},"citationItems":[{"id":163,"uris":["http://zotero.org/users/16863775/items/H2E2LF9E"],"itemData":{"id":163,"type":"article-journal","abstract":"Abstract\n            \n              Tuberculosis (TB) is a leading cause of morbidity and mortality from a single infectious agent, despite being preventable and curable. Early and accurate diagnosis of active TB is critical to both enhance patient care, improve patient outcomes, and break\n              Mycobacterium tuberculosis\n              (\n              Mtb\n              ) transmission cycles. In 2020 an estimated 9.9 million people fell ill from\n              Mtb\n              , but only a little over half (5.8 million) received an active TB diagnosis and treatment. The World Health Organization has proposed target product profiles for biomarker‐ or biosignature‐based diagnostics using point‐of‐care tests from easily accessible specimens such as urine or blood. Here we review and summarize progress made in the development of pathogen‐ and host‐based biomarkers for active TB diagnosis. We describe several unique patient populations that have posed challenges to development of a universal diagnostic TB biomarker, such as people living with HIV, extrapulmonary TB, and children. We also review additional limitations to widespread validation and utilization of published biomarkers. We conclude with proposed solutions to enhance TB diagnostic biomarker validation and uptake.","container-title":"EMBO Molecular Medicine","DOI":"10.15252/emmm.202114088","ISSN":"1757-4676, 1757-4684","issue":"12","journalAbbreviation":"EMBO Mol Med","language":"en","page":"e14088","source":"DOI.org (Crossref)","title":"Diagnostic biomarkers for active tuberculosis: progress and challenges","title-short":"Diagnostic biomarkers for active tuberculosis","URL":"https://www.embopress.org/doi/10.15252/emmm.202114088","volume":"14","author":[{"family":"Nogueira","given":"Betânia M F"},{"family":"Krishnan","given":"Sonya"},{"family":"Barreto‐Duarte","given":"Beatriz"},{"family":"Araújo‐Pereira","given":"Mariana"},{"family":"Queiroz","given":"Artur T L"},{"family":"Ellner","given":"Jerrold J"},{"family":"Salgame","given":"Padmini"},{"family":"Scriba","given":"Thomas J"},{"family":"Sterling","given":"Timothy R"},{"family":"Gupta","given":"Amita"},{"family":"Andrade","given":"Bruno B"}],"accessed":{"date-parts":[["2025",5,2]]},"issued":{"date-parts":[["2022",12,7]]}}}],"schema":"https://github.com/citation-style-language/schema/raw/master/csl-citation.json"} </w:instrText>
      </w:r>
      <w:r w:rsidR="000F57CA">
        <w:fldChar w:fldCharType="separate"/>
      </w:r>
      <w:r w:rsidR="005B5FD5" w:rsidRPr="005B5FD5">
        <w:t>(31)</w:t>
      </w:r>
      <w:r w:rsidR="000F57CA">
        <w:fldChar w:fldCharType="end"/>
      </w:r>
      <w:r w:rsidR="00975B66">
        <w:t>.</w:t>
      </w:r>
    </w:p>
    <w:p w14:paraId="7BA5AAA9" w14:textId="58AFCD08" w:rsidR="00975B66" w:rsidRDefault="00975B66" w:rsidP="007F192C">
      <w:pPr>
        <w:pStyle w:val="NormalWeb"/>
        <w:jc w:val="both"/>
      </w:pPr>
      <w:r>
        <w:lastRenderedPageBreak/>
        <w:t xml:space="preserve">Urine-based metabolomics is </w:t>
      </w:r>
      <w:r w:rsidR="00185339">
        <w:t xml:space="preserve">specifically </w:t>
      </w:r>
      <w:r>
        <w:t xml:space="preserve">attractive due to its non-invasive nature. Metabolite panels </w:t>
      </w:r>
      <w:r w:rsidR="00962C3B">
        <w:t>obtained</w:t>
      </w:r>
      <w:r>
        <w:t xml:space="preserve"> from </w:t>
      </w:r>
      <w:r w:rsidR="006E0603">
        <w:t xml:space="preserve">urine samples </w:t>
      </w:r>
      <w:r w:rsidR="00962C3B">
        <w:t>have</w:t>
      </w:r>
      <w:r w:rsidR="00D12B7E">
        <w:t xml:space="preserve"> </w:t>
      </w:r>
      <w:r w:rsidR="000F0038">
        <w:t xml:space="preserve">the </w:t>
      </w:r>
      <w:r>
        <w:t xml:space="preserve">potential for </w:t>
      </w:r>
      <w:r w:rsidR="000F57CA">
        <w:t>differentiating TB</w:t>
      </w:r>
      <w:r>
        <w:t xml:space="preserve"> from other respiratory </w:t>
      </w:r>
      <w:r w:rsidR="00621067">
        <w:t>infections</w:t>
      </w:r>
      <w:r>
        <w:t xml:space="preserve"> and for monitoring</w:t>
      </w:r>
      <w:r w:rsidR="00C24EB1">
        <w:t xml:space="preserve"> response to treatment</w:t>
      </w:r>
      <w:r>
        <w:t xml:space="preserve">. </w:t>
      </w:r>
      <w:r w:rsidR="00C24EB1">
        <w:t xml:space="preserve">A study reported a </w:t>
      </w:r>
      <w:r>
        <w:t>five-metabolite urine panel</w:t>
      </w:r>
      <w:r w:rsidR="00C24EB1">
        <w:t xml:space="preserve"> to </w:t>
      </w:r>
      <w:r w:rsidR="000F0038">
        <w:t>achieve</w:t>
      </w:r>
      <w:r>
        <w:t xml:space="preserve"> over 80% sensitivity and specificity for </w:t>
      </w:r>
      <w:r w:rsidR="00C24EB1">
        <w:t>the diagnosis of active</w:t>
      </w:r>
      <w:r w:rsidR="000F57CA">
        <w:fldChar w:fldCharType="begin"/>
      </w:r>
      <w:r w:rsidR="005B5FD5">
        <w:instrText xml:space="preserve"> ADDIN ZOTERO_ITEM CSL_CITATION {"citationID":"AiQuOg9G","properties":{"formattedCitation":"(32)","plainCitation":"(32)","noteIndex":0},"citationItems":[{"id":162,"uris":["http://zotero.org/users/16863775/items/7PJID98S"],"itemData":{"id":162,"type":"article-journal","container-title":"Cytokine","DOI":"10.1016/j.cyto.2016.02.004","ISSN":"10434666","journalAbbreviation":"Cytokine","language":"en","page":"50-56","source":"DOI.org (Crossref)","title":"Host biomarkers detected in saliva show promise as markers for the diagnosis of pulmonary tuberculosis disease and monitoring of the response to tuberculosis treatment","URL":"https://linkinghub.elsevier.com/retrieve/pii/S104346661630028X","volume":"81","author":[{"family":"Jacobs","given":"Ruschca"},{"family":"Tshehla","given":"Enock"},{"family":"Malherbe","given":"Stephanus"},{"family":"Kriel","given":"Magdalena"},{"family":"Loxton","given":"Andre G."},{"family":"Stanley","given":"Kim"},{"family":"Van Der Spuy","given":"Gian"},{"family":"Walzl","given":"Gerhard"},{"family":"Chegou","given":"Novel N."}],"accessed":{"date-parts":[["2025",5,2]]},"issued":{"date-parts":[["2016",5]]}}}],"schema":"https://github.com/citation-style-language/schema/raw/master/csl-citation.json"} </w:instrText>
      </w:r>
      <w:r w:rsidR="000F57CA">
        <w:fldChar w:fldCharType="separate"/>
      </w:r>
      <w:r w:rsidR="005B5FD5" w:rsidRPr="005B5FD5">
        <w:t>(32)</w:t>
      </w:r>
      <w:r w:rsidR="000F57CA">
        <w:fldChar w:fldCharType="end"/>
      </w:r>
      <w:r w:rsidR="000F0038">
        <w:t>.</w:t>
      </w:r>
      <w:r w:rsidR="00C24EB1">
        <w:t xml:space="preserve"> </w:t>
      </w:r>
    </w:p>
    <w:p w14:paraId="1D910A0F" w14:textId="15CF2D02" w:rsidR="00975B66" w:rsidRDefault="00975B66" w:rsidP="007F192C">
      <w:pPr>
        <w:pStyle w:val="NormalWeb"/>
        <w:jc w:val="both"/>
      </w:pPr>
      <w:proofErr w:type="spellStart"/>
      <w:r w:rsidRPr="00F05580">
        <w:rPr>
          <w:rStyle w:val="Strong"/>
          <w:b w:val="0"/>
        </w:rPr>
        <w:t>Lipidomics</w:t>
      </w:r>
      <w:proofErr w:type="spellEnd"/>
      <w:r>
        <w:t xml:space="preserve"> has </w:t>
      </w:r>
      <w:r w:rsidR="00C24EB1">
        <w:t xml:space="preserve">shown </w:t>
      </w:r>
      <w:r>
        <w:t xml:space="preserve">distinct signatures </w:t>
      </w:r>
      <w:r w:rsidR="00C24EB1">
        <w:t xml:space="preserve">that </w:t>
      </w:r>
      <w:r w:rsidR="000F0038">
        <w:t>require</w:t>
      </w:r>
      <w:r w:rsidR="00C24EB1">
        <w:t xml:space="preserve"> </w:t>
      </w:r>
      <w:r>
        <w:t xml:space="preserve">host and pathogen-derived lipids, such as mycolic acids and lipoarabinomannan fragments. These lipid markers are being </w:t>
      </w:r>
      <w:r w:rsidR="00C24EB1">
        <w:t xml:space="preserve">used </w:t>
      </w:r>
      <w:r>
        <w:t xml:space="preserve">not </w:t>
      </w:r>
      <w:r w:rsidR="00C24EB1">
        <w:t xml:space="preserve">just </w:t>
      </w:r>
      <w:r>
        <w:t>for diagnosis but also for</w:t>
      </w:r>
      <w:r w:rsidR="00C24EB1">
        <w:t xml:space="preserve"> the </w:t>
      </w:r>
      <w:r>
        <w:t>understanding</w:t>
      </w:r>
      <w:r w:rsidR="00C24EB1">
        <w:t xml:space="preserve"> of </w:t>
      </w:r>
      <w:r>
        <w:t>disease mechanisms and</w:t>
      </w:r>
      <w:r w:rsidR="00C24EB1">
        <w:t xml:space="preserve"> outcomes of </w:t>
      </w:r>
      <w:r>
        <w:t>treatment</w:t>
      </w:r>
      <w:r w:rsidR="0037347E">
        <w:fldChar w:fldCharType="begin"/>
      </w:r>
      <w:r w:rsidR="005B5FD5">
        <w:instrText xml:space="preserve"> ADDIN ZOTERO_ITEM CSL_CITATION {"citationID":"xkXH9apl","properties":{"formattedCitation":"(33,34)","plainCitation":"(33,34)","noteIndex":0},"citationItems":[{"id":153,"uris":["http://zotero.org/users/16863775/items/3XK3WK89"],"itemData":{"id":153,"type":"article-journal","container-title":"The Lancet Infectious Diseases","DOI":"10.1016/S1473-3099(18)30111-7","ISSN":"14733099","issue":"7","journalAbbreviation":"The Lancet Infectious Diseases","language":"en","page":"e199-e210","source":"DOI.org (Crossref)","title":"Tuberculosis: advances and challenges in development of new diagnostics and biomarkers","title-short":"Tuberculosis","URL":"https://linkinghub.elsevier.com/retrieve/pii/S1473309918301117","volume":"18","author":[{"family":"Walzl","given":"Gerhard"},{"family":"McNerney","given":"Ruth"},{"family":"Du Plessis","given":"Nelita"},{"family":"Bates","given":"Matthew"},{"family":"McHugh","given":"Timothy D"},{"family":"Chegou","given":"Novel N"},{"family":"Zumla","given":"Alimuddin"}],"accessed":{"date-parts":[["2025",5,2]]},"issued":{"date-parts":[["2018",7]]}}},{"id":204,"uris":["http://zotero.org/users/16863775/items/P4WRNQSU"],"itemData":{"id":204,"type":"article-journal","abstract":"ABSTRACT\n            Tuberculosis (TB) remains a devastating disease, yet despite its enormous toll on global health, tools to control TB are insufficient and often outdated. TB Biomarkers (TB‐BM) would constitute extremely useful tools to measure infection status and predict outcome of infection, vaccination or therapy. There are several types of TB‐BM: Correlate of Infection; Correlate of TB Disease; Correlate of Increased Risk of Developing Active TB Disease; Correlate of the Curative Response to Therapy; and Correlate of Protection (CoP). Most TB‐BM currently studied are host‐derived BM, and consist of transcriptomic, proteomic, metabolomic, cellular markers or marker combinations (‘signatures’). In particular, vaccine‐inducible CoP are expected to be transformative in developing new TB vaccines as they will de‐risk vaccine research and development (R&amp;D) as well as human testing at an early stage. In addition, CoP could also help minimizing the need for preclinical studies in experimental animals.\n            Of key importance is that TB‐BM are tested and validated in different well‐characterized human TB cohorts, preferably with complementary profiles and geographically diverse populations: genetic and environmental factors such as (viral) coinfections, exposure to non‐tuberculous mycobacteria, nutritional status, metabolic status, age (infants vs children vs adolescents vs adults) and other factors impact host immune set points and host responses across different populations.\n            In this study, we review the most recent advances in research into TB‐BM for the diagnosis of active TB, risk of TB development and treatment‐induced TB cure.","container-title":"Respirology","DOI":"10.1111/resp.13272","ISSN":"1323-7799, 1440-1843","issue":"5","journalAbbreviation":"Respirology","language":"en","license":"http://onlinelibrary.wiley.com/termsAndConditions#vor","page":"455-466","source":"DOI.org (Crossref)","title":"Update on tuberculosis biomarkers: From correlates of risk, to correlates of active disease and of cure from disease","title-short":"Update on tuberculosis biomarkers","URL":"https://onlinelibrary.wiley.com/doi/10.1111/resp.13272","volume":"23","author":[{"family":"Goletti","given":"Delia"},{"family":"Lee","given":"Meng‐Rui"},{"family":"Wang","given":"Jann‐Yuan"},{"family":"Walter","given":"Nicholas"},{"family":"Ottenhoff","given":"Tom H.M."}],"accessed":{"date-parts":[["2025",5,2]]},"issued":{"date-parts":[["2018",5]]}}}],"schema":"https://github.com/citation-style-language/schema/raw/master/csl-citation.json"} </w:instrText>
      </w:r>
      <w:r w:rsidR="0037347E">
        <w:fldChar w:fldCharType="separate"/>
      </w:r>
      <w:r w:rsidR="005B5FD5" w:rsidRPr="005B5FD5">
        <w:t>(33,34)</w:t>
      </w:r>
      <w:r w:rsidR="0037347E">
        <w:fldChar w:fldCharType="end"/>
      </w:r>
      <w:r>
        <w:t>.</w:t>
      </w:r>
      <w:r w:rsidR="00C24EB1">
        <w:t xml:space="preserve"> </w:t>
      </w:r>
      <w:r w:rsidR="000F57CA">
        <w:t>However, omics</w:t>
      </w:r>
      <w:r>
        <w:t xml:space="preserve"> technologies </w:t>
      </w:r>
      <w:r w:rsidR="00962C3B">
        <w:t>provide</w:t>
      </w:r>
      <w:r w:rsidR="00C24EB1">
        <w:t xml:space="preserve"> an unrivaled</w:t>
      </w:r>
      <w:r>
        <w:t xml:space="preserve"> </w:t>
      </w:r>
      <w:r w:rsidR="00C24EB1">
        <w:t>complexity</w:t>
      </w:r>
      <w:r>
        <w:t xml:space="preserve"> and discovery potential</w:t>
      </w:r>
      <w:r w:rsidR="00962C3B">
        <w:t>;</w:t>
      </w:r>
      <w:r>
        <w:t xml:space="preserve"> their </w:t>
      </w:r>
      <w:r w:rsidR="00C24EB1">
        <w:t xml:space="preserve">incorporation </w:t>
      </w:r>
      <w:r>
        <w:t>into clinical workflows is still</w:t>
      </w:r>
      <w:r w:rsidR="00C24EB1">
        <w:t xml:space="preserve"> emerging</w:t>
      </w:r>
      <w:r>
        <w:t>.</w:t>
      </w:r>
      <w:r w:rsidR="00C24EB1">
        <w:t xml:space="preserve"> Their </w:t>
      </w:r>
      <w:r w:rsidR="00962C3B">
        <w:t>widespread</w:t>
      </w:r>
      <w:r w:rsidR="00C24EB1">
        <w:t xml:space="preserve"> use is being limited by </w:t>
      </w:r>
      <w:r>
        <w:t xml:space="preserve">complexity, cost, and </w:t>
      </w:r>
      <w:r w:rsidR="00962C3B">
        <w:t xml:space="preserve">the </w:t>
      </w:r>
      <w:r>
        <w:t>need for bioinformatics expertise</w:t>
      </w:r>
      <w:r w:rsidR="005B5FD5">
        <w:t xml:space="preserve"> </w:t>
      </w:r>
      <w:r w:rsidR="005B5FD5">
        <w:fldChar w:fldCharType="begin"/>
      </w:r>
      <w:r w:rsidR="005B5FD5">
        <w:instrText xml:space="preserve"> ADDIN ZOTERO_ITEM CSL_CITATION {"citationID":"avrpIoHu","properties":{"formattedCitation":"(35)","plainCitation":"(35)","noteIndex":0},"citationItems":[{"id":263,"uris":["http://zotero.org/users/16863775/items/EJA9YYZP"],"itemData":{"id":263,"type":"article-journal","abstract":"BACKGROUND: Approximately 20% of global tuberculosis incidence is attributable to undernutrition, increasing to more than a third in India. Targeting nutritional interventions to tuberculosis-affected households is a policy priority, but understanding of epidemiological and economic impacts is limited. We aimed to estimate the population-level epidemiological and economic effect of such an intervention.\nMETHODS: We used a previously published, age-stratified, compartmental transmission model of tuberculosis in India, and incorporated explicit BMI strata linked to disease progression and treatment outcomes. We used results from a recent trial of an intervention in which nutritional support in the form of food baskets was provided to people initiating tuberculosis treatment and to their household contacts (1200 kcal for patients and 750 kcal for contacts) to inform estimates of the impact and costs of nutritional support. We estimated the numbers of cases of tuberculosis disease and deaths due to tuberculosis disease that could be averted from 2023 to 2035 under the intervention scenario.\nFINDINGS: Compared with a baseline with no nutritional intervention, at 50% coverage of adults on tuberculosis treatment and their households (around 23% of households affected by incident tuberculosis in India), providing the nutritional support intervention could prevent 361 200 (95% uncertainty interval 318 000-437 700) tuberculosis deaths and 880 700 (802 700-974 900) disease episodes from 2023 to 2035. This would be equivalent to averting approximately 4·6% (4·2-5·5) tuberculosis deaths and 2·2% (2·1-2·4) tuberculosis episodes. The additional health system cost would be US$1349 million (1221-1492), with an incremental cost-effectiveness ratio of $167 (147-187) per disability-adjusted life-year averted. The median number of households needed to treat to prevent one tuberculosis death was 24·4 and to prevent one tuberculosis case was 10·0.\nINTERPRETATION: A nutritional intervention for tuberculosis-affected households could avert a substantial amount of tuberculosis disease and death in India, and would be highly likely to be cost-effective on the basis of the tuberculosis-specific benefits alone.\nFUNDING: None.\nTRANSLATIONS: For the Bangla and Hindi translations of the abstract see Supplementary Materials section.","container-title":"The Lancet. Global Health","DOI":"10.1016/S2214-109X(24)00505-9","ISSN":"2214-109X","issue":"3","journalAbbreviation":"Lancet Glob Health","language":"eng","note":"PMID: 39824201\nPMCID: PMC11865009","page":"e488-e496","source":"PubMed","title":"Estimating the epidemiological and economic impact of providing nutritional care for tuberculosis-affected households across India: a modelling study","title-short":"Estimating the epidemiological and economic impact of providing nutritional care for tuberculosis-affected households across India","volume":"13","author":[{"family":"McQuaid","given":"Christopher Finn"},{"family":"Clark","given":"Rebecca A."},{"family":"White","given":"Richard G."},{"family":"Bakker","given":"Roel"},{"family":"Alexander","given":"Peter"},{"family":"Henry","given":"Roslyn"},{"family":"Velayutham","given":"Banurekha"},{"family":"Muniyandi","given":"Malaisamy"},{"family":"Sinha","given":"Pranay"},{"family":"Bhargava","given":"Madhavi"},{"family":"Bhargava","given":"Anurag"},{"family":"Houben","given":"Rein M. G. J."}],"issued":{"date-parts":[["2025",3]]}}}],"schema":"https://github.com/citation-style-language/schema/raw/master/csl-citation.json"} </w:instrText>
      </w:r>
      <w:r w:rsidR="005B5FD5">
        <w:fldChar w:fldCharType="separate"/>
      </w:r>
      <w:r w:rsidR="005B5FD5" w:rsidRPr="005B5FD5">
        <w:t>(35)</w:t>
      </w:r>
      <w:r w:rsidR="005B5FD5">
        <w:fldChar w:fldCharType="end"/>
      </w:r>
      <w:r>
        <w:t xml:space="preserve">. However, </w:t>
      </w:r>
      <w:r w:rsidR="00C24EB1">
        <w:t xml:space="preserve">frontiers </w:t>
      </w:r>
      <w:r>
        <w:t xml:space="preserve">in portable devices, biosensor technologies, and machine learning–based analysis are </w:t>
      </w:r>
      <w:r w:rsidR="00C24EB1">
        <w:t>progressively</w:t>
      </w:r>
      <w:r>
        <w:t xml:space="preserve"> bridging the gap </w:t>
      </w:r>
      <w:r w:rsidR="00C24EB1">
        <w:t xml:space="preserve">in diagnostic </w:t>
      </w:r>
      <w:r>
        <w:t>laboratory research and point-of-care applicability</w:t>
      </w:r>
      <w:r w:rsidR="000F57CA">
        <w:fldChar w:fldCharType="begin"/>
      </w:r>
      <w:r w:rsidR="005B5FD5">
        <w:instrText xml:space="preserve"> ADDIN ZOTERO_ITEM CSL_CITATION {"citationID":"RnKt6w5A","properties":{"formattedCitation":"(36)","plainCitation":"(36)","noteIndex":0},"citationItems":[{"id":177,"uris":["http://zotero.org/users/16863775/items/GJL3EXJR"],"itemData":{"id":177,"type":"article-journal","container-title":"International Journal of Infectious Diseases","DOI":"10.1016/j.ijid.2025.107880","ISSN":"12019712","journalAbbreviation":"International Journal of Infectious Diseases","language":"en","page":"107880","source":"DOI.org (Crossref)","title":"Diagnostic tests for tuberculosis infection and predictive indicators of disease progression: Utilizing host and pathogen biomarkers to enhance the tuberculosis elimination strategies","title-short":"Diagnostic tests for tuberculosis infection and predictive indicators of disease progression","URL":"https://linkinghub.elsevier.com/retrieve/pii/S1201971225001031","author":[{"family":"Alonzi","given":"Tonino"},{"family":"Petruccioli","given":"Elisa"},{"family":"Aiello","given":"Alessandra"},{"family":"Repele","given":"Federica"},{"family":"Goletti","given":"Delia"}],"accessed":{"date-parts":[["2025",5,2]]},"issued":{"date-parts":[["2025",3]]}}}],"schema":"https://github.com/citation-style-language/schema/raw/master/csl-citation.json"} </w:instrText>
      </w:r>
      <w:r w:rsidR="000F57CA">
        <w:fldChar w:fldCharType="separate"/>
      </w:r>
      <w:r w:rsidR="005B5FD5" w:rsidRPr="005B5FD5">
        <w:t>(36)</w:t>
      </w:r>
      <w:r w:rsidR="000F57CA">
        <w:fldChar w:fldCharType="end"/>
      </w:r>
      <w:r>
        <w:t>.</w:t>
      </w:r>
    </w:p>
    <w:p w14:paraId="41388933" w14:textId="079478DD" w:rsidR="00750BEE" w:rsidRDefault="005703A8" w:rsidP="00750BEE">
      <w:pPr>
        <w:pStyle w:val="NormalWeb"/>
        <w:jc w:val="both"/>
      </w:pPr>
      <w:r>
        <w:t>H</w:t>
      </w:r>
      <w:r w:rsidR="00C24EB1">
        <w:t xml:space="preserve">ost-derived biomarkers </w:t>
      </w:r>
      <w:r w:rsidR="00962C3B">
        <w:t xml:space="preserve">that </w:t>
      </w:r>
      <w:r w:rsidR="00C24EB1">
        <w:t xml:space="preserve">traverse </w:t>
      </w:r>
      <w:r w:rsidR="00975B66">
        <w:t>transcriptomic, prote</w:t>
      </w:r>
      <w:r w:rsidR="00C24EB1">
        <w:t xml:space="preserve">omic, and metabolomic domains </w:t>
      </w:r>
      <w:r w:rsidR="00962C3B">
        <w:t>have</w:t>
      </w:r>
      <w:r w:rsidR="00C24EB1">
        <w:t xml:space="preserve"> great potential in revolutionizing the diagnosis,</w:t>
      </w:r>
      <w:r w:rsidR="00962C3B">
        <w:t xml:space="preserve"> </w:t>
      </w:r>
      <w:r w:rsidR="00C24EB1">
        <w:t>treatment</w:t>
      </w:r>
      <w:r w:rsidR="00962C3B">
        <w:t>,</w:t>
      </w:r>
      <w:r w:rsidR="00C24EB1">
        <w:t xml:space="preserve"> and monitoring </w:t>
      </w:r>
      <w:r w:rsidR="000F57CA">
        <w:t>of TB</w:t>
      </w:r>
      <w:r w:rsidR="00C24EB1">
        <w:t>.</w:t>
      </w:r>
      <w:r w:rsidR="00975B66">
        <w:t xml:space="preserve"> Transcriptomic signatures </w:t>
      </w:r>
      <w:r w:rsidR="00962C3B">
        <w:t xml:space="preserve">provide </w:t>
      </w:r>
      <w:r w:rsidR="00975B66">
        <w:t xml:space="preserve">early and specific </w:t>
      </w:r>
      <w:r w:rsidR="00C24EB1">
        <w:t xml:space="preserve">means of </w:t>
      </w:r>
      <w:r w:rsidR="00975B66">
        <w:t xml:space="preserve">disease detection, protein markers provide </w:t>
      </w:r>
      <w:r w:rsidR="00962C3B">
        <w:t xml:space="preserve">easy-to-use </w:t>
      </w:r>
      <w:r w:rsidR="00975B66">
        <w:t xml:space="preserve">and scalable tools, and </w:t>
      </w:r>
      <w:r w:rsidR="00962C3B">
        <w:t>metabolomics</w:t>
      </w:r>
      <w:r w:rsidR="00975B66">
        <w:t xml:space="preserve"> </w:t>
      </w:r>
      <w:r w:rsidR="00C24EB1">
        <w:t xml:space="preserve">gives deep </w:t>
      </w:r>
      <w:r w:rsidR="000F0038">
        <w:t>insights</w:t>
      </w:r>
      <w:r w:rsidR="00975B66">
        <w:t xml:space="preserve"> into host-pathogen interactions</w:t>
      </w:r>
      <w:r w:rsidR="000F57CA">
        <w:fldChar w:fldCharType="begin"/>
      </w:r>
      <w:r w:rsidR="005B5FD5">
        <w:instrText xml:space="preserve"> ADDIN ZOTERO_ITEM CSL_CITATION {"citationID":"fddOjhnz","properties":{"formattedCitation":"(37)","plainCitation":"(37)","noteIndex":0},"citationItems":[{"id":210,"uris":["http://zotero.org/users/16863775/items/5JAC4AE3"],"itemData":{"id":210,"type":"article-journal","container-title":"Critical Reviews in Biotechnology","DOI":"10.1080/07388551.2019.1668348","ISSN":"0738-8551, 1549-7801","issue":"8","journalAbbreviation":"Critical Reviews in Biotechnology","language":"en","page":"1056-1077","source":"DOI.org (Crossref)","title":"Electrochemical-based biosensors for detection of &lt;i&gt;Mycobacterium tuberculosis&lt;/i&gt; and tuberculosis biomarkers","URL":"https://www.tandfonline.com/doi/full/10.1080/07388551.2019.1668348","volume":"39","author":[{"family":"Golichenari","given":"Behrouz"},{"family":"Nosrati","given":"Rahim"},{"family":"Farokhi-Fard","given":"Aref"},{"family":"Faal Maleki","given":"Mahdi"},{"family":"Gheibi Hayat","given":"Seyed Mohammad"},{"family":"Ghazvini","given":"Kiarash"},{"family":"Vaziri","given":"Farzam"},{"family":"Behravan","given":"Javad"}],"accessed":{"date-parts":[["2025",5,2]]},"issued":{"date-parts":[["2019",11,17]]}}}],"schema":"https://github.com/citation-style-language/schema/raw/master/csl-citation.json"} </w:instrText>
      </w:r>
      <w:r w:rsidR="000F57CA">
        <w:fldChar w:fldCharType="separate"/>
      </w:r>
      <w:r w:rsidR="005B5FD5" w:rsidRPr="005B5FD5">
        <w:t>(37)</w:t>
      </w:r>
      <w:r w:rsidR="000F57CA">
        <w:fldChar w:fldCharType="end"/>
      </w:r>
      <w:r w:rsidR="00975B66">
        <w:t xml:space="preserve">. </w:t>
      </w:r>
      <w:r w:rsidR="00C24EB1">
        <w:t xml:space="preserve"> </w:t>
      </w:r>
      <w:r>
        <w:t>E</w:t>
      </w:r>
      <w:r w:rsidR="00750BEE">
        <w:t xml:space="preserve">volving research should </w:t>
      </w:r>
      <w:r w:rsidR="00962C3B">
        <w:t xml:space="preserve">continue </w:t>
      </w:r>
      <w:r w:rsidR="00975B66">
        <w:t>to refine and validate these biomarkers,</w:t>
      </w:r>
      <w:r>
        <w:t xml:space="preserve"> </w:t>
      </w:r>
      <w:r w:rsidR="00750BEE">
        <w:t xml:space="preserve">and </w:t>
      </w:r>
      <w:r>
        <w:t xml:space="preserve">delve into </w:t>
      </w:r>
      <w:r w:rsidR="00975B66">
        <w:t>their convergence into multi-modal diagnostic platforms</w:t>
      </w:r>
      <w:r>
        <w:t xml:space="preserve"> to make </w:t>
      </w:r>
      <w:r w:rsidR="00975B66">
        <w:t>a pivotal transformation in the global fight against TB.</w:t>
      </w:r>
      <w:r>
        <w:t xml:space="preserve"> </w:t>
      </w:r>
      <w:r w:rsidR="00750BEE">
        <w:t>C</w:t>
      </w:r>
      <w:r w:rsidR="00975B66">
        <w:t xml:space="preserve">oordinated efforts across discovery science, clinical validation, and health systems integration </w:t>
      </w:r>
      <w:r w:rsidR="00750BEE">
        <w:t xml:space="preserve">are required to achieve </w:t>
      </w:r>
      <w:r w:rsidR="00962C3B">
        <w:t>this goal</w:t>
      </w:r>
      <w:r w:rsidR="00750BEE">
        <w:t xml:space="preserve"> and </w:t>
      </w:r>
      <w:r w:rsidR="00975B66">
        <w:t>ensure these tools are not only scientifically robust but also practically dep</w:t>
      </w:r>
      <w:r>
        <w:t>l</w:t>
      </w:r>
      <w:r w:rsidR="00750BEE">
        <w:t>oyable in high-burden settings</w:t>
      </w:r>
      <w:r w:rsidR="000F57CA">
        <w:fldChar w:fldCharType="begin"/>
      </w:r>
      <w:r w:rsidR="005B5FD5">
        <w:instrText xml:space="preserve"> ADDIN ZOTERO_ITEM CSL_CITATION {"citationID":"VfVVfljK","properties":{"formattedCitation":"(38)","plainCitation":"(38)","noteIndex":0},"citationItems":[{"id":225,"uris":["http://zotero.org/users/16863775/items/4CKE34QH"],"itemData":{"id":225,"type":"article-journal","abstract":"Accurate and affordable point-of-care diagnostics for tuberculosis (TB) are needed. Host serum protein signatures have been derived for use in primary care settings, however validation of these in secondary care settings is lacking. We evaluated serum protein biomarkers discovered in primary care cohorts from Africa reapplied to patients from secondary care. In this nested case-control study, concentrations of 22 proteins were quantified in sera from 292 patients from Malawi and South Africa who presented predominantly to secondary care. Recruitment was based upon intention of local clinicians to test for TB. The case definition for TB was culture positivity for\n              Mycobacterium tuberculosis\n              ; and for other diseases (OD) a confirmed alternative diagnosis. Equal numbers of TB and OD patients were selected. Within each group, there were equal numbers with and without HIV and from each site. Patients were split into training and test sets for biosignature discovery. A nine-protein signature to distinguish TB from OD was discovered comprising fibrinogen, alpha-2-macroglobulin, CRP, MMP-9, transthyretin, complement factor H, IFN-gamma, IP-10, and TNF-alpha. This signature had an area under the receiver operating characteristic curve in the training set of 90% (95% CI 86–95%), and, after adjusting the cut-off for increased sensitivity, a sensitivity and specificity in the test set of 92% (95% CI 80–98%) and 71% (95% CI 56–84%), respectively. The best single biomarker was complement factor H [area under the receiver operating characteristic curve 70% (95% CI 64–76%)]. Biosignatures consisting of host serum proteins may function as point-of-care screening tests for TB in African hospitals. Complement factor H is identified as a new biomarker for such signatures.","container-title":"Frontiers in Immunology","DOI":"10.3389/fimmu.2021.639174","ISSN":"1664-3224","journalAbbreviation":"Front. Immunol.","page":"639174","source":"DOI.org (Crossref)","title":"Evaluation of Host Serum Protein Biomarkers of Tuberculosis in sub-Saharan Africa","URL":"https://www.frontiersin.org/articles/10.3389/fimmu.2021.639174/full","volume":"12","author":[{"family":"Morris","given":"Thomas C."},{"family":"Hoggart","given":"Clive J."},{"family":"Chegou","given":"Novel N."},{"family":"Kidd","given":"Martin"},{"family":"Oni","given":"Tolu"},{"family":"Goliath","given":"Rene"},{"family":"Wilkinson","given":"Katalin A."},{"family":"Dockrell","given":"Hazel M."},{"family":"Sichali","given":"Lifted"},{"family":"Banda","given":"Louis"},{"family":"Crampin","given":"Amelia C."},{"family":"French","given":"Neil"},{"family":"Walzl","given":"Gerhard"},{"family":"Levin","given":"Michael"},{"family":"Wilkinson","given":"Robert J."},{"family":"Hamilton","given":"Melissa S."}],"accessed":{"date-parts":[["2025",5,2]]},"issued":{"date-parts":[["2021",2,25]]}}}],"schema":"https://github.com/citation-style-language/schema/raw/master/csl-citation.json"} </w:instrText>
      </w:r>
      <w:r w:rsidR="000F57CA">
        <w:fldChar w:fldCharType="separate"/>
      </w:r>
      <w:r w:rsidR="005B5FD5" w:rsidRPr="005B5FD5">
        <w:t>(38)</w:t>
      </w:r>
      <w:r w:rsidR="000F57CA">
        <w:fldChar w:fldCharType="end"/>
      </w:r>
      <w:r w:rsidR="00750BEE">
        <w:t xml:space="preserve">. </w:t>
      </w:r>
      <w:r w:rsidR="00B56114">
        <w:rPr>
          <w:rFonts w:ascii="Arial" w:hAnsi="Arial" w:cs="Arial"/>
          <w:noProof/>
          <w:color w:val="333333"/>
          <w:shd w:val="clear" w:color="auto" w:fill="FFFFFF"/>
        </w:rPr>
        <w:lastRenderedPageBreak/>
        <w:drawing>
          <wp:inline distT="0" distB="0" distL="0" distR="0" wp14:anchorId="43B99E34" wp14:editId="2D6523F0">
            <wp:extent cx="5943600" cy="4743450"/>
            <wp:effectExtent l="0" t="0" r="0" b="0"/>
            <wp:docPr id="181051177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4743450"/>
                    </a:xfrm>
                    <a:prstGeom prst="rect">
                      <a:avLst/>
                    </a:prstGeom>
                    <a:noFill/>
                    <a:ln>
                      <a:noFill/>
                    </a:ln>
                  </pic:spPr>
                </pic:pic>
              </a:graphicData>
            </a:graphic>
          </wp:inline>
        </w:drawing>
      </w:r>
      <w:r w:rsidR="00087818" w:rsidRPr="00B56114">
        <w:rPr>
          <w:b/>
          <w:bCs/>
          <w:color w:val="333333"/>
          <w:shd w:val="clear" w:color="auto" w:fill="FFFFFF"/>
        </w:rPr>
        <w:t>Figure</w:t>
      </w:r>
      <w:r w:rsidR="00CB6411" w:rsidRPr="00B56114">
        <w:rPr>
          <w:b/>
          <w:bCs/>
          <w:color w:val="333333"/>
          <w:shd w:val="clear" w:color="auto" w:fill="FFFFFF"/>
        </w:rPr>
        <w:t xml:space="preserve"> </w:t>
      </w:r>
      <w:r w:rsidR="00F246D4" w:rsidRPr="00B56114">
        <w:rPr>
          <w:b/>
          <w:bCs/>
          <w:color w:val="333333"/>
          <w:shd w:val="clear" w:color="auto" w:fill="FFFFFF"/>
        </w:rPr>
        <w:t>2</w:t>
      </w:r>
      <w:r w:rsidR="00F246D4">
        <w:rPr>
          <w:color w:val="333333"/>
          <w:shd w:val="clear" w:color="auto" w:fill="FFFFFF"/>
        </w:rPr>
        <w:t xml:space="preserve">: </w:t>
      </w:r>
      <w:r w:rsidR="00CB6411" w:rsidRPr="003B1058">
        <w:t xml:space="preserve">Multi-Omics Approach for Biomarker Discovery in Tuberculosis Treatment Monitoring.    </w:t>
      </w:r>
    </w:p>
    <w:p w14:paraId="30F43F9F" w14:textId="77777777" w:rsidR="00975B66" w:rsidRDefault="00975B66" w:rsidP="007F192C">
      <w:pPr>
        <w:pStyle w:val="Heading2"/>
        <w:jc w:val="both"/>
      </w:pPr>
      <w:r>
        <w:rPr>
          <w:rStyle w:val="Strong"/>
          <w:b/>
          <w:bCs/>
        </w:rPr>
        <w:t>V. Biomarkers for Treatment Monitoring</w:t>
      </w:r>
    </w:p>
    <w:p w14:paraId="2539854A" w14:textId="2BB8C9F4" w:rsidR="00975B66" w:rsidRPr="00F05580" w:rsidRDefault="004051E8" w:rsidP="007F192C">
      <w:pPr>
        <w:spacing w:before="100" w:beforeAutospacing="1" w:after="100" w:afterAutospacing="1"/>
        <w:jc w:val="both"/>
        <w:rPr>
          <w:rFonts w:ascii="Times New Roman" w:hAnsi="Times New Roman" w:cs="Times New Roman"/>
          <w:b/>
          <w:sz w:val="24"/>
          <w:szCs w:val="24"/>
        </w:rPr>
      </w:pPr>
      <w:r>
        <w:t xml:space="preserve">  </w:t>
      </w:r>
      <w:r w:rsidRPr="00F05580">
        <w:rPr>
          <w:rFonts w:ascii="Times New Roman" w:hAnsi="Times New Roman" w:cs="Times New Roman"/>
          <w:sz w:val="24"/>
          <w:szCs w:val="24"/>
        </w:rPr>
        <w:t>An important aspect of m</w:t>
      </w:r>
      <w:r w:rsidR="00975B66" w:rsidRPr="00F05580">
        <w:rPr>
          <w:rFonts w:ascii="Times New Roman" w:hAnsi="Times New Roman" w:cs="Times New Roman"/>
          <w:sz w:val="24"/>
          <w:szCs w:val="24"/>
        </w:rPr>
        <w:t>anaging tuberculosis (</w:t>
      </w:r>
      <w:r w:rsidR="00FB234C" w:rsidRPr="00F05580">
        <w:rPr>
          <w:rFonts w:ascii="Times New Roman" w:hAnsi="Times New Roman" w:cs="Times New Roman"/>
          <w:sz w:val="24"/>
          <w:szCs w:val="24"/>
        </w:rPr>
        <w:t>TB) is</w:t>
      </w:r>
      <w:r w:rsidRPr="00F05580">
        <w:rPr>
          <w:rFonts w:ascii="Times New Roman" w:hAnsi="Times New Roman" w:cs="Times New Roman"/>
          <w:sz w:val="24"/>
          <w:szCs w:val="24"/>
        </w:rPr>
        <w:t xml:space="preserve"> the ability to monitor treatment efficacy and detect early onset of treatment failure or relapse.</w:t>
      </w:r>
      <w:r w:rsidR="00975B66" w:rsidRPr="00F05580">
        <w:rPr>
          <w:rFonts w:ascii="Times New Roman" w:hAnsi="Times New Roman" w:cs="Times New Roman"/>
          <w:sz w:val="24"/>
          <w:szCs w:val="24"/>
        </w:rPr>
        <w:t xml:space="preserve"> </w:t>
      </w:r>
      <w:r w:rsidRPr="00F05580">
        <w:rPr>
          <w:rFonts w:ascii="Times New Roman" w:hAnsi="Times New Roman" w:cs="Times New Roman"/>
          <w:sz w:val="24"/>
          <w:szCs w:val="24"/>
        </w:rPr>
        <w:t xml:space="preserve">Although conventional methods like </w:t>
      </w:r>
      <w:r w:rsidR="00975B66" w:rsidRPr="00F05580">
        <w:rPr>
          <w:rFonts w:ascii="Times New Roman" w:hAnsi="Times New Roman" w:cs="Times New Roman"/>
          <w:sz w:val="24"/>
          <w:szCs w:val="24"/>
        </w:rPr>
        <w:t xml:space="preserve">as sputum smear microscopy and culture are </w:t>
      </w:r>
      <w:r w:rsidRPr="00F05580">
        <w:rPr>
          <w:rFonts w:ascii="Times New Roman" w:hAnsi="Times New Roman" w:cs="Times New Roman"/>
          <w:sz w:val="24"/>
          <w:szCs w:val="24"/>
        </w:rPr>
        <w:t xml:space="preserve">still essential in </w:t>
      </w:r>
      <w:r w:rsidR="00975B66" w:rsidRPr="00F05580">
        <w:rPr>
          <w:rFonts w:ascii="Times New Roman" w:hAnsi="Times New Roman" w:cs="Times New Roman"/>
          <w:sz w:val="24"/>
          <w:szCs w:val="24"/>
        </w:rPr>
        <w:t xml:space="preserve">monitoring bacterial load, they </w:t>
      </w:r>
      <w:r w:rsidRPr="00F05580">
        <w:rPr>
          <w:rFonts w:ascii="Times New Roman" w:hAnsi="Times New Roman" w:cs="Times New Roman"/>
          <w:sz w:val="24"/>
          <w:szCs w:val="24"/>
        </w:rPr>
        <w:t xml:space="preserve">mostly </w:t>
      </w:r>
      <w:r w:rsidR="00975B66" w:rsidRPr="00F05580">
        <w:rPr>
          <w:rFonts w:ascii="Times New Roman" w:hAnsi="Times New Roman" w:cs="Times New Roman"/>
          <w:sz w:val="24"/>
          <w:szCs w:val="24"/>
        </w:rPr>
        <w:t>lack the sensitivity and rapid turnaround time</w:t>
      </w:r>
      <w:r w:rsidRPr="00F05580">
        <w:rPr>
          <w:rFonts w:ascii="Times New Roman" w:hAnsi="Times New Roman" w:cs="Times New Roman"/>
          <w:sz w:val="24"/>
          <w:szCs w:val="24"/>
        </w:rPr>
        <w:t xml:space="preserve"> that is </w:t>
      </w:r>
      <w:r w:rsidR="00975B66" w:rsidRPr="00F05580">
        <w:rPr>
          <w:rFonts w:ascii="Times New Roman" w:hAnsi="Times New Roman" w:cs="Times New Roman"/>
          <w:sz w:val="24"/>
          <w:szCs w:val="24"/>
        </w:rPr>
        <w:t>needed for</w:t>
      </w:r>
      <w:r w:rsidRPr="00F05580">
        <w:rPr>
          <w:rFonts w:ascii="Times New Roman" w:hAnsi="Times New Roman" w:cs="Times New Roman"/>
          <w:sz w:val="24"/>
          <w:szCs w:val="24"/>
        </w:rPr>
        <w:t xml:space="preserve"> </w:t>
      </w:r>
      <w:r w:rsidR="00895B62" w:rsidRPr="00F05580">
        <w:rPr>
          <w:rFonts w:ascii="Times New Roman" w:hAnsi="Times New Roman" w:cs="Times New Roman"/>
          <w:sz w:val="24"/>
          <w:szCs w:val="24"/>
        </w:rPr>
        <w:t>deciding</w:t>
      </w:r>
      <w:r w:rsidRPr="00F05580">
        <w:rPr>
          <w:rFonts w:ascii="Times New Roman" w:hAnsi="Times New Roman" w:cs="Times New Roman"/>
          <w:sz w:val="24"/>
          <w:szCs w:val="24"/>
        </w:rPr>
        <w:t xml:space="preserve"> in </w:t>
      </w:r>
      <w:r w:rsidR="00975B66" w:rsidRPr="00F05580">
        <w:rPr>
          <w:rFonts w:ascii="Times New Roman" w:hAnsi="Times New Roman" w:cs="Times New Roman"/>
          <w:sz w:val="24"/>
          <w:szCs w:val="24"/>
        </w:rPr>
        <w:t>real-time</w:t>
      </w:r>
      <w:r w:rsidRPr="00F05580">
        <w:rPr>
          <w:rFonts w:ascii="Times New Roman" w:hAnsi="Times New Roman" w:cs="Times New Roman"/>
          <w:sz w:val="24"/>
          <w:szCs w:val="24"/>
        </w:rPr>
        <w:t xml:space="preserve">. </w:t>
      </w:r>
      <w:r w:rsidR="00975B66" w:rsidRPr="00F05580">
        <w:rPr>
          <w:rFonts w:ascii="Times New Roman" w:hAnsi="Times New Roman" w:cs="Times New Roman"/>
          <w:sz w:val="24"/>
          <w:szCs w:val="24"/>
        </w:rPr>
        <w:t xml:space="preserve"> </w:t>
      </w:r>
      <w:r w:rsidRPr="00F05580">
        <w:rPr>
          <w:rFonts w:ascii="Times New Roman" w:hAnsi="Times New Roman" w:cs="Times New Roman"/>
          <w:sz w:val="24"/>
          <w:szCs w:val="24"/>
        </w:rPr>
        <w:t xml:space="preserve">As a result of </w:t>
      </w:r>
      <w:r w:rsidR="00FB234C" w:rsidRPr="00F05580">
        <w:rPr>
          <w:rFonts w:ascii="Times New Roman" w:hAnsi="Times New Roman" w:cs="Times New Roman"/>
          <w:sz w:val="24"/>
          <w:szCs w:val="24"/>
        </w:rPr>
        <w:t>this, identifying</w:t>
      </w:r>
      <w:r w:rsidRPr="00F05580">
        <w:rPr>
          <w:rFonts w:ascii="Times New Roman" w:hAnsi="Times New Roman" w:cs="Times New Roman"/>
          <w:sz w:val="24"/>
          <w:szCs w:val="24"/>
        </w:rPr>
        <w:t xml:space="preserve"> reliable biomarkers that can help </w:t>
      </w:r>
      <w:r w:rsidR="00975B66" w:rsidRPr="00F05580">
        <w:rPr>
          <w:rFonts w:ascii="Times New Roman" w:hAnsi="Times New Roman" w:cs="Times New Roman"/>
          <w:sz w:val="24"/>
          <w:szCs w:val="24"/>
        </w:rPr>
        <w:t>monitor</w:t>
      </w:r>
      <w:r w:rsidRPr="00F05580">
        <w:rPr>
          <w:rFonts w:ascii="Times New Roman" w:hAnsi="Times New Roman" w:cs="Times New Roman"/>
          <w:sz w:val="24"/>
          <w:szCs w:val="24"/>
        </w:rPr>
        <w:t xml:space="preserve"> response to </w:t>
      </w:r>
      <w:r w:rsidR="00975B66" w:rsidRPr="00F05580">
        <w:rPr>
          <w:rStyle w:val="Strong"/>
          <w:rFonts w:ascii="Times New Roman" w:hAnsi="Times New Roman" w:cs="Times New Roman"/>
          <w:b w:val="0"/>
          <w:sz w:val="24"/>
          <w:szCs w:val="24"/>
        </w:rPr>
        <w:t>treatment</w:t>
      </w:r>
      <w:r w:rsidRPr="00F05580">
        <w:rPr>
          <w:rStyle w:val="Strong"/>
          <w:rFonts w:ascii="Times New Roman" w:hAnsi="Times New Roman" w:cs="Times New Roman"/>
          <w:b w:val="0"/>
          <w:sz w:val="24"/>
          <w:szCs w:val="24"/>
        </w:rPr>
        <w:t xml:space="preserve"> and </w:t>
      </w:r>
      <w:r w:rsidR="00975B66" w:rsidRPr="00F05580">
        <w:rPr>
          <w:rStyle w:val="Strong"/>
          <w:rFonts w:ascii="Times New Roman" w:hAnsi="Times New Roman" w:cs="Times New Roman"/>
          <w:b w:val="0"/>
          <w:sz w:val="24"/>
          <w:szCs w:val="24"/>
        </w:rPr>
        <w:t>predict relapse</w:t>
      </w:r>
      <w:r w:rsidRPr="00F05580">
        <w:rPr>
          <w:rStyle w:val="Strong"/>
          <w:rFonts w:ascii="Times New Roman" w:hAnsi="Times New Roman" w:cs="Times New Roman"/>
          <w:b w:val="0"/>
          <w:sz w:val="24"/>
          <w:szCs w:val="24"/>
        </w:rPr>
        <w:t xml:space="preserve"> is now a very important aspect for researchers to delve into</w:t>
      </w:r>
      <w:r w:rsidR="000F57CA">
        <w:rPr>
          <w:rStyle w:val="Strong"/>
          <w:rFonts w:ascii="Times New Roman" w:hAnsi="Times New Roman" w:cs="Times New Roman"/>
          <w:b w:val="0"/>
          <w:sz w:val="24"/>
          <w:szCs w:val="24"/>
        </w:rPr>
        <w:fldChar w:fldCharType="begin"/>
      </w:r>
      <w:r w:rsidR="005B5FD5">
        <w:rPr>
          <w:rStyle w:val="Strong"/>
          <w:rFonts w:ascii="Times New Roman" w:hAnsi="Times New Roman" w:cs="Times New Roman"/>
          <w:b w:val="0"/>
          <w:sz w:val="24"/>
          <w:szCs w:val="24"/>
        </w:rPr>
        <w:instrText xml:space="preserve"> ADDIN ZOTERO_ITEM CSL_CITATION {"citationID":"j2C4bXdh","properties":{"formattedCitation":"(39)","plainCitation":"(39)","noteIndex":0},"citationItems":[{"id":146,"uris":["http://zotero.org/users/16863775/items/VTTR6IZ5"],"itemData":{"id":146,"type":"article-journal","abstract":"Antimicrobial resistance (AMR) represents a growing public health challenge in Nigeria. The pervasive misuse of antibiotics, insufficient regulatory frameworks, and inadequate surveillance systems exacerbate this issue. The existing methods for antibiotic monitoring are fragmented and inefficient, hindering the ability to detect real-time resistance patterns. This review delves into the role of digital surveillance technologies in combating AMR, taking advantage of electronic medical records (EMRs), mobile health (mHealth) applications, AI-powered analytics, and cloud-based databases to enhance data collection, prescription tracking, and policy interventions. Research conducted in low- and middle-income countries (LMICs), including India and Kenya, demonstrates digital tools' efficacy in addressing antimicrobial resistance (AMR). Despite these advantages, Nigeria continues to face significant challenges related to data privacy, infrastructure limitations, financial sustainability, and a digital divide between urban and rural regions. Addressing these limitations requires implementing strategic investments in health technology, establishing robust regulatory frameworks, and fostering multi-sectoral collaboration among government agencies, private sector stakeholders, healthcare institutions, and research organisations. In this review, we strongly advocate for an approach that integrates a data-driven antimicrobial resistance (AMR) surveillance system, facilitating real-time monitoring and policy-driven strategies. Nigeria can enhance antibiotic stewardship, mitigate resistance, and protect public health by evolving into a robust digital health ecosystem.","container-title":"Path of Science","DOI":"10.22178/pos.115-25","ISSN":"2413-9009","issue":"3","journalAbbreviation":"PoS","license":"http://creativecommons.org/licenses/by/4.0","page":"1009","source":"DOI.org (Crossref)","title":"Fighting Resistance With Data: Leveraging Digital Surveillance to Address Antibiotic Misuse in Nigeria","title-short":"Fighting Resistance With Data","URL":"https://pathofscience.org/index.php/ps/article/view/3486","volume":"11","author":[{"family":"Lawal","given":"Olabisi Promise"},{"family":"Egwuatu","given":"Emmanuel Cherechi"},{"family":"Akanbi","given":"Kunle O."},{"family":"Orobator","given":"Enibokun Theresa"},{"family":"Eweje","given":"Oluwadabira Zoe"},{"family":"Omotayo","given":"Elizabeth Omotola"},{"family":"Igbokwe","given":"Christopher"},{"family":"Ogundeko-Olugbami","given":"Oluwafunmilayo"},{"family":"Awuah","given":"Shadrack Barffour"},{"family":"Chibueze","given":"Eze Samson"}],"accessed":{"date-parts":[["2025",5,2]]},"issued":{"date-parts":[["2025",3,31]]}}}],"schema":"https://github.com/citation-style-language/schema/raw/master/csl-citation.json"} </w:instrText>
      </w:r>
      <w:r w:rsidR="000F57CA">
        <w:rPr>
          <w:rStyle w:val="Strong"/>
          <w:rFonts w:ascii="Times New Roman" w:hAnsi="Times New Roman" w:cs="Times New Roman"/>
          <w:b w:val="0"/>
          <w:sz w:val="24"/>
          <w:szCs w:val="24"/>
        </w:rPr>
        <w:fldChar w:fldCharType="separate"/>
      </w:r>
      <w:r w:rsidR="005B5FD5" w:rsidRPr="005B5FD5">
        <w:rPr>
          <w:rFonts w:ascii="Times New Roman" w:hAnsi="Times New Roman" w:cs="Times New Roman"/>
          <w:sz w:val="24"/>
        </w:rPr>
        <w:t>(39)</w:t>
      </w:r>
      <w:r w:rsidR="000F57CA">
        <w:rPr>
          <w:rStyle w:val="Strong"/>
          <w:rFonts w:ascii="Times New Roman" w:hAnsi="Times New Roman" w:cs="Times New Roman"/>
          <w:b w:val="0"/>
          <w:sz w:val="24"/>
          <w:szCs w:val="24"/>
        </w:rPr>
        <w:fldChar w:fldCharType="end"/>
      </w:r>
      <w:r w:rsidRPr="00F05580">
        <w:rPr>
          <w:rStyle w:val="Strong"/>
          <w:rFonts w:ascii="Times New Roman" w:hAnsi="Times New Roman" w:cs="Times New Roman"/>
          <w:b w:val="0"/>
          <w:sz w:val="24"/>
          <w:szCs w:val="24"/>
        </w:rPr>
        <w:t xml:space="preserve">. </w:t>
      </w:r>
    </w:p>
    <w:p w14:paraId="2ABB2926" w14:textId="77777777" w:rsidR="00975B66" w:rsidRDefault="00975B66" w:rsidP="007F192C">
      <w:pPr>
        <w:pStyle w:val="Heading3"/>
        <w:jc w:val="both"/>
      </w:pPr>
      <w:r>
        <w:rPr>
          <w:rStyle w:val="Strong"/>
          <w:b/>
          <w:bCs/>
        </w:rPr>
        <w:t>A. Early Predictors of Treatment Success or Failure</w:t>
      </w:r>
    </w:p>
    <w:p w14:paraId="6926524C" w14:textId="2794D371" w:rsidR="00975B66" w:rsidRPr="00F05580" w:rsidRDefault="008E564A" w:rsidP="007F192C">
      <w:pPr>
        <w:spacing w:before="100" w:beforeAutospacing="1" w:after="100" w:afterAutospacing="1"/>
        <w:jc w:val="both"/>
        <w:rPr>
          <w:rFonts w:ascii="Times New Roman" w:hAnsi="Times New Roman" w:cs="Times New Roman"/>
          <w:sz w:val="24"/>
          <w:szCs w:val="24"/>
        </w:rPr>
      </w:pPr>
      <w:r w:rsidRPr="00F05580">
        <w:rPr>
          <w:rFonts w:ascii="Times New Roman" w:hAnsi="Times New Roman" w:cs="Times New Roman"/>
          <w:sz w:val="24"/>
          <w:szCs w:val="24"/>
        </w:rPr>
        <w:t xml:space="preserve">Most </w:t>
      </w:r>
      <w:r w:rsidR="007636CB" w:rsidRPr="00F05580">
        <w:rPr>
          <w:rFonts w:ascii="Times New Roman" w:hAnsi="Times New Roman" w:cs="Times New Roman"/>
          <w:sz w:val="24"/>
          <w:szCs w:val="24"/>
        </w:rPr>
        <w:t xml:space="preserve">of </w:t>
      </w:r>
      <w:r w:rsidRPr="00F05580">
        <w:rPr>
          <w:rFonts w:ascii="Times New Roman" w:hAnsi="Times New Roman" w:cs="Times New Roman"/>
          <w:sz w:val="24"/>
          <w:szCs w:val="24"/>
        </w:rPr>
        <w:t xml:space="preserve">the </w:t>
      </w:r>
      <w:r w:rsidR="00975B66" w:rsidRPr="00F05580">
        <w:rPr>
          <w:rFonts w:ascii="Times New Roman" w:hAnsi="Times New Roman" w:cs="Times New Roman"/>
          <w:sz w:val="24"/>
          <w:szCs w:val="24"/>
        </w:rPr>
        <w:t>host-derived and pathogen-derived biomarkers have</w:t>
      </w:r>
      <w:r w:rsidR="007636CB" w:rsidRPr="00F05580">
        <w:rPr>
          <w:rFonts w:ascii="Times New Roman" w:hAnsi="Times New Roman" w:cs="Times New Roman"/>
          <w:sz w:val="24"/>
          <w:szCs w:val="24"/>
        </w:rPr>
        <w:t xml:space="preserve"> been </w:t>
      </w:r>
      <w:r w:rsidRPr="00F05580">
        <w:rPr>
          <w:rFonts w:ascii="Times New Roman" w:hAnsi="Times New Roman" w:cs="Times New Roman"/>
          <w:sz w:val="24"/>
          <w:szCs w:val="24"/>
        </w:rPr>
        <w:t xml:space="preserve">seen to have the </w:t>
      </w:r>
      <w:r w:rsidR="00962C3B" w:rsidRPr="00F05580">
        <w:rPr>
          <w:rFonts w:ascii="Times New Roman" w:hAnsi="Times New Roman" w:cs="Times New Roman"/>
          <w:sz w:val="24"/>
          <w:szCs w:val="24"/>
        </w:rPr>
        <w:t>potential</w:t>
      </w:r>
      <w:r w:rsidRPr="00F05580">
        <w:rPr>
          <w:rFonts w:ascii="Times New Roman" w:hAnsi="Times New Roman" w:cs="Times New Roman"/>
          <w:sz w:val="24"/>
          <w:szCs w:val="24"/>
        </w:rPr>
        <w:t xml:space="preserve"> </w:t>
      </w:r>
      <w:r w:rsidR="000F0038" w:rsidRPr="00F05580">
        <w:rPr>
          <w:rFonts w:ascii="Times New Roman" w:hAnsi="Times New Roman" w:cs="Times New Roman"/>
          <w:sz w:val="24"/>
          <w:szCs w:val="24"/>
        </w:rPr>
        <w:t xml:space="preserve">to determine </w:t>
      </w:r>
      <w:r w:rsidR="00975B66" w:rsidRPr="00F05580">
        <w:rPr>
          <w:rFonts w:ascii="Times New Roman" w:hAnsi="Times New Roman" w:cs="Times New Roman"/>
          <w:sz w:val="24"/>
          <w:szCs w:val="24"/>
        </w:rPr>
        <w:t xml:space="preserve">early responses to TB therapy. For example, </w:t>
      </w:r>
      <w:r w:rsidR="00975B66" w:rsidRPr="00F05580">
        <w:rPr>
          <w:rStyle w:val="Strong"/>
          <w:rFonts w:ascii="Times New Roman" w:hAnsi="Times New Roman" w:cs="Times New Roman"/>
          <w:b w:val="0"/>
          <w:sz w:val="24"/>
          <w:szCs w:val="24"/>
        </w:rPr>
        <w:t>C-reactive protein (CRP</w:t>
      </w:r>
      <w:r w:rsidR="00FB234C" w:rsidRPr="00F05580">
        <w:rPr>
          <w:rStyle w:val="Strong"/>
          <w:rFonts w:ascii="Times New Roman" w:hAnsi="Times New Roman" w:cs="Times New Roman"/>
          <w:b w:val="0"/>
          <w:sz w:val="24"/>
          <w:szCs w:val="24"/>
        </w:rPr>
        <w:t>)</w:t>
      </w:r>
      <w:r w:rsidR="00FB234C" w:rsidRPr="00F05580">
        <w:rPr>
          <w:rFonts w:ascii="Times New Roman" w:hAnsi="Times New Roman" w:cs="Times New Roman"/>
          <w:b/>
          <w:sz w:val="24"/>
          <w:szCs w:val="24"/>
        </w:rPr>
        <w:t>, which</w:t>
      </w:r>
      <w:r w:rsidR="00702A5C" w:rsidRPr="00F05580">
        <w:rPr>
          <w:rFonts w:ascii="Times New Roman" w:hAnsi="Times New Roman" w:cs="Times New Roman"/>
          <w:sz w:val="24"/>
          <w:szCs w:val="24"/>
        </w:rPr>
        <w:t xml:space="preserve"> is </w:t>
      </w:r>
      <w:r w:rsidR="00975B66" w:rsidRPr="00F05580">
        <w:rPr>
          <w:rFonts w:ascii="Times New Roman" w:hAnsi="Times New Roman" w:cs="Times New Roman"/>
          <w:sz w:val="24"/>
          <w:szCs w:val="24"/>
        </w:rPr>
        <w:t>a marker of systemic inflammation, has been used to monitor the reduction of inflammation in response to TB treatment</w:t>
      </w:r>
      <w:r w:rsidR="006C6EA7">
        <w:rPr>
          <w:rFonts w:ascii="Times New Roman" w:hAnsi="Times New Roman" w:cs="Times New Roman"/>
          <w:sz w:val="24"/>
          <w:szCs w:val="24"/>
        </w:rPr>
        <w:fldChar w:fldCharType="begin"/>
      </w:r>
      <w:r w:rsidR="005B5FD5">
        <w:rPr>
          <w:rFonts w:ascii="Times New Roman" w:hAnsi="Times New Roman" w:cs="Times New Roman"/>
          <w:sz w:val="24"/>
          <w:szCs w:val="24"/>
        </w:rPr>
        <w:instrText xml:space="preserve"> ADDIN ZOTERO_ITEM CSL_CITATION {"citationID":"mWA8WSP1","properties":{"formattedCitation":"(40)","plainCitation":"(40)","noteIndex":0},"citationItems":[{"id":192,"uris":["http://zotero.org/users/16863775/items/ZSKEFBJN"],"itemData":{"id":192,"type":"article-journal","container-title":"iScience","DOI":"10.1016/j.isci.2022.105873","ISSN":"25890042","issue":"1","journalAbbreviation":"iScience","language":"en","page":"105873","source":"DOI.org (Crossref)","title":"Host biomarker-based quantitative rapid tests for detection and treatment monitoring of tuberculosis and COVID-19","URL":"https://linkinghub.elsevier.com/retrieve/pii/S2589004222021460","volume":"26","author":[{"family":"Pierneef","given":"Louise"},{"family":"Van Hooij","given":"Anouk"},{"family":"De Jong","given":"Danielle"},{"family":"Tjon Kon Fat","given":"Elisa M."},{"family":"Van Meijgaarden","given":"Krista E."},{"family":"Petruccioli","given":"Elisa"},{"family":"Vanini","given":"Valentina"},{"family":"Roukens","given":"Anna H.E."},{"family":"Goletti","given":"Delia"},{"family":"Corstjens","given":"Paul L.A.M."},{"family":"Joosten","given":"Simone A."},{"family":"Geluk","given":"Annemieke"},{"family":"Arbous","given":"M.S."},{"family":"Van Den Berg","given":"B.M."},{"family":"Cannegieter","given":"S."},{"family":"Cobbaert","given":"C.M."},{"family":"Van Der Does","given":"A."},{"family":"Van Dongen","given":"J.J.M."},{"family":"Eikenboom","given":"J."},{"family":"Feltkamp","given":"M.C.M."},{"family":"Geluk","given":"A."},{"family":"Goeman","given":"J.J."},{"family":"Giera","given":"M."},{"family":"Hankemeier","given":"T."},{"family":"Heemskerk","given":"M.H.M."},{"family":"Hiemstra","given":"P.S."},{"family":"Hokke","given":"C.H."},{"family":"Janse","given":"J.J."},{"family":"Jochems","given":"S.P."},{"family":"Joosten","given":"S.A."},{"family":"Kikkert","given":"M."},{"family":"Lamont","given":"L."},{"family":"Manniën","given":"J."},{"family":"Ottenhoff","given":"T.H.M."},{"family":"Del Prado","given":"M.R."},{"family":"Queralt Rosinach","given":"N."},{"family":"Roestenberg","given":"M."},{"family":"Roos","given":"M."},{"family":"Roukens","given":"A.H.E."},{"family":"Smits","given":"H.H."},{"family":"Snijder","given":"E.J."},{"family":"Staal","given":"F.J.T."},{"family":"Trouw","given":"L.A."},{"family":"Tsonaka","given":"R."},{"family":"Verhoeven","given":"A."},{"family":"Visser","given":"L.G."},{"family":"De Vries","given":"J.J.C."},{"family":"Van Westerloo","given":"D.J."},{"family":"Wigbers","given":"J."},{"family":"Van Der Wijk","given":"H.J."},{"family":"Van Wissen","given":"R.C."},{"family":"Wuhrer","given":"M."},{"family":"Yazdanbakhsh","given":"M."},{"family":"Zlei","given":"M."}],"accessed":{"date-parts":[["2025",5,2]]},"issued":{"date-parts":[["2023",1]]}}}],"schema":"https://github.com/citation-style-language/schema/raw/master/csl-citation.json"} </w:instrText>
      </w:r>
      <w:r w:rsidR="006C6EA7">
        <w:rPr>
          <w:rFonts w:ascii="Times New Roman" w:hAnsi="Times New Roman" w:cs="Times New Roman"/>
          <w:sz w:val="24"/>
          <w:szCs w:val="24"/>
        </w:rPr>
        <w:fldChar w:fldCharType="separate"/>
      </w:r>
      <w:r w:rsidR="005B5FD5" w:rsidRPr="005B5FD5">
        <w:rPr>
          <w:rFonts w:ascii="Times New Roman" w:hAnsi="Times New Roman" w:cs="Times New Roman"/>
          <w:sz w:val="24"/>
        </w:rPr>
        <w:t>(40)</w:t>
      </w:r>
      <w:r w:rsidR="006C6EA7">
        <w:rPr>
          <w:rFonts w:ascii="Times New Roman" w:hAnsi="Times New Roman" w:cs="Times New Roman"/>
          <w:sz w:val="24"/>
          <w:szCs w:val="24"/>
        </w:rPr>
        <w:fldChar w:fldCharType="end"/>
      </w:r>
      <w:r w:rsidR="00975B66" w:rsidRPr="00F05580">
        <w:rPr>
          <w:rFonts w:ascii="Times New Roman" w:hAnsi="Times New Roman" w:cs="Times New Roman"/>
          <w:sz w:val="24"/>
          <w:szCs w:val="24"/>
        </w:rPr>
        <w:t xml:space="preserve">. High levels of CRP </w:t>
      </w:r>
      <w:r w:rsidR="00702A5C" w:rsidRPr="00F05580">
        <w:rPr>
          <w:rFonts w:ascii="Times New Roman" w:hAnsi="Times New Roman" w:cs="Times New Roman"/>
          <w:sz w:val="24"/>
          <w:szCs w:val="24"/>
        </w:rPr>
        <w:t xml:space="preserve">usually </w:t>
      </w:r>
      <w:r w:rsidR="000F0038" w:rsidRPr="00F05580">
        <w:rPr>
          <w:rFonts w:ascii="Times New Roman" w:hAnsi="Times New Roman" w:cs="Times New Roman"/>
          <w:sz w:val="24"/>
          <w:szCs w:val="24"/>
        </w:rPr>
        <w:t>signify</w:t>
      </w:r>
      <w:r w:rsidR="00702A5C" w:rsidRPr="00F05580">
        <w:rPr>
          <w:rFonts w:ascii="Times New Roman" w:hAnsi="Times New Roman" w:cs="Times New Roman"/>
          <w:sz w:val="24"/>
          <w:szCs w:val="24"/>
        </w:rPr>
        <w:t xml:space="preserve"> </w:t>
      </w:r>
      <w:r w:rsidR="00975B66" w:rsidRPr="00F05580">
        <w:rPr>
          <w:rFonts w:ascii="Times New Roman" w:hAnsi="Times New Roman" w:cs="Times New Roman"/>
          <w:sz w:val="24"/>
          <w:szCs w:val="24"/>
        </w:rPr>
        <w:t>active d</w:t>
      </w:r>
      <w:r w:rsidR="00702A5C" w:rsidRPr="00F05580">
        <w:rPr>
          <w:rFonts w:ascii="Times New Roman" w:hAnsi="Times New Roman" w:cs="Times New Roman"/>
          <w:sz w:val="24"/>
          <w:szCs w:val="24"/>
        </w:rPr>
        <w:t xml:space="preserve">isease and inflammation, </w:t>
      </w:r>
      <w:r w:rsidR="00702A5C" w:rsidRPr="00F05580">
        <w:rPr>
          <w:rFonts w:ascii="Times New Roman" w:hAnsi="Times New Roman" w:cs="Times New Roman"/>
          <w:sz w:val="24"/>
          <w:szCs w:val="24"/>
        </w:rPr>
        <w:lastRenderedPageBreak/>
        <w:t xml:space="preserve">and being </w:t>
      </w:r>
      <w:r w:rsidR="000F0038" w:rsidRPr="00F05580">
        <w:rPr>
          <w:rFonts w:ascii="Times New Roman" w:hAnsi="Times New Roman" w:cs="Times New Roman"/>
          <w:sz w:val="24"/>
          <w:szCs w:val="24"/>
        </w:rPr>
        <w:t>reduction</w:t>
      </w:r>
      <w:r w:rsidR="00702A5C" w:rsidRPr="00F05580">
        <w:rPr>
          <w:rFonts w:ascii="Times New Roman" w:hAnsi="Times New Roman" w:cs="Times New Roman"/>
          <w:sz w:val="24"/>
          <w:szCs w:val="24"/>
        </w:rPr>
        <w:t xml:space="preserve"> while </w:t>
      </w:r>
      <w:r w:rsidR="000F0038" w:rsidRPr="00F05580">
        <w:rPr>
          <w:rFonts w:ascii="Times New Roman" w:hAnsi="Times New Roman" w:cs="Times New Roman"/>
          <w:sz w:val="24"/>
          <w:szCs w:val="24"/>
        </w:rPr>
        <w:t>undergoing</w:t>
      </w:r>
      <w:r w:rsidR="00702A5C" w:rsidRPr="00F05580">
        <w:rPr>
          <w:rFonts w:ascii="Times New Roman" w:hAnsi="Times New Roman" w:cs="Times New Roman"/>
          <w:sz w:val="24"/>
          <w:szCs w:val="24"/>
        </w:rPr>
        <w:t xml:space="preserve"> </w:t>
      </w:r>
      <w:r w:rsidR="00975B66" w:rsidRPr="00F05580">
        <w:rPr>
          <w:rFonts w:ascii="Times New Roman" w:hAnsi="Times New Roman" w:cs="Times New Roman"/>
          <w:sz w:val="24"/>
          <w:szCs w:val="24"/>
        </w:rPr>
        <w:t xml:space="preserve">therapy can be </w:t>
      </w:r>
      <w:r w:rsidR="00702A5C" w:rsidRPr="00F05580">
        <w:rPr>
          <w:rFonts w:ascii="Times New Roman" w:hAnsi="Times New Roman" w:cs="Times New Roman"/>
          <w:sz w:val="24"/>
          <w:szCs w:val="24"/>
        </w:rPr>
        <w:t xml:space="preserve">categorized as </w:t>
      </w:r>
      <w:r w:rsidR="00975B66" w:rsidRPr="00F05580">
        <w:rPr>
          <w:rFonts w:ascii="Times New Roman" w:hAnsi="Times New Roman" w:cs="Times New Roman"/>
          <w:sz w:val="24"/>
          <w:szCs w:val="24"/>
        </w:rPr>
        <w:t>an early indicator of</w:t>
      </w:r>
      <w:r w:rsidR="00702A5C" w:rsidRPr="00F05580">
        <w:rPr>
          <w:rFonts w:ascii="Times New Roman" w:hAnsi="Times New Roman" w:cs="Times New Roman"/>
          <w:sz w:val="24"/>
          <w:szCs w:val="24"/>
        </w:rPr>
        <w:t xml:space="preserve"> </w:t>
      </w:r>
      <w:r w:rsidR="000F0038" w:rsidRPr="00F05580">
        <w:rPr>
          <w:rFonts w:ascii="Times New Roman" w:hAnsi="Times New Roman" w:cs="Times New Roman"/>
          <w:sz w:val="24"/>
          <w:szCs w:val="24"/>
        </w:rPr>
        <w:t xml:space="preserve">the </w:t>
      </w:r>
      <w:r w:rsidR="00702A5C" w:rsidRPr="00F05580">
        <w:rPr>
          <w:rFonts w:ascii="Times New Roman" w:hAnsi="Times New Roman" w:cs="Times New Roman"/>
          <w:sz w:val="24"/>
          <w:szCs w:val="24"/>
        </w:rPr>
        <w:t xml:space="preserve">success of </w:t>
      </w:r>
      <w:r w:rsidR="00975B66" w:rsidRPr="00F05580">
        <w:rPr>
          <w:rFonts w:ascii="Times New Roman" w:hAnsi="Times New Roman" w:cs="Times New Roman"/>
          <w:sz w:val="24"/>
          <w:szCs w:val="24"/>
        </w:rPr>
        <w:t>treatment</w:t>
      </w:r>
      <w:r w:rsidR="00702A5C" w:rsidRPr="00F05580">
        <w:rPr>
          <w:rFonts w:ascii="Times New Roman" w:hAnsi="Times New Roman" w:cs="Times New Roman"/>
          <w:sz w:val="24"/>
          <w:szCs w:val="24"/>
        </w:rPr>
        <w:t xml:space="preserve">. </w:t>
      </w:r>
      <w:r w:rsidR="00975B66" w:rsidRPr="00F05580">
        <w:rPr>
          <w:rFonts w:ascii="Times New Roman" w:hAnsi="Times New Roman" w:cs="Times New Roman"/>
          <w:sz w:val="24"/>
          <w:szCs w:val="24"/>
        </w:rPr>
        <w:t xml:space="preserve"> </w:t>
      </w:r>
      <w:r w:rsidR="00702A5C" w:rsidRPr="00F05580">
        <w:rPr>
          <w:rFonts w:ascii="Times New Roman" w:hAnsi="Times New Roman" w:cs="Times New Roman"/>
          <w:sz w:val="24"/>
          <w:szCs w:val="24"/>
        </w:rPr>
        <w:t xml:space="preserve">On the </w:t>
      </w:r>
      <w:r w:rsidR="000F0038" w:rsidRPr="00F05580">
        <w:rPr>
          <w:rFonts w:ascii="Times New Roman" w:hAnsi="Times New Roman" w:cs="Times New Roman"/>
          <w:sz w:val="24"/>
          <w:szCs w:val="24"/>
        </w:rPr>
        <w:t>other</w:t>
      </w:r>
      <w:r w:rsidR="00702A5C" w:rsidRPr="00F05580">
        <w:rPr>
          <w:rFonts w:ascii="Times New Roman" w:hAnsi="Times New Roman" w:cs="Times New Roman"/>
          <w:sz w:val="24"/>
          <w:szCs w:val="24"/>
        </w:rPr>
        <w:t xml:space="preserve"> hand, </w:t>
      </w:r>
      <w:r w:rsidR="000F0038" w:rsidRPr="00F05580">
        <w:rPr>
          <w:rFonts w:ascii="Times New Roman" w:hAnsi="Times New Roman" w:cs="Times New Roman"/>
          <w:sz w:val="24"/>
          <w:szCs w:val="24"/>
        </w:rPr>
        <w:t xml:space="preserve">a </w:t>
      </w:r>
      <w:r w:rsidR="00702A5C" w:rsidRPr="00F05580">
        <w:rPr>
          <w:rFonts w:ascii="Times New Roman" w:hAnsi="Times New Roman" w:cs="Times New Roman"/>
          <w:sz w:val="24"/>
          <w:szCs w:val="24"/>
        </w:rPr>
        <w:t xml:space="preserve">frequent </w:t>
      </w:r>
      <w:r w:rsidR="000F0038" w:rsidRPr="00F05580">
        <w:rPr>
          <w:rFonts w:ascii="Times New Roman" w:hAnsi="Times New Roman" w:cs="Times New Roman"/>
          <w:sz w:val="24"/>
          <w:szCs w:val="24"/>
        </w:rPr>
        <w:t>increase</w:t>
      </w:r>
      <w:r w:rsidR="00702A5C" w:rsidRPr="00F05580">
        <w:rPr>
          <w:rFonts w:ascii="Times New Roman" w:hAnsi="Times New Roman" w:cs="Times New Roman"/>
          <w:sz w:val="24"/>
          <w:szCs w:val="24"/>
        </w:rPr>
        <w:t xml:space="preserve"> in the levels of CRP regardless of treatment could mean a failure in </w:t>
      </w:r>
      <w:r w:rsidR="00975B66" w:rsidRPr="00F05580">
        <w:rPr>
          <w:rStyle w:val="Strong"/>
          <w:rFonts w:ascii="Times New Roman" w:hAnsi="Times New Roman" w:cs="Times New Roman"/>
          <w:b w:val="0"/>
          <w:sz w:val="24"/>
          <w:szCs w:val="24"/>
        </w:rPr>
        <w:t>treatment</w:t>
      </w:r>
      <w:r w:rsidR="00702A5C" w:rsidRPr="00F05580">
        <w:rPr>
          <w:rStyle w:val="Strong"/>
          <w:rFonts w:ascii="Times New Roman" w:hAnsi="Times New Roman" w:cs="Times New Roman"/>
          <w:b w:val="0"/>
          <w:sz w:val="24"/>
          <w:szCs w:val="24"/>
        </w:rPr>
        <w:t xml:space="preserve"> or </w:t>
      </w:r>
      <w:r w:rsidR="000F0038" w:rsidRPr="00F05580">
        <w:rPr>
          <w:rStyle w:val="Strong"/>
          <w:rFonts w:ascii="Times New Roman" w:hAnsi="Times New Roman" w:cs="Times New Roman"/>
          <w:b w:val="0"/>
          <w:sz w:val="24"/>
          <w:szCs w:val="24"/>
        </w:rPr>
        <w:t>the</w:t>
      </w:r>
      <w:r w:rsidR="000F0038" w:rsidRPr="00F05580">
        <w:rPr>
          <w:rStyle w:val="Strong"/>
          <w:rFonts w:ascii="Times New Roman" w:hAnsi="Times New Roman" w:cs="Times New Roman"/>
          <w:sz w:val="24"/>
          <w:szCs w:val="24"/>
        </w:rPr>
        <w:t xml:space="preserve"> </w:t>
      </w:r>
      <w:r w:rsidR="00702A5C" w:rsidRPr="00F05580">
        <w:rPr>
          <w:rFonts w:ascii="Times New Roman" w:hAnsi="Times New Roman" w:cs="Times New Roman"/>
          <w:sz w:val="24"/>
          <w:szCs w:val="24"/>
        </w:rPr>
        <w:t xml:space="preserve">formation of </w:t>
      </w:r>
      <w:r w:rsidR="00975B66" w:rsidRPr="00F05580">
        <w:rPr>
          <w:rStyle w:val="Strong"/>
          <w:rFonts w:ascii="Times New Roman" w:hAnsi="Times New Roman" w:cs="Times New Roman"/>
          <w:b w:val="0"/>
          <w:sz w:val="24"/>
          <w:szCs w:val="24"/>
        </w:rPr>
        <w:t>drug resistance</w:t>
      </w:r>
      <w:r w:rsidR="006C6EA7">
        <w:rPr>
          <w:rStyle w:val="Strong"/>
          <w:rFonts w:ascii="Times New Roman" w:hAnsi="Times New Roman" w:cs="Times New Roman"/>
          <w:b w:val="0"/>
          <w:sz w:val="24"/>
          <w:szCs w:val="24"/>
        </w:rPr>
        <w:fldChar w:fldCharType="begin"/>
      </w:r>
      <w:r w:rsidR="005B5FD5">
        <w:rPr>
          <w:rStyle w:val="Strong"/>
          <w:rFonts w:ascii="Times New Roman" w:hAnsi="Times New Roman" w:cs="Times New Roman"/>
          <w:b w:val="0"/>
          <w:sz w:val="24"/>
          <w:szCs w:val="24"/>
        </w:rPr>
        <w:instrText xml:space="preserve"> ADDIN ZOTERO_ITEM CSL_CITATION {"citationID":"b6wXb1xO","properties":{"formattedCitation":"(32)","plainCitation":"(32)","noteIndex":0},"citationItems":[{"id":162,"uris":["http://zotero.org/users/16863775/items/7PJID98S"],"itemData":{"id":162,"type":"article-journal","container-title":"Cytokine","DOI":"10.1016/j.cyto.2016.02.004","ISSN":"10434666","journalAbbreviation":"Cytokine","language":"en","page":"50-56","source":"DOI.org (Crossref)","title":"Host biomarkers detected in saliva show promise as markers for the diagnosis of pulmonary tuberculosis disease and monitoring of the response to tuberculosis treatment","URL":"https://linkinghub.elsevier.com/retrieve/pii/S104346661630028X","volume":"81","author":[{"family":"Jacobs","given":"Ruschca"},{"family":"Tshehla","given":"Enock"},{"family":"Malherbe","given":"Stephanus"},{"family":"Kriel","given":"Magdalena"},{"family":"Loxton","given":"Andre G."},{"family":"Stanley","given":"Kim"},{"family":"Van Der Spuy","given":"Gian"},{"family":"Walzl","given":"Gerhard"},{"family":"Chegou","given":"Novel N."}],"accessed":{"date-parts":[["2025",5,2]]},"issued":{"date-parts":[["2016",5]]}}}],"schema":"https://github.com/citation-style-language/schema/raw/master/csl-citation.json"} </w:instrText>
      </w:r>
      <w:r w:rsidR="006C6EA7">
        <w:rPr>
          <w:rStyle w:val="Strong"/>
          <w:rFonts w:ascii="Times New Roman" w:hAnsi="Times New Roman" w:cs="Times New Roman"/>
          <w:b w:val="0"/>
          <w:sz w:val="24"/>
          <w:szCs w:val="24"/>
        </w:rPr>
        <w:fldChar w:fldCharType="separate"/>
      </w:r>
      <w:r w:rsidR="005B5FD5" w:rsidRPr="005B5FD5">
        <w:rPr>
          <w:rFonts w:ascii="Times New Roman" w:hAnsi="Times New Roman" w:cs="Times New Roman"/>
          <w:sz w:val="24"/>
        </w:rPr>
        <w:t>(32)</w:t>
      </w:r>
      <w:r w:rsidR="006C6EA7">
        <w:rPr>
          <w:rStyle w:val="Strong"/>
          <w:rFonts w:ascii="Times New Roman" w:hAnsi="Times New Roman" w:cs="Times New Roman"/>
          <w:b w:val="0"/>
          <w:sz w:val="24"/>
          <w:szCs w:val="24"/>
        </w:rPr>
        <w:fldChar w:fldCharType="end"/>
      </w:r>
      <w:r w:rsidR="00975B66" w:rsidRPr="00F05580">
        <w:rPr>
          <w:rFonts w:ascii="Times New Roman" w:hAnsi="Times New Roman" w:cs="Times New Roman"/>
          <w:sz w:val="24"/>
          <w:szCs w:val="24"/>
        </w:rPr>
        <w:t>.</w:t>
      </w:r>
    </w:p>
    <w:p w14:paraId="7E300FFD" w14:textId="111A163E" w:rsidR="00975B66" w:rsidRPr="00F05580" w:rsidRDefault="008E564A" w:rsidP="007F192C">
      <w:pPr>
        <w:spacing w:before="100" w:beforeAutospacing="1" w:after="100" w:afterAutospacing="1"/>
        <w:jc w:val="both"/>
        <w:rPr>
          <w:rFonts w:ascii="Times New Roman" w:hAnsi="Times New Roman" w:cs="Times New Roman"/>
          <w:sz w:val="24"/>
          <w:szCs w:val="24"/>
        </w:rPr>
      </w:pPr>
      <w:r w:rsidRPr="00F05580">
        <w:rPr>
          <w:rStyle w:val="Strong"/>
          <w:rFonts w:ascii="Times New Roman" w:hAnsi="Times New Roman" w:cs="Times New Roman"/>
          <w:b w:val="0"/>
          <w:sz w:val="24"/>
          <w:szCs w:val="24"/>
        </w:rPr>
        <w:t>I</w:t>
      </w:r>
      <w:r w:rsidR="00975B66" w:rsidRPr="00F05580">
        <w:rPr>
          <w:rStyle w:val="Strong"/>
          <w:rFonts w:ascii="Times New Roman" w:hAnsi="Times New Roman" w:cs="Times New Roman"/>
          <w:b w:val="0"/>
          <w:sz w:val="24"/>
          <w:szCs w:val="24"/>
        </w:rPr>
        <w:t>nterferon-gamma (IFN-γ)</w:t>
      </w:r>
      <w:r w:rsidR="00975B66" w:rsidRPr="00F05580">
        <w:rPr>
          <w:rFonts w:ascii="Times New Roman" w:hAnsi="Times New Roman" w:cs="Times New Roman"/>
          <w:b/>
          <w:sz w:val="24"/>
          <w:szCs w:val="24"/>
        </w:rPr>
        <w:t xml:space="preserve"> </w:t>
      </w:r>
      <w:r w:rsidR="00975B66" w:rsidRPr="00F05580">
        <w:rPr>
          <w:rFonts w:ascii="Times New Roman" w:hAnsi="Times New Roman" w:cs="Times New Roman"/>
          <w:sz w:val="24"/>
          <w:szCs w:val="24"/>
        </w:rPr>
        <w:t xml:space="preserve">and </w:t>
      </w:r>
      <w:r w:rsidR="00975B66" w:rsidRPr="00F05580">
        <w:rPr>
          <w:rStyle w:val="Strong"/>
          <w:rFonts w:ascii="Times New Roman" w:hAnsi="Times New Roman" w:cs="Times New Roman"/>
          <w:b w:val="0"/>
          <w:sz w:val="24"/>
          <w:szCs w:val="24"/>
        </w:rPr>
        <w:t>IP-10</w:t>
      </w:r>
      <w:r w:rsidRPr="00F05580">
        <w:rPr>
          <w:rFonts w:ascii="Times New Roman" w:hAnsi="Times New Roman" w:cs="Times New Roman"/>
          <w:sz w:val="24"/>
          <w:szCs w:val="24"/>
        </w:rPr>
        <w:t xml:space="preserve"> are </w:t>
      </w:r>
      <w:r w:rsidR="000F0038" w:rsidRPr="00F05580">
        <w:rPr>
          <w:rFonts w:ascii="Times New Roman" w:hAnsi="Times New Roman" w:cs="Times New Roman"/>
          <w:sz w:val="24"/>
          <w:szCs w:val="24"/>
        </w:rPr>
        <w:t>host-derived</w:t>
      </w:r>
      <w:r w:rsidRPr="00F05580">
        <w:rPr>
          <w:rFonts w:ascii="Times New Roman" w:hAnsi="Times New Roman" w:cs="Times New Roman"/>
          <w:sz w:val="24"/>
          <w:szCs w:val="24"/>
        </w:rPr>
        <w:t xml:space="preserve"> </w:t>
      </w:r>
      <w:r w:rsidR="000F0038" w:rsidRPr="00F05580">
        <w:rPr>
          <w:rFonts w:ascii="Times New Roman" w:hAnsi="Times New Roman" w:cs="Times New Roman"/>
          <w:sz w:val="24"/>
          <w:szCs w:val="24"/>
        </w:rPr>
        <w:t>biomarkers</w:t>
      </w:r>
      <w:r w:rsidRPr="00F05580">
        <w:rPr>
          <w:rFonts w:ascii="Times New Roman" w:hAnsi="Times New Roman" w:cs="Times New Roman"/>
          <w:sz w:val="24"/>
          <w:szCs w:val="24"/>
        </w:rPr>
        <w:t xml:space="preserve"> that </w:t>
      </w:r>
      <w:r w:rsidR="00975B66" w:rsidRPr="00F05580">
        <w:rPr>
          <w:rFonts w:ascii="Times New Roman" w:hAnsi="Times New Roman" w:cs="Times New Roman"/>
          <w:sz w:val="24"/>
          <w:szCs w:val="24"/>
        </w:rPr>
        <w:t xml:space="preserve">have been studied in longitudinal treatment monitoring. </w:t>
      </w:r>
      <w:r w:rsidRPr="00F05580">
        <w:rPr>
          <w:rFonts w:ascii="Times New Roman" w:hAnsi="Times New Roman" w:cs="Times New Roman"/>
          <w:sz w:val="24"/>
          <w:szCs w:val="24"/>
        </w:rPr>
        <w:t xml:space="preserve"> They are cytokines that </w:t>
      </w:r>
      <w:r w:rsidR="000F0038" w:rsidRPr="00F05580">
        <w:rPr>
          <w:rFonts w:ascii="Times New Roman" w:hAnsi="Times New Roman" w:cs="Times New Roman"/>
          <w:sz w:val="24"/>
          <w:szCs w:val="24"/>
        </w:rPr>
        <w:t>have been</w:t>
      </w:r>
      <w:r w:rsidRPr="00F05580">
        <w:rPr>
          <w:rFonts w:ascii="Times New Roman" w:hAnsi="Times New Roman" w:cs="Times New Roman"/>
          <w:sz w:val="24"/>
          <w:szCs w:val="24"/>
        </w:rPr>
        <w:t xml:space="preserve"> reported to </w:t>
      </w:r>
      <w:r w:rsidR="00975B66" w:rsidRPr="00F05580">
        <w:rPr>
          <w:rFonts w:ascii="Times New Roman" w:hAnsi="Times New Roman" w:cs="Times New Roman"/>
          <w:sz w:val="24"/>
          <w:szCs w:val="24"/>
        </w:rPr>
        <w:t xml:space="preserve">decrease in response to effective TB therapy and can be measured to </w:t>
      </w:r>
      <w:r w:rsidRPr="00F05580">
        <w:rPr>
          <w:rFonts w:ascii="Times New Roman" w:hAnsi="Times New Roman" w:cs="Times New Roman"/>
          <w:sz w:val="24"/>
          <w:szCs w:val="24"/>
        </w:rPr>
        <w:t xml:space="preserve">speculate </w:t>
      </w:r>
      <w:r w:rsidR="000F0038" w:rsidRPr="00F05580">
        <w:rPr>
          <w:rFonts w:ascii="Times New Roman" w:hAnsi="Times New Roman" w:cs="Times New Roman"/>
          <w:sz w:val="24"/>
          <w:szCs w:val="24"/>
        </w:rPr>
        <w:t xml:space="preserve">on </w:t>
      </w:r>
      <w:r w:rsidR="00975B66" w:rsidRPr="00F05580">
        <w:rPr>
          <w:rFonts w:ascii="Times New Roman" w:hAnsi="Times New Roman" w:cs="Times New Roman"/>
          <w:sz w:val="24"/>
          <w:szCs w:val="24"/>
        </w:rPr>
        <w:t xml:space="preserve">therapeutic success. </w:t>
      </w:r>
      <w:r w:rsidRPr="00F05580">
        <w:rPr>
          <w:rFonts w:ascii="Times New Roman" w:hAnsi="Times New Roman" w:cs="Times New Roman"/>
          <w:sz w:val="24"/>
          <w:szCs w:val="24"/>
        </w:rPr>
        <w:t xml:space="preserve"> Although these </w:t>
      </w:r>
      <w:r w:rsidR="00975B66" w:rsidRPr="00F05580">
        <w:rPr>
          <w:rFonts w:ascii="Times New Roman" w:hAnsi="Times New Roman" w:cs="Times New Roman"/>
          <w:sz w:val="24"/>
          <w:szCs w:val="24"/>
        </w:rPr>
        <w:t>markers</w:t>
      </w:r>
      <w:r w:rsidRPr="00F05580">
        <w:rPr>
          <w:rFonts w:ascii="Times New Roman" w:hAnsi="Times New Roman" w:cs="Times New Roman"/>
          <w:sz w:val="24"/>
          <w:szCs w:val="24"/>
        </w:rPr>
        <w:t xml:space="preserve"> </w:t>
      </w:r>
      <w:r w:rsidR="00962C3B" w:rsidRPr="00F05580">
        <w:rPr>
          <w:rFonts w:ascii="Times New Roman" w:hAnsi="Times New Roman" w:cs="Times New Roman"/>
          <w:sz w:val="24"/>
          <w:szCs w:val="24"/>
        </w:rPr>
        <w:t>seem</w:t>
      </w:r>
      <w:r w:rsidRPr="00F05580">
        <w:rPr>
          <w:rFonts w:ascii="Times New Roman" w:hAnsi="Times New Roman" w:cs="Times New Roman"/>
          <w:sz w:val="24"/>
          <w:szCs w:val="24"/>
        </w:rPr>
        <w:t xml:space="preserve"> </w:t>
      </w:r>
      <w:r w:rsidR="00975B66" w:rsidRPr="00F05580">
        <w:rPr>
          <w:rFonts w:ascii="Times New Roman" w:hAnsi="Times New Roman" w:cs="Times New Roman"/>
          <w:sz w:val="24"/>
          <w:szCs w:val="24"/>
        </w:rPr>
        <w:t>sensitive to changes in the immune response, they are</w:t>
      </w:r>
      <w:r w:rsidRPr="00F05580">
        <w:rPr>
          <w:rFonts w:ascii="Times New Roman" w:hAnsi="Times New Roman" w:cs="Times New Roman"/>
          <w:sz w:val="24"/>
          <w:szCs w:val="24"/>
        </w:rPr>
        <w:t xml:space="preserve"> mostly </w:t>
      </w:r>
      <w:r w:rsidR="00975B66" w:rsidRPr="00F05580">
        <w:rPr>
          <w:rFonts w:ascii="Times New Roman" w:hAnsi="Times New Roman" w:cs="Times New Roman"/>
          <w:sz w:val="24"/>
          <w:szCs w:val="24"/>
        </w:rPr>
        <w:t xml:space="preserve">nonspecific and may be </w:t>
      </w:r>
      <w:r w:rsidRPr="00F05580">
        <w:rPr>
          <w:rFonts w:ascii="Times New Roman" w:hAnsi="Times New Roman" w:cs="Times New Roman"/>
          <w:sz w:val="24"/>
          <w:szCs w:val="24"/>
        </w:rPr>
        <w:t xml:space="preserve">triggered </w:t>
      </w:r>
      <w:r w:rsidR="00975B66" w:rsidRPr="00F05580">
        <w:rPr>
          <w:rFonts w:ascii="Times New Roman" w:hAnsi="Times New Roman" w:cs="Times New Roman"/>
          <w:sz w:val="24"/>
          <w:szCs w:val="24"/>
        </w:rPr>
        <w:t>by other infections or inflammatory conditions</w:t>
      </w:r>
      <w:r w:rsidR="006C6EA7">
        <w:rPr>
          <w:rFonts w:ascii="Times New Roman" w:hAnsi="Times New Roman" w:cs="Times New Roman"/>
          <w:sz w:val="24"/>
          <w:szCs w:val="24"/>
        </w:rPr>
        <w:fldChar w:fldCharType="begin"/>
      </w:r>
      <w:r w:rsidR="005B5FD5">
        <w:rPr>
          <w:rFonts w:ascii="Times New Roman" w:hAnsi="Times New Roman" w:cs="Times New Roman"/>
          <w:sz w:val="24"/>
          <w:szCs w:val="24"/>
        </w:rPr>
        <w:instrText xml:space="preserve"> ADDIN ZOTERO_ITEM CSL_CITATION {"citationID":"y9FZHNNA","properties":{"formattedCitation":"(41)","plainCitation":"(41)","noteIndex":0},"citationItems":[{"id":195,"uris":["http://zotero.org/users/16863775/items/CR4XRC3N"],"itemData":{"id":195,"type":"article-journal","container-title":"Cytokine","DOI":"10.1016/j.cyto.2021.155499","ISSN":"10434666","journalAbbreviation":"Cytokine","language":"en","page":"155499","source":"DOI.org (Crossref)","title":"Host biomarkers for monitoring therapeutic response in extrapulmonary tuberculosis","URL":"https://linkinghub.elsevier.com/retrieve/pii/S104346662100079X","volume":"142","author":[{"family":"Ambreen","given":"Atiqa"},{"family":"Khaliq","given":"Aasia"},{"family":"Naqvi","given":"Syed Zeeshan Haider"},{"family":"Tahir","given":"Amna"},{"family":"Mustafa","given":"Manal"},{"family":"Chaudhary","given":"Safee Ullah"},{"family":"Mirza","given":"Shaper"},{"family":"Mustafa","given":"Tehmina"}],"accessed":{"date-parts":[["2025",5,2]]},"issued":{"date-parts":[["2021",6]]}}}],"schema":"https://github.com/citation-style-language/schema/raw/master/csl-citation.json"} </w:instrText>
      </w:r>
      <w:r w:rsidR="006C6EA7">
        <w:rPr>
          <w:rFonts w:ascii="Times New Roman" w:hAnsi="Times New Roman" w:cs="Times New Roman"/>
          <w:sz w:val="24"/>
          <w:szCs w:val="24"/>
        </w:rPr>
        <w:fldChar w:fldCharType="separate"/>
      </w:r>
      <w:r w:rsidR="005B5FD5" w:rsidRPr="005B5FD5">
        <w:rPr>
          <w:rFonts w:ascii="Times New Roman" w:hAnsi="Times New Roman" w:cs="Times New Roman"/>
          <w:sz w:val="24"/>
        </w:rPr>
        <w:t>(41)</w:t>
      </w:r>
      <w:r w:rsidR="006C6EA7">
        <w:rPr>
          <w:rFonts w:ascii="Times New Roman" w:hAnsi="Times New Roman" w:cs="Times New Roman"/>
          <w:sz w:val="24"/>
          <w:szCs w:val="24"/>
        </w:rPr>
        <w:fldChar w:fldCharType="end"/>
      </w:r>
      <w:r w:rsidR="00975B66" w:rsidRPr="00F05580">
        <w:rPr>
          <w:rFonts w:ascii="Times New Roman" w:hAnsi="Times New Roman" w:cs="Times New Roman"/>
          <w:sz w:val="24"/>
          <w:szCs w:val="24"/>
        </w:rPr>
        <w:t>.</w:t>
      </w:r>
    </w:p>
    <w:p w14:paraId="14E249B6" w14:textId="77777777" w:rsidR="00975B66" w:rsidRDefault="00975B66" w:rsidP="007F192C">
      <w:pPr>
        <w:pStyle w:val="Heading3"/>
        <w:jc w:val="both"/>
      </w:pPr>
      <w:r>
        <w:rPr>
          <w:rStyle w:val="Strong"/>
          <w:b/>
          <w:bCs/>
        </w:rPr>
        <w:t>B. Biomarkers for Monitoring Drug Resistance</w:t>
      </w:r>
    </w:p>
    <w:p w14:paraId="483274B4" w14:textId="3963B0E1" w:rsidR="00CD1DC8" w:rsidRPr="00F05580" w:rsidRDefault="00975B66" w:rsidP="007F192C">
      <w:pPr>
        <w:spacing w:before="100" w:beforeAutospacing="1" w:after="100" w:afterAutospacing="1"/>
        <w:jc w:val="both"/>
        <w:rPr>
          <w:rFonts w:ascii="Times New Roman" w:hAnsi="Times New Roman" w:cs="Times New Roman"/>
          <w:sz w:val="24"/>
          <w:szCs w:val="24"/>
        </w:rPr>
      </w:pPr>
      <w:r w:rsidRPr="00F05580">
        <w:rPr>
          <w:rFonts w:ascii="Times New Roman" w:hAnsi="Times New Roman" w:cs="Times New Roman"/>
          <w:sz w:val="24"/>
          <w:szCs w:val="24"/>
        </w:rPr>
        <w:t xml:space="preserve">Drug resistance, </w:t>
      </w:r>
      <w:r w:rsidR="000B300F" w:rsidRPr="00F05580">
        <w:rPr>
          <w:rFonts w:ascii="Times New Roman" w:hAnsi="Times New Roman" w:cs="Times New Roman"/>
          <w:sz w:val="24"/>
          <w:szCs w:val="24"/>
        </w:rPr>
        <w:t xml:space="preserve">especially </w:t>
      </w:r>
      <w:r w:rsidRPr="00F05580">
        <w:rPr>
          <w:rStyle w:val="Strong"/>
          <w:rFonts w:ascii="Times New Roman" w:hAnsi="Times New Roman" w:cs="Times New Roman"/>
          <w:b w:val="0"/>
          <w:sz w:val="24"/>
          <w:szCs w:val="24"/>
        </w:rPr>
        <w:t>multi-drug-resistant (MDR)</w:t>
      </w:r>
      <w:r w:rsidRPr="00F05580">
        <w:rPr>
          <w:rFonts w:ascii="Times New Roman" w:hAnsi="Times New Roman" w:cs="Times New Roman"/>
          <w:b/>
          <w:sz w:val="24"/>
          <w:szCs w:val="24"/>
        </w:rPr>
        <w:t xml:space="preserve"> </w:t>
      </w:r>
      <w:r w:rsidRPr="00F05580">
        <w:rPr>
          <w:rFonts w:ascii="Times New Roman" w:hAnsi="Times New Roman" w:cs="Times New Roman"/>
          <w:sz w:val="24"/>
          <w:szCs w:val="24"/>
        </w:rPr>
        <w:t xml:space="preserve">and </w:t>
      </w:r>
      <w:r w:rsidRPr="00F05580">
        <w:rPr>
          <w:rStyle w:val="Strong"/>
          <w:rFonts w:ascii="Times New Roman" w:hAnsi="Times New Roman" w:cs="Times New Roman"/>
          <w:b w:val="0"/>
          <w:sz w:val="24"/>
          <w:szCs w:val="24"/>
        </w:rPr>
        <w:t>extensively drug-resistant (XDR)</w:t>
      </w:r>
      <w:r w:rsidRPr="00F05580">
        <w:rPr>
          <w:rFonts w:ascii="Times New Roman" w:hAnsi="Times New Roman" w:cs="Times New Roman"/>
          <w:sz w:val="24"/>
          <w:szCs w:val="24"/>
        </w:rPr>
        <w:t xml:space="preserve"> TB,</w:t>
      </w:r>
      <w:r w:rsidR="000B300F" w:rsidRPr="00F05580">
        <w:rPr>
          <w:rFonts w:ascii="Times New Roman" w:hAnsi="Times New Roman" w:cs="Times New Roman"/>
          <w:sz w:val="24"/>
          <w:szCs w:val="24"/>
        </w:rPr>
        <w:t xml:space="preserve"> makes the treatment of TB more shows</w:t>
      </w:r>
      <w:r w:rsidRPr="00F05580">
        <w:rPr>
          <w:rFonts w:ascii="Times New Roman" w:hAnsi="Times New Roman" w:cs="Times New Roman"/>
          <w:sz w:val="24"/>
          <w:szCs w:val="24"/>
        </w:rPr>
        <w:t xml:space="preserve"> a</w:t>
      </w:r>
      <w:r w:rsidR="000B300F" w:rsidRPr="00F05580">
        <w:rPr>
          <w:rFonts w:ascii="Times New Roman" w:hAnsi="Times New Roman" w:cs="Times New Roman"/>
          <w:sz w:val="24"/>
          <w:szCs w:val="24"/>
        </w:rPr>
        <w:t xml:space="preserve"> significant </w:t>
      </w:r>
      <w:r w:rsidRPr="00F05580">
        <w:rPr>
          <w:rFonts w:ascii="Times New Roman" w:hAnsi="Times New Roman" w:cs="Times New Roman"/>
          <w:sz w:val="24"/>
          <w:szCs w:val="24"/>
        </w:rPr>
        <w:t xml:space="preserve">challenge to TB treatment. Monitoring for resistance during treatment is </w:t>
      </w:r>
      <w:r w:rsidR="00CD1DC8" w:rsidRPr="00F05580">
        <w:rPr>
          <w:rFonts w:ascii="Times New Roman" w:hAnsi="Times New Roman" w:cs="Times New Roman"/>
          <w:sz w:val="24"/>
          <w:szCs w:val="24"/>
        </w:rPr>
        <w:t xml:space="preserve">essential in guiding and adjusting </w:t>
      </w:r>
      <w:r w:rsidR="00962C3B" w:rsidRPr="00F05580">
        <w:rPr>
          <w:rFonts w:ascii="Times New Roman" w:hAnsi="Times New Roman" w:cs="Times New Roman"/>
          <w:sz w:val="24"/>
          <w:szCs w:val="24"/>
        </w:rPr>
        <w:t>therapy</w:t>
      </w:r>
      <w:r w:rsidR="00CD1DC8" w:rsidRPr="00F05580">
        <w:rPr>
          <w:rFonts w:ascii="Times New Roman" w:hAnsi="Times New Roman" w:cs="Times New Roman"/>
          <w:sz w:val="24"/>
          <w:szCs w:val="24"/>
        </w:rPr>
        <w:t xml:space="preserve"> to </w:t>
      </w:r>
      <w:r w:rsidRPr="00F05580">
        <w:rPr>
          <w:rFonts w:ascii="Times New Roman" w:hAnsi="Times New Roman" w:cs="Times New Roman"/>
          <w:sz w:val="24"/>
          <w:szCs w:val="24"/>
        </w:rPr>
        <w:t xml:space="preserve">ensure </w:t>
      </w:r>
      <w:r w:rsidR="00CD1DC8" w:rsidRPr="00F05580">
        <w:rPr>
          <w:rFonts w:ascii="Times New Roman" w:hAnsi="Times New Roman" w:cs="Times New Roman"/>
          <w:sz w:val="24"/>
          <w:szCs w:val="24"/>
        </w:rPr>
        <w:t xml:space="preserve">improved patient </w:t>
      </w:r>
      <w:r w:rsidRPr="00F05580">
        <w:rPr>
          <w:rFonts w:ascii="Times New Roman" w:hAnsi="Times New Roman" w:cs="Times New Roman"/>
          <w:sz w:val="24"/>
          <w:szCs w:val="24"/>
        </w:rPr>
        <w:t xml:space="preserve">outcomes. </w:t>
      </w:r>
      <w:r w:rsidR="00962C3B" w:rsidRPr="00F05580">
        <w:rPr>
          <w:rFonts w:ascii="Times New Roman" w:hAnsi="Times New Roman" w:cs="Times New Roman"/>
          <w:sz w:val="24"/>
          <w:szCs w:val="24"/>
        </w:rPr>
        <w:t>Conventional</w:t>
      </w:r>
      <w:r w:rsidRPr="00F05580">
        <w:rPr>
          <w:rFonts w:ascii="Times New Roman" w:hAnsi="Times New Roman" w:cs="Times New Roman"/>
          <w:sz w:val="24"/>
          <w:szCs w:val="24"/>
        </w:rPr>
        <w:t xml:space="preserve"> methods for </w:t>
      </w:r>
      <w:r w:rsidR="00CD1DC8" w:rsidRPr="00F05580">
        <w:rPr>
          <w:rFonts w:ascii="Times New Roman" w:hAnsi="Times New Roman" w:cs="Times New Roman"/>
          <w:sz w:val="24"/>
          <w:szCs w:val="24"/>
        </w:rPr>
        <w:t>examining resistance</w:t>
      </w:r>
      <w:r w:rsidR="00962C3B" w:rsidRPr="00F05580">
        <w:rPr>
          <w:rFonts w:ascii="Times New Roman" w:hAnsi="Times New Roman" w:cs="Times New Roman"/>
          <w:sz w:val="24"/>
          <w:szCs w:val="24"/>
        </w:rPr>
        <w:t>,</w:t>
      </w:r>
      <w:r w:rsidR="00CD1DC8" w:rsidRPr="00F05580">
        <w:rPr>
          <w:rFonts w:ascii="Times New Roman" w:hAnsi="Times New Roman" w:cs="Times New Roman"/>
          <w:sz w:val="24"/>
          <w:szCs w:val="24"/>
        </w:rPr>
        <w:t xml:space="preserve"> like phenotypic method of detection and </w:t>
      </w:r>
      <w:r w:rsidR="000F0038" w:rsidRPr="00F05580">
        <w:rPr>
          <w:rFonts w:ascii="Times New Roman" w:hAnsi="Times New Roman" w:cs="Times New Roman"/>
          <w:sz w:val="24"/>
          <w:szCs w:val="24"/>
        </w:rPr>
        <w:t>molecular</w:t>
      </w:r>
      <w:r w:rsidR="00CD1DC8" w:rsidRPr="00F05580">
        <w:rPr>
          <w:rFonts w:ascii="Times New Roman" w:hAnsi="Times New Roman" w:cs="Times New Roman"/>
          <w:sz w:val="24"/>
          <w:szCs w:val="24"/>
        </w:rPr>
        <w:t xml:space="preserve"> testing</w:t>
      </w:r>
      <w:r w:rsidR="00962C3B" w:rsidRPr="00F05580">
        <w:rPr>
          <w:rFonts w:ascii="Times New Roman" w:hAnsi="Times New Roman" w:cs="Times New Roman"/>
          <w:sz w:val="24"/>
          <w:szCs w:val="24"/>
        </w:rPr>
        <w:t>,</w:t>
      </w:r>
      <w:r w:rsidR="00CD1DC8" w:rsidRPr="00F05580">
        <w:rPr>
          <w:rFonts w:ascii="Times New Roman" w:hAnsi="Times New Roman" w:cs="Times New Roman"/>
          <w:sz w:val="24"/>
          <w:szCs w:val="24"/>
        </w:rPr>
        <w:t xml:space="preserve"> </w:t>
      </w:r>
      <w:r w:rsidR="000F0038" w:rsidRPr="00F05580">
        <w:rPr>
          <w:rFonts w:ascii="Times New Roman" w:hAnsi="Times New Roman" w:cs="Times New Roman"/>
          <w:sz w:val="24"/>
          <w:szCs w:val="24"/>
        </w:rPr>
        <w:t>which</w:t>
      </w:r>
      <w:r w:rsidR="00CD1DC8" w:rsidRPr="00F05580">
        <w:rPr>
          <w:rFonts w:ascii="Times New Roman" w:hAnsi="Times New Roman" w:cs="Times New Roman"/>
          <w:sz w:val="24"/>
          <w:szCs w:val="24"/>
        </w:rPr>
        <w:t xml:space="preserve"> </w:t>
      </w:r>
      <w:r w:rsidR="00FB234C" w:rsidRPr="00F05580">
        <w:rPr>
          <w:rFonts w:ascii="Times New Roman" w:hAnsi="Times New Roman" w:cs="Times New Roman"/>
          <w:sz w:val="24"/>
          <w:szCs w:val="24"/>
        </w:rPr>
        <w:t>include (</w:t>
      </w:r>
      <w:r w:rsidRPr="00F05580">
        <w:rPr>
          <w:rFonts w:ascii="Times New Roman" w:hAnsi="Times New Roman" w:cs="Times New Roman"/>
          <w:sz w:val="24"/>
          <w:szCs w:val="24"/>
        </w:rPr>
        <w:t xml:space="preserve">e.g., </w:t>
      </w:r>
      <w:proofErr w:type="spellStart"/>
      <w:r w:rsidRPr="00F05580">
        <w:rPr>
          <w:rFonts w:ascii="Times New Roman" w:hAnsi="Times New Roman" w:cs="Times New Roman"/>
          <w:sz w:val="24"/>
          <w:szCs w:val="24"/>
        </w:rPr>
        <w:t>Xpert</w:t>
      </w:r>
      <w:proofErr w:type="spellEnd"/>
      <w:r w:rsidRPr="00F05580">
        <w:rPr>
          <w:rFonts w:ascii="Times New Roman" w:hAnsi="Times New Roman" w:cs="Times New Roman"/>
          <w:sz w:val="24"/>
          <w:szCs w:val="24"/>
        </w:rPr>
        <w:t xml:space="preserve"> MTB/RIF), </w:t>
      </w:r>
      <w:r w:rsidR="00962C3B" w:rsidRPr="00F05580">
        <w:rPr>
          <w:rFonts w:ascii="Times New Roman" w:hAnsi="Times New Roman" w:cs="Times New Roman"/>
          <w:sz w:val="24"/>
          <w:szCs w:val="24"/>
        </w:rPr>
        <w:t xml:space="preserve">warrant </w:t>
      </w:r>
      <w:r w:rsidR="00CD1DC8" w:rsidRPr="00F05580">
        <w:rPr>
          <w:rFonts w:ascii="Times New Roman" w:hAnsi="Times New Roman" w:cs="Times New Roman"/>
          <w:sz w:val="24"/>
          <w:szCs w:val="24"/>
        </w:rPr>
        <w:t>specific</w:t>
      </w:r>
      <w:r w:rsidRPr="00F05580">
        <w:rPr>
          <w:rFonts w:ascii="Times New Roman" w:hAnsi="Times New Roman" w:cs="Times New Roman"/>
          <w:sz w:val="24"/>
          <w:szCs w:val="24"/>
        </w:rPr>
        <w:t xml:space="preserve"> laboratory </w:t>
      </w:r>
      <w:r w:rsidR="00962C3B" w:rsidRPr="00F05580">
        <w:rPr>
          <w:rFonts w:ascii="Times New Roman" w:hAnsi="Times New Roman" w:cs="Times New Roman"/>
          <w:sz w:val="24"/>
          <w:szCs w:val="24"/>
        </w:rPr>
        <w:t>structures</w:t>
      </w:r>
      <w:r w:rsidR="00CD1DC8" w:rsidRPr="00F05580">
        <w:rPr>
          <w:rFonts w:ascii="Times New Roman" w:hAnsi="Times New Roman" w:cs="Times New Roman"/>
          <w:sz w:val="24"/>
          <w:szCs w:val="24"/>
        </w:rPr>
        <w:t xml:space="preserve"> and it is time </w:t>
      </w:r>
      <w:r w:rsidR="00962C3B" w:rsidRPr="00F05580">
        <w:rPr>
          <w:rFonts w:ascii="Times New Roman" w:hAnsi="Times New Roman" w:cs="Times New Roman"/>
          <w:sz w:val="24"/>
          <w:szCs w:val="24"/>
        </w:rPr>
        <w:t>time-consuming</w:t>
      </w:r>
      <w:r w:rsidR="006C6EA7">
        <w:rPr>
          <w:rFonts w:ascii="Times New Roman" w:hAnsi="Times New Roman" w:cs="Times New Roman"/>
          <w:sz w:val="24"/>
          <w:szCs w:val="24"/>
        </w:rPr>
        <w:fldChar w:fldCharType="begin"/>
      </w:r>
      <w:r w:rsidR="005B5FD5">
        <w:rPr>
          <w:rFonts w:ascii="Times New Roman" w:hAnsi="Times New Roman" w:cs="Times New Roman"/>
          <w:sz w:val="24"/>
          <w:szCs w:val="24"/>
        </w:rPr>
        <w:instrText xml:space="preserve"> ADDIN ZOTERO_ITEM CSL_CITATION {"citationID":"edkJU7Cm","properties":{"formattedCitation":"(42)","plainCitation":"(42)","noteIndex":0},"citationItems":[{"id":221,"uris":["http://zotero.org/users/16863775/items/6YQN8AMA"],"itemData":{"id":221,"type":"article-journal","abstract":"The diagnosis of pulmonary tuberculosis (TB) in children remains a significant challenge due to its paucibacillary nature, non-specificity of symptoms and suboptimal sensitivity of available diagnostic methods. In young children particularly, it is difficult to obtain high-quality sputum specimens for testing, with this group the least likely to be diagnosed, while most at risk of severe disease. The World Health Organization (WHO) has prioritized research into rapid biomarker-based tests for TB using easily obtainable non-sputum samples, such as saliva. However, the role of biomarkers in saliva for diagnosing TB in children has not been fully explored. In this mini-review, we discuss the value of saliva as a diagnostic specimen in children given its ready availability and non-invasive nature of collection, and review the literature on the use of host-based biomarkers in saliva for diagnosing active pulmonary TB in adults and children. Based on available data from adult studies, we highlight that combinations of cytokines and other proteins show promise in reaching WHO-endorsed target product profiles for new TB triage tests. Given the lack of pediatric research on host biomarkers in saliva and the differing immune response to TB infection between children and adults, we recommend that pediatric studies are now performed to discover and validate salivary host biosignatures for diagnosing pulmonary TB in children. Future directions for pediatric saliva studies are discussed, with suggestions for technologies that can be applied for salivary biomarker discovery and point-of-care test development.","container-title":"Frontiers in Pediatrics","DOI":"10.3389/fped.2021.756043","ISSN":"2296-2360","journalAbbreviation":"Front. Pediatr.","page":"756043","source":"DOI.org (Crossref)","title":"Host-Based Biomarkers in Saliva for the Diagnosis of Pulmonary Tuberculosis in Children: A Mini-Review","title-short":"Host-Based Biomarkers in Saliva for the Diagnosis of Pulmonary Tuberculosis in Children","URL":"https://www.frontiersin.org/articles/10.3389/fped.2021.756043/full","volume":"9","author":[{"family":"Khambati","given":"Nisreen"},{"family":"Olbrich","given":"Laura"},{"family":"Ellner","given":"Jerrold"},{"family":"Salgame","given":"Padmini"},{"family":"Song","given":"Rinn"},{"family":"Bijker","given":"Else Margreet"}],"accessed":{"date-parts":[["2025",5,2]]},"issued":{"date-parts":[["2021",10,25]]}}}],"schema":"https://github.com/citation-style-language/schema/raw/master/csl-citation.json"} </w:instrText>
      </w:r>
      <w:r w:rsidR="006C6EA7">
        <w:rPr>
          <w:rFonts w:ascii="Times New Roman" w:hAnsi="Times New Roman" w:cs="Times New Roman"/>
          <w:sz w:val="24"/>
          <w:szCs w:val="24"/>
        </w:rPr>
        <w:fldChar w:fldCharType="separate"/>
      </w:r>
      <w:r w:rsidR="005B5FD5" w:rsidRPr="005B5FD5">
        <w:rPr>
          <w:rFonts w:ascii="Times New Roman" w:hAnsi="Times New Roman" w:cs="Times New Roman"/>
          <w:sz w:val="24"/>
        </w:rPr>
        <w:t>(42)</w:t>
      </w:r>
      <w:r w:rsidR="006C6EA7">
        <w:rPr>
          <w:rFonts w:ascii="Times New Roman" w:hAnsi="Times New Roman" w:cs="Times New Roman"/>
          <w:sz w:val="24"/>
          <w:szCs w:val="24"/>
        </w:rPr>
        <w:fldChar w:fldCharType="end"/>
      </w:r>
      <w:r w:rsidR="00CD1DC8" w:rsidRPr="00F05580">
        <w:rPr>
          <w:rFonts w:ascii="Times New Roman" w:hAnsi="Times New Roman" w:cs="Times New Roman"/>
          <w:sz w:val="24"/>
          <w:szCs w:val="24"/>
        </w:rPr>
        <w:t xml:space="preserve">. </w:t>
      </w:r>
    </w:p>
    <w:p w14:paraId="52B3EFF6" w14:textId="0D0B6A91" w:rsidR="00975B66" w:rsidRPr="00F05580" w:rsidRDefault="00975B66" w:rsidP="007F192C">
      <w:pPr>
        <w:spacing w:before="100" w:beforeAutospacing="1" w:after="100" w:afterAutospacing="1"/>
        <w:jc w:val="both"/>
        <w:rPr>
          <w:rFonts w:ascii="Times New Roman" w:hAnsi="Times New Roman" w:cs="Times New Roman"/>
          <w:sz w:val="24"/>
          <w:szCs w:val="24"/>
        </w:rPr>
      </w:pPr>
      <w:r w:rsidRPr="00F05580">
        <w:rPr>
          <w:rFonts w:ascii="Times New Roman" w:hAnsi="Times New Roman" w:cs="Times New Roman"/>
          <w:sz w:val="24"/>
          <w:szCs w:val="24"/>
        </w:rPr>
        <w:t>Recent</w:t>
      </w:r>
      <w:r w:rsidR="00CD1DC8" w:rsidRPr="00F05580">
        <w:rPr>
          <w:rFonts w:ascii="Times New Roman" w:hAnsi="Times New Roman" w:cs="Times New Roman"/>
          <w:sz w:val="24"/>
          <w:szCs w:val="24"/>
        </w:rPr>
        <w:t xml:space="preserve"> research </w:t>
      </w:r>
      <w:r w:rsidR="00962C3B" w:rsidRPr="00F05580">
        <w:rPr>
          <w:rFonts w:ascii="Times New Roman" w:hAnsi="Times New Roman" w:cs="Times New Roman"/>
          <w:sz w:val="24"/>
          <w:szCs w:val="24"/>
        </w:rPr>
        <w:t>has</w:t>
      </w:r>
      <w:r w:rsidR="00CD1DC8" w:rsidRPr="00F05580">
        <w:rPr>
          <w:rFonts w:ascii="Times New Roman" w:hAnsi="Times New Roman" w:cs="Times New Roman"/>
          <w:sz w:val="24"/>
          <w:szCs w:val="24"/>
        </w:rPr>
        <w:t xml:space="preserve"> </w:t>
      </w:r>
      <w:r w:rsidR="000F0038" w:rsidRPr="00F05580">
        <w:rPr>
          <w:rFonts w:ascii="Times New Roman" w:hAnsi="Times New Roman" w:cs="Times New Roman"/>
          <w:sz w:val="24"/>
          <w:szCs w:val="24"/>
        </w:rPr>
        <w:t>delved</w:t>
      </w:r>
      <w:r w:rsidR="00CD1DC8" w:rsidRPr="00F05580">
        <w:rPr>
          <w:rFonts w:ascii="Times New Roman" w:hAnsi="Times New Roman" w:cs="Times New Roman"/>
          <w:sz w:val="24"/>
          <w:szCs w:val="24"/>
        </w:rPr>
        <w:t xml:space="preserve"> into </w:t>
      </w:r>
      <w:r w:rsidRPr="00F05580">
        <w:rPr>
          <w:rFonts w:ascii="Times New Roman" w:hAnsi="Times New Roman" w:cs="Times New Roman"/>
          <w:sz w:val="24"/>
          <w:szCs w:val="24"/>
        </w:rPr>
        <w:t xml:space="preserve">biomarkers that </w:t>
      </w:r>
      <w:r w:rsidR="00FC5F0B" w:rsidRPr="00F05580">
        <w:rPr>
          <w:rFonts w:ascii="Times New Roman" w:hAnsi="Times New Roman" w:cs="Times New Roman"/>
          <w:sz w:val="24"/>
          <w:szCs w:val="24"/>
        </w:rPr>
        <w:t xml:space="preserve">can </w:t>
      </w:r>
      <w:r w:rsidR="000F0038" w:rsidRPr="00F05580">
        <w:rPr>
          <w:rFonts w:ascii="Times New Roman" w:hAnsi="Times New Roman" w:cs="Times New Roman"/>
          <w:sz w:val="24"/>
          <w:szCs w:val="24"/>
        </w:rPr>
        <w:t>be used</w:t>
      </w:r>
      <w:r w:rsidRPr="00F05580">
        <w:rPr>
          <w:rFonts w:ascii="Times New Roman" w:hAnsi="Times New Roman" w:cs="Times New Roman"/>
          <w:sz w:val="24"/>
          <w:szCs w:val="24"/>
        </w:rPr>
        <w:t xml:space="preserve"> to</w:t>
      </w:r>
      <w:r w:rsidR="00FC5F0B" w:rsidRPr="00F05580">
        <w:rPr>
          <w:rFonts w:ascii="Times New Roman" w:hAnsi="Times New Roman" w:cs="Times New Roman"/>
          <w:sz w:val="24"/>
          <w:szCs w:val="24"/>
        </w:rPr>
        <w:t xml:space="preserve"> easily spot </w:t>
      </w:r>
      <w:r w:rsidRPr="00F05580">
        <w:rPr>
          <w:rFonts w:ascii="Times New Roman" w:hAnsi="Times New Roman" w:cs="Times New Roman"/>
          <w:sz w:val="24"/>
          <w:szCs w:val="24"/>
        </w:rPr>
        <w:t xml:space="preserve">resistance </w:t>
      </w:r>
      <w:r w:rsidR="00FC5F0B" w:rsidRPr="00F05580">
        <w:rPr>
          <w:rFonts w:ascii="Times New Roman" w:hAnsi="Times New Roman" w:cs="Times New Roman"/>
          <w:sz w:val="24"/>
          <w:szCs w:val="24"/>
        </w:rPr>
        <w:t xml:space="preserve">during treatment. </w:t>
      </w:r>
      <w:r w:rsidRPr="00F05580">
        <w:rPr>
          <w:rFonts w:ascii="Times New Roman" w:hAnsi="Times New Roman" w:cs="Times New Roman"/>
          <w:sz w:val="24"/>
          <w:szCs w:val="24"/>
        </w:rPr>
        <w:t xml:space="preserve"> For </w:t>
      </w:r>
      <w:r w:rsidR="00FC5F0B" w:rsidRPr="00F05580">
        <w:rPr>
          <w:rFonts w:ascii="Times New Roman" w:hAnsi="Times New Roman" w:cs="Times New Roman"/>
          <w:sz w:val="24"/>
          <w:szCs w:val="24"/>
        </w:rPr>
        <w:t>example</w:t>
      </w:r>
      <w:r w:rsidR="00962C3B" w:rsidRPr="00F05580">
        <w:rPr>
          <w:rFonts w:ascii="Times New Roman" w:hAnsi="Times New Roman" w:cs="Times New Roman"/>
          <w:sz w:val="24"/>
          <w:szCs w:val="24"/>
        </w:rPr>
        <w:t>,</w:t>
      </w:r>
      <w:r w:rsidRPr="00F05580">
        <w:rPr>
          <w:rFonts w:ascii="Times New Roman" w:hAnsi="Times New Roman" w:cs="Times New Roman"/>
          <w:sz w:val="24"/>
          <w:szCs w:val="24"/>
        </w:rPr>
        <w:t xml:space="preserve"> </w:t>
      </w:r>
      <w:r w:rsidRPr="00F05580">
        <w:rPr>
          <w:rStyle w:val="Strong"/>
          <w:rFonts w:ascii="Times New Roman" w:hAnsi="Times New Roman" w:cs="Times New Roman"/>
          <w:b w:val="0"/>
          <w:sz w:val="24"/>
          <w:szCs w:val="24"/>
        </w:rPr>
        <w:t>mycobacterial DNA mutations</w:t>
      </w:r>
      <w:r w:rsidRPr="00F05580">
        <w:rPr>
          <w:rFonts w:ascii="Times New Roman" w:hAnsi="Times New Roman" w:cs="Times New Roman"/>
          <w:sz w:val="24"/>
          <w:szCs w:val="24"/>
        </w:rPr>
        <w:t xml:space="preserve"> </w:t>
      </w:r>
      <w:r w:rsidR="000F0038" w:rsidRPr="00F05580">
        <w:rPr>
          <w:rFonts w:ascii="Times New Roman" w:hAnsi="Times New Roman" w:cs="Times New Roman"/>
          <w:sz w:val="24"/>
          <w:szCs w:val="24"/>
        </w:rPr>
        <w:t>that</w:t>
      </w:r>
      <w:r w:rsidR="00FC5F0B" w:rsidRPr="00F05580">
        <w:rPr>
          <w:rFonts w:ascii="Times New Roman" w:hAnsi="Times New Roman" w:cs="Times New Roman"/>
          <w:sz w:val="24"/>
          <w:szCs w:val="24"/>
        </w:rPr>
        <w:t xml:space="preserve"> </w:t>
      </w:r>
      <w:r w:rsidR="000F0038" w:rsidRPr="00F05580">
        <w:rPr>
          <w:rFonts w:ascii="Times New Roman" w:hAnsi="Times New Roman" w:cs="Times New Roman"/>
          <w:sz w:val="24"/>
          <w:szCs w:val="24"/>
        </w:rPr>
        <w:t xml:space="preserve">cause </w:t>
      </w:r>
      <w:r w:rsidRPr="00F05580">
        <w:rPr>
          <w:rFonts w:ascii="Times New Roman" w:hAnsi="Times New Roman" w:cs="Times New Roman"/>
          <w:sz w:val="24"/>
          <w:szCs w:val="24"/>
        </w:rPr>
        <w:t xml:space="preserve">resistance to </w:t>
      </w:r>
      <w:r w:rsidRPr="00F05580">
        <w:rPr>
          <w:rStyle w:val="Strong"/>
          <w:rFonts w:ascii="Times New Roman" w:hAnsi="Times New Roman" w:cs="Times New Roman"/>
          <w:b w:val="0"/>
          <w:sz w:val="24"/>
          <w:szCs w:val="24"/>
        </w:rPr>
        <w:t>rifampicin</w:t>
      </w:r>
      <w:r w:rsidRPr="00F05580">
        <w:rPr>
          <w:rFonts w:ascii="Times New Roman" w:hAnsi="Times New Roman" w:cs="Times New Roman"/>
          <w:b/>
          <w:sz w:val="24"/>
          <w:szCs w:val="24"/>
        </w:rPr>
        <w:t xml:space="preserve"> </w:t>
      </w:r>
      <w:r w:rsidRPr="00F05580">
        <w:rPr>
          <w:rFonts w:ascii="Times New Roman" w:hAnsi="Times New Roman" w:cs="Times New Roman"/>
          <w:sz w:val="24"/>
          <w:szCs w:val="24"/>
        </w:rPr>
        <w:t xml:space="preserve">and </w:t>
      </w:r>
      <w:r w:rsidRPr="00F05580">
        <w:rPr>
          <w:rStyle w:val="Strong"/>
          <w:rFonts w:ascii="Times New Roman" w:hAnsi="Times New Roman" w:cs="Times New Roman"/>
          <w:b w:val="0"/>
          <w:sz w:val="24"/>
          <w:szCs w:val="24"/>
        </w:rPr>
        <w:t>isoniazid</w:t>
      </w:r>
      <w:r w:rsidRPr="00F05580">
        <w:rPr>
          <w:rFonts w:ascii="Times New Roman" w:hAnsi="Times New Roman" w:cs="Times New Roman"/>
          <w:sz w:val="24"/>
          <w:szCs w:val="24"/>
        </w:rPr>
        <w:t xml:space="preserve"> can be </w:t>
      </w:r>
      <w:r w:rsidR="00FC5F0B" w:rsidRPr="00F05580">
        <w:rPr>
          <w:rFonts w:ascii="Times New Roman" w:hAnsi="Times New Roman" w:cs="Times New Roman"/>
          <w:sz w:val="24"/>
          <w:szCs w:val="24"/>
        </w:rPr>
        <w:t xml:space="preserve">easily </w:t>
      </w:r>
      <w:r w:rsidRPr="00F05580">
        <w:rPr>
          <w:rFonts w:ascii="Times New Roman" w:hAnsi="Times New Roman" w:cs="Times New Roman"/>
          <w:sz w:val="24"/>
          <w:szCs w:val="24"/>
        </w:rPr>
        <w:t xml:space="preserve">detected </w:t>
      </w:r>
      <w:r w:rsidR="00FC5F0B" w:rsidRPr="00F05580">
        <w:rPr>
          <w:rFonts w:ascii="Times New Roman" w:hAnsi="Times New Roman" w:cs="Times New Roman"/>
          <w:sz w:val="24"/>
          <w:szCs w:val="24"/>
        </w:rPr>
        <w:t xml:space="preserve">on time hence helping health care professionals </w:t>
      </w:r>
      <w:r w:rsidR="00962C3B" w:rsidRPr="00F05580">
        <w:rPr>
          <w:rFonts w:ascii="Times New Roman" w:hAnsi="Times New Roman" w:cs="Times New Roman"/>
          <w:sz w:val="24"/>
          <w:szCs w:val="24"/>
        </w:rPr>
        <w:t>adjust treatment</w:t>
      </w:r>
      <w:r w:rsidR="00FC5F0B" w:rsidRPr="00F05580">
        <w:rPr>
          <w:rFonts w:ascii="Times New Roman" w:hAnsi="Times New Roman" w:cs="Times New Roman"/>
          <w:sz w:val="24"/>
          <w:szCs w:val="24"/>
        </w:rPr>
        <w:t xml:space="preserve"> accordingly</w:t>
      </w:r>
      <w:r w:rsidRPr="00F05580">
        <w:rPr>
          <w:rFonts w:ascii="Times New Roman" w:hAnsi="Times New Roman" w:cs="Times New Roman"/>
          <w:sz w:val="24"/>
          <w:szCs w:val="24"/>
        </w:rPr>
        <w:t xml:space="preserve">. </w:t>
      </w:r>
      <w:r w:rsidR="00B45557" w:rsidRPr="00F05580">
        <w:rPr>
          <w:rFonts w:ascii="Times New Roman" w:hAnsi="Times New Roman" w:cs="Times New Roman"/>
          <w:sz w:val="24"/>
          <w:szCs w:val="24"/>
        </w:rPr>
        <w:t>Furthermore</w:t>
      </w:r>
      <w:r w:rsidRPr="00F05580">
        <w:rPr>
          <w:rFonts w:ascii="Times New Roman" w:hAnsi="Times New Roman" w:cs="Times New Roman"/>
          <w:sz w:val="24"/>
          <w:szCs w:val="24"/>
        </w:rPr>
        <w:t xml:space="preserve">, </w:t>
      </w:r>
      <w:r w:rsidRPr="00F05580">
        <w:rPr>
          <w:rStyle w:val="Strong"/>
          <w:rFonts w:ascii="Times New Roman" w:hAnsi="Times New Roman" w:cs="Times New Roman"/>
          <w:b w:val="0"/>
          <w:sz w:val="24"/>
          <w:szCs w:val="24"/>
        </w:rPr>
        <w:t>metabolomic profiles</w:t>
      </w:r>
      <w:r w:rsidRPr="00F05580">
        <w:rPr>
          <w:rFonts w:ascii="Times New Roman" w:hAnsi="Times New Roman" w:cs="Times New Roman"/>
          <w:sz w:val="24"/>
          <w:szCs w:val="24"/>
        </w:rPr>
        <w:t xml:space="preserve"> from sputum and urine samples</w:t>
      </w:r>
      <w:r w:rsidR="003A60FF" w:rsidRPr="00F05580">
        <w:rPr>
          <w:rFonts w:ascii="Times New Roman" w:hAnsi="Times New Roman" w:cs="Times New Roman"/>
          <w:sz w:val="24"/>
          <w:szCs w:val="24"/>
        </w:rPr>
        <w:t xml:space="preserve"> can be examined </w:t>
      </w:r>
      <w:r w:rsidR="00FB234C" w:rsidRPr="00F05580">
        <w:rPr>
          <w:rFonts w:ascii="Times New Roman" w:hAnsi="Times New Roman" w:cs="Times New Roman"/>
          <w:sz w:val="24"/>
          <w:szCs w:val="24"/>
        </w:rPr>
        <w:t>a potential</w:t>
      </w:r>
      <w:r w:rsidRPr="00F05580">
        <w:rPr>
          <w:rFonts w:ascii="Times New Roman" w:hAnsi="Times New Roman" w:cs="Times New Roman"/>
          <w:sz w:val="24"/>
          <w:szCs w:val="24"/>
        </w:rPr>
        <w:t xml:space="preserve"> indicators of </w:t>
      </w:r>
      <w:r w:rsidR="003A60FF" w:rsidRPr="00F05580">
        <w:rPr>
          <w:rFonts w:ascii="Times New Roman" w:hAnsi="Times New Roman" w:cs="Times New Roman"/>
          <w:sz w:val="24"/>
          <w:szCs w:val="24"/>
        </w:rPr>
        <w:t>how effective a drug is</w:t>
      </w:r>
      <w:r w:rsidR="00962C3B" w:rsidRPr="00F05580">
        <w:rPr>
          <w:rFonts w:ascii="Times New Roman" w:hAnsi="Times New Roman" w:cs="Times New Roman"/>
          <w:sz w:val="24"/>
          <w:szCs w:val="24"/>
        </w:rPr>
        <w:t>,</w:t>
      </w:r>
      <w:r w:rsidRPr="00F05580">
        <w:rPr>
          <w:rFonts w:ascii="Times New Roman" w:hAnsi="Times New Roman" w:cs="Times New Roman"/>
          <w:sz w:val="24"/>
          <w:szCs w:val="24"/>
        </w:rPr>
        <w:t xml:space="preserve"> </w:t>
      </w:r>
      <w:r w:rsidR="003A60FF" w:rsidRPr="00F05580">
        <w:rPr>
          <w:rFonts w:ascii="Times New Roman" w:hAnsi="Times New Roman" w:cs="Times New Roman"/>
          <w:sz w:val="24"/>
          <w:szCs w:val="24"/>
        </w:rPr>
        <w:t xml:space="preserve">especially </w:t>
      </w:r>
      <w:r w:rsidRPr="00F05580">
        <w:rPr>
          <w:rFonts w:ascii="Times New Roman" w:hAnsi="Times New Roman" w:cs="Times New Roman"/>
          <w:sz w:val="24"/>
          <w:szCs w:val="24"/>
        </w:rPr>
        <w:t xml:space="preserve">where changes in specific metabolites may </w:t>
      </w:r>
      <w:r w:rsidR="003A60FF" w:rsidRPr="00F05580">
        <w:rPr>
          <w:rFonts w:ascii="Times New Roman" w:hAnsi="Times New Roman" w:cs="Times New Roman"/>
          <w:sz w:val="24"/>
          <w:szCs w:val="24"/>
        </w:rPr>
        <w:t xml:space="preserve">be associated </w:t>
      </w:r>
      <w:r w:rsidR="00962C3B" w:rsidRPr="00F05580">
        <w:rPr>
          <w:rFonts w:ascii="Times New Roman" w:hAnsi="Times New Roman" w:cs="Times New Roman"/>
          <w:sz w:val="24"/>
          <w:szCs w:val="24"/>
        </w:rPr>
        <w:t>with</w:t>
      </w:r>
      <w:r w:rsidR="003A60FF" w:rsidRPr="00F05580">
        <w:rPr>
          <w:rFonts w:ascii="Times New Roman" w:hAnsi="Times New Roman" w:cs="Times New Roman"/>
          <w:sz w:val="24"/>
          <w:szCs w:val="24"/>
        </w:rPr>
        <w:t xml:space="preserve"> </w:t>
      </w:r>
      <w:r w:rsidR="000F0038" w:rsidRPr="00F05580">
        <w:rPr>
          <w:rFonts w:ascii="Times New Roman" w:hAnsi="Times New Roman" w:cs="Times New Roman"/>
          <w:sz w:val="24"/>
          <w:szCs w:val="24"/>
        </w:rPr>
        <w:t xml:space="preserve">the </w:t>
      </w:r>
      <w:r w:rsidR="003A60FF" w:rsidRPr="00F05580">
        <w:rPr>
          <w:rFonts w:ascii="Times New Roman" w:hAnsi="Times New Roman" w:cs="Times New Roman"/>
          <w:sz w:val="24"/>
          <w:szCs w:val="24"/>
        </w:rPr>
        <w:t>formation of drug resistance</w:t>
      </w:r>
      <w:r w:rsidR="006C6EA7">
        <w:rPr>
          <w:rFonts w:ascii="Times New Roman" w:hAnsi="Times New Roman" w:cs="Times New Roman"/>
          <w:sz w:val="24"/>
          <w:szCs w:val="24"/>
        </w:rPr>
        <w:fldChar w:fldCharType="begin"/>
      </w:r>
      <w:r w:rsidR="005B5FD5">
        <w:rPr>
          <w:rFonts w:ascii="Times New Roman" w:hAnsi="Times New Roman" w:cs="Times New Roman"/>
          <w:sz w:val="24"/>
          <w:szCs w:val="24"/>
        </w:rPr>
        <w:instrText xml:space="preserve"> ADDIN ZOTERO_ITEM CSL_CITATION {"citationID":"EbGYg8cr","properties":{"formattedCitation":"(43)","plainCitation":"(43)","noteIndex":0},"citationItems":[{"id":197,"uris":["http://zotero.org/users/16863775/items/627AI348"],"itemData":{"id":197,"type":"article-journal","abstract":"Early diagnosis increases the treatment success rate for active tuberculosis (ATB) and decreases mortality. MicroRNAs (miRNAs) have been studied as blood-based markers of several infectious diseases. We performed miRNA profiling to identify differentially expressed (DE) miRNAs using whole blood samples from 10 healthy controls (HCs), 15 subjects with latent tuberculosis infection (LTBI), and 12 patients with ATB, and investigated the expression of the top six miRNAs at diagnosis and over the treatment period in addition to performing miRNA-target gene network and gene ontology analyses. miRNA profiling identified 84 DE miRNAs in patients with ATB, including 80 upregulated and four downregulated miRNAs. Receiver operating characteristic curves of the top six miRNAs exhibited excellent distinguishing efficiency with an area under curve (AUC) value &gt; 0.85. Among them, miR-199a-3p and miR-6886-3p can differentiate between ATB and LTBI. Anti-TB treatment restored the levels of miR-199b-3p, miR-199a-3p, miR-16-5p, and miR-374c-5p to HC levels. Furthermore, 108 predicted target genes were related to the regulation of cellular amide metabolism, intrinsic apoptotic signaling, translation, transforming growth factor beta receptor signaling, and cysteine-type endopeptidase activity. The DE miRNAs identified herein are potential biomarkers for diagnosis and therapeutic monitoring in ATB.","container-title":"Diagnostics","DOI":"10.3390/diagnostics12020369","ISSN":"2075-4418","issue":"2","journalAbbreviation":"Diagnostics","language":"en","license":"https://creativecommons.org/licenses/by/4.0/","page":"369","source":"DOI.org (Crossref)","title":"Identification of MicroRNAs as Potential Blood-Based Biomarkers for Diagnosis and Therapeutic Monitoring of Active Tuberculosis","URL":"https://www.mdpi.com/2075-4418/12/2/369","volume":"12","author":[{"family":"Kim","given":"Junseong"},{"family":"Park","given":"Heechul"},{"family":"Park","given":"Sung-Bae"},{"family":"Lee","given":"Eun Ju"},{"family":"Je","given":"Min-A"},{"family":"Ahn","given":"Eunsol"},{"family":"Sim","given":"Bora"},{"family":"Lee","given":"Jiyoung"},{"family":"Jin","given":"Hyunwoo"},{"family":"Lee","given":"Kyung Eun"},{"family":"Cho","given":"Sang-Nae"},{"family":"Kang","given":"Young Ae"},{"family":"Lee","given":"Hyejon"},{"family":"Kim","given":"Sunghyun"},{"family":"Kim","given":"Jungho"}],"accessed":{"date-parts":[["2025",5,2]]},"issued":{"date-parts":[["2022",2,1]]}}}],"schema":"https://github.com/citation-style-language/schema/raw/master/csl-citation.json"} </w:instrText>
      </w:r>
      <w:r w:rsidR="006C6EA7">
        <w:rPr>
          <w:rFonts w:ascii="Times New Roman" w:hAnsi="Times New Roman" w:cs="Times New Roman"/>
          <w:sz w:val="24"/>
          <w:szCs w:val="24"/>
        </w:rPr>
        <w:fldChar w:fldCharType="separate"/>
      </w:r>
      <w:r w:rsidR="005B5FD5" w:rsidRPr="005B5FD5">
        <w:rPr>
          <w:rFonts w:ascii="Times New Roman" w:hAnsi="Times New Roman" w:cs="Times New Roman"/>
          <w:sz w:val="24"/>
        </w:rPr>
        <w:t>(43)</w:t>
      </w:r>
      <w:r w:rsidR="006C6EA7">
        <w:rPr>
          <w:rFonts w:ascii="Times New Roman" w:hAnsi="Times New Roman" w:cs="Times New Roman"/>
          <w:sz w:val="24"/>
          <w:szCs w:val="24"/>
        </w:rPr>
        <w:fldChar w:fldCharType="end"/>
      </w:r>
      <w:r w:rsidR="006C6EA7">
        <w:rPr>
          <w:rFonts w:ascii="Times New Roman" w:hAnsi="Times New Roman" w:cs="Times New Roman"/>
          <w:sz w:val="24"/>
          <w:szCs w:val="24"/>
        </w:rPr>
        <w:t>.</w:t>
      </w:r>
    </w:p>
    <w:p w14:paraId="5C0990A6" w14:textId="77777777" w:rsidR="00975B66" w:rsidRDefault="00975B66" w:rsidP="007F192C">
      <w:pPr>
        <w:pStyle w:val="Heading3"/>
        <w:jc w:val="both"/>
      </w:pPr>
      <w:r>
        <w:rPr>
          <w:rStyle w:val="Strong"/>
          <w:b/>
          <w:bCs/>
        </w:rPr>
        <w:t>C. Monitoring Relapse and Recurrence</w:t>
      </w:r>
    </w:p>
    <w:p w14:paraId="75FF19CD" w14:textId="3EF27098" w:rsidR="00975B66" w:rsidRPr="00F05580" w:rsidRDefault="003A60FF" w:rsidP="007F192C">
      <w:pPr>
        <w:spacing w:before="100" w:beforeAutospacing="1" w:after="100" w:afterAutospacing="1"/>
        <w:jc w:val="both"/>
        <w:rPr>
          <w:rFonts w:ascii="Times New Roman" w:hAnsi="Times New Roman" w:cs="Times New Roman"/>
          <w:sz w:val="24"/>
          <w:szCs w:val="24"/>
        </w:rPr>
      </w:pPr>
      <w:r w:rsidRPr="00F05580">
        <w:rPr>
          <w:rFonts w:ascii="Times New Roman" w:hAnsi="Times New Roman" w:cs="Times New Roman"/>
          <w:sz w:val="24"/>
          <w:szCs w:val="24"/>
        </w:rPr>
        <w:t xml:space="preserve">Relapse or recurrence of TB can be seen even after several </w:t>
      </w:r>
      <w:r w:rsidR="000F0038" w:rsidRPr="00F05580">
        <w:rPr>
          <w:rFonts w:ascii="Times New Roman" w:hAnsi="Times New Roman" w:cs="Times New Roman"/>
          <w:sz w:val="24"/>
          <w:szCs w:val="24"/>
        </w:rPr>
        <w:t>months</w:t>
      </w:r>
      <w:r w:rsidRPr="00F05580">
        <w:rPr>
          <w:rFonts w:ascii="Times New Roman" w:hAnsi="Times New Roman" w:cs="Times New Roman"/>
          <w:sz w:val="24"/>
          <w:szCs w:val="24"/>
        </w:rPr>
        <w:t xml:space="preserve"> or </w:t>
      </w:r>
      <w:r w:rsidR="00975B66" w:rsidRPr="00F05580">
        <w:rPr>
          <w:rFonts w:ascii="Times New Roman" w:hAnsi="Times New Roman" w:cs="Times New Roman"/>
          <w:sz w:val="24"/>
          <w:szCs w:val="24"/>
        </w:rPr>
        <w:t xml:space="preserve">years </w:t>
      </w:r>
      <w:r w:rsidRPr="00F05580">
        <w:rPr>
          <w:rFonts w:ascii="Times New Roman" w:hAnsi="Times New Roman" w:cs="Times New Roman"/>
          <w:sz w:val="24"/>
          <w:szCs w:val="24"/>
        </w:rPr>
        <w:t>of completing treatment</w:t>
      </w:r>
      <w:r w:rsidR="00975B66" w:rsidRPr="00F05580">
        <w:rPr>
          <w:rFonts w:ascii="Times New Roman" w:hAnsi="Times New Roman" w:cs="Times New Roman"/>
          <w:sz w:val="24"/>
          <w:szCs w:val="24"/>
        </w:rPr>
        <w:t>,</w:t>
      </w:r>
      <w:r w:rsidRPr="00F05580">
        <w:rPr>
          <w:rFonts w:ascii="Times New Roman" w:hAnsi="Times New Roman" w:cs="Times New Roman"/>
          <w:sz w:val="24"/>
          <w:szCs w:val="24"/>
        </w:rPr>
        <w:t xml:space="preserve"> </w:t>
      </w:r>
      <w:r w:rsidR="000F0038" w:rsidRPr="00F05580">
        <w:rPr>
          <w:rFonts w:ascii="Times New Roman" w:hAnsi="Times New Roman" w:cs="Times New Roman"/>
          <w:sz w:val="24"/>
          <w:szCs w:val="24"/>
        </w:rPr>
        <w:t>which</w:t>
      </w:r>
      <w:r w:rsidRPr="00F05580">
        <w:rPr>
          <w:rFonts w:ascii="Times New Roman" w:hAnsi="Times New Roman" w:cs="Times New Roman"/>
          <w:sz w:val="24"/>
          <w:szCs w:val="24"/>
        </w:rPr>
        <w:t xml:space="preserve"> has </w:t>
      </w:r>
      <w:r w:rsidR="000F0038" w:rsidRPr="00F05580">
        <w:rPr>
          <w:rFonts w:ascii="Times New Roman" w:hAnsi="Times New Roman" w:cs="Times New Roman"/>
          <w:sz w:val="24"/>
          <w:szCs w:val="24"/>
        </w:rPr>
        <w:t xml:space="preserve">made </w:t>
      </w:r>
      <w:r w:rsidRPr="00F05580">
        <w:rPr>
          <w:rFonts w:ascii="Times New Roman" w:hAnsi="Times New Roman" w:cs="Times New Roman"/>
          <w:sz w:val="24"/>
          <w:szCs w:val="24"/>
        </w:rPr>
        <w:t>long-term management more complicated. As a result of this</w:t>
      </w:r>
      <w:r w:rsidR="000F0038" w:rsidRPr="00F05580">
        <w:rPr>
          <w:rFonts w:ascii="Times New Roman" w:hAnsi="Times New Roman" w:cs="Times New Roman"/>
          <w:sz w:val="24"/>
          <w:szCs w:val="24"/>
        </w:rPr>
        <w:t>,</w:t>
      </w:r>
      <w:r w:rsidRPr="00F05580">
        <w:rPr>
          <w:rFonts w:ascii="Times New Roman" w:hAnsi="Times New Roman" w:cs="Times New Roman"/>
          <w:sz w:val="24"/>
          <w:szCs w:val="24"/>
        </w:rPr>
        <w:t xml:space="preserve"> b</w:t>
      </w:r>
      <w:r w:rsidR="00975B66" w:rsidRPr="00F05580">
        <w:rPr>
          <w:rFonts w:ascii="Times New Roman" w:hAnsi="Times New Roman" w:cs="Times New Roman"/>
          <w:sz w:val="24"/>
          <w:szCs w:val="24"/>
        </w:rPr>
        <w:t>iomarkers that can predict relapse before</w:t>
      </w:r>
      <w:r w:rsidRPr="00F05580">
        <w:rPr>
          <w:rFonts w:ascii="Times New Roman" w:hAnsi="Times New Roman" w:cs="Times New Roman"/>
          <w:sz w:val="24"/>
          <w:szCs w:val="24"/>
        </w:rPr>
        <w:t xml:space="preserve"> </w:t>
      </w:r>
      <w:r w:rsidR="000F0038" w:rsidRPr="00F05580">
        <w:rPr>
          <w:rFonts w:ascii="Times New Roman" w:hAnsi="Times New Roman" w:cs="Times New Roman"/>
          <w:sz w:val="24"/>
          <w:szCs w:val="24"/>
        </w:rPr>
        <w:t xml:space="preserve">the </w:t>
      </w:r>
      <w:r w:rsidRPr="00F05580">
        <w:rPr>
          <w:rFonts w:ascii="Times New Roman" w:hAnsi="Times New Roman" w:cs="Times New Roman"/>
          <w:sz w:val="24"/>
          <w:szCs w:val="24"/>
        </w:rPr>
        <w:t xml:space="preserve">onset of </w:t>
      </w:r>
      <w:r w:rsidR="00975B66" w:rsidRPr="00F05580">
        <w:rPr>
          <w:rFonts w:ascii="Times New Roman" w:hAnsi="Times New Roman" w:cs="Times New Roman"/>
          <w:sz w:val="24"/>
          <w:szCs w:val="24"/>
        </w:rPr>
        <w:t>clinical symptoms are of</w:t>
      </w:r>
      <w:r w:rsidRPr="00F05580">
        <w:rPr>
          <w:rFonts w:ascii="Times New Roman" w:hAnsi="Times New Roman" w:cs="Times New Roman"/>
          <w:sz w:val="24"/>
          <w:szCs w:val="24"/>
        </w:rPr>
        <w:t xml:space="preserve"> utmost </w:t>
      </w:r>
      <w:r w:rsidR="000F0038" w:rsidRPr="00F05580">
        <w:rPr>
          <w:rFonts w:ascii="Times New Roman" w:hAnsi="Times New Roman" w:cs="Times New Roman"/>
          <w:sz w:val="24"/>
          <w:szCs w:val="24"/>
        </w:rPr>
        <w:t>importance</w:t>
      </w:r>
      <w:r w:rsidR="00975B66" w:rsidRPr="00F05580">
        <w:rPr>
          <w:rFonts w:ascii="Times New Roman" w:hAnsi="Times New Roman" w:cs="Times New Roman"/>
          <w:sz w:val="24"/>
          <w:szCs w:val="24"/>
        </w:rPr>
        <w:t>.</w:t>
      </w:r>
      <w:r w:rsidRPr="00F05580">
        <w:rPr>
          <w:rFonts w:ascii="Times New Roman" w:hAnsi="Times New Roman" w:cs="Times New Roman"/>
          <w:sz w:val="24"/>
          <w:szCs w:val="24"/>
        </w:rPr>
        <w:t xml:space="preserve"> </w:t>
      </w:r>
      <w:r w:rsidR="000F0038" w:rsidRPr="00F05580">
        <w:rPr>
          <w:rStyle w:val="Strong"/>
          <w:rFonts w:ascii="Times New Roman" w:hAnsi="Times New Roman" w:cs="Times New Roman"/>
          <w:b w:val="0"/>
          <w:sz w:val="24"/>
          <w:szCs w:val="24"/>
        </w:rPr>
        <w:t>Transcriptomic</w:t>
      </w:r>
      <w:r w:rsidR="00975B66" w:rsidRPr="00F05580">
        <w:rPr>
          <w:rStyle w:val="Strong"/>
          <w:rFonts w:ascii="Times New Roman" w:hAnsi="Times New Roman" w:cs="Times New Roman"/>
          <w:b w:val="0"/>
          <w:sz w:val="24"/>
          <w:szCs w:val="24"/>
        </w:rPr>
        <w:t xml:space="preserve"> signatures</w:t>
      </w:r>
      <w:r w:rsidR="00975B66" w:rsidRPr="00F05580">
        <w:rPr>
          <w:rFonts w:ascii="Times New Roman" w:hAnsi="Times New Roman" w:cs="Times New Roman"/>
          <w:sz w:val="24"/>
          <w:szCs w:val="24"/>
        </w:rPr>
        <w:t xml:space="preserve"> that </w:t>
      </w:r>
      <w:r w:rsidR="000F0038" w:rsidRPr="00F05580">
        <w:rPr>
          <w:rFonts w:ascii="Times New Roman" w:hAnsi="Times New Roman" w:cs="Times New Roman"/>
          <w:sz w:val="24"/>
          <w:szCs w:val="24"/>
        </w:rPr>
        <w:t xml:space="preserve">continue </w:t>
      </w:r>
      <w:r w:rsidR="00975B66" w:rsidRPr="00F05580">
        <w:rPr>
          <w:rFonts w:ascii="Times New Roman" w:hAnsi="Times New Roman" w:cs="Times New Roman"/>
          <w:sz w:val="24"/>
          <w:szCs w:val="24"/>
        </w:rPr>
        <w:t xml:space="preserve">after successful treatment, </w:t>
      </w:r>
      <w:r w:rsidRPr="00F05580">
        <w:rPr>
          <w:rFonts w:ascii="Times New Roman" w:hAnsi="Times New Roman" w:cs="Times New Roman"/>
          <w:sz w:val="24"/>
          <w:szCs w:val="24"/>
        </w:rPr>
        <w:t xml:space="preserve">giving </w:t>
      </w:r>
      <w:r w:rsidR="00975B66" w:rsidRPr="00F05580">
        <w:rPr>
          <w:rFonts w:ascii="Times New Roman" w:hAnsi="Times New Roman" w:cs="Times New Roman"/>
          <w:sz w:val="24"/>
          <w:szCs w:val="24"/>
        </w:rPr>
        <w:t>a</w:t>
      </w:r>
      <w:r w:rsidRPr="00F05580">
        <w:rPr>
          <w:rFonts w:ascii="Times New Roman" w:hAnsi="Times New Roman" w:cs="Times New Roman"/>
          <w:sz w:val="24"/>
          <w:szCs w:val="24"/>
        </w:rPr>
        <w:t xml:space="preserve"> way of </w:t>
      </w:r>
      <w:r w:rsidR="00975B66" w:rsidRPr="00F05580">
        <w:rPr>
          <w:rFonts w:ascii="Times New Roman" w:hAnsi="Times New Roman" w:cs="Times New Roman"/>
          <w:sz w:val="24"/>
          <w:szCs w:val="24"/>
        </w:rPr>
        <w:t xml:space="preserve">means of </w:t>
      </w:r>
      <w:r w:rsidRPr="00F05580">
        <w:rPr>
          <w:rFonts w:ascii="Times New Roman" w:hAnsi="Times New Roman" w:cs="Times New Roman"/>
          <w:sz w:val="24"/>
          <w:szCs w:val="24"/>
        </w:rPr>
        <w:t>noticing</w:t>
      </w:r>
      <w:r w:rsidR="00975B66" w:rsidRPr="00F05580">
        <w:rPr>
          <w:rFonts w:ascii="Times New Roman" w:hAnsi="Times New Roman" w:cs="Times New Roman"/>
          <w:sz w:val="24"/>
          <w:szCs w:val="24"/>
        </w:rPr>
        <w:t xml:space="preserve"> subclinical infection or residual bacterial pres</w:t>
      </w:r>
      <w:r w:rsidRPr="00F05580">
        <w:rPr>
          <w:rFonts w:ascii="Times New Roman" w:hAnsi="Times New Roman" w:cs="Times New Roman"/>
          <w:sz w:val="24"/>
          <w:szCs w:val="24"/>
        </w:rPr>
        <w:t>ence that might lead to relapse</w:t>
      </w:r>
      <w:r w:rsidR="000F0038" w:rsidRPr="00F05580">
        <w:rPr>
          <w:rFonts w:ascii="Times New Roman" w:hAnsi="Times New Roman" w:cs="Times New Roman"/>
          <w:sz w:val="24"/>
          <w:szCs w:val="24"/>
        </w:rPr>
        <w:t>,</w:t>
      </w:r>
      <w:r w:rsidRPr="00F05580">
        <w:rPr>
          <w:rFonts w:ascii="Times New Roman" w:hAnsi="Times New Roman" w:cs="Times New Roman"/>
          <w:sz w:val="24"/>
          <w:szCs w:val="24"/>
        </w:rPr>
        <w:t xml:space="preserve"> </w:t>
      </w:r>
      <w:r w:rsidR="000F0038" w:rsidRPr="00F05580">
        <w:rPr>
          <w:rFonts w:ascii="Times New Roman" w:hAnsi="Times New Roman" w:cs="Times New Roman"/>
          <w:sz w:val="24"/>
          <w:szCs w:val="24"/>
        </w:rPr>
        <w:t>have</w:t>
      </w:r>
      <w:r w:rsidRPr="00F05580">
        <w:rPr>
          <w:rFonts w:ascii="Times New Roman" w:hAnsi="Times New Roman" w:cs="Times New Roman"/>
          <w:sz w:val="24"/>
          <w:szCs w:val="24"/>
        </w:rPr>
        <w:t xml:space="preserve"> been reported recently. An example is</w:t>
      </w:r>
      <w:r w:rsidR="00975B66" w:rsidRPr="00F05580">
        <w:rPr>
          <w:rFonts w:ascii="Times New Roman" w:hAnsi="Times New Roman" w:cs="Times New Roman"/>
          <w:sz w:val="24"/>
          <w:szCs w:val="24"/>
        </w:rPr>
        <w:t xml:space="preserve"> </w:t>
      </w:r>
      <w:r w:rsidR="00975B66" w:rsidRPr="00F05580">
        <w:rPr>
          <w:rStyle w:val="Strong"/>
          <w:rFonts w:ascii="Times New Roman" w:hAnsi="Times New Roman" w:cs="Times New Roman"/>
          <w:b w:val="0"/>
          <w:sz w:val="24"/>
          <w:szCs w:val="24"/>
        </w:rPr>
        <w:t>the RISK6 signature</w:t>
      </w:r>
      <w:r w:rsidR="00975B66" w:rsidRPr="00F05580">
        <w:rPr>
          <w:rFonts w:ascii="Times New Roman" w:hAnsi="Times New Roman" w:cs="Times New Roman"/>
          <w:sz w:val="24"/>
          <w:szCs w:val="24"/>
        </w:rPr>
        <w:t>,</w:t>
      </w:r>
      <w:r w:rsidRPr="00F05580">
        <w:rPr>
          <w:rFonts w:ascii="Times New Roman" w:hAnsi="Times New Roman" w:cs="Times New Roman"/>
          <w:sz w:val="24"/>
          <w:szCs w:val="24"/>
        </w:rPr>
        <w:t xml:space="preserve"> which is insightful </w:t>
      </w:r>
      <w:r w:rsidR="00975B66" w:rsidRPr="00F05580">
        <w:rPr>
          <w:rFonts w:ascii="Times New Roman" w:hAnsi="Times New Roman" w:cs="Times New Roman"/>
          <w:sz w:val="24"/>
          <w:szCs w:val="24"/>
        </w:rPr>
        <w:t xml:space="preserve">in identifying patients </w:t>
      </w:r>
      <w:r w:rsidR="000F0038" w:rsidRPr="00F05580">
        <w:rPr>
          <w:rFonts w:ascii="Times New Roman" w:hAnsi="Times New Roman" w:cs="Times New Roman"/>
          <w:sz w:val="24"/>
          <w:szCs w:val="24"/>
        </w:rPr>
        <w:t>who</w:t>
      </w:r>
      <w:r w:rsidRPr="00F05580">
        <w:rPr>
          <w:rFonts w:ascii="Times New Roman" w:hAnsi="Times New Roman" w:cs="Times New Roman"/>
          <w:sz w:val="24"/>
          <w:szCs w:val="24"/>
        </w:rPr>
        <w:t xml:space="preserve"> are prone to </w:t>
      </w:r>
      <w:r w:rsidR="00975B66" w:rsidRPr="00F05580">
        <w:rPr>
          <w:rFonts w:ascii="Times New Roman" w:hAnsi="Times New Roman" w:cs="Times New Roman"/>
          <w:sz w:val="24"/>
          <w:szCs w:val="24"/>
        </w:rPr>
        <w:t xml:space="preserve">relapse, </w:t>
      </w:r>
      <w:r w:rsidRPr="00F05580">
        <w:rPr>
          <w:rFonts w:ascii="Times New Roman" w:hAnsi="Times New Roman" w:cs="Times New Roman"/>
          <w:sz w:val="24"/>
          <w:szCs w:val="24"/>
        </w:rPr>
        <w:t>despite</w:t>
      </w:r>
      <w:r w:rsidR="00975B66" w:rsidRPr="00F05580">
        <w:rPr>
          <w:rFonts w:ascii="Times New Roman" w:hAnsi="Times New Roman" w:cs="Times New Roman"/>
          <w:sz w:val="24"/>
          <w:szCs w:val="24"/>
        </w:rPr>
        <w:t xml:space="preserve"> completing the standard six-month</w:t>
      </w:r>
      <w:r w:rsidRPr="00F05580">
        <w:rPr>
          <w:rFonts w:ascii="Times New Roman" w:hAnsi="Times New Roman" w:cs="Times New Roman"/>
          <w:sz w:val="24"/>
          <w:szCs w:val="24"/>
        </w:rPr>
        <w:t xml:space="preserve"> treatment </w:t>
      </w:r>
      <w:r w:rsidR="00975B66" w:rsidRPr="00F05580">
        <w:rPr>
          <w:rFonts w:ascii="Times New Roman" w:hAnsi="Times New Roman" w:cs="Times New Roman"/>
          <w:sz w:val="24"/>
          <w:szCs w:val="24"/>
        </w:rPr>
        <w:t>regimen</w:t>
      </w:r>
      <w:r w:rsidR="006C6EA7">
        <w:rPr>
          <w:rFonts w:ascii="Times New Roman" w:hAnsi="Times New Roman" w:cs="Times New Roman"/>
          <w:sz w:val="24"/>
          <w:szCs w:val="24"/>
        </w:rPr>
        <w:fldChar w:fldCharType="begin"/>
      </w:r>
      <w:r w:rsidR="005B5FD5">
        <w:rPr>
          <w:rFonts w:ascii="Times New Roman" w:hAnsi="Times New Roman" w:cs="Times New Roman"/>
          <w:sz w:val="24"/>
          <w:szCs w:val="24"/>
        </w:rPr>
        <w:instrText xml:space="preserve"> ADDIN ZOTERO_ITEM CSL_CITATION {"citationID":"94G771VY","properties":{"formattedCitation":"(44)","plainCitation":"(44)","noteIndex":0},"citationItems":[{"id":164,"uris":["http://zotero.org/users/16863775/items/T9Y8MC9V"],"itemData":{"id":164,"type":"article-journal","abstract":"There is an urgent need for new tools for the rapid diagnosis of tuberculosis disease. We evaluated the potentials of 74 host markers as biomarkers for the immunological diagnosis of tuberculosis and monitoring of treatment response. Fifty-five individuals that presented with signs and symptoms requiring investigation for tuberculosis disease were prospectively recruited prior to clinical diagnosis, at a health centre in Cape Town, South Africa. Patients were later classified as having tuberculosis disease or other respiratory diseases (ORD) using a combination of clinical, radiological and laboratory findings. Out of 74 host markers that were evaluated in plasma samples from study participants using a multiplex platform, 18 showed potential as tuberculosis diagnostic candidates with the most promising being NCAM, CRP, SAP, IP-10, ferritin, TPA, I-309, and MIG, which diagnosed tuberculosis disease individually, with area under the ROC curve ≥0.80. Six-marker biosignatures containing NCAM diagnosed tuberculosis disease with a sensitivity of 100% (95%CI, 86.3-100%) and specificity of 89.3% (95%CI, 67.6-97.3%) irrespective of HIV status, and 100% accuracy in the absence of HIV infection. Furthermore, the concentrations of 11 of these proteins changed with treatment, thereby indicating that they may be useful in monitoring of the response to tuberculosis treatment. Our findings have potential to be translated into a point-of-care screening test for tuberculosis, after future validation studies.","container-title":"Oncotarget","DOI":"10.18632/oncotarget.11420","ISSN":"1949-2553","issue":"36","journalAbbreviation":"Oncotarget","language":"eng","note":"PMID: 27557501\nPMCID: PMC5295374","page":"57581-57592","source":"PubMed","title":"Identification of novel host biomarkers in plasma as candidates for the immunodiagnosis of tuberculosis disease and monitoring of tuberculosis treatment response","volume":"7","author":[{"family":"Jacobs","given":"Ruschca"},{"family":"Malherbe","given":"Stephanus"},{"family":"Loxton","given":"Andre G."},{"family":"Stanley","given":"Kim"},{"family":"Spuy","given":"Gian","non-dropping-particle":"van der"},{"family":"Walzl","given":"Gerhard"},{"family":"Chegou","given":"Novel N."}],"issued":{"date-parts":[["2016",9,6]]}}}],"schema":"https://github.com/citation-style-language/schema/raw/master/csl-citation.json"} </w:instrText>
      </w:r>
      <w:r w:rsidR="006C6EA7">
        <w:rPr>
          <w:rFonts w:ascii="Times New Roman" w:hAnsi="Times New Roman" w:cs="Times New Roman"/>
          <w:sz w:val="24"/>
          <w:szCs w:val="24"/>
        </w:rPr>
        <w:fldChar w:fldCharType="separate"/>
      </w:r>
      <w:r w:rsidR="005B5FD5" w:rsidRPr="005B5FD5">
        <w:rPr>
          <w:rFonts w:ascii="Times New Roman" w:hAnsi="Times New Roman" w:cs="Times New Roman"/>
          <w:sz w:val="24"/>
        </w:rPr>
        <w:t>(44)</w:t>
      </w:r>
      <w:r w:rsidR="006C6EA7">
        <w:rPr>
          <w:rFonts w:ascii="Times New Roman" w:hAnsi="Times New Roman" w:cs="Times New Roman"/>
          <w:sz w:val="24"/>
          <w:szCs w:val="24"/>
        </w:rPr>
        <w:fldChar w:fldCharType="end"/>
      </w:r>
      <w:r w:rsidR="00975B66" w:rsidRPr="00F05580">
        <w:rPr>
          <w:rFonts w:ascii="Times New Roman" w:hAnsi="Times New Roman" w:cs="Times New Roman"/>
          <w:sz w:val="24"/>
          <w:szCs w:val="24"/>
        </w:rPr>
        <w:t>.</w:t>
      </w:r>
    </w:p>
    <w:p w14:paraId="568DC415" w14:textId="41972E79" w:rsidR="00975B66" w:rsidRDefault="003A60FF" w:rsidP="007F192C">
      <w:pPr>
        <w:spacing w:before="100" w:beforeAutospacing="1" w:after="100" w:afterAutospacing="1"/>
        <w:jc w:val="both"/>
        <w:rPr>
          <w:rFonts w:ascii="Times New Roman" w:hAnsi="Times New Roman" w:cs="Times New Roman"/>
          <w:sz w:val="24"/>
          <w:szCs w:val="24"/>
        </w:rPr>
      </w:pPr>
      <w:r w:rsidRPr="00F05580">
        <w:rPr>
          <w:rFonts w:ascii="Times New Roman" w:hAnsi="Times New Roman" w:cs="Times New Roman"/>
          <w:sz w:val="24"/>
          <w:szCs w:val="24"/>
        </w:rPr>
        <w:t>Moreover</w:t>
      </w:r>
      <w:r w:rsidR="00975B66" w:rsidRPr="00F05580">
        <w:rPr>
          <w:rFonts w:ascii="Times New Roman" w:hAnsi="Times New Roman" w:cs="Times New Roman"/>
          <w:sz w:val="24"/>
          <w:szCs w:val="24"/>
        </w:rPr>
        <w:t xml:space="preserve">, the </w:t>
      </w:r>
      <w:r w:rsidR="00FB234C" w:rsidRPr="00F05580">
        <w:rPr>
          <w:rFonts w:ascii="Times New Roman" w:hAnsi="Times New Roman" w:cs="Times New Roman"/>
          <w:sz w:val="24"/>
          <w:szCs w:val="24"/>
        </w:rPr>
        <w:t>continuity of</w:t>
      </w:r>
      <w:r w:rsidRPr="00F05580">
        <w:rPr>
          <w:rFonts w:ascii="Times New Roman" w:hAnsi="Times New Roman" w:cs="Times New Roman"/>
          <w:sz w:val="24"/>
          <w:szCs w:val="24"/>
        </w:rPr>
        <w:t xml:space="preserve"> biomarkers that </w:t>
      </w:r>
      <w:r w:rsidR="00FB234C" w:rsidRPr="00F05580">
        <w:rPr>
          <w:rFonts w:ascii="Times New Roman" w:hAnsi="Times New Roman" w:cs="Times New Roman"/>
          <w:sz w:val="24"/>
          <w:szCs w:val="24"/>
        </w:rPr>
        <w:t>are pathogen</w:t>
      </w:r>
      <w:r w:rsidR="00975B66" w:rsidRPr="00F05580">
        <w:rPr>
          <w:rStyle w:val="Strong"/>
          <w:rFonts w:ascii="Times New Roman" w:hAnsi="Times New Roman" w:cs="Times New Roman"/>
          <w:b w:val="0"/>
          <w:sz w:val="24"/>
          <w:szCs w:val="24"/>
        </w:rPr>
        <w:t>-derived</w:t>
      </w:r>
      <w:r w:rsidR="00975B66" w:rsidRPr="00F05580">
        <w:rPr>
          <w:rFonts w:ascii="Times New Roman" w:hAnsi="Times New Roman" w:cs="Times New Roman"/>
          <w:sz w:val="24"/>
          <w:szCs w:val="24"/>
        </w:rPr>
        <w:t xml:space="preserve">, such as LAM, </w:t>
      </w:r>
      <w:r w:rsidR="00FB234C" w:rsidRPr="00F05580">
        <w:rPr>
          <w:rFonts w:ascii="Times New Roman" w:hAnsi="Times New Roman" w:cs="Times New Roman"/>
          <w:sz w:val="24"/>
          <w:szCs w:val="24"/>
        </w:rPr>
        <w:t>in body</w:t>
      </w:r>
      <w:r w:rsidRPr="00F05580">
        <w:rPr>
          <w:rFonts w:ascii="Times New Roman" w:hAnsi="Times New Roman" w:cs="Times New Roman"/>
          <w:sz w:val="24"/>
          <w:szCs w:val="24"/>
        </w:rPr>
        <w:t xml:space="preserve"> fluids may </w:t>
      </w:r>
      <w:r w:rsidR="00FB234C" w:rsidRPr="00F05580">
        <w:rPr>
          <w:rFonts w:ascii="Times New Roman" w:hAnsi="Times New Roman" w:cs="Times New Roman"/>
          <w:sz w:val="24"/>
          <w:szCs w:val="24"/>
        </w:rPr>
        <w:t>present ongoing</w:t>
      </w:r>
      <w:r w:rsidRPr="00F05580">
        <w:rPr>
          <w:rFonts w:ascii="Times New Roman" w:hAnsi="Times New Roman" w:cs="Times New Roman"/>
          <w:sz w:val="24"/>
          <w:szCs w:val="24"/>
        </w:rPr>
        <w:t xml:space="preserve"> infection or </w:t>
      </w:r>
      <w:r w:rsidR="00975B66" w:rsidRPr="00F05580">
        <w:rPr>
          <w:rFonts w:ascii="Times New Roman" w:hAnsi="Times New Roman" w:cs="Times New Roman"/>
          <w:sz w:val="24"/>
          <w:szCs w:val="24"/>
        </w:rPr>
        <w:t>failure to</w:t>
      </w:r>
      <w:r w:rsidRPr="00F05580">
        <w:rPr>
          <w:rFonts w:ascii="Times New Roman" w:hAnsi="Times New Roman" w:cs="Times New Roman"/>
          <w:sz w:val="24"/>
          <w:szCs w:val="24"/>
        </w:rPr>
        <w:t xml:space="preserve"> completely kill</w:t>
      </w:r>
      <w:r w:rsidR="00975B66" w:rsidRPr="00F05580">
        <w:rPr>
          <w:rFonts w:ascii="Times New Roman" w:hAnsi="Times New Roman" w:cs="Times New Roman"/>
          <w:sz w:val="24"/>
          <w:szCs w:val="24"/>
        </w:rPr>
        <w:t xml:space="preserve"> the pathogen, even when clinical symptoms </w:t>
      </w:r>
      <w:r w:rsidR="008D72D2" w:rsidRPr="00F05580">
        <w:rPr>
          <w:rFonts w:ascii="Times New Roman" w:hAnsi="Times New Roman" w:cs="Times New Roman"/>
          <w:sz w:val="24"/>
          <w:szCs w:val="24"/>
        </w:rPr>
        <w:t>are no longer obvious</w:t>
      </w:r>
      <w:r w:rsidR="006C6EA7">
        <w:rPr>
          <w:rFonts w:ascii="Times New Roman" w:hAnsi="Times New Roman" w:cs="Times New Roman"/>
          <w:sz w:val="24"/>
          <w:szCs w:val="24"/>
        </w:rPr>
        <w:fldChar w:fldCharType="begin"/>
      </w:r>
      <w:r w:rsidR="005B5FD5">
        <w:rPr>
          <w:rFonts w:ascii="Times New Roman" w:hAnsi="Times New Roman" w:cs="Times New Roman"/>
          <w:sz w:val="24"/>
          <w:szCs w:val="24"/>
        </w:rPr>
        <w:instrText xml:space="preserve"> ADDIN ZOTERO_ITEM CSL_CITATION {"citationID":"1eHgVSIJ","properties":{"formattedCitation":"(45)","plainCitation":"(45)","noteIndex":0},"citationItems":[{"id":149,"uris":["http://zotero.org/users/16863775/items/48T5RNH8"],"itemData":{"id":149,"type":"article-journal","container-title":"Frontiers in Microbiology","DOI":"10.3389/fmicb.2019.02789","ISSN":"1664-302X","journalAbbreviation":"Front. Microbiol.","page":"2789","source":"DOI.org (Crossref)","title":"Immune Biomarkers for Diagnosis and Treatment Monitoring of Tuberculosis: Current Developments and Future Prospects","title-short":"Immune Biomarkers for Diagnosis and Treatment Monitoring of Tuberculosis","URL":"https://www.frontiersin.org/article/10.3389/fmicb.2019.02789/full","volume":"10","author":[{"family":"Yong","given":"Yean K."},{"family":"Tan","given":"Hong Y."},{"family":"Saeidi","given":"Alireza"},{"family":"Wong","given":"Won F."},{"family":"Vignesh","given":"Ramachandran"},{"family":"Velu","given":"Vijayakumar"},{"family":"Eri","given":"Rajaraman"},{"family":"Larsson","given":"Marie"},{"family":"Shankar","given":"Esaki M."}],"accessed":{"date-parts":[["2025",5,2]]},"issued":{"date-parts":[["2019",12,18]]}}}],"schema":"https://github.com/citation-style-language/schema/raw/master/csl-citation.json"} </w:instrText>
      </w:r>
      <w:r w:rsidR="006C6EA7">
        <w:rPr>
          <w:rFonts w:ascii="Times New Roman" w:hAnsi="Times New Roman" w:cs="Times New Roman"/>
          <w:sz w:val="24"/>
          <w:szCs w:val="24"/>
        </w:rPr>
        <w:fldChar w:fldCharType="separate"/>
      </w:r>
      <w:r w:rsidR="005B5FD5" w:rsidRPr="005B5FD5">
        <w:rPr>
          <w:rFonts w:ascii="Times New Roman" w:hAnsi="Times New Roman" w:cs="Times New Roman"/>
          <w:sz w:val="24"/>
        </w:rPr>
        <w:t>(45)</w:t>
      </w:r>
      <w:r w:rsidR="006C6EA7">
        <w:rPr>
          <w:rFonts w:ascii="Times New Roman" w:hAnsi="Times New Roman" w:cs="Times New Roman"/>
          <w:sz w:val="24"/>
          <w:szCs w:val="24"/>
        </w:rPr>
        <w:fldChar w:fldCharType="end"/>
      </w:r>
      <w:r w:rsidR="00FB234C">
        <w:rPr>
          <w:rFonts w:ascii="Times New Roman" w:hAnsi="Times New Roman" w:cs="Times New Roman"/>
          <w:sz w:val="24"/>
          <w:szCs w:val="24"/>
        </w:rPr>
        <w:t>.</w:t>
      </w:r>
    </w:p>
    <w:p w14:paraId="5FDE9D90" w14:textId="7A4F93B2" w:rsidR="00B56114" w:rsidRDefault="00B56114" w:rsidP="007F192C">
      <w:pPr>
        <w:spacing w:before="100" w:beforeAutospacing="1" w:after="100" w:afterAutospacing="1"/>
        <w:jc w:val="both"/>
        <w:rPr>
          <w:rFonts w:ascii="Times New Roman" w:hAnsi="Times New Roman" w:cs="Times New Roman"/>
          <w:sz w:val="24"/>
          <w:szCs w:val="24"/>
        </w:rPr>
      </w:pPr>
    </w:p>
    <w:p w14:paraId="59E21391" w14:textId="77777777" w:rsidR="00B56114" w:rsidRPr="00F05580" w:rsidRDefault="00B56114" w:rsidP="007F192C">
      <w:pPr>
        <w:spacing w:before="100" w:beforeAutospacing="1" w:after="100" w:afterAutospacing="1"/>
        <w:jc w:val="both"/>
        <w:rPr>
          <w:rFonts w:ascii="Times New Roman" w:hAnsi="Times New Roman" w:cs="Times New Roman"/>
          <w:sz w:val="24"/>
          <w:szCs w:val="24"/>
        </w:rPr>
      </w:pPr>
    </w:p>
    <w:p w14:paraId="17A84827" w14:textId="77777777" w:rsidR="00975B66" w:rsidRDefault="00975B66" w:rsidP="007F192C">
      <w:pPr>
        <w:pStyle w:val="Heading3"/>
        <w:jc w:val="both"/>
      </w:pPr>
      <w:r>
        <w:rPr>
          <w:rStyle w:val="Strong"/>
          <w:b/>
          <w:bCs/>
        </w:rPr>
        <w:lastRenderedPageBreak/>
        <w:t>D. Limitations and Future Directions</w:t>
      </w:r>
    </w:p>
    <w:p w14:paraId="2DE4B093" w14:textId="59212BF9" w:rsidR="00975B66" w:rsidRPr="00F05580" w:rsidRDefault="000F0038" w:rsidP="007F192C">
      <w:pPr>
        <w:spacing w:before="100" w:beforeAutospacing="1" w:after="100" w:afterAutospacing="1"/>
        <w:jc w:val="both"/>
        <w:rPr>
          <w:rFonts w:ascii="Times New Roman" w:hAnsi="Times New Roman" w:cs="Times New Roman"/>
          <w:sz w:val="24"/>
          <w:szCs w:val="24"/>
        </w:rPr>
      </w:pPr>
      <w:r w:rsidRPr="00F05580">
        <w:rPr>
          <w:rFonts w:ascii="Times New Roman" w:hAnsi="Times New Roman" w:cs="Times New Roman"/>
          <w:sz w:val="24"/>
          <w:szCs w:val="24"/>
        </w:rPr>
        <w:t>Even though</w:t>
      </w:r>
      <w:r w:rsidR="00935683" w:rsidRPr="00F05580">
        <w:rPr>
          <w:rFonts w:ascii="Times New Roman" w:hAnsi="Times New Roman" w:cs="Times New Roman"/>
          <w:sz w:val="24"/>
          <w:szCs w:val="24"/>
        </w:rPr>
        <w:t xml:space="preserve"> </w:t>
      </w:r>
      <w:r w:rsidR="00975B66" w:rsidRPr="00F05580">
        <w:rPr>
          <w:rFonts w:ascii="Times New Roman" w:hAnsi="Times New Roman" w:cs="Times New Roman"/>
          <w:sz w:val="24"/>
          <w:szCs w:val="24"/>
        </w:rPr>
        <w:t>biomarkers</w:t>
      </w:r>
      <w:r w:rsidR="00935683" w:rsidRPr="00F05580">
        <w:rPr>
          <w:rFonts w:ascii="Times New Roman" w:hAnsi="Times New Roman" w:cs="Times New Roman"/>
          <w:sz w:val="24"/>
          <w:szCs w:val="24"/>
        </w:rPr>
        <w:t xml:space="preserve"> are very promising in </w:t>
      </w:r>
      <w:r w:rsidRPr="00F05580">
        <w:rPr>
          <w:rFonts w:ascii="Times New Roman" w:hAnsi="Times New Roman" w:cs="Times New Roman"/>
          <w:sz w:val="24"/>
          <w:szCs w:val="24"/>
        </w:rPr>
        <w:t>revolutionizing</w:t>
      </w:r>
      <w:r w:rsidR="00935683" w:rsidRPr="00F05580">
        <w:rPr>
          <w:rFonts w:ascii="Times New Roman" w:hAnsi="Times New Roman" w:cs="Times New Roman"/>
          <w:sz w:val="24"/>
          <w:szCs w:val="24"/>
        </w:rPr>
        <w:t xml:space="preserve"> treatment options for TB patients, integrati</w:t>
      </w:r>
      <w:r w:rsidR="00975B66" w:rsidRPr="00F05580">
        <w:rPr>
          <w:rFonts w:ascii="Times New Roman" w:hAnsi="Times New Roman" w:cs="Times New Roman"/>
          <w:sz w:val="24"/>
          <w:szCs w:val="24"/>
        </w:rPr>
        <w:t>n</w:t>
      </w:r>
      <w:r w:rsidR="00935683" w:rsidRPr="00F05580">
        <w:rPr>
          <w:rFonts w:ascii="Times New Roman" w:hAnsi="Times New Roman" w:cs="Times New Roman"/>
          <w:sz w:val="24"/>
          <w:szCs w:val="24"/>
        </w:rPr>
        <w:t xml:space="preserve">g them into clinical practice still poses a great challenge due to several </w:t>
      </w:r>
      <w:r w:rsidR="00962C3B" w:rsidRPr="00F05580">
        <w:rPr>
          <w:rFonts w:ascii="Times New Roman" w:hAnsi="Times New Roman" w:cs="Times New Roman"/>
          <w:sz w:val="24"/>
          <w:szCs w:val="24"/>
        </w:rPr>
        <w:t>factors</w:t>
      </w:r>
      <w:r w:rsidRPr="00F05580">
        <w:rPr>
          <w:rFonts w:ascii="Times New Roman" w:hAnsi="Times New Roman" w:cs="Times New Roman"/>
          <w:sz w:val="24"/>
          <w:szCs w:val="24"/>
        </w:rPr>
        <w:t>,</w:t>
      </w:r>
      <w:r w:rsidR="00935683" w:rsidRPr="00F05580">
        <w:rPr>
          <w:rFonts w:ascii="Times New Roman" w:hAnsi="Times New Roman" w:cs="Times New Roman"/>
          <w:sz w:val="24"/>
          <w:szCs w:val="24"/>
        </w:rPr>
        <w:t xml:space="preserve"> including </w:t>
      </w:r>
      <w:r w:rsidR="00975B66" w:rsidRPr="00F05580">
        <w:rPr>
          <w:rFonts w:ascii="Times New Roman" w:hAnsi="Times New Roman" w:cs="Times New Roman"/>
          <w:sz w:val="24"/>
          <w:szCs w:val="24"/>
        </w:rPr>
        <w:t xml:space="preserve">cost, accessibility, and variability in patient </w:t>
      </w:r>
      <w:r w:rsidR="00935683" w:rsidRPr="00F05580">
        <w:rPr>
          <w:rFonts w:ascii="Times New Roman" w:hAnsi="Times New Roman" w:cs="Times New Roman"/>
          <w:sz w:val="24"/>
          <w:szCs w:val="24"/>
        </w:rPr>
        <w:t>outcomes</w:t>
      </w:r>
      <w:r w:rsidR="006C6EA7">
        <w:rPr>
          <w:rFonts w:ascii="Times New Roman" w:hAnsi="Times New Roman" w:cs="Times New Roman"/>
          <w:sz w:val="24"/>
          <w:szCs w:val="24"/>
        </w:rPr>
        <w:fldChar w:fldCharType="begin"/>
      </w:r>
      <w:r w:rsidR="005B5FD5">
        <w:rPr>
          <w:rFonts w:ascii="Times New Roman" w:hAnsi="Times New Roman" w:cs="Times New Roman"/>
          <w:sz w:val="24"/>
          <w:szCs w:val="24"/>
        </w:rPr>
        <w:instrText xml:space="preserve"> ADDIN ZOTERO_ITEM CSL_CITATION {"citationID":"dYvsUCyx","properties":{"formattedCitation":"(33)","plainCitation":"(33)","noteIndex":0},"citationItems":[{"id":153,"uris":["http://zotero.org/users/16863775/items/3XK3WK89"],"itemData":{"id":153,"type":"article-journal","container-title":"The Lancet Infectious Diseases","DOI":"10.1016/S1473-3099(18)30111-7","ISSN":"14733099","issue":"7","journalAbbreviation":"The Lancet Infectious Diseases","language":"en","page":"e199-e210","source":"DOI.org (Crossref)","title":"Tuberculosis: advances and challenges in development of new diagnostics and biomarkers","title-short":"Tuberculosis","URL":"https://linkinghub.elsevier.com/retrieve/pii/S1473309918301117","volume":"18","author":[{"family":"Walzl","given":"Gerhard"},{"family":"McNerney","given":"Ruth"},{"family":"Du Plessis","given":"Nelita"},{"family":"Bates","given":"Matthew"},{"family":"McHugh","given":"Timothy D"},{"family":"Chegou","given":"Novel N"},{"family":"Zumla","given":"Alimuddin"}],"accessed":{"date-parts":[["2025",5,2]]},"issued":{"date-parts":[["2018",7]]}}}],"schema":"https://github.com/citation-style-language/schema/raw/master/csl-citation.json"} </w:instrText>
      </w:r>
      <w:r w:rsidR="006C6EA7">
        <w:rPr>
          <w:rFonts w:ascii="Times New Roman" w:hAnsi="Times New Roman" w:cs="Times New Roman"/>
          <w:sz w:val="24"/>
          <w:szCs w:val="24"/>
        </w:rPr>
        <w:fldChar w:fldCharType="separate"/>
      </w:r>
      <w:r w:rsidR="005B5FD5" w:rsidRPr="005B5FD5">
        <w:rPr>
          <w:rFonts w:ascii="Times New Roman" w:hAnsi="Times New Roman" w:cs="Times New Roman"/>
          <w:sz w:val="24"/>
        </w:rPr>
        <w:t>(33)</w:t>
      </w:r>
      <w:r w:rsidR="006C6EA7">
        <w:rPr>
          <w:rFonts w:ascii="Times New Roman" w:hAnsi="Times New Roman" w:cs="Times New Roman"/>
          <w:sz w:val="24"/>
          <w:szCs w:val="24"/>
        </w:rPr>
        <w:fldChar w:fldCharType="end"/>
      </w:r>
      <w:r w:rsidR="00975B66" w:rsidRPr="00F05580">
        <w:rPr>
          <w:rFonts w:ascii="Times New Roman" w:hAnsi="Times New Roman" w:cs="Times New Roman"/>
          <w:sz w:val="24"/>
          <w:szCs w:val="24"/>
        </w:rPr>
        <w:t>. Further research is</w:t>
      </w:r>
      <w:r w:rsidR="00D6260E" w:rsidRPr="00F05580">
        <w:rPr>
          <w:rFonts w:ascii="Times New Roman" w:hAnsi="Times New Roman" w:cs="Times New Roman"/>
          <w:sz w:val="24"/>
          <w:szCs w:val="24"/>
        </w:rPr>
        <w:t xml:space="preserve"> essential </w:t>
      </w:r>
      <w:r w:rsidR="00975B66" w:rsidRPr="00F05580">
        <w:rPr>
          <w:rFonts w:ascii="Times New Roman" w:hAnsi="Times New Roman" w:cs="Times New Roman"/>
          <w:sz w:val="24"/>
          <w:szCs w:val="24"/>
        </w:rPr>
        <w:t xml:space="preserve">to </w:t>
      </w:r>
      <w:r w:rsidR="00D6260E" w:rsidRPr="00F05580">
        <w:rPr>
          <w:rFonts w:ascii="Times New Roman" w:hAnsi="Times New Roman" w:cs="Times New Roman"/>
          <w:sz w:val="24"/>
          <w:szCs w:val="24"/>
        </w:rPr>
        <w:t xml:space="preserve">recognize </w:t>
      </w:r>
      <w:r w:rsidR="00975B66" w:rsidRPr="00F05580">
        <w:rPr>
          <w:rFonts w:ascii="Times New Roman" w:hAnsi="Times New Roman" w:cs="Times New Roman"/>
          <w:sz w:val="24"/>
          <w:szCs w:val="24"/>
        </w:rPr>
        <w:t xml:space="preserve">more specific and reliable biomarkers that can </w:t>
      </w:r>
      <w:r w:rsidR="00D6260E" w:rsidRPr="00F05580">
        <w:rPr>
          <w:rFonts w:ascii="Times New Roman" w:hAnsi="Times New Roman" w:cs="Times New Roman"/>
          <w:sz w:val="24"/>
          <w:szCs w:val="24"/>
        </w:rPr>
        <w:t xml:space="preserve">successfully </w:t>
      </w:r>
      <w:r w:rsidR="00975B66" w:rsidRPr="00F05580">
        <w:rPr>
          <w:rFonts w:ascii="Times New Roman" w:hAnsi="Times New Roman" w:cs="Times New Roman"/>
          <w:sz w:val="24"/>
          <w:szCs w:val="24"/>
        </w:rPr>
        <w:t>predict treatment outcomes</w:t>
      </w:r>
      <w:r w:rsidR="00D6260E" w:rsidRPr="00F05580">
        <w:rPr>
          <w:rFonts w:ascii="Times New Roman" w:hAnsi="Times New Roman" w:cs="Times New Roman"/>
          <w:sz w:val="24"/>
          <w:szCs w:val="24"/>
        </w:rPr>
        <w:t xml:space="preserve"> and </w:t>
      </w:r>
      <w:r w:rsidRPr="00F05580">
        <w:rPr>
          <w:rFonts w:ascii="Times New Roman" w:hAnsi="Times New Roman" w:cs="Times New Roman"/>
          <w:sz w:val="24"/>
          <w:szCs w:val="24"/>
        </w:rPr>
        <w:t>are</w:t>
      </w:r>
      <w:r w:rsidR="00D6260E" w:rsidRPr="00F05580">
        <w:rPr>
          <w:rFonts w:ascii="Times New Roman" w:hAnsi="Times New Roman" w:cs="Times New Roman"/>
          <w:sz w:val="24"/>
          <w:szCs w:val="24"/>
        </w:rPr>
        <w:t xml:space="preserve"> </w:t>
      </w:r>
      <w:r w:rsidR="00975B66" w:rsidRPr="00F05580">
        <w:rPr>
          <w:rFonts w:ascii="Times New Roman" w:hAnsi="Times New Roman" w:cs="Times New Roman"/>
          <w:sz w:val="24"/>
          <w:szCs w:val="24"/>
        </w:rPr>
        <w:t>high</w:t>
      </w:r>
      <w:r w:rsidR="00D6260E" w:rsidRPr="00F05580">
        <w:rPr>
          <w:rFonts w:ascii="Times New Roman" w:hAnsi="Times New Roman" w:cs="Times New Roman"/>
          <w:sz w:val="24"/>
          <w:szCs w:val="24"/>
        </w:rPr>
        <w:t xml:space="preserve">ly </w:t>
      </w:r>
      <w:r w:rsidR="00975B66" w:rsidRPr="00F05580">
        <w:rPr>
          <w:rFonts w:ascii="Times New Roman" w:hAnsi="Times New Roman" w:cs="Times New Roman"/>
          <w:sz w:val="24"/>
          <w:szCs w:val="24"/>
        </w:rPr>
        <w:t>sensitiv</w:t>
      </w:r>
      <w:r w:rsidR="00D6260E" w:rsidRPr="00F05580">
        <w:rPr>
          <w:rFonts w:ascii="Times New Roman" w:hAnsi="Times New Roman" w:cs="Times New Roman"/>
          <w:sz w:val="24"/>
          <w:szCs w:val="24"/>
        </w:rPr>
        <w:t xml:space="preserve">e </w:t>
      </w:r>
      <w:r w:rsidR="00975B66" w:rsidRPr="00F05580">
        <w:rPr>
          <w:rFonts w:ascii="Times New Roman" w:hAnsi="Times New Roman" w:cs="Times New Roman"/>
          <w:sz w:val="24"/>
          <w:szCs w:val="24"/>
        </w:rPr>
        <w:t>and specific</w:t>
      </w:r>
      <w:r w:rsidR="00D6260E" w:rsidRPr="00F05580">
        <w:rPr>
          <w:rFonts w:ascii="Times New Roman" w:hAnsi="Times New Roman" w:cs="Times New Roman"/>
          <w:sz w:val="24"/>
          <w:szCs w:val="24"/>
        </w:rPr>
        <w:t xml:space="preserve"> </w:t>
      </w:r>
      <w:r w:rsidR="00975B66" w:rsidRPr="00F05580">
        <w:rPr>
          <w:rFonts w:ascii="Times New Roman" w:hAnsi="Times New Roman" w:cs="Times New Roman"/>
          <w:sz w:val="24"/>
          <w:szCs w:val="24"/>
        </w:rPr>
        <w:t xml:space="preserve">across </w:t>
      </w:r>
      <w:r w:rsidR="00D6260E" w:rsidRPr="00F05580">
        <w:rPr>
          <w:rFonts w:ascii="Times New Roman" w:hAnsi="Times New Roman" w:cs="Times New Roman"/>
          <w:sz w:val="24"/>
          <w:szCs w:val="24"/>
        </w:rPr>
        <w:t xml:space="preserve">different </w:t>
      </w:r>
      <w:r w:rsidR="00975B66" w:rsidRPr="00F05580">
        <w:rPr>
          <w:rFonts w:ascii="Times New Roman" w:hAnsi="Times New Roman" w:cs="Times New Roman"/>
          <w:sz w:val="24"/>
          <w:szCs w:val="24"/>
        </w:rPr>
        <w:t>populations. Additionally, there is a</w:t>
      </w:r>
      <w:r w:rsidR="00D6260E" w:rsidRPr="00F05580">
        <w:rPr>
          <w:rFonts w:ascii="Times New Roman" w:hAnsi="Times New Roman" w:cs="Times New Roman"/>
          <w:sz w:val="24"/>
          <w:szCs w:val="24"/>
        </w:rPr>
        <w:t xml:space="preserve">n ongoing </w:t>
      </w:r>
      <w:r w:rsidR="00975B66" w:rsidRPr="00F05580">
        <w:rPr>
          <w:rFonts w:ascii="Times New Roman" w:hAnsi="Times New Roman" w:cs="Times New Roman"/>
          <w:sz w:val="24"/>
          <w:szCs w:val="24"/>
        </w:rPr>
        <w:t xml:space="preserve">interest in </w:t>
      </w:r>
      <w:r w:rsidR="00D6260E" w:rsidRPr="00F05580">
        <w:rPr>
          <w:rFonts w:ascii="Times New Roman" w:hAnsi="Times New Roman" w:cs="Times New Roman"/>
          <w:sz w:val="24"/>
          <w:szCs w:val="24"/>
        </w:rPr>
        <w:t xml:space="preserve">the development of </w:t>
      </w:r>
      <w:r w:rsidR="00975B66" w:rsidRPr="00F05580">
        <w:rPr>
          <w:rStyle w:val="Strong"/>
          <w:rFonts w:ascii="Times New Roman" w:hAnsi="Times New Roman" w:cs="Times New Roman"/>
          <w:b w:val="0"/>
          <w:sz w:val="24"/>
          <w:szCs w:val="24"/>
        </w:rPr>
        <w:t>multiplex biomarker panels</w:t>
      </w:r>
      <w:r w:rsidR="00975B66" w:rsidRPr="00F05580">
        <w:rPr>
          <w:rFonts w:ascii="Times New Roman" w:hAnsi="Times New Roman" w:cs="Times New Roman"/>
          <w:b/>
          <w:sz w:val="24"/>
          <w:szCs w:val="24"/>
        </w:rPr>
        <w:t xml:space="preserve"> </w:t>
      </w:r>
      <w:r w:rsidR="00975B66" w:rsidRPr="00F05580">
        <w:rPr>
          <w:rFonts w:ascii="Times New Roman" w:hAnsi="Times New Roman" w:cs="Times New Roman"/>
          <w:sz w:val="24"/>
          <w:szCs w:val="24"/>
        </w:rPr>
        <w:t>that</w:t>
      </w:r>
      <w:r w:rsidR="00575871" w:rsidRPr="00F05580">
        <w:rPr>
          <w:rFonts w:ascii="Times New Roman" w:hAnsi="Times New Roman" w:cs="Times New Roman"/>
          <w:sz w:val="24"/>
          <w:szCs w:val="24"/>
        </w:rPr>
        <w:t xml:space="preserve"> </w:t>
      </w:r>
      <w:r w:rsidR="00895B62" w:rsidRPr="00F05580">
        <w:rPr>
          <w:rFonts w:ascii="Times New Roman" w:hAnsi="Times New Roman" w:cs="Times New Roman"/>
          <w:sz w:val="24"/>
          <w:szCs w:val="24"/>
        </w:rPr>
        <w:t xml:space="preserve">can </w:t>
      </w:r>
      <w:r w:rsidR="00975B66" w:rsidRPr="00F05580">
        <w:rPr>
          <w:rFonts w:ascii="Times New Roman" w:hAnsi="Times New Roman" w:cs="Times New Roman"/>
          <w:sz w:val="24"/>
          <w:szCs w:val="24"/>
        </w:rPr>
        <w:t xml:space="preserve">combine host and pathogen biomarkers </w:t>
      </w:r>
      <w:r w:rsidR="00575871" w:rsidRPr="00F05580">
        <w:rPr>
          <w:rFonts w:ascii="Times New Roman" w:hAnsi="Times New Roman" w:cs="Times New Roman"/>
          <w:sz w:val="24"/>
          <w:szCs w:val="24"/>
        </w:rPr>
        <w:t xml:space="preserve">and </w:t>
      </w:r>
      <w:r w:rsidR="00962C3B" w:rsidRPr="00F05580">
        <w:rPr>
          <w:rFonts w:ascii="Times New Roman" w:hAnsi="Times New Roman" w:cs="Times New Roman"/>
          <w:sz w:val="24"/>
          <w:szCs w:val="24"/>
        </w:rPr>
        <w:t>offer</w:t>
      </w:r>
      <w:r w:rsidR="00575871" w:rsidRPr="00F05580">
        <w:rPr>
          <w:rFonts w:ascii="Times New Roman" w:hAnsi="Times New Roman" w:cs="Times New Roman"/>
          <w:sz w:val="24"/>
          <w:szCs w:val="24"/>
        </w:rPr>
        <w:t xml:space="preserve"> a </w:t>
      </w:r>
      <w:r w:rsidR="00975B66" w:rsidRPr="00F05580">
        <w:rPr>
          <w:rFonts w:ascii="Times New Roman" w:hAnsi="Times New Roman" w:cs="Times New Roman"/>
          <w:sz w:val="24"/>
          <w:szCs w:val="24"/>
        </w:rPr>
        <w:t xml:space="preserve">more comprehensive and </w:t>
      </w:r>
      <w:r w:rsidR="00575871" w:rsidRPr="00F05580">
        <w:rPr>
          <w:rFonts w:ascii="Times New Roman" w:hAnsi="Times New Roman" w:cs="Times New Roman"/>
          <w:sz w:val="24"/>
          <w:szCs w:val="24"/>
        </w:rPr>
        <w:t>precise</w:t>
      </w:r>
      <w:r w:rsidR="00975B66" w:rsidRPr="00F05580">
        <w:rPr>
          <w:rFonts w:ascii="Times New Roman" w:hAnsi="Times New Roman" w:cs="Times New Roman"/>
          <w:sz w:val="24"/>
          <w:szCs w:val="24"/>
        </w:rPr>
        <w:t xml:space="preserve"> picture of </w:t>
      </w:r>
      <w:r w:rsidR="00575871" w:rsidRPr="00F05580">
        <w:rPr>
          <w:rFonts w:ascii="Times New Roman" w:hAnsi="Times New Roman" w:cs="Times New Roman"/>
          <w:sz w:val="24"/>
          <w:szCs w:val="24"/>
        </w:rPr>
        <w:t>the progress of t</w:t>
      </w:r>
      <w:r w:rsidR="00975B66" w:rsidRPr="00F05580">
        <w:rPr>
          <w:rFonts w:ascii="Times New Roman" w:hAnsi="Times New Roman" w:cs="Times New Roman"/>
          <w:sz w:val="24"/>
          <w:szCs w:val="24"/>
        </w:rPr>
        <w:t>reatment</w:t>
      </w:r>
      <w:r w:rsidR="006C6EA7">
        <w:rPr>
          <w:rFonts w:ascii="Times New Roman" w:hAnsi="Times New Roman" w:cs="Times New Roman"/>
          <w:sz w:val="24"/>
          <w:szCs w:val="24"/>
        </w:rPr>
        <w:fldChar w:fldCharType="begin"/>
      </w:r>
      <w:r w:rsidR="005B5FD5">
        <w:rPr>
          <w:rFonts w:ascii="Times New Roman" w:hAnsi="Times New Roman" w:cs="Times New Roman"/>
          <w:sz w:val="24"/>
          <w:szCs w:val="24"/>
        </w:rPr>
        <w:instrText xml:space="preserve"> ADDIN ZOTERO_ITEM CSL_CITATION {"citationID":"X0Un0JSN","properties":{"formattedCitation":"(46)","plainCitation":"(46)","noteIndex":0},"citationItems":[{"id":191,"uris":["http://zotero.org/users/16863775/items/FMBYJ9PG"],"itemData":{"id":191,"type":"article-journal","container-title":"Tuberculosis","DOI":"10.1016/j.tube.2018.05.004","ISSN":"14729792","journalAbbreviation":"Tuberculosis","language":"en","page":"45-53","source":"DOI.org (Crossref)","title":"IP-10 and RANTES as biomarkers for pulmonary tuberculosis diagnosis and monitoring","URL":"https://linkinghub.elsevier.com/retrieve/pii/S1472979217304602","volume":"111","author":[{"family":"Zhao","given":"Yanfeng"},{"family":"Yang","given":"Xiqin"},{"family":"Zhang","given":"Xuhui"},{"family":"Yu","given":"Qin"},{"family":"Zhao","given":"Ping"},{"family":"Wang","given":"Jianxia"},{"family":"Duan","given":"Cuimi"},{"family":"Li","given":"Jiangxue"},{"family":"Johnson","given":"Heather"},{"family":"Feng","given":"Xiaoyan"},{"family":"Zhang","given":"Heqiu"}],"accessed":{"date-parts":[["2025",5,2]]},"issued":{"date-parts":[["2018",7]]}}}],"schema":"https://github.com/citation-style-language/schema/raw/master/csl-citation.json"} </w:instrText>
      </w:r>
      <w:r w:rsidR="006C6EA7">
        <w:rPr>
          <w:rFonts w:ascii="Times New Roman" w:hAnsi="Times New Roman" w:cs="Times New Roman"/>
          <w:sz w:val="24"/>
          <w:szCs w:val="24"/>
        </w:rPr>
        <w:fldChar w:fldCharType="separate"/>
      </w:r>
      <w:r w:rsidR="005B5FD5" w:rsidRPr="005B5FD5">
        <w:rPr>
          <w:rFonts w:ascii="Times New Roman" w:hAnsi="Times New Roman" w:cs="Times New Roman"/>
          <w:sz w:val="24"/>
        </w:rPr>
        <w:t>(46)</w:t>
      </w:r>
      <w:r w:rsidR="006C6EA7">
        <w:rPr>
          <w:rFonts w:ascii="Times New Roman" w:hAnsi="Times New Roman" w:cs="Times New Roman"/>
          <w:sz w:val="24"/>
          <w:szCs w:val="24"/>
        </w:rPr>
        <w:fldChar w:fldCharType="end"/>
      </w:r>
      <w:r w:rsidR="00975B66" w:rsidRPr="00F05580">
        <w:rPr>
          <w:rFonts w:ascii="Times New Roman" w:hAnsi="Times New Roman" w:cs="Times New Roman"/>
          <w:sz w:val="24"/>
          <w:szCs w:val="24"/>
        </w:rPr>
        <w:t>.</w:t>
      </w:r>
    </w:p>
    <w:p w14:paraId="49508820" w14:textId="187452BF" w:rsidR="00FB234C" w:rsidRPr="00B56114" w:rsidRDefault="00575871" w:rsidP="00B56114">
      <w:pPr>
        <w:spacing w:before="100" w:beforeAutospacing="1" w:after="100" w:afterAutospacing="1"/>
        <w:jc w:val="both"/>
        <w:rPr>
          <w:rFonts w:ascii="Times New Roman" w:hAnsi="Times New Roman" w:cs="Times New Roman"/>
          <w:sz w:val="24"/>
          <w:szCs w:val="24"/>
        </w:rPr>
      </w:pPr>
      <w:r w:rsidRPr="00F05580">
        <w:rPr>
          <w:rFonts w:ascii="Times New Roman" w:hAnsi="Times New Roman" w:cs="Times New Roman"/>
          <w:sz w:val="24"/>
          <w:szCs w:val="24"/>
        </w:rPr>
        <w:t>B</w:t>
      </w:r>
      <w:r w:rsidR="00975B66" w:rsidRPr="00F05580">
        <w:rPr>
          <w:rFonts w:ascii="Times New Roman" w:hAnsi="Times New Roman" w:cs="Times New Roman"/>
          <w:sz w:val="24"/>
          <w:szCs w:val="24"/>
        </w:rPr>
        <w:t xml:space="preserve">iomarkers for </w:t>
      </w:r>
      <w:r w:rsidR="000F0038" w:rsidRPr="00F05580">
        <w:rPr>
          <w:rFonts w:ascii="Times New Roman" w:hAnsi="Times New Roman" w:cs="Times New Roman"/>
          <w:sz w:val="24"/>
          <w:szCs w:val="24"/>
        </w:rPr>
        <w:t xml:space="preserve">monitoring </w:t>
      </w:r>
      <w:r w:rsidR="00975B66" w:rsidRPr="00F05580">
        <w:rPr>
          <w:rFonts w:ascii="Times New Roman" w:hAnsi="Times New Roman" w:cs="Times New Roman"/>
          <w:sz w:val="24"/>
          <w:szCs w:val="24"/>
        </w:rPr>
        <w:t>TB are</w:t>
      </w:r>
      <w:r w:rsidRPr="00F05580">
        <w:rPr>
          <w:rFonts w:ascii="Times New Roman" w:hAnsi="Times New Roman" w:cs="Times New Roman"/>
          <w:sz w:val="24"/>
          <w:szCs w:val="24"/>
        </w:rPr>
        <w:t xml:space="preserve"> inestimable </w:t>
      </w:r>
      <w:r w:rsidR="00975B66" w:rsidRPr="00F05580">
        <w:rPr>
          <w:rFonts w:ascii="Times New Roman" w:hAnsi="Times New Roman" w:cs="Times New Roman"/>
          <w:sz w:val="24"/>
          <w:szCs w:val="24"/>
        </w:rPr>
        <w:t>for</w:t>
      </w:r>
      <w:r w:rsidRPr="00F05580">
        <w:rPr>
          <w:rFonts w:ascii="Times New Roman" w:hAnsi="Times New Roman" w:cs="Times New Roman"/>
          <w:sz w:val="24"/>
          <w:szCs w:val="24"/>
        </w:rPr>
        <w:t xml:space="preserve"> </w:t>
      </w:r>
      <w:r w:rsidR="000F0038" w:rsidRPr="00F05580">
        <w:rPr>
          <w:rFonts w:ascii="Times New Roman" w:hAnsi="Times New Roman" w:cs="Times New Roman"/>
          <w:sz w:val="24"/>
          <w:szCs w:val="24"/>
        </w:rPr>
        <w:t>combating</w:t>
      </w:r>
      <w:r w:rsidRPr="00F05580">
        <w:rPr>
          <w:rFonts w:ascii="Times New Roman" w:hAnsi="Times New Roman" w:cs="Times New Roman"/>
          <w:sz w:val="24"/>
          <w:szCs w:val="24"/>
        </w:rPr>
        <w:t xml:space="preserve"> </w:t>
      </w:r>
      <w:r w:rsidR="00975B66" w:rsidRPr="00F05580">
        <w:rPr>
          <w:rFonts w:ascii="Times New Roman" w:hAnsi="Times New Roman" w:cs="Times New Roman"/>
          <w:sz w:val="24"/>
          <w:szCs w:val="24"/>
        </w:rPr>
        <w:t xml:space="preserve">therapeutic responses, </w:t>
      </w:r>
      <w:r w:rsidR="009857E1" w:rsidRPr="00F05580">
        <w:rPr>
          <w:rFonts w:ascii="Times New Roman" w:hAnsi="Times New Roman" w:cs="Times New Roman"/>
          <w:sz w:val="24"/>
          <w:szCs w:val="24"/>
        </w:rPr>
        <w:t xml:space="preserve">identifying </w:t>
      </w:r>
      <w:r w:rsidR="00975B66" w:rsidRPr="00F05580">
        <w:rPr>
          <w:rFonts w:ascii="Times New Roman" w:hAnsi="Times New Roman" w:cs="Times New Roman"/>
          <w:sz w:val="24"/>
          <w:szCs w:val="24"/>
        </w:rPr>
        <w:t xml:space="preserve">drug resistance, and predicting relapse. </w:t>
      </w:r>
      <w:r w:rsidR="009857E1" w:rsidRPr="00F05580">
        <w:rPr>
          <w:rFonts w:ascii="Times New Roman" w:hAnsi="Times New Roman" w:cs="Times New Roman"/>
          <w:sz w:val="24"/>
          <w:szCs w:val="24"/>
        </w:rPr>
        <w:t xml:space="preserve"> T</w:t>
      </w:r>
      <w:r w:rsidR="00975B66" w:rsidRPr="00F05580">
        <w:rPr>
          <w:rFonts w:ascii="Times New Roman" w:hAnsi="Times New Roman" w:cs="Times New Roman"/>
          <w:sz w:val="24"/>
          <w:szCs w:val="24"/>
        </w:rPr>
        <w:t xml:space="preserve">o </w:t>
      </w:r>
      <w:r w:rsidR="000F0038" w:rsidRPr="00F05580">
        <w:rPr>
          <w:rFonts w:ascii="Times New Roman" w:hAnsi="Times New Roman" w:cs="Times New Roman"/>
          <w:sz w:val="24"/>
          <w:szCs w:val="24"/>
        </w:rPr>
        <w:t>improve</w:t>
      </w:r>
      <w:r w:rsidR="00975B66" w:rsidRPr="00F05580">
        <w:rPr>
          <w:rFonts w:ascii="Times New Roman" w:hAnsi="Times New Roman" w:cs="Times New Roman"/>
          <w:sz w:val="24"/>
          <w:szCs w:val="24"/>
        </w:rPr>
        <w:t xml:space="preserve"> TB treatmen</w:t>
      </w:r>
      <w:r w:rsidR="009857E1" w:rsidRPr="00F05580">
        <w:rPr>
          <w:rFonts w:ascii="Times New Roman" w:hAnsi="Times New Roman" w:cs="Times New Roman"/>
          <w:sz w:val="24"/>
          <w:szCs w:val="24"/>
        </w:rPr>
        <w:t>t regimens and patient outcomes</w:t>
      </w:r>
      <w:r w:rsidR="000F0038" w:rsidRPr="00F05580">
        <w:rPr>
          <w:rFonts w:ascii="Times New Roman" w:hAnsi="Times New Roman" w:cs="Times New Roman"/>
          <w:sz w:val="24"/>
          <w:szCs w:val="24"/>
        </w:rPr>
        <w:t>,</w:t>
      </w:r>
      <w:r w:rsidR="009857E1" w:rsidRPr="00F05580">
        <w:rPr>
          <w:rFonts w:ascii="Times New Roman" w:hAnsi="Times New Roman" w:cs="Times New Roman"/>
          <w:sz w:val="24"/>
          <w:szCs w:val="24"/>
        </w:rPr>
        <w:t xml:space="preserve"> continued innovation in biomarker discovery and validation is paramount</w:t>
      </w:r>
      <w:r w:rsidR="006C6EA7">
        <w:rPr>
          <w:rFonts w:ascii="Times New Roman" w:hAnsi="Times New Roman" w:cs="Times New Roman"/>
          <w:sz w:val="24"/>
          <w:szCs w:val="24"/>
        </w:rPr>
        <w:fldChar w:fldCharType="begin"/>
      </w:r>
      <w:r w:rsidR="005B5FD5">
        <w:rPr>
          <w:rFonts w:ascii="Times New Roman" w:hAnsi="Times New Roman" w:cs="Times New Roman"/>
          <w:sz w:val="24"/>
          <w:szCs w:val="24"/>
        </w:rPr>
        <w:instrText xml:space="preserve"> ADDIN ZOTERO_ITEM CSL_CITATION {"citationID":"dRkBL1b6","properties":{"formattedCitation":"(47)","plainCitation":"(47)","noteIndex":0},"citationItems":[{"id":207,"uris":["http://zotero.org/users/16863775/items/SS4NUKHV"],"itemData":{"id":207,"type":"article-journal","container-title":"Sensing and Bio-Sensing Research","DOI":"10.1016/j.sbsr.2022.100545","ISSN":"22141804","journalAbbreviation":"Sensing and Bio-Sensing Research","language":"en","page":"100545","source":"DOI.org (Crossref)","title":"Localized surface plasmon resonance biosensing of Mycobacterium tuberculosis biomarker for TB diagnosis","URL":"https://linkinghub.elsevier.com/retrieve/pii/S2214180422000745","volume":"39","author":[{"family":"Maphanga","given":"Charles"},{"family":"Manoto","given":"Sello"},{"family":"Ombinda-Lemboumba","given":"Saturnin"},{"family":"Ismail","given":"Yaseera"},{"family":"Mthunzi-Kufa","given":"Patience"}],"accessed":{"date-parts":[["2025",5,2]]},"issued":{"date-parts":[["2023",2]]}}}],"schema":"https://github.com/citation-style-language/schema/raw/master/csl-citation.json"} </w:instrText>
      </w:r>
      <w:r w:rsidR="006C6EA7">
        <w:rPr>
          <w:rFonts w:ascii="Times New Roman" w:hAnsi="Times New Roman" w:cs="Times New Roman"/>
          <w:sz w:val="24"/>
          <w:szCs w:val="24"/>
        </w:rPr>
        <w:fldChar w:fldCharType="separate"/>
      </w:r>
      <w:r w:rsidR="005B5FD5" w:rsidRPr="005B5FD5">
        <w:rPr>
          <w:rFonts w:ascii="Times New Roman" w:hAnsi="Times New Roman" w:cs="Times New Roman"/>
          <w:sz w:val="24"/>
        </w:rPr>
        <w:t>(47)</w:t>
      </w:r>
      <w:r w:rsidR="006C6EA7">
        <w:rPr>
          <w:rFonts w:ascii="Times New Roman" w:hAnsi="Times New Roman" w:cs="Times New Roman"/>
          <w:sz w:val="24"/>
          <w:szCs w:val="24"/>
        </w:rPr>
        <w:fldChar w:fldCharType="end"/>
      </w:r>
    </w:p>
    <w:p w14:paraId="4EDA74E8" w14:textId="7C64FD26" w:rsidR="00975B66" w:rsidRPr="00975B66" w:rsidRDefault="00975B66" w:rsidP="007F192C">
      <w:pPr>
        <w:spacing w:before="100" w:beforeAutospacing="1" w:after="100" w:afterAutospacing="1" w:line="240" w:lineRule="auto"/>
        <w:jc w:val="both"/>
        <w:outlineLvl w:val="1"/>
        <w:rPr>
          <w:rFonts w:ascii="Times New Roman" w:eastAsia="Times New Roman" w:hAnsi="Times New Roman" w:cs="Times New Roman"/>
          <w:b/>
          <w:bCs/>
          <w:sz w:val="36"/>
          <w:szCs w:val="36"/>
        </w:rPr>
      </w:pPr>
      <w:r w:rsidRPr="00975B66">
        <w:rPr>
          <w:rFonts w:ascii="Times New Roman" w:eastAsia="Times New Roman" w:hAnsi="Times New Roman" w:cs="Times New Roman"/>
          <w:b/>
          <w:bCs/>
          <w:sz w:val="36"/>
          <w:szCs w:val="36"/>
        </w:rPr>
        <w:t>VI. Implementation Challenges and Future Directions</w:t>
      </w:r>
    </w:p>
    <w:p w14:paraId="2DC3CD83" w14:textId="55CE026B" w:rsidR="00975B66" w:rsidRPr="00975B66" w:rsidRDefault="000F0038" w:rsidP="007F192C">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Regardless</w:t>
      </w:r>
      <w:r w:rsidR="00F40C09">
        <w:rPr>
          <w:rFonts w:ascii="Times New Roman" w:eastAsia="Times New Roman" w:hAnsi="Times New Roman" w:cs="Times New Roman"/>
          <w:sz w:val="24"/>
          <w:szCs w:val="24"/>
        </w:rPr>
        <w:t xml:space="preserve"> of how </w:t>
      </w:r>
      <w:r>
        <w:rPr>
          <w:rFonts w:ascii="Times New Roman" w:eastAsia="Times New Roman" w:hAnsi="Times New Roman" w:cs="Times New Roman"/>
          <w:sz w:val="24"/>
          <w:szCs w:val="24"/>
        </w:rPr>
        <w:t>innovative</w:t>
      </w:r>
      <w:r w:rsidR="00F40C09">
        <w:rPr>
          <w:rFonts w:ascii="Times New Roman" w:eastAsia="Times New Roman" w:hAnsi="Times New Roman" w:cs="Times New Roman"/>
          <w:sz w:val="24"/>
          <w:szCs w:val="24"/>
        </w:rPr>
        <w:t xml:space="preserve"> biomarkers are in TB treatment, incorporating them into routine clinical practice faces a lot of </w:t>
      </w:r>
      <w:r>
        <w:rPr>
          <w:rFonts w:ascii="Times New Roman" w:eastAsia="Times New Roman" w:hAnsi="Times New Roman" w:cs="Times New Roman"/>
          <w:sz w:val="24"/>
          <w:szCs w:val="24"/>
        </w:rPr>
        <w:t>barriers</w:t>
      </w:r>
      <w:r w:rsidR="00F40C09">
        <w:rPr>
          <w:rFonts w:ascii="Times New Roman" w:eastAsia="Times New Roman" w:hAnsi="Times New Roman" w:cs="Times New Roman"/>
          <w:sz w:val="24"/>
          <w:szCs w:val="24"/>
        </w:rPr>
        <w:t>.  To a</w:t>
      </w:r>
      <w:r w:rsidR="00975B66" w:rsidRPr="00975B66">
        <w:rPr>
          <w:rFonts w:ascii="Times New Roman" w:eastAsia="Times New Roman" w:hAnsi="Times New Roman" w:cs="Times New Roman"/>
          <w:sz w:val="24"/>
          <w:szCs w:val="24"/>
        </w:rPr>
        <w:t>ddress</w:t>
      </w:r>
      <w:r w:rsidR="00F40C0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this limitation</w:t>
      </w:r>
      <w:r w:rsidR="00F40C09">
        <w:rPr>
          <w:rFonts w:ascii="Times New Roman" w:eastAsia="Times New Roman" w:hAnsi="Times New Roman" w:cs="Times New Roman"/>
          <w:sz w:val="24"/>
          <w:szCs w:val="24"/>
        </w:rPr>
        <w:t xml:space="preserve">, it </w:t>
      </w:r>
      <w:r w:rsidR="00975B66" w:rsidRPr="00975B66">
        <w:rPr>
          <w:rFonts w:ascii="Times New Roman" w:eastAsia="Times New Roman" w:hAnsi="Times New Roman" w:cs="Times New Roman"/>
          <w:sz w:val="24"/>
          <w:szCs w:val="24"/>
        </w:rPr>
        <w:t xml:space="preserve">is </w:t>
      </w:r>
      <w:r w:rsidR="00F40C09">
        <w:rPr>
          <w:rFonts w:ascii="Times New Roman" w:eastAsia="Times New Roman" w:hAnsi="Times New Roman" w:cs="Times New Roman"/>
          <w:sz w:val="24"/>
          <w:szCs w:val="24"/>
        </w:rPr>
        <w:t xml:space="preserve">necessary to </w:t>
      </w:r>
      <w:r w:rsidR="00975B66" w:rsidRPr="00975B66">
        <w:rPr>
          <w:rFonts w:ascii="Times New Roman" w:eastAsia="Times New Roman" w:hAnsi="Times New Roman" w:cs="Times New Roman"/>
          <w:sz w:val="24"/>
          <w:szCs w:val="24"/>
        </w:rPr>
        <w:t>realiz</w:t>
      </w:r>
      <w:r w:rsidR="00F40C09">
        <w:rPr>
          <w:rFonts w:ascii="Times New Roman" w:eastAsia="Times New Roman" w:hAnsi="Times New Roman" w:cs="Times New Roman"/>
          <w:sz w:val="24"/>
          <w:szCs w:val="24"/>
        </w:rPr>
        <w:t xml:space="preserve">e </w:t>
      </w:r>
      <w:r w:rsidR="00975B66" w:rsidRPr="00975B66">
        <w:rPr>
          <w:rFonts w:ascii="Times New Roman" w:eastAsia="Times New Roman" w:hAnsi="Times New Roman" w:cs="Times New Roman"/>
          <w:sz w:val="24"/>
          <w:szCs w:val="24"/>
        </w:rPr>
        <w:t xml:space="preserve">the full potential </w:t>
      </w:r>
      <w:r>
        <w:rPr>
          <w:rFonts w:ascii="Times New Roman" w:eastAsia="Times New Roman" w:hAnsi="Times New Roman" w:cs="Times New Roman"/>
          <w:sz w:val="24"/>
          <w:szCs w:val="24"/>
        </w:rPr>
        <w:t xml:space="preserve">that </w:t>
      </w:r>
      <w:r w:rsidR="00975B66" w:rsidRPr="00975B66">
        <w:rPr>
          <w:rFonts w:ascii="Times New Roman" w:eastAsia="Times New Roman" w:hAnsi="Times New Roman" w:cs="Times New Roman"/>
          <w:sz w:val="24"/>
          <w:szCs w:val="24"/>
        </w:rPr>
        <w:t>biomarker-based approaches</w:t>
      </w:r>
      <w:r w:rsidR="00F40C0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have</w:t>
      </w:r>
      <w:r w:rsidR="00F40C09">
        <w:rPr>
          <w:rFonts w:ascii="Times New Roman" w:eastAsia="Times New Roman" w:hAnsi="Times New Roman" w:cs="Times New Roman"/>
          <w:sz w:val="24"/>
          <w:szCs w:val="24"/>
        </w:rPr>
        <w:t xml:space="preserve"> </w:t>
      </w:r>
      <w:r w:rsidR="00975B66" w:rsidRPr="00975B66">
        <w:rPr>
          <w:rFonts w:ascii="Times New Roman" w:eastAsia="Times New Roman" w:hAnsi="Times New Roman" w:cs="Times New Roman"/>
          <w:sz w:val="24"/>
          <w:szCs w:val="24"/>
        </w:rPr>
        <w:t>in</w:t>
      </w:r>
      <w:r w:rsidR="00F40C0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controlling </w:t>
      </w:r>
      <w:r w:rsidR="00975B66" w:rsidRPr="00975B66">
        <w:rPr>
          <w:rFonts w:ascii="Times New Roman" w:eastAsia="Times New Roman" w:hAnsi="Times New Roman" w:cs="Times New Roman"/>
          <w:sz w:val="24"/>
          <w:szCs w:val="24"/>
        </w:rPr>
        <w:t xml:space="preserve">TB </w:t>
      </w:r>
      <w:r>
        <w:rPr>
          <w:rFonts w:ascii="Times New Roman" w:eastAsia="Times New Roman" w:hAnsi="Times New Roman" w:cs="Times New Roman"/>
          <w:sz w:val="24"/>
          <w:szCs w:val="24"/>
        </w:rPr>
        <w:t>globally</w:t>
      </w:r>
      <w:r w:rsidR="00975B66" w:rsidRPr="00975B66">
        <w:rPr>
          <w:rFonts w:ascii="Times New Roman" w:eastAsia="Times New Roman" w:hAnsi="Times New Roman" w:cs="Times New Roman"/>
          <w:sz w:val="24"/>
          <w:szCs w:val="24"/>
        </w:rPr>
        <w:t xml:space="preserve">. </w:t>
      </w:r>
      <w:r w:rsidR="00F40C09">
        <w:rPr>
          <w:rFonts w:ascii="Times New Roman" w:eastAsia="Times New Roman" w:hAnsi="Times New Roman" w:cs="Times New Roman"/>
          <w:sz w:val="24"/>
          <w:szCs w:val="24"/>
        </w:rPr>
        <w:t xml:space="preserve"> We </w:t>
      </w:r>
      <w:r>
        <w:rPr>
          <w:rFonts w:ascii="Times New Roman" w:eastAsia="Times New Roman" w:hAnsi="Times New Roman" w:cs="Times New Roman"/>
          <w:sz w:val="24"/>
          <w:szCs w:val="24"/>
        </w:rPr>
        <w:t xml:space="preserve">discussed </w:t>
      </w:r>
      <w:r w:rsidR="00975B66" w:rsidRPr="00975B66">
        <w:rPr>
          <w:rFonts w:ascii="Times New Roman" w:eastAsia="Times New Roman" w:hAnsi="Times New Roman" w:cs="Times New Roman"/>
          <w:sz w:val="24"/>
          <w:szCs w:val="24"/>
        </w:rPr>
        <w:t>the key challenges and</w:t>
      </w:r>
      <w:r w:rsidR="00F40C0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suggested</w:t>
      </w:r>
      <w:r w:rsidR="00F40C09">
        <w:rPr>
          <w:rFonts w:ascii="Times New Roman" w:eastAsia="Times New Roman" w:hAnsi="Times New Roman" w:cs="Times New Roman"/>
          <w:sz w:val="24"/>
          <w:szCs w:val="24"/>
        </w:rPr>
        <w:t xml:space="preserve"> possible </w:t>
      </w:r>
      <w:r w:rsidR="00975B66" w:rsidRPr="00975B66">
        <w:rPr>
          <w:rFonts w:ascii="Times New Roman" w:eastAsia="Times New Roman" w:hAnsi="Times New Roman" w:cs="Times New Roman"/>
          <w:sz w:val="24"/>
          <w:szCs w:val="24"/>
        </w:rPr>
        <w:t>future directions to</w:t>
      </w:r>
      <w:r w:rsidR="00F40C09">
        <w:rPr>
          <w:rFonts w:ascii="Times New Roman" w:eastAsia="Times New Roman" w:hAnsi="Times New Roman" w:cs="Times New Roman"/>
          <w:sz w:val="24"/>
          <w:szCs w:val="24"/>
        </w:rPr>
        <w:t xml:space="preserve"> help </w:t>
      </w:r>
      <w:r w:rsidR="00975B66" w:rsidRPr="00975B66">
        <w:rPr>
          <w:rFonts w:ascii="Times New Roman" w:eastAsia="Times New Roman" w:hAnsi="Times New Roman" w:cs="Times New Roman"/>
          <w:sz w:val="24"/>
          <w:szCs w:val="24"/>
        </w:rPr>
        <w:t xml:space="preserve">overcome these barriers, </w:t>
      </w:r>
      <w:r w:rsidR="00F40C09">
        <w:rPr>
          <w:rFonts w:ascii="Times New Roman" w:eastAsia="Times New Roman" w:hAnsi="Times New Roman" w:cs="Times New Roman"/>
          <w:sz w:val="24"/>
          <w:szCs w:val="24"/>
        </w:rPr>
        <w:t xml:space="preserve">to </w:t>
      </w:r>
      <w:r w:rsidR="00975B66" w:rsidRPr="00975B66">
        <w:rPr>
          <w:rFonts w:ascii="Times New Roman" w:eastAsia="Times New Roman" w:hAnsi="Times New Roman" w:cs="Times New Roman"/>
          <w:sz w:val="24"/>
          <w:szCs w:val="24"/>
        </w:rPr>
        <w:t>facilitat</w:t>
      </w:r>
      <w:r w:rsidR="00F40C09">
        <w:rPr>
          <w:rFonts w:ascii="Times New Roman" w:eastAsia="Times New Roman" w:hAnsi="Times New Roman" w:cs="Times New Roman"/>
          <w:sz w:val="24"/>
          <w:szCs w:val="24"/>
        </w:rPr>
        <w:t xml:space="preserve">e </w:t>
      </w:r>
      <w:r w:rsidR="00975B66" w:rsidRPr="00975B66">
        <w:rPr>
          <w:rFonts w:ascii="Times New Roman" w:eastAsia="Times New Roman" w:hAnsi="Times New Roman" w:cs="Times New Roman"/>
          <w:sz w:val="24"/>
          <w:szCs w:val="24"/>
        </w:rPr>
        <w:t>the in</w:t>
      </w:r>
      <w:r w:rsidR="00F40C09">
        <w:rPr>
          <w:rFonts w:ascii="Times New Roman" w:eastAsia="Times New Roman" w:hAnsi="Times New Roman" w:cs="Times New Roman"/>
          <w:sz w:val="24"/>
          <w:szCs w:val="24"/>
        </w:rPr>
        <w:t xml:space="preserve">corporation </w:t>
      </w:r>
      <w:r w:rsidR="00975B66" w:rsidRPr="00975B66">
        <w:rPr>
          <w:rFonts w:ascii="Times New Roman" w:eastAsia="Times New Roman" w:hAnsi="Times New Roman" w:cs="Times New Roman"/>
          <w:sz w:val="24"/>
          <w:szCs w:val="24"/>
        </w:rPr>
        <w:t xml:space="preserve">of biomarkers into </w:t>
      </w:r>
      <w:r>
        <w:rPr>
          <w:rFonts w:ascii="Times New Roman" w:eastAsia="Times New Roman" w:hAnsi="Times New Roman" w:cs="Times New Roman"/>
          <w:sz w:val="24"/>
          <w:szCs w:val="24"/>
        </w:rPr>
        <w:t xml:space="preserve">the </w:t>
      </w:r>
      <w:r w:rsidR="00F40C09">
        <w:rPr>
          <w:rFonts w:ascii="Times New Roman" w:eastAsia="Times New Roman" w:hAnsi="Times New Roman" w:cs="Times New Roman"/>
          <w:sz w:val="24"/>
          <w:szCs w:val="24"/>
        </w:rPr>
        <w:t>routine management of TB</w:t>
      </w:r>
      <w:r w:rsidR="006C6EA7">
        <w:rPr>
          <w:rFonts w:ascii="Times New Roman" w:eastAsia="Times New Roman" w:hAnsi="Times New Roman" w:cs="Times New Roman"/>
          <w:sz w:val="24"/>
          <w:szCs w:val="24"/>
        </w:rPr>
        <w:fldChar w:fldCharType="begin"/>
      </w:r>
      <w:r w:rsidR="005B5FD5">
        <w:rPr>
          <w:rFonts w:ascii="Times New Roman" w:eastAsia="Times New Roman" w:hAnsi="Times New Roman" w:cs="Times New Roman"/>
          <w:sz w:val="24"/>
          <w:szCs w:val="24"/>
        </w:rPr>
        <w:instrText xml:space="preserve"> ADDIN ZOTERO_ITEM CSL_CITATION {"citationID":"Otyj1Bd6","properties":{"formattedCitation":"(48)","plainCitation":"(48)","noteIndex":0},"citationItems":[{"id":196,"uris":["http://zotero.org/users/16863775/items/CVWHKAIF"],"itemData":{"id":196,"type":"article-journal","container-title":"Biomarkers in Medicine","DOI":"10.2217/bmm-2016-0287","ISSN":"1752-0363, 1752-0371","issue":"2","journalAbbreviation":"Biomark. Med.","language":"en","page":"179-194","source":"DOI.org (Crossref)","title":"Metabolomics Biomarkers for Tuberculosis Diagnostics: Current Status and Future Objectives","title-short":"Metabolomics Biomarkers for Tuberculosis Diagnostics","URL":"https://www.tandfonline.com/doi/full/10.2217/bmm-2016-0287","volume":"11","author":[{"family":"Preez","given":"Ilse Du"},{"family":"Luies","given":"Laneke"},{"family":"Loots","given":"Du Toit"}],"accessed":{"date-parts":[["2025",5,2]]},"issued":{"date-parts":[["2017",2]]}}}],"schema":"https://github.com/citation-style-language/schema/raw/master/csl-citation.json"} </w:instrText>
      </w:r>
      <w:r w:rsidR="006C6EA7">
        <w:rPr>
          <w:rFonts w:ascii="Times New Roman" w:eastAsia="Times New Roman" w:hAnsi="Times New Roman" w:cs="Times New Roman"/>
          <w:sz w:val="24"/>
          <w:szCs w:val="24"/>
        </w:rPr>
        <w:fldChar w:fldCharType="separate"/>
      </w:r>
      <w:r w:rsidR="005B5FD5" w:rsidRPr="005B5FD5">
        <w:rPr>
          <w:rFonts w:ascii="Times New Roman" w:hAnsi="Times New Roman" w:cs="Times New Roman"/>
          <w:sz w:val="24"/>
        </w:rPr>
        <w:t>(48)</w:t>
      </w:r>
      <w:r w:rsidR="006C6EA7">
        <w:rPr>
          <w:rFonts w:ascii="Times New Roman" w:eastAsia="Times New Roman" w:hAnsi="Times New Roman" w:cs="Times New Roman"/>
          <w:sz w:val="24"/>
          <w:szCs w:val="24"/>
        </w:rPr>
        <w:fldChar w:fldCharType="end"/>
      </w:r>
      <w:r w:rsidR="00F40C09">
        <w:rPr>
          <w:rFonts w:ascii="Times New Roman" w:eastAsia="Times New Roman" w:hAnsi="Times New Roman" w:cs="Times New Roman"/>
          <w:sz w:val="24"/>
          <w:szCs w:val="24"/>
        </w:rPr>
        <w:t xml:space="preserve">. </w:t>
      </w:r>
    </w:p>
    <w:p w14:paraId="4BAFDD47" w14:textId="77777777" w:rsidR="00975B66" w:rsidRPr="00975B66" w:rsidRDefault="00975B66" w:rsidP="007F192C">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975B66">
        <w:rPr>
          <w:rFonts w:ascii="Times New Roman" w:eastAsia="Times New Roman" w:hAnsi="Times New Roman" w:cs="Times New Roman"/>
          <w:b/>
          <w:bCs/>
          <w:sz w:val="27"/>
          <w:szCs w:val="27"/>
        </w:rPr>
        <w:t>A. Technical and Methodological Challenges</w:t>
      </w:r>
    </w:p>
    <w:p w14:paraId="34C8B998" w14:textId="189C9FCA" w:rsidR="003B2E1B" w:rsidRDefault="00917A20" w:rsidP="007F192C">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Technical complexity is o</w:t>
      </w:r>
      <w:r w:rsidR="00975B66" w:rsidRPr="00975B66">
        <w:rPr>
          <w:rFonts w:ascii="Times New Roman" w:eastAsia="Times New Roman" w:hAnsi="Times New Roman" w:cs="Times New Roman"/>
          <w:sz w:val="24"/>
          <w:szCs w:val="24"/>
        </w:rPr>
        <w:t xml:space="preserve">ne of the most </w:t>
      </w:r>
      <w:r w:rsidRPr="00975B66">
        <w:rPr>
          <w:rFonts w:ascii="Times New Roman" w:eastAsia="Times New Roman" w:hAnsi="Times New Roman" w:cs="Times New Roman"/>
          <w:sz w:val="24"/>
          <w:szCs w:val="24"/>
        </w:rPr>
        <w:t>substantial</w:t>
      </w:r>
      <w:r w:rsidR="00975B66" w:rsidRPr="00975B66">
        <w:rPr>
          <w:rFonts w:ascii="Times New Roman" w:eastAsia="Times New Roman" w:hAnsi="Times New Roman" w:cs="Times New Roman"/>
          <w:sz w:val="24"/>
          <w:szCs w:val="24"/>
        </w:rPr>
        <w:t xml:space="preserve"> challenges</w:t>
      </w:r>
      <w:r>
        <w:rPr>
          <w:rFonts w:ascii="Times New Roman" w:eastAsia="Times New Roman" w:hAnsi="Times New Roman" w:cs="Times New Roman"/>
          <w:sz w:val="24"/>
          <w:szCs w:val="24"/>
        </w:rPr>
        <w:t xml:space="preserve"> when it comes to </w:t>
      </w:r>
      <w:r w:rsidR="00FB234C">
        <w:rPr>
          <w:rFonts w:ascii="Times New Roman" w:eastAsia="Times New Roman" w:hAnsi="Times New Roman" w:cs="Times New Roman"/>
          <w:sz w:val="24"/>
          <w:szCs w:val="24"/>
        </w:rPr>
        <w:t xml:space="preserve">implementing </w:t>
      </w:r>
      <w:r w:rsidR="00FB234C" w:rsidRPr="00975B66">
        <w:rPr>
          <w:rFonts w:ascii="Times New Roman" w:eastAsia="Times New Roman" w:hAnsi="Times New Roman" w:cs="Times New Roman"/>
          <w:sz w:val="24"/>
          <w:szCs w:val="24"/>
        </w:rPr>
        <w:t>TB</w:t>
      </w:r>
      <w:r w:rsidR="00975B66" w:rsidRPr="00975B66">
        <w:rPr>
          <w:rFonts w:ascii="Times New Roman" w:eastAsia="Times New Roman" w:hAnsi="Times New Roman" w:cs="Times New Roman"/>
          <w:sz w:val="24"/>
          <w:szCs w:val="24"/>
        </w:rPr>
        <w:t xml:space="preserve"> biomarkers </w:t>
      </w:r>
      <w:r>
        <w:rPr>
          <w:rFonts w:ascii="Times New Roman" w:eastAsia="Times New Roman" w:hAnsi="Times New Roman" w:cs="Times New Roman"/>
          <w:sz w:val="24"/>
          <w:szCs w:val="24"/>
        </w:rPr>
        <w:t xml:space="preserve">in </w:t>
      </w:r>
      <w:r w:rsidR="000F0038">
        <w:rPr>
          <w:rFonts w:ascii="Times New Roman" w:eastAsia="Times New Roman" w:hAnsi="Times New Roman" w:cs="Times New Roman"/>
          <w:sz w:val="24"/>
          <w:szCs w:val="24"/>
        </w:rPr>
        <w:t>the everyday</w:t>
      </w:r>
      <w:r>
        <w:rPr>
          <w:rFonts w:ascii="Times New Roman" w:eastAsia="Times New Roman" w:hAnsi="Times New Roman" w:cs="Times New Roman"/>
          <w:sz w:val="24"/>
          <w:szCs w:val="24"/>
        </w:rPr>
        <w:t xml:space="preserve"> routine </w:t>
      </w:r>
      <w:r w:rsidR="000F0038">
        <w:rPr>
          <w:rFonts w:ascii="Times New Roman" w:eastAsia="Times New Roman" w:hAnsi="Times New Roman" w:cs="Times New Roman"/>
          <w:sz w:val="24"/>
          <w:szCs w:val="24"/>
        </w:rPr>
        <w:t>management</w:t>
      </w:r>
      <w:r>
        <w:rPr>
          <w:rFonts w:ascii="Times New Roman" w:eastAsia="Times New Roman" w:hAnsi="Times New Roman" w:cs="Times New Roman"/>
          <w:sz w:val="24"/>
          <w:szCs w:val="24"/>
        </w:rPr>
        <w:t xml:space="preserve"> of TB. </w:t>
      </w:r>
      <w:r w:rsidR="00975B66" w:rsidRPr="00975B66">
        <w:rPr>
          <w:rFonts w:ascii="Times New Roman" w:eastAsia="Times New Roman" w:hAnsi="Times New Roman" w:cs="Times New Roman"/>
          <w:sz w:val="24"/>
          <w:szCs w:val="24"/>
        </w:rPr>
        <w:t xml:space="preserve"> </w:t>
      </w:r>
      <w:r w:rsidR="00821D57">
        <w:rPr>
          <w:rFonts w:ascii="Times New Roman" w:eastAsia="Times New Roman" w:hAnsi="Times New Roman" w:cs="Times New Roman"/>
          <w:sz w:val="24"/>
          <w:szCs w:val="24"/>
        </w:rPr>
        <w:t xml:space="preserve">A lot of hopeful </w:t>
      </w:r>
      <w:r w:rsidR="00975B66" w:rsidRPr="00975B66">
        <w:rPr>
          <w:rFonts w:ascii="Times New Roman" w:eastAsia="Times New Roman" w:hAnsi="Times New Roman" w:cs="Times New Roman"/>
          <w:sz w:val="24"/>
          <w:szCs w:val="24"/>
        </w:rPr>
        <w:t>biomarkers,</w:t>
      </w:r>
      <w:r w:rsidR="00821D57">
        <w:rPr>
          <w:rFonts w:ascii="Times New Roman" w:eastAsia="Times New Roman" w:hAnsi="Times New Roman" w:cs="Times New Roman"/>
          <w:sz w:val="24"/>
          <w:szCs w:val="24"/>
        </w:rPr>
        <w:t xml:space="preserve"> especially </w:t>
      </w:r>
      <w:r w:rsidR="00975B66" w:rsidRPr="00975B66">
        <w:rPr>
          <w:rFonts w:ascii="Times New Roman" w:eastAsia="Times New Roman" w:hAnsi="Times New Roman" w:cs="Times New Roman"/>
          <w:sz w:val="24"/>
          <w:szCs w:val="24"/>
        </w:rPr>
        <w:t xml:space="preserve">those derived from advanced technologies such as </w:t>
      </w:r>
      <w:r w:rsidR="00975B66" w:rsidRPr="00F05580">
        <w:rPr>
          <w:rFonts w:ascii="Times New Roman" w:eastAsia="Times New Roman" w:hAnsi="Times New Roman" w:cs="Times New Roman"/>
          <w:bCs/>
          <w:sz w:val="24"/>
          <w:szCs w:val="24"/>
        </w:rPr>
        <w:t>next-generation sequencing</w:t>
      </w:r>
      <w:r w:rsidR="00975B66" w:rsidRPr="00F05580">
        <w:rPr>
          <w:rFonts w:ascii="Times New Roman" w:eastAsia="Times New Roman" w:hAnsi="Times New Roman" w:cs="Times New Roman"/>
          <w:sz w:val="24"/>
          <w:szCs w:val="24"/>
        </w:rPr>
        <w:t xml:space="preserve">, </w:t>
      </w:r>
      <w:r w:rsidR="00975B66" w:rsidRPr="00F05580">
        <w:rPr>
          <w:rFonts w:ascii="Times New Roman" w:eastAsia="Times New Roman" w:hAnsi="Times New Roman" w:cs="Times New Roman"/>
          <w:bCs/>
          <w:sz w:val="24"/>
          <w:szCs w:val="24"/>
        </w:rPr>
        <w:t>proteomics</w:t>
      </w:r>
      <w:r w:rsidR="00975B66" w:rsidRPr="00975B66">
        <w:rPr>
          <w:rFonts w:ascii="Times New Roman" w:eastAsia="Times New Roman" w:hAnsi="Times New Roman" w:cs="Times New Roman"/>
          <w:sz w:val="24"/>
          <w:szCs w:val="24"/>
        </w:rPr>
        <w:t xml:space="preserve">, and </w:t>
      </w:r>
      <w:r w:rsidR="00975B66" w:rsidRPr="00F05580">
        <w:rPr>
          <w:rFonts w:ascii="Times New Roman" w:eastAsia="Times New Roman" w:hAnsi="Times New Roman" w:cs="Times New Roman"/>
          <w:bCs/>
          <w:sz w:val="24"/>
          <w:szCs w:val="24"/>
        </w:rPr>
        <w:t>metabolomics</w:t>
      </w:r>
      <w:r w:rsidR="00975B66" w:rsidRPr="00975B66">
        <w:rPr>
          <w:rFonts w:ascii="Times New Roman" w:eastAsia="Times New Roman" w:hAnsi="Times New Roman" w:cs="Times New Roman"/>
          <w:sz w:val="24"/>
          <w:szCs w:val="24"/>
        </w:rPr>
        <w:t xml:space="preserve">, </w:t>
      </w:r>
      <w:r w:rsidR="00821D57">
        <w:rPr>
          <w:rFonts w:ascii="Times New Roman" w:eastAsia="Times New Roman" w:hAnsi="Times New Roman" w:cs="Times New Roman"/>
          <w:sz w:val="24"/>
          <w:szCs w:val="24"/>
        </w:rPr>
        <w:t xml:space="preserve">need </w:t>
      </w:r>
      <w:r w:rsidR="00821D57" w:rsidRPr="00975B66">
        <w:rPr>
          <w:rFonts w:ascii="Times New Roman" w:eastAsia="Times New Roman" w:hAnsi="Times New Roman" w:cs="Times New Roman"/>
          <w:sz w:val="24"/>
          <w:szCs w:val="24"/>
        </w:rPr>
        <w:t>refined</w:t>
      </w:r>
      <w:r w:rsidR="00975B66" w:rsidRPr="00975B66">
        <w:rPr>
          <w:rFonts w:ascii="Times New Roman" w:eastAsia="Times New Roman" w:hAnsi="Times New Roman" w:cs="Times New Roman"/>
          <w:sz w:val="24"/>
          <w:szCs w:val="24"/>
        </w:rPr>
        <w:t xml:space="preserve"> equipment, technical expertise, and </w:t>
      </w:r>
      <w:r w:rsidR="003B2E1B">
        <w:rPr>
          <w:rFonts w:ascii="Times New Roman" w:eastAsia="Times New Roman" w:hAnsi="Times New Roman" w:cs="Times New Roman"/>
          <w:sz w:val="24"/>
          <w:szCs w:val="24"/>
        </w:rPr>
        <w:t xml:space="preserve">a </w:t>
      </w:r>
      <w:r w:rsidR="00962C3B">
        <w:rPr>
          <w:rFonts w:ascii="Times New Roman" w:eastAsia="Times New Roman" w:hAnsi="Times New Roman" w:cs="Times New Roman"/>
          <w:sz w:val="24"/>
          <w:szCs w:val="24"/>
        </w:rPr>
        <w:t>well-structured</w:t>
      </w:r>
      <w:r w:rsidR="003B2E1B">
        <w:rPr>
          <w:rFonts w:ascii="Times New Roman" w:eastAsia="Times New Roman" w:hAnsi="Times New Roman" w:cs="Times New Roman"/>
          <w:sz w:val="24"/>
          <w:szCs w:val="24"/>
        </w:rPr>
        <w:t xml:space="preserve"> </w:t>
      </w:r>
      <w:r w:rsidR="00975B66" w:rsidRPr="00975B66">
        <w:rPr>
          <w:rFonts w:ascii="Times New Roman" w:eastAsia="Times New Roman" w:hAnsi="Times New Roman" w:cs="Times New Roman"/>
          <w:sz w:val="24"/>
          <w:szCs w:val="24"/>
        </w:rPr>
        <w:t>laborator</w:t>
      </w:r>
      <w:r w:rsidR="003B2E1B">
        <w:rPr>
          <w:rFonts w:ascii="Times New Roman" w:eastAsia="Times New Roman" w:hAnsi="Times New Roman" w:cs="Times New Roman"/>
          <w:sz w:val="24"/>
          <w:szCs w:val="24"/>
        </w:rPr>
        <w:t xml:space="preserve">y. Most of these are not available </w:t>
      </w:r>
      <w:r w:rsidR="00975B66" w:rsidRPr="00975B66">
        <w:rPr>
          <w:rFonts w:ascii="Times New Roman" w:eastAsia="Times New Roman" w:hAnsi="Times New Roman" w:cs="Times New Roman"/>
          <w:sz w:val="24"/>
          <w:szCs w:val="24"/>
        </w:rPr>
        <w:t>in</w:t>
      </w:r>
      <w:r w:rsidR="003B2E1B">
        <w:rPr>
          <w:rFonts w:ascii="Times New Roman" w:eastAsia="Times New Roman" w:hAnsi="Times New Roman" w:cs="Times New Roman"/>
          <w:sz w:val="24"/>
          <w:szCs w:val="24"/>
        </w:rPr>
        <w:t xml:space="preserve"> </w:t>
      </w:r>
      <w:r w:rsidR="00962C3B">
        <w:rPr>
          <w:rFonts w:ascii="Times New Roman" w:eastAsia="Times New Roman" w:hAnsi="Times New Roman" w:cs="Times New Roman"/>
          <w:sz w:val="24"/>
          <w:szCs w:val="24"/>
        </w:rPr>
        <w:t>low-resource</w:t>
      </w:r>
      <w:r w:rsidR="003B2E1B">
        <w:rPr>
          <w:rFonts w:ascii="Times New Roman" w:eastAsia="Times New Roman" w:hAnsi="Times New Roman" w:cs="Times New Roman"/>
          <w:sz w:val="24"/>
          <w:szCs w:val="24"/>
        </w:rPr>
        <w:t xml:space="preserve"> </w:t>
      </w:r>
      <w:r w:rsidR="00962C3B">
        <w:rPr>
          <w:rFonts w:ascii="Times New Roman" w:eastAsia="Times New Roman" w:hAnsi="Times New Roman" w:cs="Times New Roman"/>
          <w:sz w:val="24"/>
          <w:szCs w:val="24"/>
        </w:rPr>
        <w:t>communities</w:t>
      </w:r>
      <w:r w:rsidR="003B2E1B">
        <w:rPr>
          <w:rFonts w:ascii="Times New Roman" w:eastAsia="Times New Roman" w:hAnsi="Times New Roman" w:cs="Times New Roman"/>
          <w:sz w:val="24"/>
          <w:szCs w:val="24"/>
        </w:rPr>
        <w:t xml:space="preserve"> that seem to </w:t>
      </w:r>
      <w:r w:rsidR="00962C3B">
        <w:rPr>
          <w:rFonts w:ascii="Times New Roman" w:eastAsia="Times New Roman" w:hAnsi="Times New Roman" w:cs="Times New Roman"/>
          <w:sz w:val="24"/>
          <w:szCs w:val="24"/>
        </w:rPr>
        <w:t>have</w:t>
      </w:r>
      <w:r w:rsidR="003B2E1B">
        <w:rPr>
          <w:rFonts w:ascii="Times New Roman" w:eastAsia="Times New Roman" w:hAnsi="Times New Roman" w:cs="Times New Roman"/>
          <w:sz w:val="24"/>
          <w:szCs w:val="24"/>
        </w:rPr>
        <w:t xml:space="preserve"> </w:t>
      </w:r>
      <w:r w:rsidR="00962C3B">
        <w:rPr>
          <w:rFonts w:ascii="Times New Roman" w:eastAsia="Times New Roman" w:hAnsi="Times New Roman" w:cs="Times New Roman"/>
          <w:sz w:val="24"/>
          <w:szCs w:val="24"/>
        </w:rPr>
        <w:t xml:space="preserve">a </w:t>
      </w:r>
      <w:r w:rsidR="003B2E1B">
        <w:rPr>
          <w:rFonts w:ascii="Times New Roman" w:eastAsia="Times New Roman" w:hAnsi="Times New Roman" w:cs="Times New Roman"/>
          <w:sz w:val="24"/>
          <w:szCs w:val="24"/>
        </w:rPr>
        <w:t>high TB burden</w:t>
      </w:r>
      <w:r w:rsidR="006C6EA7">
        <w:rPr>
          <w:rFonts w:ascii="Times New Roman" w:eastAsia="Times New Roman" w:hAnsi="Times New Roman" w:cs="Times New Roman"/>
          <w:sz w:val="24"/>
          <w:szCs w:val="24"/>
        </w:rPr>
        <w:fldChar w:fldCharType="begin"/>
      </w:r>
      <w:r w:rsidR="005B5FD5">
        <w:rPr>
          <w:rFonts w:ascii="Times New Roman" w:eastAsia="Times New Roman" w:hAnsi="Times New Roman" w:cs="Times New Roman"/>
          <w:sz w:val="24"/>
          <w:szCs w:val="24"/>
        </w:rPr>
        <w:instrText xml:space="preserve"> ADDIN ZOTERO_ITEM CSL_CITATION {"citationID":"qfAPnyhH","properties":{"formattedCitation":"(49)","plainCitation":"(49)","noteIndex":0},"citationItems":[{"id":194,"uris":["http://zotero.org/users/16863775/items/8R2AAMLJ"],"itemData":{"id":194,"type":"article-journal","container-title":"Tuberculosis","DOI":"10.1016/j.tube.2018.12.001","ISSN":"14729792","journalAbbreviation":"Tuberculosis","language":"en","page":"69-76","source":"DOI.org (Crossref)","title":"MicroRNA hsa-miR-29a-3p is a plasma biomarker for the differential diagnosis and monitoring of tuberculosis","URL":"https://linkinghub.elsevier.com/retrieve/pii/S1472979218302774","volume":"114","author":[{"family":"Ndzi","given":"Elvis Ndukong"},{"family":"Nkenfou","given":"Céline Nguefeu"},{"family":"Mekue","given":"Linda Mouafo"},{"family":"Zentilin","given":"Lorena"},{"family":"Tamgue","given":"Ousman"},{"family":"Pefura","given":"Eric Walter Yone"},{"family":"Kuiaté","given":"Jules-Roger"},{"family":"Giacca","given":"Mauro"},{"family":"Ndjolo","given":"Alexis"}],"accessed":{"date-parts":[["2025",5,2]]},"issued":{"date-parts":[["2019",1]]}}}],"schema":"https://github.com/citation-style-language/schema/raw/master/csl-citation.json"} </w:instrText>
      </w:r>
      <w:r w:rsidR="006C6EA7">
        <w:rPr>
          <w:rFonts w:ascii="Times New Roman" w:eastAsia="Times New Roman" w:hAnsi="Times New Roman" w:cs="Times New Roman"/>
          <w:sz w:val="24"/>
          <w:szCs w:val="24"/>
        </w:rPr>
        <w:fldChar w:fldCharType="separate"/>
      </w:r>
      <w:r w:rsidR="005B5FD5" w:rsidRPr="005B5FD5">
        <w:rPr>
          <w:rFonts w:ascii="Times New Roman" w:hAnsi="Times New Roman" w:cs="Times New Roman"/>
          <w:sz w:val="24"/>
        </w:rPr>
        <w:t>(49)</w:t>
      </w:r>
      <w:r w:rsidR="006C6EA7">
        <w:rPr>
          <w:rFonts w:ascii="Times New Roman" w:eastAsia="Times New Roman" w:hAnsi="Times New Roman" w:cs="Times New Roman"/>
          <w:sz w:val="24"/>
          <w:szCs w:val="24"/>
        </w:rPr>
        <w:fldChar w:fldCharType="end"/>
      </w:r>
      <w:r w:rsidR="00962C3B">
        <w:rPr>
          <w:rFonts w:ascii="Times New Roman" w:eastAsia="Times New Roman" w:hAnsi="Times New Roman" w:cs="Times New Roman"/>
          <w:sz w:val="24"/>
          <w:szCs w:val="24"/>
        </w:rPr>
        <w:t>.</w:t>
      </w:r>
      <w:r w:rsidR="00975B66" w:rsidRPr="00975B66">
        <w:rPr>
          <w:rFonts w:ascii="Times New Roman" w:eastAsia="Times New Roman" w:hAnsi="Times New Roman" w:cs="Times New Roman"/>
          <w:sz w:val="24"/>
          <w:szCs w:val="24"/>
        </w:rPr>
        <w:t xml:space="preserve"> </w:t>
      </w:r>
    </w:p>
    <w:p w14:paraId="1384DD07" w14:textId="2C3D3DC0" w:rsidR="00E344B0" w:rsidRDefault="00975B66" w:rsidP="007F192C">
      <w:pPr>
        <w:spacing w:before="100" w:beforeAutospacing="1" w:after="100" w:afterAutospacing="1" w:line="240" w:lineRule="auto"/>
        <w:jc w:val="both"/>
        <w:rPr>
          <w:rFonts w:ascii="Times New Roman" w:eastAsia="Times New Roman" w:hAnsi="Times New Roman" w:cs="Times New Roman"/>
          <w:sz w:val="24"/>
          <w:szCs w:val="24"/>
        </w:rPr>
      </w:pPr>
      <w:r w:rsidRPr="00975B66">
        <w:rPr>
          <w:rFonts w:ascii="Times New Roman" w:eastAsia="Times New Roman" w:hAnsi="Times New Roman" w:cs="Times New Roman"/>
          <w:sz w:val="24"/>
          <w:szCs w:val="24"/>
        </w:rPr>
        <w:t xml:space="preserve">For </w:t>
      </w:r>
      <w:r w:rsidR="00E344B0">
        <w:rPr>
          <w:rFonts w:ascii="Times New Roman" w:eastAsia="Times New Roman" w:hAnsi="Times New Roman" w:cs="Times New Roman"/>
          <w:sz w:val="24"/>
          <w:szCs w:val="24"/>
        </w:rPr>
        <w:t>example</w:t>
      </w:r>
      <w:r w:rsidRPr="00975B66">
        <w:rPr>
          <w:rFonts w:ascii="Times New Roman" w:eastAsia="Times New Roman" w:hAnsi="Times New Roman" w:cs="Times New Roman"/>
          <w:sz w:val="24"/>
          <w:szCs w:val="24"/>
        </w:rPr>
        <w:t xml:space="preserve">, while </w:t>
      </w:r>
      <w:r w:rsidRPr="00F05580">
        <w:rPr>
          <w:rFonts w:ascii="Times New Roman" w:eastAsia="Times New Roman" w:hAnsi="Times New Roman" w:cs="Times New Roman"/>
          <w:bCs/>
          <w:sz w:val="24"/>
          <w:szCs w:val="24"/>
        </w:rPr>
        <w:t>RNA-based assays</w:t>
      </w:r>
      <w:r w:rsidRPr="00975B66">
        <w:rPr>
          <w:rFonts w:ascii="Times New Roman" w:eastAsia="Times New Roman" w:hAnsi="Times New Roman" w:cs="Times New Roman"/>
          <w:sz w:val="24"/>
          <w:szCs w:val="24"/>
        </w:rPr>
        <w:t xml:space="preserve"> have</w:t>
      </w:r>
      <w:r w:rsidR="00E344B0">
        <w:rPr>
          <w:rFonts w:ascii="Times New Roman" w:eastAsia="Times New Roman" w:hAnsi="Times New Roman" w:cs="Times New Roman"/>
          <w:sz w:val="24"/>
          <w:szCs w:val="24"/>
        </w:rPr>
        <w:t xml:space="preserve"> shown </w:t>
      </w:r>
      <w:r w:rsidRPr="00975B66">
        <w:rPr>
          <w:rFonts w:ascii="Times New Roman" w:eastAsia="Times New Roman" w:hAnsi="Times New Roman" w:cs="Times New Roman"/>
          <w:sz w:val="24"/>
          <w:szCs w:val="24"/>
        </w:rPr>
        <w:t xml:space="preserve">high accuracy in detecting TB, </w:t>
      </w:r>
      <w:r w:rsidR="00962C3B">
        <w:rPr>
          <w:rFonts w:ascii="Times New Roman" w:eastAsia="Times New Roman" w:hAnsi="Times New Roman" w:cs="Times New Roman"/>
          <w:sz w:val="24"/>
          <w:szCs w:val="24"/>
        </w:rPr>
        <w:t xml:space="preserve">their </w:t>
      </w:r>
      <w:r w:rsidR="00E344B0">
        <w:rPr>
          <w:rFonts w:ascii="Times New Roman" w:eastAsia="Times New Roman" w:hAnsi="Times New Roman" w:cs="Times New Roman"/>
          <w:sz w:val="24"/>
          <w:szCs w:val="24"/>
        </w:rPr>
        <w:t>high</w:t>
      </w:r>
      <w:r w:rsidRPr="00975B66">
        <w:rPr>
          <w:rFonts w:ascii="Times New Roman" w:eastAsia="Times New Roman" w:hAnsi="Times New Roman" w:cs="Times New Roman"/>
          <w:sz w:val="24"/>
          <w:szCs w:val="24"/>
        </w:rPr>
        <w:t xml:space="preserve"> cost </w:t>
      </w:r>
      <w:r w:rsidR="00E344B0">
        <w:rPr>
          <w:rFonts w:ascii="Times New Roman" w:eastAsia="Times New Roman" w:hAnsi="Times New Roman" w:cs="Times New Roman"/>
          <w:sz w:val="24"/>
          <w:szCs w:val="24"/>
        </w:rPr>
        <w:t xml:space="preserve">and it requires </w:t>
      </w:r>
      <w:r w:rsidR="00962C3B">
        <w:rPr>
          <w:rFonts w:ascii="Times New Roman" w:eastAsia="Times New Roman" w:hAnsi="Times New Roman" w:cs="Times New Roman"/>
          <w:sz w:val="24"/>
          <w:szCs w:val="24"/>
        </w:rPr>
        <w:t>to rely</w:t>
      </w:r>
      <w:r w:rsidR="00E344B0">
        <w:rPr>
          <w:rFonts w:ascii="Times New Roman" w:eastAsia="Times New Roman" w:hAnsi="Times New Roman" w:cs="Times New Roman"/>
          <w:sz w:val="24"/>
          <w:szCs w:val="24"/>
        </w:rPr>
        <w:t xml:space="preserve"> on </w:t>
      </w:r>
      <w:r w:rsidR="000F0038">
        <w:rPr>
          <w:rFonts w:ascii="Times New Roman" w:eastAsia="Times New Roman" w:hAnsi="Times New Roman" w:cs="Times New Roman"/>
          <w:sz w:val="24"/>
          <w:szCs w:val="24"/>
        </w:rPr>
        <w:t>advanced</w:t>
      </w:r>
      <w:r w:rsidR="00E344B0">
        <w:rPr>
          <w:rFonts w:ascii="Times New Roman" w:eastAsia="Times New Roman" w:hAnsi="Times New Roman" w:cs="Times New Roman"/>
          <w:sz w:val="24"/>
          <w:szCs w:val="24"/>
        </w:rPr>
        <w:t xml:space="preserve"> bioinformatics tools, and </w:t>
      </w:r>
      <w:r w:rsidR="00962C3B">
        <w:rPr>
          <w:rFonts w:ascii="Times New Roman" w:eastAsia="Times New Roman" w:hAnsi="Times New Roman" w:cs="Times New Roman"/>
          <w:sz w:val="24"/>
          <w:szCs w:val="24"/>
        </w:rPr>
        <w:t xml:space="preserve">the </w:t>
      </w:r>
      <w:r w:rsidR="000F0038">
        <w:rPr>
          <w:rFonts w:ascii="Times New Roman" w:eastAsia="Times New Roman" w:hAnsi="Times New Roman" w:cs="Times New Roman"/>
          <w:sz w:val="24"/>
          <w:szCs w:val="24"/>
        </w:rPr>
        <w:t>need</w:t>
      </w:r>
      <w:r w:rsidRPr="00975B66">
        <w:rPr>
          <w:rFonts w:ascii="Times New Roman" w:eastAsia="Times New Roman" w:hAnsi="Times New Roman" w:cs="Times New Roman"/>
          <w:sz w:val="24"/>
          <w:szCs w:val="24"/>
        </w:rPr>
        <w:t xml:space="preserve"> </w:t>
      </w:r>
      <w:r w:rsidR="000F0038">
        <w:rPr>
          <w:rFonts w:ascii="Times New Roman" w:eastAsia="Times New Roman" w:hAnsi="Times New Roman" w:cs="Times New Roman"/>
          <w:sz w:val="24"/>
          <w:szCs w:val="24"/>
        </w:rPr>
        <w:t xml:space="preserve">for </w:t>
      </w:r>
      <w:r w:rsidRPr="00975B66">
        <w:rPr>
          <w:rFonts w:ascii="Times New Roman" w:eastAsia="Times New Roman" w:hAnsi="Times New Roman" w:cs="Times New Roman"/>
          <w:sz w:val="24"/>
          <w:szCs w:val="24"/>
        </w:rPr>
        <w:t>well-established laboratory infrastructures</w:t>
      </w:r>
      <w:r w:rsidR="00E344B0">
        <w:rPr>
          <w:rFonts w:ascii="Times New Roman" w:eastAsia="Times New Roman" w:hAnsi="Times New Roman" w:cs="Times New Roman"/>
          <w:sz w:val="24"/>
          <w:szCs w:val="24"/>
        </w:rPr>
        <w:t xml:space="preserve"> </w:t>
      </w:r>
      <w:r w:rsidR="000F0038">
        <w:rPr>
          <w:rFonts w:ascii="Times New Roman" w:eastAsia="Times New Roman" w:hAnsi="Times New Roman" w:cs="Times New Roman"/>
          <w:sz w:val="24"/>
          <w:szCs w:val="24"/>
        </w:rPr>
        <w:t>have</w:t>
      </w:r>
      <w:r w:rsidR="00E344B0">
        <w:rPr>
          <w:rFonts w:ascii="Times New Roman" w:eastAsia="Times New Roman" w:hAnsi="Times New Roman" w:cs="Times New Roman"/>
          <w:sz w:val="24"/>
          <w:szCs w:val="24"/>
        </w:rPr>
        <w:t xml:space="preserve"> </w:t>
      </w:r>
      <w:r w:rsidR="000F0038">
        <w:rPr>
          <w:rFonts w:ascii="Times New Roman" w:eastAsia="Times New Roman" w:hAnsi="Times New Roman" w:cs="Times New Roman"/>
          <w:sz w:val="24"/>
          <w:szCs w:val="24"/>
        </w:rPr>
        <w:t>made</w:t>
      </w:r>
      <w:r w:rsidRPr="00975B66">
        <w:rPr>
          <w:rFonts w:ascii="Times New Roman" w:eastAsia="Times New Roman" w:hAnsi="Times New Roman" w:cs="Times New Roman"/>
          <w:sz w:val="24"/>
          <w:szCs w:val="24"/>
        </w:rPr>
        <w:t xml:space="preserve"> them </w:t>
      </w:r>
      <w:r w:rsidR="00E344B0">
        <w:rPr>
          <w:rFonts w:ascii="Times New Roman" w:eastAsia="Times New Roman" w:hAnsi="Times New Roman" w:cs="Times New Roman"/>
          <w:sz w:val="24"/>
          <w:szCs w:val="24"/>
        </w:rPr>
        <w:t xml:space="preserve">not useful </w:t>
      </w:r>
      <w:r w:rsidR="00961620">
        <w:rPr>
          <w:rFonts w:ascii="Times New Roman" w:eastAsia="Times New Roman" w:hAnsi="Times New Roman" w:cs="Times New Roman"/>
          <w:sz w:val="24"/>
          <w:szCs w:val="24"/>
        </w:rPr>
        <w:t xml:space="preserve">in </w:t>
      </w:r>
      <w:r w:rsidR="00E344B0">
        <w:rPr>
          <w:rFonts w:ascii="Times New Roman" w:eastAsia="Times New Roman" w:hAnsi="Times New Roman" w:cs="Times New Roman"/>
          <w:sz w:val="24"/>
          <w:szCs w:val="24"/>
        </w:rPr>
        <w:t>poor LMIC</w:t>
      </w:r>
      <w:r w:rsidR="0037347E">
        <w:rPr>
          <w:rFonts w:ascii="Times New Roman" w:eastAsia="Times New Roman" w:hAnsi="Times New Roman" w:cs="Times New Roman"/>
          <w:sz w:val="24"/>
          <w:szCs w:val="24"/>
        </w:rPr>
        <w:fldChar w:fldCharType="begin"/>
      </w:r>
      <w:r w:rsidR="005B5FD5">
        <w:rPr>
          <w:rFonts w:ascii="Times New Roman" w:eastAsia="Times New Roman" w:hAnsi="Times New Roman" w:cs="Times New Roman"/>
          <w:sz w:val="24"/>
          <w:szCs w:val="24"/>
        </w:rPr>
        <w:instrText xml:space="preserve"> ADDIN ZOTERO_ITEM CSL_CITATION {"citationID":"HqqL0iWy","properties":{"formattedCitation":"(50)","plainCitation":"(50)","noteIndex":0},"citationItems":[{"id":168,"uris":["http://zotero.org/users/16863775/items/YWWM3TZS"],"itemData":{"id":168,"type":"article-journal","container-title":"The Journal of Infectious Diseases","DOI":"10.1093/infdis/jir860","ISSN":"1537-6613, 0022-1899","issue":"suppl_2","language":"en","page":"S147-S158","source":"DOI.org (Crossref)","title":"Tuberculosis Diagnostics and Biomarkers: Needs, Challenges, Recent Advances, and Opportunities","title-short":"Tuberculosis Diagnostics and Biomarkers","URL":"https://academic.oup.com/jid/article-lookup/doi/10.1093/infdis/jir860","volume":"205","author":[{"family":"McNerney","given":"Ruth"},{"family":"Maeurer","given":"Markus"},{"family":"Abubakar","given":"Ibrahim"},{"family":"Marais","given":"Ben"},{"family":"Mchugh","given":"Timothy D."},{"family":"Ford","given":"Nathan"},{"family":"Weyer","given":"Karin"},{"family":"Lawn","given":"Steve"},{"family":"Grobusch","given":"Martin P."},{"family":"Memish","given":"Ziad"},{"family":"Squire","given":"S. Bertel"},{"family":"Pantaleo","given":"Giuseppe"},{"family":"Chakaya","given":"Jeremiah"},{"family":"Casenghi","given":"Martina"},{"family":"Migliori","given":"Giovanni-Batista"},{"family":"Mwaba","given":"Peter"},{"family":"Zijenah","given":"Lynn"},{"family":"Hoelscher","given":"Michael"},{"family":"Cox","given":"Helen"},{"family":"Swaminathan","given":"Soumya"},{"family":"Kim","given":"Peter S."},{"family":"Schito","given":"Marco"},{"family":"Harari","given":"Alexandre"},{"family":"Bates","given":"Matthew"},{"family":"Schwank","given":"Samana"},{"family":"O’Grady","given":"Justin"},{"family":"Pletschette","given":"Michel"},{"family":"Ditui","given":"Lucica"},{"family":"Atun","given":"Rifat"},{"family":"Zumla","given":"Alimuddin"}],"accessed":{"date-parts":[["2025",5,2]]},"issued":{"date-parts":[["2012",5,15]]}}}],"schema":"https://github.com/citation-style-language/schema/raw/master/csl-citation.json"} </w:instrText>
      </w:r>
      <w:r w:rsidR="0037347E">
        <w:rPr>
          <w:rFonts w:ascii="Times New Roman" w:eastAsia="Times New Roman" w:hAnsi="Times New Roman" w:cs="Times New Roman"/>
          <w:sz w:val="24"/>
          <w:szCs w:val="24"/>
        </w:rPr>
        <w:fldChar w:fldCharType="separate"/>
      </w:r>
      <w:r w:rsidR="005B5FD5" w:rsidRPr="005B5FD5">
        <w:rPr>
          <w:rFonts w:ascii="Times New Roman" w:hAnsi="Times New Roman" w:cs="Times New Roman"/>
          <w:sz w:val="24"/>
        </w:rPr>
        <w:t>(50)</w:t>
      </w:r>
      <w:r w:rsidR="0037347E">
        <w:rPr>
          <w:rFonts w:ascii="Times New Roman" w:eastAsia="Times New Roman" w:hAnsi="Times New Roman" w:cs="Times New Roman"/>
          <w:sz w:val="24"/>
          <w:szCs w:val="24"/>
        </w:rPr>
        <w:fldChar w:fldCharType="end"/>
      </w:r>
      <w:r w:rsidR="00E344B0">
        <w:rPr>
          <w:rFonts w:ascii="Times New Roman" w:eastAsia="Times New Roman" w:hAnsi="Times New Roman" w:cs="Times New Roman"/>
          <w:sz w:val="24"/>
          <w:szCs w:val="24"/>
        </w:rPr>
        <w:t xml:space="preserve">. </w:t>
      </w:r>
      <w:r w:rsidRPr="00975B66">
        <w:rPr>
          <w:rFonts w:ascii="Times New Roman" w:eastAsia="Times New Roman" w:hAnsi="Times New Roman" w:cs="Times New Roman"/>
          <w:sz w:val="24"/>
          <w:szCs w:val="24"/>
        </w:rPr>
        <w:t xml:space="preserve"> </w:t>
      </w:r>
      <w:r w:rsidR="00E344B0">
        <w:rPr>
          <w:rFonts w:ascii="Times New Roman" w:eastAsia="Times New Roman" w:hAnsi="Times New Roman" w:cs="Times New Roman"/>
          <w:sz w:val="24"/>
          <w:szCs w:val="24"/>
        </w:rPr>
        <w:t xml:space="preserve">Although </w:t>
      </w:r>
      <w:r w:rsidRPr="00975B66">
        <w:rPr>
          <w:rFonts w:ascii="Times New Roman" w:eastAsia="Times New Roman" w:hAnsi="Times New Roman" w:cs="Times New Roman"/>
          <w:sz w:val="24"/>
          <w:szCs w:val="24"/>
        </w:rPr>
        <w:t>metab</w:t>
      </w:r>
      <w:r w:rsidR="00E344B0">
        <w:rPr>
          <w:rFonts w:ascii="Times New Roman" w:eastAsia="Times New Roman" w:hAnsi="Times New Roman" w:cs="Times New Roman"/>
          <w:sz w:val="24"/>
          <w:szCs w:val="24"/>
        </w:rPr>
        <w:t>olomic and proteomic techniques</w:t>
      </w:r>
      <w:r w:rsidRPr="00975B66">
        <w:rPr>
          <w:rFonts w:ascii="Times New Roman" w:eastAsia="Times New Roman" w:hAnsi="Times New Roman" w:cs="Times New Roman"/>
          <w:sz w:val="24"/>
          <w:szCs w:val="24"/>
        </w:rPr>
        <w:t xml:space="preserve"> </w:t>
      </w:r>
      <w:r w:rsidR="00E344B0">
        <w:rPr>
          <w:rFonts w:ascii="Times New Roman" w:eastAsia="Times New Roman" w:hAnsi="Times New Roman" w:cs="Times New Roman"/>
          <w:sz w:val="24"/>
          <w:szCs w:val="24"/>
        </w:rPr>
        <w:t>are highly sensitive and specific, they r</w:t>
      </w:r>
      <w:r w:rsidRPr="00975B66">
        <w:rPr>
          <w:rFonts w:ascii="Times New Roman" w:eastAsia="Times New Roman" w:hAnsi="Times New Roman" w:cs="Times New Roman"/>
          <w:sz w:val="24"/>
          <w:szCs w:val="24"/>
        </w:rPr>
        <w:t xml:space="preserve">equire expensive reagents and advanced </w:t>
      </w:r>
      <w:r w:rsidR="00961620">
        <w:rPr>
          <w:rFonts w:ascii="Times New Roman" w:eastAsia="Times New Roman" w:hAnsi="Times New Roman" w:cs="Times New Roman"/>
          <w:sz w:val="24"/>
          <w:szCs w:val="24"/>
        </w:rPr>
        <w:t>analytical</w:t>
      </w:r>
      <w:r w:rsidRPr="00975B66">
        <w:rPr>
          <w:rFonts w:ascii="Times New Roman" w:eastAsia="Times New Roman" w:hAnsi="Times New Roman" w:cs="Times New Roman"/>
          <w:sz w:val="24"/>
          <w:szCs w:val="24"/>
        </w:rPr>
        <w:t xml:space="preserve"> </w:t>
      </w:r>
      <w:r w:rsidR="000F0038">
        <w:rPr>
          <w:rFonts w:ascii="Times New Roman" w:eastAsia="Times New Roman" w:hAnsi="Times New Roman" w:cs="Times New Roman"/>
          <w:sz w:val="24"/>
          <w:szCs w:val="24"/>
        </w:rPr>
        <w:t>competencies</w:t>
      </w:r>
      <w:r w:rsidRPr="00975B66">
        <w:rPr>
          <w:rFonts w:ascii="Times New Roman" w:eastAsia="Times New Roman" w:hAnsi="Times New Roman" w:cs="Times New Roman"/>
          <w:sz w:val="24"/>
          <w:szCs w:val="24"/>
        </w:rPr>
        <w:t xml:space="preserve"> that may not be </w:t>
      </w:r>
      <w:r w:rsidR="000F0038">
        <w:rPr>
          <w:rFonts w:ascii="Times New Roman" w:eastAsia="Times New Roman" w:hAnsi="Times New Roman" w:cs="Times New Roman"/>
          <w:sz w:val="24"/>
          <w:szCs w:val="24"/>
        </w:rPr>
        <w:t xml:space="preserve">accessible </w:t>
      </w:r>
      <w:r w:rsidR="00E344B0">
        <w:rPr>
          <w:rFonts w:ascii="Times New Roman" w:eastAsia="Times New Roman" w:hAnsi="Times New Roman" w:cs="Times New Roman"/>
          <w:sz w:val="24"/>
          <w:szCs w:val="24"/>
        </w:rPr>
        <w:t xml:space="preserve">in places that are not fully </w:t>
      </w:r>
      <w:r w:rsidRPr="00975B66">
        <w:rPr>
          <w:rFonts w:ascii="Times New Roman" w:eastAsia="Times New Roman" w:hAnsi="Times New Roman" w:cs="Times New Roman"/>
          <w:sz w:val="24"/>
          <w:szCs w:val="24"/>
        </w:rPr>
        <w:t>equipped</w:t>
      </w:r>
      <w:r w:rsidR="006C6EA7">
        <w:rPr>
          <w:rFonts w:ascii="Times New Roman" w:eastAsia="Times New Roman" w:hAnsi="Times New Roman" w:cs="Times New Roman"/>
          <w:sz w:val="24"/>
          <w:szCs w:val="24"/>
        </w:rPr>
        <w:fldChar w:fldCharType="begin"/>
      </w:r>
      <w:r w:rsidR="005B5FD5">
        <w:rPr>
          <w:rFonts w:ascii="Times New Roman" w:eastAsia="Times New Roman" w:hAnsi="Times New Roman" w:cs="Times New Roman"/>
          <w:sz w:val="24"/>
          <w:szCs w:val="24"/>
        </w:rPr>
        <w:instrText xml:space="preserve"> ADDIN ZOTERO_ITEM CSL_CITATION {"citationID":"GkUbm2tA","properties":{"formattedCitation":"(51)","plainCitation":"(51)","noteIndex":0},"citationItems":[{"id":143,"uris":["http://zotero.org/users/16863775/items/2QQM99EV"],"itemData":{"id":143,"type":"article-journal","container-title":"Infection and Drug Resistance","DOI":"10.2147/IDR.S366580","ISSN":"1178-6973","journalAbbreviation":"IDR","language":"en","license":"http://creativecommons.org/licenses/by-nc/3.0/","page":"2703-2711","source":"DOI.org (Crossref)","title":"Omics Biomarkers for Monitoring Tuberculosis Treatment: A Mini-Review of Recent Insights and Future Approaches","title-short":"Omics Biomarkers for Monitoring Tuberculosis Treatment","URL":"https://www.dovepress.com/omics-biomarkers-for-monitoring-tuberculosis-treatment-a-mini-review-o-peer-reviewed-fulltext-article-IDR","volume":"Volume 15","author":[{"family":"Pitaloka","given":"Dian Ayu Eka"},{"family":"Syamsunarno","given":"Mas Rizky Anggun Aa"},{"family":"Abdulah","given":"Rizky"},{"family":"Chaidir","given":"Lidya"}],"accessed":{"date-parts":[["2025",5,2]]},"issued":{"date-parts":[["2022",5]]}}}],"schema":"https://github.com/citation-style-language/schema/raw/master/csl-citation.json"} </w:instrText>
      </w:r>
      <w:r w:rsidR="006C6EA7">
        <w:rPr>
          <w:rFonts w:ascii="Times New Roman" w:eastAsia="Times New Roman" w:hAnsi="Times New Roman" w:cs="Times New Roman"/>
          <w:sz w:val="24"/>
          <w:szCs w:val="24"/>
        </w:rPr>
        <w:fldChar w:fldCharType="separate"/>
      </w:r>
      <w:r w:rsidR="005B5FD5" w:rsidRPr="005B5FD5">
        <w:rPr>
          <w:rFonts w:ascii="Times New Roman" w:hAnsi="Times New Roman" w:cs="Times New Roman"/>
          <w:sz w:val="24"/>
        </w:rPr>
        <w:t>(51)</w:t>
      </w:r>
      <w:r w:rsidR="006C6EA7">
        <w:rPr>
          <w:rFonts w:ascii="Times New Roman" w:eastAsia="Times New Roman" w:hAnsi="Times New Roman" w:cs="Times New Roman"/>
          <w:sz w:val="24"/>
          <w:szCs w:val="24"/>
        </w:rPr>
        <w:fldChar w:fldCharType="end"/>
      </w:r>
      <w:r w:rsidR="000F0038">
        <w:rPr>
          <w:rFonts w:ascii="Times New Roman" w:eastAsia="Times New Roman" w:hAnsi="Times New Roman" w:cs="Times New Roman"/>
          <w:sz w:val="24"/>
          <w:szCs w:val="24"/>
        </w:rPr>
        <w:t>.</w:t>
      </w:r>
      <w:r w:rsidRPr="00975B66">
        <w:rPr>
          <w:rFonts w:ascii="Times New Roman" w:eastAsia="Times New Roman" w:hAnsi="Times New Roman" w:cs="Times New Roman"/>
          <w:sz w:val="24"/>
          <w:szCs w:val="24"/>
        </w:rPr>
        <w:t xml:space="preserve"> </w:t>
      </w:r>
    </w:p>
    <w:p w14:paraId="6B202317" w14:textId="53927A10" w:rsidR="00975B66" w:rsidRPr="00975B66" w:rsidRDefault="00361242" w:rsidP="007F192C">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Solving this problem requires assays that are </w:t>
      </w:r>
      <w:r w:rsidR="00975B66" w:rsidRPr="00F05580">
        <w:rPr>
          <w:rFonts w:ascii="Times New Roman" w:eastAsia="Times New Roman" w:hAnsi="Times New Roman" w:cs="Times New Roman"/>
          <w:bCs/>
          <w:sz w:val="24"/>
          <w:szCs w:val="24"/>
        </w:rPr>
        <w:t>simplified, por</w:t>
      </w:r>
      <w:r w:rsidR="00D76EDE" w:rsidRPr="00F05580">
        <w:rPr>
          <w:rFonts w:ascii="Times New Roman" w:eastAsia="Times New Roman" w:hAnsi="Times New Roman" w:cs="Times New Roman"/>
          <w:bCs/>
          <w:sz w:val="24"/>
          <w:szCs w:val="24"/>
        </w:rPr>
        <w:t>table, and cost-effective</w:t>
      </w:r>
      <w:r w:rsidR="000F0038" w:rsidRPr="00F05580">
        <w:rPr>
          <w:rFonts w:ascii="Times New Roman" w:eastAsia="Times New Roman" w:hAnsi="Times New Roman" w:cs="Times New Roman"/>
          <w:bCs/>
          <w:sz w:val="24"/>
          <w:szCs w:val="24"/>
        </w:rPr>
        <w:t>,</w:t>
      </w:r>
      <w:r w:rsidR="00D76EDE" w:rsidRPr="00F05580">
        <w:rPr>
          <w:rFonts w:ascii="Times New Roman" w:eastAsia="Times New Roman" w:hAnsi="Times New Roman" w:cs="Times New Roman"/>
          <w:bCs/>
          <w:sz w:val="24"/>
          <w:szCs w:val="24"/>
        </w:rPr>
        <w:t xml:space="preserve"> and</w:t>
      </w:r>
      <w:r w:rsidR="00D76EDE">
        <w:rPr>
          <w:rFonts w:ascii="Times New Roman" w:eastAsia="Times New Roman" w:hAnsi="Times New Roman" w:cs="Times New Roman"/>
          <w:b/>
          <w:bCs/>
          <w:sz w:val="24"/>
          <w:szCs w:val="24"/>
        </w:rPr>
        <w:t xml:space="preserve"> </w:t>
      </w:r>
      <w:r w:rsidR="00975B66" w:rsidRPr="00975B66">
        <w:rPr>
          <w:rFonts w:ascii="Times New Roman" w:eastAsia="Times New Roman" w:hAnsi="Times New Roman" w:cs="Times New Roman"/>
          <w:sz w:val="24"/>
          <w:szCs w:val="24"/>
        </w:rPr>
        <w:t>can be used in</w:t>
      </w:r>
      <w:r w:rsidR="00D76EDE">
        <w:rPr>
          <w:rFonts w:ascii="Times New Roman" w:eastAsia="Times New Roman" w:hAnsi="Times New Roman" w:cs="Times New Roman"/>
          <w:sz w:val="24"/>
          <w:szCs w:val="24"/>
        </w:rPr>
        <w:t xml:space="preserve"> local regions that </w:t>
      </w:r>
      <w:r w:rsidR="000F0038">
        <w:rPr>
          <w:rFonts w:ascii="Times New Roman" w:eastAsia="Times New Roman" w:hAnsi="Times New Roman" w:cs="Times New Roman"/>
          <w:sz w:val="24"/>
          <w:szCs w:val="24"/>
        </w:rPr>
        <w:t>have</w:t>
      </w:r>
      <w:r w:rsidR="00D76EDE">
        <w:rPr>
          <w:rFonts w:ascii="Times New Roman" w:eastAsia="Times New Roman" w:hAnsi="Times New Roman" w:cs="Times New Roman"/>
          <w:sz w:val="24"/>
          <w:szCs w:val="24"/>
        </w:rPr>
        <w:t xml:space="preserve"> little or no </w:t>
      </w:r>
      <w:r w:rsidR="000F0038">
        <w:rPr>
          <w:rFonts w:ascii="Times New Roman" w:eastAsia="Times New Roman" w:hAnsi="Times New Roman" w:cs="Times New Roman"/>
          <w:sz w:val="24"/>
          <w:szCs w:val="24"/>
        </w:rPr>
        <w:t>access</w:t>
      </w:r>
      <w:r w:rsidR="00D76EDE">
        <w:rPr>
          <w:rFonts w:ascii="Times New Roman" w:eastAsia="Times New Roman" w:hAnsi="Times New Roman" w:cs="Times New Roman"/>
          <w:sz w:val="24"/>
          <w:szCs w:val="24"/>
        </w:rPr>
        <w:t xml:space="preserve"> to good infrastructure</w:t>
      </w:r>
      <w:r w:rsidR="0037347E">
        <w:rPr>
          <w:rFonts w:ascii="Times New Roman" w:eastAsia="Times New Roman" w:hAnsi="Times New Roman" w:cs="Times New Roman"/>
          <w:sz w:val="24"/>
          <w:szCs w:val="24"/>
        </w:rPr>
        <w:fldChar w:fldCharType="begin"/>
      </w:r>
      <w:r w:rsidR="005B5FD5">
        <w:rPr>
          <w:rFonts w:ascii="Times New Roman" w:eastAsia="Times New Roman" w:hAnsi="Times New Roman" w:cs="Times New Roman"/>
          <w:sz w:val="24"/>
          <w:szCs w:val="24"/>
        </w:rPr>
        <w:instrText xml:space="preserve"> ADDIN ZOTERO_ITEM CSL_CITATION {"citationID":"fRmMzde9","properties":{"formattedCitation":"(52)","plainCitation":"(52)","noteIndex":0},"citationItems":[{"id":187,"uris":["http://zotero.org/users/16863775/items/2HEH6D94"],"itemData":{"id":187,"type":"article-journal","abstract":"Despite the advent of new diagnostics, drugs and regimens, tuberculosis (TB) remains a global public health threat. A significant challenge for TB control efforts has been the monitoring of TB therapy and determination of TB treatment success.\n          , \n            SUMMARY\n            Despite the advent of new diagnostics, drugs and regimens, tuberculosis (TB) remains a global public health threat. A significant challenge for TB control efforts has been the monitoring of TB therapy and determination of TB treatment success. Current recommendations for TB treatment monitoring rely on sputum and culture conversion, which have low sensitivity and long turnaround times, present biohazard risk, and are prone to contamination, undermining their usefulness as clinical treatment monitoring tools and for drug development. We review the pipeline of molecular technologies and assays that serve as suitable substitutes for current culture-based readouts for treatment response and outcome with the potential to change TB therapy monitoring and accelerate drug development.","container-title":"Clinical Microbiology Reviews","DOI":"10.1128/cmr.00227-21","ISSN":"0893-8512, 1098-6618","issue":"3","journalAbbreviation":"Clin Microbiol Rev","language":"en","page":"e00227-21","source":"DOI.org (Crossref)","title":"Tuberculosis Treatment Monitoring and Outcome Measures: New Interest and New Strategies","title-short":"Tuberculosis Treatment Monitoring and Outcome Measures","URL":"https://journals.asm.org/doi/10.1128/cmr.00227-21","volume":"35","author":[{"family":"Heyckendorf","given":"Jan"},{"family":"Georghiou","given":"Sophia B."},{"family":"Frahm","given":"Nicole"},{"family":"Heinrich","given":"Norbert"},{"family":"Kontsevaya","given":"Irina"},{"family":"Reimann","given":"Maja"},{"family":"Holtzman","given":"David"},{"family":"Imperial","given":"Marjorie"},{"family":"Cirillo","given":"Daniela M."},{"family":"Gillespie","given":"Stephen H."},{"family":"Ruhwald","given":"Morten"},{"literal":"on behalf of the UNITE4TB Consortium"}],"accessed":{"date-parts":[["2025",5,2]]},"issued":{"date-parts":[["2022",9,21]]}}}],"schema":"https://github.com/citation-style-language/schema/raw/master/csl-citation.json"} </w:instrText>
      </w:r>
      <w:r w:rsidR="0037347E">
        <w:rPr>
          <w:rFonts w:ascii="Times New Roman" w:eastAsia="Times New Roman" w:hAnsi="Times New Roman" w:cs="Times New Roman"/>
          <w:sz w:val="24"/>
          <w:szCs w:val="24"/>
        </w:rPr>
        <w:fldChar w:fldCharType="separate"/>
      </w:r>
      <w:r w:rsidR="005B5FD5" w:rsidRPr="005B5FD5">
        <w:rPr>
          <w:rFonts w:ascii="Times New Roman" w:hAnsi="Times New Roman" w:cs="Times New Roman"/>
          <w:sz w:val="24"/>
        </w:rPr>
        <w:t>(52)</w:t>
      </w:r>
      <w:r w:rsidR="0037347E">
        <w:rPr>
          <w:rFonts w:ascii="Times New Roman" w:eastAsia="Times New Roman" w:hAnsi="Times New Roman" w:cs="Times New Roman"/>
          <w:sz w:val="24"/>
          <w:szCs w:val="24"/>
        </w:rPr>
        <w:fldChar w:fldCharType="end"/>
      </w:r>
      <w:r w:rsidR="00D76EDE">
        <w:rPr>
          <w:rFonts w:ascii="Times New Roman" w:eastAsia="Times New Roman" w:hAnsi="Times New Roman" w:cs="Times New Roman"/>
          <w:sz w:val="24"/>
          <w:szCs w:val="24"/>
        </w:rPr>
        <w:t xml:space="preserve">. </w:t>
      </w:r>
      <w:r w:rsidR="000F0038">
        <w:rPr>
          <w:rFonts w:ascii="Times New Roman" w:eastAsia="Times New Roman" w:hAnsi="Times New Roman" w:cs="Times New Roman"/>
          <w:sz w:val="24"/>
          <w:szCs w:val="24"/>
        </w:rPr>
        <w:t>Techniques</w:t>
      </w:r>
      <w:r w:rsidR="000B401A">
        <w:rPr>
          <w:rFonts w:ascii="Times New Roman" w:eastAsia="Times New Roman" w:hAnsi="Times New Roman" w:cs="Times New Roman"/>
          <w:sz w:val="24"/>
          <w:szCs w:val="24"/>
        </w:rPr>
        <w:t xml:space="preserve"> </w:t>
      </w:r>
      <w:r w:rsidR="00975B66" w:rsidRPr="00975B66">
        <w:rPr>
          <w:rFonts w:ascii="Times New Roman" w:eastAsia="Times New Roman" w:hAnsi="Times New Roman" w:cs="Times New Roman"/>
          <w:sz w:val="24"/>
          <w:szCs w:val="24"/>
        </w:rPr>
        <w:t xml:space="preserve">like </w:t>
      </w:r>
      <w:r w:rsidR="00975B66" w:rsidRPr="00F05580">
        <w:rPr>
          <w:rFonts w:ascii="Times New Roman" w:eastAsia="Times New Roman" w:hAnsi="Times New Roman" w:cs="Times New Roman"/>
          <w:bCs/>
          <w:sz w:val="24"/>
          <w:szCs w:val="24"/>
        </w:rPr>
        <w:t>lateral flow assays</w:t>
      </w:r>
      <w:r w:rsidR="00975B66" w:rsidRPr="00F05580">
        <w:rPr>
          <w:rFonts w:ascii="Times New Roman" w:eastAsia="Times New Roman" w:hAnsi="Times New Roman" w:cs="Times New Roman"/>
          <w:sz w:val="24"/>
          <w:szCs w:val="24"/>
        </w:rPr>
        <w:t xml:space="preserve">, </w:t>
      </w:r>
      <w:r w:rsidR="00975B66" w:rsidRPr="00F05580">
        <w:rPr>
          <w:rFonts w:ascii="Times New Roman" w:eastAsia="Times New Roman" w:hAnsi="Times New Roman" w:cs="Times New Roman"/>
          <w:bCs/>
          <w:sz w:val="24"/>
          <w:szCs w:val="24"/>
        </w:rPr>
        <w:t>loop-mediated isothermal amplification (LAMP)</w:t>
      </w:r>
      <w:r w:rsidR="00975B66" w:rsidRPr="00975B66">
        <w:rPr>
          <w:rFonts w:ascii="Times New Roman" w:eastAsia="Times New Roman" w:hAnsi="Times New Roman" w:cs="Times New Roman"/>
          <w:sz w:val="24"/>
          <w:szCs w:val="24"/>
        </w:rPr>
        <w:t xml:space="preserve">, and </w:t>
      </w:r>
      <w:r w:rsidR="00975B66" w:rsidRPr="00F05580">
        <w:rPr>
          <w:rFonts w:ascii="Times New Roman" w:eastAsia="Times New Roman" w:hAnsi="Times New Roman" w:cs="Times New Roman"/>
          <w:bCs/>
          <w:sz w:val="24"/>
          <w:szCs w:val="24"/>
        </w:rPr>
        <w:t>point-of-care diagnostic devices</w:t>
      </w:r>
      <w:r w:rsidR="00975B66" w:rsidRPr="00975B66">
        <w:rPr>
          <w:rFonts w:ascii="Times New Roman" w:eastAsia="Times New Roman" w:hAnsi="Times New Roman" w:cs="Times New Roman"/>
          <w:sz w:val="24"/>
          <w:szCs w:val="24"/>
        </w:rPr>
        <w:t xml:space="preserve"> </w:t>
      </w:r>
      <w:r w:rsidR="000B401A">
        <w:rPr>
          <w:rFonts w:ascii="Times New Roman" w:eastAsia="Times New Roman" w:hAnsi="Times New Roman" w:cs="Times New Roman"/>
          <w:sz w:val="24"/>
          <w:szCs w:val="24"/>
        </w:rPr>
        <w:t xml:space="preserve">seem </w:t>
      </w:r>
      <w:r w:rsidR="000F0038">
        <w:rPr>
          <w:rFonts w:ascii="Times New Roman" w:eastAsia="Times New Roman" w:hAnsi="Times New Roman" w:cs="Times New Roman"/>
          <w:sz w:val="24"/>
          <w:szCs w:val="24"/>
        </w:rPr>
        <w:t>insightful</w:t>
      </w:r>
      <w:r w:rsidR="000B401A">
        <w:rPr>
          <w:rFonts w:ascii="Times New Roman" w:eastAsia="Times New Roman" w:hAnsi="Times New Roman" w:cs="Times New Roman"/>
          <w:sz w:val="24"/>
          <w:szCs w:val="24"/>
        </w:rPr>
        <w:t xml:space="preserve"> </w:t>
      </w:r>
      <w:r w:rsidR="00975B66" w:rsidRPr="00975B66">
        <w:rPr>
          <w:rFonts w:ascii="Times New Roman" w:eastAsia="Times New Roman" w:hAnsi="Times New Roman" w:cs="Times New Roman"/>
          <w:sz w:val="24"/>
          <w:szCs w:val="24"/>
        </w:rPr>
        <w:t>in</w:t>
      </w:r>
      <w:r w:rsidR="000B401A">
        <w:rPr>
          <w:rFonts w:ascii="Times New Roman" w:eastAsia="Times New Roman" w:hAnsi="Times New Roman" w:cs="Times New Roman"/>
          <w:sz w:val="24"/>
          <w:szCs w:val="24"/>
        </w:rPr>
        <w:t xml:space="preserve"> tackling </w:t>
      </w:r>
      <w:r w:rsidR="00975B66" w:rsidRPr="00975B66">
        <w:rPr>
          <w:rFonts w:ascii="Times New Roman" w:eastAsia="Times New Roman" w:hAnsi="Times New Roman" w:cs="Times New Roman"/>
          <w:sz w:val="24"/>
          <w:szCs w:val="24"/>
        </w:rPr>
        <w:t xml:space="preserve">these </w:t>
      </w:r>
      <w:r w:rsidR="000B401A">
        <w:rPr>
          <w:rFonts w:ascii="Times New Roman" w:eastAsia="Times New Roman" w:hAnsi="Times New Roman" w:cs="Times New Roman"/>
          <w:sz w:val="24"/>
          <w:szCs w:val="24"/>
        </w:rPr>
        <w:t xml:space="preserve">challenges </w:t>
      </w:r>
      <w:r w:rsidR="00975B66" w:rsidRPr="00975B66">
        <w:rPr>
          <w:rFonts w:ascii="Times New Roman" w:eastAsia="Times New Roman" w:hAnsi="Times New Roman" w:cs="Times New Roman"/>
          <w:sz w:val="24"/>
          <w:szCs w:val="24"/>
        </w:rPr>
        <w:t xml:space="preserve">by </w:t>
      </w:r>
      <w:r w:rsidR="0057492E">
        <w:rPr>
          <w:rFonts w:ascii="Times New Roman" w:eastAsia="Times New Roman" w:hAnsi="Times New Roman" w:cs="Times New Roman"/>
          <w:sz w:val="24"/>
          <w:szCs w:val="24"/>
        </w:rPr>
        <w:t xml:space="preserve">offering </w:t>
      </w:r>
      <w:r w:rsidR="00975B66" w:rsidRPr="00975B66">
        <w:rPr>
          <w:rFonts w:ascii="Times New Roman" w:eastAsia="Times New Roman" w:hAnsi="Times New Roman" w:cs="Times New Roman"/>
          <w:sz w:val="24"/>
          <w:szCs w:val="24"/>
        </w:rPr>
        <w:t xml:space="preserve">rapid, on-site diagnostics with </w:t>
      </w:r>
      <w:r w:rsidR="000B401A">
        <w:rPr>
          <w:rFonts w:ascii="Times New Roman" w:eastAsia="Times New Roman" w:hAnsi="Times New Roman" w:cs="Times New Roman"/>
          <w:sz w:val="24"/>
          <w:szCs w:val="24"/>
        </w:rPr>
        <w:t>less</w:t>
      </w:r>
      <w:r w:rsidR="00975B66" w:rsidRPr="00975B66">
        <w:rPr>
          <w:rFonts w:ascii="Times New Roman" w:eastAsia="Times New Roman" w:hAnsi="Times New Roman" w:cs="Times New Roman"/>
          <w:sz w:val="24"/>
          <w:szCs w:val="24"/>
        </w:rPr>
        <w:t xml:space="preserve"> equipment and</w:t>
      </w:r>
      <w:r w:rsidR="000B401A">
        <w:rPr>
          <w:rFonts w:ascii="Times New Roman" w:eastAsia="Times New Roman" w:hAnsi="Times New Roman" w:cs="Times New Roman"/>
          <w:sz w:val="24"/>
          <w:szCs w:val="24"/>
        </w:rPr>
        <w:t xml:space="preserve"> reduced cost</w:t>
      </w:r>
      <w:r w:rsidR="00975B66" w:rsidRPr="00975B66">
        <w:rPr>
          <w:rFonts w:ascii="Times New Roman" w:eastAsia="Times New Roman" w:hAnsi="Times New Roman" w:cs="Times New Roman"/>
          <w:sz w:val="24"/>
          <w:szCs w:val="24"/>
        </w:rPr>
        <w:t>. Continued innovation and adaptation of high-throughput techniques for field use will be critical to overcoming these technical barriers</w:t>
      </w:r>
      <w:r w:rsidR="006C6EA7">
        <w:rPr>
          <w:rFonts w:ascii="Times New Roman" w:eastAsia="Times New Roman" w:hAnsi="Times New Roman" w:cs="Times New Roman"/>
          <w:sz w:val="24"/>
          <w:szCs w:val="24"/>
        </w:rPr>
        <w:fldChar w:fldCharType="begin"/>
      </w:r>
      <w:r w:rsidR="005B5FD5">
        <w:rPr>
          <w:rFonts w:ascii="Times New Roman" w:eastAsia="Times New Roman" w:hAnsi="Times New Roman" w:cs="Times New Roman"/>
          <w:sz w:val="24"/>
          <w:szCs w:val="24"/>
        </w:rPr>
        <w:instrText xml:space="preserve"> ADDIN ZOTERO_ITEM CSL_CITATION {"citationID":"9nRZfdqu","properties":{"formattedCitation":"(51)","plainCitation":"(51)","noteIndex":0},"citationItems":[{"id":143,"uris":["http://zotero.org/users/16863775/items/2QQM99EV"],"itemData":{"id":143,"type":"article-journal","container-title":"Infection and Drug Resistance","DOI":"10.2147/IDR.S366580","ISSN":"1178-6973","journalAbbreviation":"IDR","language":"en","license":"http://creativecommons.org/licenses/by-nc/3.0/","page":"2703-2711","source":"DOI.org (Crossref)","title":"Omics Biomarkers for Monitoring Tuberculosis Treatment: A Mini-Review of Recent Insights and Future Approaches","title-short":"Omics Biomarkers for Monitoring Tuberculosis Treatment","URL":"https://www.dovepress.com/omics-biomarkers-for-monitoring-tuberculosis-treatment-a-mini-review-o-peer-reviewed-fulltext-article-IDR","volume":"Volume 15","author":[{"family":"Pitaloka","given":"Dian Ayu Eka"},{"family":"Syamsunarno","given":"Mas Rizky Anggun Aa"},{"family":"Abdulah","given":"Rizky"},{"family":"Chaidir","given":"Lidya"}],"accessed":{"date-parts":[["2025",5,2]]},"issued":{"date-parts":[["2022",5]]}}}],"schema":"https://github.com/citation-style-language/schema/raw/master/csl-citation.json"} </w:instrText>
      </w:r>
      <w:r w:rsidR="006C6EA7">
        <w:rPr>
          <w:rFonts w:ascii="Times New Roman" w:eastAsia="Times New Roman" w:hAnsi="Times New Roman" w:cs="Times New Roman"/>
          <w:sz w:val="24"/>
          <w:szCs w:val="24"/>
        </w:rPr>
        <w:fldChar w:fldCharType="separate"/>
      </w:r>
      <w:r w:rsidR="005B5FD5" w:rsidRPr="005B5FD5">
        <w:rPr>
          <w:rFonts w:ascii="Times New Roman" w:hAnsi="Times New Roman" w:cs="Times New Roman"/>
          <w:sz w:val="24"/>
        </w:rPr>
        <w:t>(51)</w:t>
      </w:r>
      <w:r w:rsidR="006C6EA7">
        <w:rPr>
          <w:rFonts w:ascii="Times New Roman" w:eastAsia="Times New Roman" w:hAnsi="Times New Roman" w:cs="Times New Roman"/>
          <w:sz w:val="24"/>
          <w:szCs w:val="24"/>
        </w:rPr>
        <w:fldChar w:fldCharType="end"/>
      </w:r>
      <w:r w:rsidR="00975B66" w:rsidRPr="00975B66">
        <w:rPr>
          <w:rFonts w:ascii="Times New Roman" w:eastAsia="Times New Roman" w:hAnsi="Times New Roman" w:cs="Times New Roman"/>
          <w:sz w:val="24"/>
          <w:szCs w:val="24"/>
        </w:rPr>
        <w:t>.</w:t>
      </w:r>
    </w:p>
    <w:p w14:paraId="4AEF297C" w14:textId="77777777" w:rsidR="00975B66" w:rsidRPr="00975B66" w:rsidRDefault="00975B66" w:rsidP="007F192C">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975B66">
        <w:rPr>
          <w:rFonts w:ascii="Times New Roman" w:eastAsia="Times New Roman" w:hAnsi="Times New Roman" w:cs="Times New Roman"/>
          <w:b/>
          <w:bCs/>
          <w:sz w:val="27"/>
          <w:szCs w:val="27"/>
        </w:rPr>
        <w:t>B. Variability in Biomarker Performance</w:t>
      </w:r>
    </w:p>
    <w:p w14:paraId="541744E6" w14:textId="436CBEE3" w:rsidR="00975B66" w:rsidRPr="00975B66" w:rsidRDefault="0057492E" w:rsidP="007F192C">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Both</w:t>
      </w:r>
      <w:r w:rsidR="00693F4B">
        <w:rPr>
          <w:rFonts w:ascii="Times New Roman" w:eastAsia="Times New Roman" w:hAnsi="Times New Roman" w:cs="Times New Roman"/>
          <w:sz w:val="24"/>
          <w:szCs w:val="24"/>
        </w:rPr>
        <w:t xml:space="preserve"> </w:t>
      </w:r>
      <w:r w:rsidR="00975B66" w:rsidRPr="00975B66">
        <w:rPr>
          <w:rFonts w:ascii="Times New Roman" w:eastAsia="Times New Roman" w:hAnsi="Times New Roman" w:cs="Times New Roman"/>
          <w:sz w:val="24"/>
          <w:szCs w:val="24"/>
        </w:rPr>
        <w:t xml:space="preserve">host- </w:t>
      </w:r>
      <w:r>
        <w:rPr>
          <w:rFonts w:ascii="Times New Roman" w:eastAsia="Times New Roman" w:hAnsi="Times New Roman" w:cs="Times New Roman"/>
          <w:sz w:val="24"/>
          <w:szCs w:val="24"/>
        </w:rPr>
        <w:t>and</w:t>
      </w:r>
      <w:r w:rsidR="00975B66" w:rsidRPr="00975B66">
        <w:rPr>
          <w:rFonts w:ascii="Times New Roman" w:eastAsia="Times New Roman" w:hAnsi="Times New Roman" w:cs="Times New Roman"/>
          <w:sz w:val="24"/>
          <w:szCs w:val="24"/>
        </w:rPr>
        <w:t xml:space="preserve"> pathogen-derived</w:t>
      </w:r>
      <w:r w:rsidR="00693F4B">
        <w:rPr>
          <w:rFonts w:ascii="Times New Roman" w:eastAsia="Times New Roman" w:hAnsi="Times New Roman" w:cs="Times New Roman"/>
          <w:sz w:val="24"/>
          <w:szCs w:val="24"/>
        </w:rPr>
        <w:t xml:space="preserve"> biomarkers</w:t>
      </w:r>
      <w:r w:rsidR="00975B66" w:rsidRPr="00975B66">
        <w:rPr>
          <w:rFonts w:ascii="Times New Roman" w:eastAsia="Times New Roman" w:hAnsi="Times New Roman" w:cs="Times New Roman"/>
          <w:sz w:val="24"/>
          <w:szCs w:val="24"/>
        </w:rPr>
        <w:t xml:space="preserve"> show </w:t>
      </w:r>
      <w:r w:rsidR="00693F4B" w:rsidRPr="00975B66">
        <w:rPr>
          <w:rFonts w:ascii="Times New Roman" w:eastAsia="Times New Roman" w:hAnsi="Times New Roman" w:cs="Times New Roman"/>
          <w:sz w:val="24"/>
          <w:szCs w:val="24"/>
        </w:rPr>
        <w:t>inconsistency</w:t>
      </w:r>
      <w:r w:rsidR="00975B66" w:rsidRPr="00975B66">
        <w:rPr>
          <w:rFonts w:ascii="Times New Roman" w:eastAsia="Times New Roman" w:hAnsi="Times New Roman" w:cs="Times New Roman"/>
          <w:sz w:val="24"/>
          <w:szCs w:val="24"/>
        </w:rPr>
        <w:t xml:space="preserve"> in their</w:t>
      </w:r>
      <w:r w:rsidR="00693F4B">
        <w:rPr>
          <w:rFonts w:ascii="Times New Roman" w:eastAsia="Times New Roman" w:hAnsi="Times New Roman" w:cs="Times New Roman"/>
          <w:sz w:val="24"/>
          <w:szCs w:val="24"/>
        </w:rPr>
        <w:t xml:space="preserve"> pattern of </w:t>
      </w:r>
      <w:r w:rsidR="00975B66" w:rsidRPr="00F05580">
        <w:rPr>
          <w:rFonts w:ascii="Times New Roman" w:eastAsia="Times New Roman" w:hAnsi="Times New Roman" w:cs="Times New Roman"/>
          <w:bCs/>
          <w:sz w:val="24"/>
          <w:szCs w:val="24"/>
        </w:rPr>
        <w:t>sensitivity</w:t>
      </w:r>
      <w:r w:rsidR="00975B66" w:rsidRPr="00975B66">
        <w:rPr>
          <w:rFonts w:ascii="Times New Roman" w:eastAsia="Times New Roman" w:hAnsi="Times New Roman" w:cs="Times New Roman"/>
          <w:sz w:val="24"/>
          <w:szCs w:val="24"/>
        </w:rPr>
        <w:t xml:space="preserve"> and </w:t>
      </w:r>
      <w:r w:rsidR="00975B66" w:rsidRPr="00F05580">
        <w:rPr>
          <w:rFonts w:ascii="Times New Roman" w:eastAsia="Times New Roman" w:hAnsi="Times New Roman" w:cs="Times New Roman"/>
          <w:bCs/>
          <w:sz w:val="24"/>
          <w:szCs w:val="24"/>
        </w:rPr>
        <w:t>specificity</w:t>
      </w:r>
      <w:r w:rsidR="00975B66" w:rsidRPr="00975B6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across </w:t>
      </w:r>
      <w:r w:rsidR="00975B66" w:rsidRPr="00975B66">
        <w:rPr>
          <w:rFonts w:ascii="Times New Roman" w:eastAsia="Times New Roman" w:hAnsi="Times New Roman" w:cs="Times New Roman"/>
          <w:sz w:val="24"/>
          <w:szCs w:val="24"/>
        </w:rPr>
        <w:t xml:space="preserve">different populations. This </w:t>
      </w:r>
      <w:r w:rsidR="007A3936">
        <w:rPr>
          <w:rFonts w:ascii="Times New Roman" w:eastAsia="Times New Roman" w:hAnsi="Times New Roman" w:cs="Times New Roman"/>
          <w:sz w:val="24"/>
          <w:szCs w:val="24"/>
        </w:rPr>
        <w:t xml:space="preserve">disparity is impacted by diverse </w:t>
      </w:r>
      <w:r w:rsidR="00975B66" w:rsidRPr="00975B66">
        <w:rPr>
          <w:rFonts w:ascii="Times New Roman" w:eastAsia="Times New Roman" w:hAnsi="Times New Roman" w:cs="Times New Roman"/>
          <w:sz w:val="24"/>
          <w:szCs w:val="24"/>
        </w:rPr>
        <w:t>factors,</w:t>
      </w:r>
      <w:r w:rsidR="007A3936">
        <w:rPr>
          <w:rFonts w:ascii="Times New Roman" w:eastAsia="Times New Roman" w:hAnsi="Times New Roman" w:cs="Times New Roman"/>
          <w:sz w:val="24"/>
          <w:szCs w:val="24"/>
        </w:rPr>
        <w:t xml:space="preserve"> such as </w:t>
      </w:r>
      <w:r w:rsidR="00975B66" w:rsidRPr="00F05580">
        <w:rPr>
          <w:rFonts w:ascii="Times New Roman" w:eastAsia="Times New Roman" w:hAnsi="Times New Roman" w:cs="Times New Roman"/>
          <w:bCs/>
          <w:sz w:val="24"/>
          <w:szCs w:val="24"/>
        </w:rPr>
        <w:t>co</w:t>
      </w:r>
      <w:r w:rsidR="00975B66" w:rsidRPr="00975B66">
        <w:rPr>
          <w:rFonts w:ascii="Times New Roman" w:eastAsia="Times New Roman" w:hAnsi="Times New Roman" w:cs="Times New Roman"/>
          <w:b/>
          <w:bCs/>
          <w:sz w:val="24"/>
          <w:szCs w:val="24"/>
        </w:rPr>
        <w:t>-</w:t>
      </w:r>
      <w:r w:rsidR="00975B66" w:rsidRPr="00F05580">
        <w:rPr>
          <w:rFonts w:ascii="Times New Roman" w:eastAsia="Times New Roman" w:hAnsi="Times New Roman" w:cs="Times New Roman"/>
          <w:bCs/>
          <w:sz w:val="24"/>
          <w:szCs w:val="24"/>
        </w:rPr>
        <w:t>infections</w:t>
      </w:r>
      <w:r w:rsidR="00975B66" w:rsidRPr="00975B66">
        <w:rPr>
          <w:rFonts w:ascii="Times New Roman" w:eastAsia="Times New Roman" w:hAnsi="Times New Roman" w:cs="Times New Roman"/>
          <w:sz w:val="24"/>
          <w:szCs w:val="24"/>
        </w:rPr>
        <w:t xml:space="preserve"> (e.g., HIV), </w:t>
      </w:r>
      <w:r w:rsidR="00975B66" w:rsidRPr="00F05580">
        <w:rPr>
          <w:rFonts w:ascii="Times New Roman" w:eastAsia="Times New Roman" w:hAnsi="Times New Roman" w:cs="Times New Roman"/>
          <w:bCs/>
          <w:sz w:val="24"/>
          <w:szCs w:val="24"/>
        </w:rPr>
        <w:t>nutritional</w:t>
      </w:r>
      <w:r w:rsidR="00975B66" w:rsidRPr="00975B66">
        <w:rPr>
          <w:rFonts w:ascii="Times New Roman" w:eastAsia="Times New Roman" w:hAnsi="Times New Roman" w:cs="Times New Roman"/>
          <w:b/>
          <w:bCs/>
          <w:sz w:val="24"/>
          <w:szCs w:val="24"/>
        </w:rPr>
        <w:t xml:space="preserve"> </w:t>
      </w:r>
      <w:r w:rsidR="00975B66" w:rsidRPr="00F05580">
        <w:rPr>
          <w:rFonts w:ascii="Times New Roman" w:eastAsia="Times New Roman" w:hAnsi="Times New Roman" w:cs="Times New Roman"/>
          <w:bCs/>
          <w:sz w:val="24"/>
          <w:szCs w:val="24"/>
        </w:rPr>
        <w:t>status</w:t>
      </w:r>
      <w:r w:rsidR="00975B66" w:rsidRPr="00975B66">
        <w:rPr>
          <w:rFonts w:ascii="Times New Roman" w:eastAsia="Times New Roman" w:hAnsi="Times New Roman" w:cs="Times New Roman"/>
          <w:sz w:val="24"/>
          <w:szCs w:val="24"/>
        </w:rPr>
        <w:t xml:space="preserve">, </w:t>
      </w:r>
      <w:r w:rsidR="00975B66" w:rsidRPr="00F05580">
        <w:rPr>
          <w:rFonts w:ascii="Times New Roman" w:eastAsia="Times New Roman" w:hAnsi="Times New Roman" w:cs="Times New Roman"/>
          <w:bCs/>
          <w:sz w:val="24"/>
          <w:szCs w:val="24"/>
        </w:rPr>
        <w:t>genetic</w:t>
      </w:r>
      <w:r w:rsidR="00975B66" w:rsidRPr="00975B66">
        <w:rPr>
          <w:rFonts w:ascii="Times New Roman" w:eastAsia="Times New Roman" w:hAnsi="Times New Roman" w:cs="Times New Roman"/>
          <w:b/>
          <w:bCs/>
          <w:sz w:val="24"/>
          <w:szCs w:val="24"/>
        </w:rPr>
        <w:t xml:space="preserve"> </w:t>
      </w:r>
      <w:r w:rsidR="00975B66" w:rsidRPr="00F05580">
        <w:rPr>
          <w:rFonts w:ascii="Times New Roman" w:eastAsia="Times New Roman" w:hAnsi="Times New Roman" w:cs="Times New Roman"/>
          <w:bCs/>
          <w:sz w:val="24"/>
          <w:szCs w:val="24"/>
        </w:rPr>
        <w:t>diversity</w:t>
      </w:r>
      <w:r w:rsidR="00975B66" w:rsidRPr="00975B66">
        <w:rPr>
          <w:rFonts w:ascii="Times New Roman" w:eastAsia="Times New Roman" w:hAnsi="Times New Roman" w:cs="Times New Roman"/>
          <w:sz w:val="24"/>
          <w:szCs w:val="24"/>
        </w:rPr>
        <w:t xml:space="preserve">, and </w:t>
      </w:r>
      <w:r>
        <w:rPr>
          <w:rFonts w:ascii="Times New Roman" w:eastAsia="Times New Roman" w:hAnsi="Times New Roman" w:cs="Times New Roman"/>
          <w:sz w:val="24"/>
          <w:szCs w:val="24"/>
        </w:rPr>
        <w:t>differences</w:t>
      </w:r>
      <w:r w:rsidR="007A3936">
        <w:rPr>
          <w:rFonts w:ascii="Times New Roman" w:eastAsia="Times New Roman" w:hAnsi="Times New Roman" w:cs="Times New Roman"/>
          <w:sz w:val="24"/>
          <w:szCs w:val="24"/>
        </w:rPr>
        <w:t xml:space="preserve"> in </w:t>
      </w:r>
      <w:r w:rsidR="00975B66" w:rsidRPr="00F05580">
        <w:rPr>
          <w:rFonts w:ascii="Times New Roman" w:eastAsia="Times New Roman" w:hAnsi="Times New Roman" w:cs="Times New Roman"/>
          <w:bCs/>
          <w:sz w:val="24"/>
          <w:szCs w:val="24"/>
        </w:rPr>
        <w:t>geographical</w:t>
      </w:r>
      <w:r w:rsidR="00975B66" w:rsidRPr="00975B66">
        <w:rPr>
          <w:rFonts w:ascii="Times New Roman" w:eastAsia="Times New Roman" w:hAnsi="Times New Roman" w:cs="Times New Roman"/>
          <w:b/>
          <w:bCs/>
          <w:sz w:val="24"/>
          <w:szCs w:val="24"/>
        </w:rPr>
        <w:t xml:space="preserve"> </w:t>
      </w:r>
      <w:r w:rsidR="007A3936" w:rsidRPr="00F05580">
        <w:rPr>
          <w:rFonts w:ascii="Times New Roman" w:eastAsia="Times New Roman" w:hAnsi="Times New Roman" w:cs="Times New Roman"/>
          <w:bCs/>
          <w:sz w:val="24"/>
          <w:szCs w:val="24"/>
        </w:rPr>
        <w:t>location</w:t>
      </w:r>
      <w:r w:rsidR="007A3936">
        <w:rPr>
          <w:rFonts w:ascii="Times New Roman" w:eastAsia="Times New Roman" w:hAnsi="Times New Roman" w:cs="Times New Roman"/>
          <w:b/>
          <w:bCs/>
          <w:sz w:val="24"/>
          <w:szCs w:val="24"/>
        </w:rPr>
        <w:t xml:space="preserve"> </w:t>
      </w:r>
      <w:r w:rsidR="00975B66" w:rsidRPr="00975B66">
        <w:rPr>
          <w:rFonts w:ascii="Times New Roman" w:eastAsia="Times New Roman" w:hAnsi="Times New Roman" w:cs="Times New Roman"/>
          <w:sz w:val="24"/>
          <w:szCs w:val="24"/>
        </w:rPr>
        <w:t>in</w:t>
      </w:r>
      <w:r w:rsidR="007A393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strains</w:t>
      </w:r>
      <w:r w:rsidR="007A3936">
        <w:rPr>
          <w:rFonts w:ascii="Times New Roman" w:eastAsia="Times New Roman" w:hAnsi="Times New Roman" w:cs="Times New Roman"/>
          <w:sz w:val="24"/>
          <w:szCs w:val="24"/>
        </w:rPr>
        <w:t xml:space="preserve"> of </w:t>
      </w:r>
      <w:r>
        <w:rPr>
          <w:rFonts w:ascii="Times New Roman" w:eastAsia="Times New Roman" w:hAnsi="Times New Roman" w:cs="Times New Roman"/>
          <w:sz w:val="24"/>
          <w:szCs w:val="24"/>
        </w:rPr>
        <w:t xml:space="preserve">the </w:t>
      </w:r>
      <w:r w:rsidR="00975B66" w:rsidRPr="00975B66">
        <w:rPr>
          <w:rFonts w:ascii="Times New Roman" w:eastAsia="Times New Roman" w:hAnsi="Times New Roman" w:cs="Times New Roman"/>
          <w:sz w:val="24"/>
          <w:szCs w:val="24"/>
        </w:rPr>
        <w:t>pathogen</w:t>
      </w:r>
      <w:r w:rsidR="006C6EA7">
        <w:rPr>
          <w:rFonts w:ascii="Times New Roman" w:eastAsia="Times New Roman" w:hAnsi="Times New Roman" w:cs="Times New Roman"/>
          <w:sz w:val="24"/>
          <w:szCs w:val="24"/>
        </w:rPr>
        <w:fldChar w:fldCharType="begin"/>
      </w:r>
      <w:r w:rsidR="005B5FD5">
        <w:rPr>
          <w:rFonts w:ascii="Times New Roman" w:eastAsia="Times New Roman" w:hAnsi="Times New Roman" w:cs="Times New Roman"/>
          <w:sz w:val="24"/>
          <w:szCs w:val="24"/>
        </w:rPr>
        <w:instrText xml:space="preserve"> ADDIN ZOTERO_ITEM CSL_CITATION {"citationID":"uJZs4oMx","properties":{"formattedCitation":"(53)","plainCitation":"(53)","noteIndex":0},"citationItems":[{"id":141,"uris":["http://zotero.org/users/16863775/items/XUF5ZI64"],"itemData":{"id":141,"type":"article-journal","abstract":"Tuberculosis (TB) continues to threaten many peoples’ health worldwide, regardless of their country of residence or age. The current diagnosis of TB still uses mainly traditional, time-consuming, and/or culture-based techniques. Efforts have focused on discovering new biomarkers with higher efficiency and accuracy for TB diagnosis. Proteomics—the systematic study of protein diversity—is being applied to the discovery of novel protein biomarkers for different types of diseases. Mass spectrometry (MS) technology plays a revolutionary role in proteomics, and its applicability benefits from the development of other technologies, such as matrix-based and immune-based methods. MS and derivative strategies continuously contribute to disease-related discoveries, and some promising proteomic biomarkers for efficient TB diagnosis have been identified, but challenges still exist. For example, there are discrepancies in the biomarkers identified among different reports and the diagnostic accuracy of clinically applied proteomic biomarkers. The present review summarizes the current status and future perspectives of proteomics in the field of TB biomarker discovery and aims to elicit more promising findings for rapid and accurate TB diagnosis.","container-title":"Frontiers in Microbiology","DOI":"10.3389/fmicb.2022.845229","ISSN":"1664-302X","journalAbbreviation":"Front. Microbiol.","page":"845229","source":"DOI.org (Crossref)","title":"Proteomics in Biomarker Discovery for Tuberculosis: Current Status and Future Perspectives","title-short":"Proteomics in Biomarker Discovery for Tuberculosis","URL":"https://www.frontiersin.org/articles/10.3389/fmicb.2022.845229/full","volume":"13","author":[{"family":"Guo","given":"Jiubiao"},{"family":"Zhang","given":"Ximeng"},{"family":"Chen","given":"Xinchun"},{"family":"Cai","given":"Yi"}],"accessed":{"date-parts":[["2025",5,2]]},"issued":{"date-parts":[["2022",4,26]]}}}],"schema":"https://github.com/citation-style-language/schema/raw/master/csl-citation.json"} </w:instrText>
      </w:r>
      <w:r w:rsidR="006C6EA7">
        <w:rPr>
          <w:rFonts w:ascii="Times New Roman" w:eastAsia="Times New Roman" w:hAnsi="Times New Roman" w:cs="Times New Roman"/>
          <w:sz w:val="24"/>
          <w:szCs w:val="24"/>
        </w:rPr>
        <w:fldChar w:fldCharType="separate"/>
      </w:r>
      <w:r w:rsidR="005B5FD5" w:rsidRPr="005B5FD5">
        <w:rPr>
          <w:rFonts w:ascii="Times New Roman" w:hAnsi="Times New Roman" w:cs="Times New Roman"/>
          <w:sz w:val="24"/>
        </w:rPr>
        <w:t>(53)</w:t>
      </w:r>
      <w:r w:rsidR="006C6EA7">
        <w:rPr>
          <w:rFonts w:ascii="Times New Roman" w:eastAsia="Times New Roman" w:hAnsi="Times New Roman" w:cs="Times New Roman"/>
          <w:sz w:val="24"/>
          <w:szCs w:val="24"/>
        </w:rPr>
        <w:fldChar w:fldCharType="end"/>
      </w:r>
      <w:r w:rsidR="00975B66" w:rsidRPr="00975B66">
        <w:rPr>
          <w:rFonts w:ascii="Times New Roman" w:eastAsia="Times New Roman" w:hAnsi="Times New Roman" w:cs="Times New Roman"/>
          <w:sz w:val="24"/>
          <w:szCs w:val="24"/>
        </w:rPr>
        <w:t>. For</w:t>
      </w:r>
      <w:r w:rsidR="007A3936">
        <w:rPr>
          <w:rFonts w:ascii="Times New Roman" w:eastAsia="Times New Roman" w:hAnsi="Times New Roman" w:cs="Times New Roman"/>
          <w:sz w:val="24"/>
          <w:szCs w:val="24"/>
        </w:rPr>
        <w:t xml:space="preserve"> example,</w:t>
      </w:r>
      <w:r w:rsidR="00975B66" w:rsidRPr="00975B66">
        <w:rPr>
          <w:rFonts w:ascii="Times New Roman" w:eastAsia="Times New Roman" w:hAnsi="Times New Roman" w:cs="Times New Roman"/>
          <w:sz w:val="24"/>
          <w:szCs w:val="24"/>
        </w:rPr>
        <w:t xml:space="preserve"> </w:t>
      </w:r>
      <w:r w:rsidR="007A3936">
        <w:rPr>
          <w:rFonts w:ascii="Times New Roman" w:eastAsia="Times New Roman" w:hAnsi="Times New Roman" w:cs="Times New Roman"/>
          <w:sz w:val="24"/>
          <w:szCs w:val="24"/>
        </w:rPr>
        <w:t xml:space="preserve">although </w:t>
      </w:r>
      <w:r w:rsidR="00975B66" w:rsidRPr="00975B66">
        <w:rPr>
          <w:rFonts w:ascii="Times New Roman" w:eastAsia="Times New Roman" w:hAnsi="Times New Roman" w:cs="Times New Roman"/>
          <w:sz w:val="24"/>
          <w:szCs w:val="24"/>
        </w:rPr>
        <w:t xml:space="preserve">the </w:t>
      </w:r>
      <w:proofErr w:type="spellStart"/>
      <w:r w:rsidR="00975B66" w:rsidRPr="00F05580">
        <w:rPr>
          <w:rFonts w:ascii="Times New Roman" w:eastAsia="Times New Roman" w:hAnsi="Times New Roman" w:cs="Times New Roman"/>
          <w:bCs/>
          <w:sz w:val="24"/>
          <w:szCs w:val="24"/>
        </w:rPr>
        <w:t>Xpert</w:t>
      </w:r>
      <w:proofErr w:type="spellEnd"/>
      <w:r w:rsidR="00975B66" w:rsidRPr="00F05580">
        <w:rPr>
          <w:rFonts w:ascii="Times New Roman" w:eastAsia="Times New Roman" w:hAnsi="Times New Roman" w:cs="Times New Roman"/>
          <w:bCs/>
          <w:sz w:val="24"/>
          <w:szCs w:val="24"/>
        </w:rPr>
        <w:t xml:space="preserve"> MTB/RIF assay</w:t>
      </w:r>
      <w:r w:rsidR="00975B66" w:rsidRPr="00975B66">
        <w:rPr>
          <w:rFonts w:ascii="Times New Roman" w:eastAsia="Times New Roman" w:hAnsi="Times New Roman" w:cs="Times New Roman"/>
          <w:sz w:val="24"/>
          <w:szCs w:val="24"/>
        </w:rPr>
        <w:t xml:space="preserve"> has </w:t>
      </w:r>
      <w:r w:rsidR="007A3936">
        <w:rPr>
          <w:rFonts w:ascii="Times New Roman" w:eastAsia="Times New Roman" w:hAnsi="Times New Roman" w:cs="Times New Roman"/>
          <w:sz w:val="24"/>
          <w:szCs w:val="24"/>
        </w:rPr>
        <w:t xml:space="preserve">demonstrated </w:t>
      </w:r>
      <w:r w:rsidR="00975B66" w:rsidRPr="00975B66">
        <w:rPr>
          <w:rFonts w:ascii="Times New Roman" w:eastAsia="Times New Roman" w:hAnsi="Times New Roman" w:cs="Times New Roman"/>
          <w:sz w:val="24"/>
          <w:szCs w:val="24"/>
        </w:rPr>
        <w:t xml:space="preserve">high </w:t>
      </w:r>
      <w:r>
        <w:rPr>
          <w:rFonts w:ascii="Times New Roman" w:eastAsia="Times New Roman" w:hAnsi="Times New Roman" w:cs="Times New Roman"/>
          <w:sz w:val="24"/>
          <w:szCs w:val="24"/>
        </w:rPr>
        <w:t>sensitivity</w:t>
      </w:r>
      <w:r w:rsidR="007A3936">
        <w:rPr>
          <w:rFonts w:ascii="Times New Roman" w:eastAsia="Times New Roman" w:hAnsi="Times New Roman" w:cs="Times New Roman"/>
          <w:sz w:val="24"/>
          <w:szCs w:val="24"/>
        </w:rPr>
        <w:t xml:space="preserve"> </w:t>
      </w:r>
      <w:r w:rsidR="00975B66" w:rsidRPr="00975B66">
        <w:rPr>
          <w:rFonts w:ascii="Times New Roman" w:eastAsia="Times New Roman" w:hAnsi="Times New Roman" w:cs="Times New Roman"/>
          <w:sz w:val="24"/>
          <w:szCs w:val="24"/>
        </w:rPr>
        <w:t xml:space="preserve">in </w:t>
      </w:r>
      <w:r w:rsidR="007A3936">
        <w:rPr>
          <w:rFonts w:ascii="Times New Roman" w:eastAsia="Times New Roman" w:hAnsi="Times New Roman" w:cs="Times New Roman"/>
          <w:sz w:val="24"/>
          <w:szCs w:val="24"/>
        </w:rPr>
        <w:t xml:space="preserve">areas with higher disease </w:t>
      </w:r>
      <w:r w:rsidR="00FB234C" w:rsidRPr="00975B66">
        <w:rPr>
          <w:rFonts w:ascii="Times New Roman" w:eastAsia="Times New Roman" w:hAnsi="Times New Roman" w:cs="Times New Roman"/>
          <w:sz w:val="24"/>
          <w:szCs w:val="24"/>
        </w:rPr>
        <w:t>burden</w:t>
      </w:r>
      <w:r w:rsidR="00FB234C">
        <w:rPr>
          <w:rFonts w:ascii="Times New Roman" w:eastAsia="Times New Roman" w:hAnsi="Times New Roman" w:cs="Times New Roman"/>
          <w:sz w:val="24"/>
          <w:szCs w:val="24"/>
        </w:rPr>
        <w:t xml:space="preserve">, </w:t>
      </w:r>
      <w:r w:rsidR="00FB234C" w:rsidRPr="00975B66">
        <w:rPr>
          <w:rFonts w:ascii="Times New Roman" w:eastAsia="Times New Roman" w:hAnsi="Times New Roman" w:cs="Times New Roman"/>
          <w:sz w:val="24"/>
          <w:szCs w:val="24"/>
        </w:rPr>
        <w:t>its</w:t>
      </w:r>
      <w:r w:rsidR="007A3936">
        <w:rPr>
          <w:rFonts w:ascii="Times New Roman" w:eastAsia="Times New Roman" w:hAnsi="Times New Roman" w:cs="Times New Roman"/>
          <w:sz w:val="24"/>
          <w:szCs w:val="24"/>
        </w:rPr>
        <w:t xml:space="preserve"> ability to </w:t>
      </w:r>
      <w:r w:rsidR="00975B66" w:rsidRPr="00975B66">
        <w:rPr>
          <w:rFonts w:ascii="Times New Roman" w:eastAsia="Times New Roman" w:hAnsi="Times New Roman" w:cs="Times New Roman"/>
          <w:sz w:val="24"/>
          <w:szCs w:val="24"/>
        </w:rPr>
        <w:t>perform</w:t>
      </w:r>
      <w:r w:rsidR="007A3936">
        <w:rPr>
          <w:rFonts w:ascii="Times New Roman" w:eastAsia="Times New Roman" w:hAnsi="Times New Roman" w:cs="Times New Roman"/>
          <w:sz w:val="24"/>
          <w:szCs w:val="24"/>
        </w:rPr>
        <w:t xml:space="preserve"> well could be hampered by th</w:t>
      </w:r>
      <w:r w:rsidR="00975B66" w:rsidRPr="00975B66">
        <w:rPr>
          <w:rFonts w:ascii="Times New Roman" w:eastAsia="Times New Roman" w:hAnsi="Times New Roman" w:cs="Times New Roman"/>
          <w:sz w:val="24"/>
          <w:szCs w:val="24"/>
        </w:rPr>
        <w:t xml:space="preserve">e </w:t>
      </w:r>
      <w:r w:rsidR="00975B66" w:rsidRPr="00F05580">
        <w:rPr>
          <w:rFonts w:ascii="Times New Roman" w:eastAsia="Times New Roman" w:hAnsi="Times New Roman" w:cs="Times New Roman"/>
          <w:bCs/>
          <w:sz w:val="24"/>
          <w:szCs w:val="24"/>
        </w:rPr>
        <w:t>presence of rifampicin resistance mutations</w:t>
      </w:r>
      <w:r w:rsidR="00975B66" w:rsidRPr="00F05580">
        <w:rPr>
          <w:rFonts w:ascii="Times New Roman" w:eastAsia="Times New Roman" w:hAnsi="Times New Roman" w:cs="Times New Roman"/>
          <w:sz w:val="24"/>
          <w:szCs w:val="24"/>
        </w:rPr>
        <w:t xml:space="preserve"> </w:t>
      </w:r>
      <w:r w:rsidR="00975B66" w:rsidRPr="00975B66">
        <w:rPr>
          <w:rFonts w:ascii="Times New Roman" w:eastAsia="Times New Roman" w:hAnsi="Times New Roman" w:cs="Times New Roman"/>
          <w:sz w:val="24"/>
          <w:szCs w:val="24"/>
        </w:rPr>
        <w:t>that are</w:t>
      </w:r>
      <w:r w:rsidR="007A3936">
        <w:rPr>
          <w:rFonts w:ascii="Times New Roman" w:eastAsia="Times New Roman" w:hAnsi="Times New Roman" w:cs="Times New Roman"/>
          <w:sz w:val="24"/>
          <w:szCs w:val="24"/>
        </w:rPr>
        <w:t xml:space="preserve"> still localized </w:t>
      </w:r>
      <w:r w:rsidR="00975B66" w:rsidRPr="00975B66">
        <w:rPr>
          <w:rFonts w:ascii="Times New Roman" w:eastAsia="Times New Roman" w:hAnsi="Times New Roman" w:cs="Times New Roman"/>
          <w:sz w:val="24"/>
          <w:szCs w:val="24"/>
        </w:rPr>
        <w:t xml:space="preserve">or by </w:t>
      </w:r>
      <w:r w:rsidR="007A3936">
        <w:rPr>
          <w:rFonts w:ascii="Times New Roman" w:eastAsia="Times New Roman" w:hAnsi="Times New Roman" w:cs="Times New Roman"/>
          <w:sz w:val="24"/>
          <w:szCs w:val="24"/>
        </w:rPr>
        <w:t xml:space="preserve">disparity </w:t>
      </w:r>
      <w:r w:rsidR="00975B66" w:rsidRPr="00975B66">
        <w:rPr>
          <w:rFonts w:ascii="Times New Roman" w:eastAsia="Times New Roman" w:hAnsi="Times New Roman" w:cs="Times New Roman"/>
          <w:sz w:val="24"/>
          <w:szCs w:val="24"/>
        </w:rPr>
        <w:t xml:space="preserve">in the bacterial load. </w:t>
      </w:r>
      <w:r w:rsidR="00FB234C">
        <w:rPr>
          <w:rFonts w:ascii="Times New Roman" w:eastAsia="Times New Roman" w:hAnsi="Times New Roman" w:cs="Times New Roman"/>
          <w:sz w:val="24"/>
          <w:szCs w:val="24"/>
        </w:rPr>
        <w:t>Likewise</w:t>
      </w:r>
      <w:r w:rsidR="00FB234C" w:rsidRPr="00975B66">
        <w:rPr>
          <w:rFonts w:ascii="Times New Roman" w:eastAsia="Times New Roman" w:hAnsi="Times New Roman" w:cs="Times New Roman"/>
          <w:sz w:val="24"/>
          <w:szCs w:val="24"/>
        </w:rPr>
        <w:t xml:space="preserve">, </w:t>
      </w:r>
      <w:r w:rsidR="00FB234C">
        <w:rPr>
          <w:rFonts w:ascii="Times New Roman" w:eastAsia="Times New Roman" w:hAnsi="Times New Roman" w:cs="Times New Roman"/>
          <w:sz w:val="24"/>
          <w:szCs w:val="24"/>
        </w:rPr>
        <w:t>in</w:t>
      </w:r>
      <w:r w:rsidR="00AB66A6">
        <w:rPr>
          <w:rFonts w:ascii="Times New Roman" w:eastAsia="Times New Roman" w:hAnsi="Times New Roman" w:cs="Times New Roman"/>
          <w:sz w:val="24"/>
          <w:szCs w:val="24"/>
        </w:rPr>
        <w:t xml:space="preserve"> HIV-positive patients</w:t>
      </w:r>
      <w:r>
        <w:rPr>
          <w:rFonts w:ascii="Times New Roman" w:eastAsia="Times New Roman" w:hAnsi="Times New Roman" w:cs="Times New Roman"/>
          <w:sz w:val="24"/>
          <w:szCs w:val="24"/>
        </w:rPr>
        <w:t>,</w:t>
      </w:r>
      <w:r w:rsidR="00AB66A6">
        <w:rPr>
          <w:rFonts w:ascii="Times New Roman" w:eastAsia="Times New Roman" w:hAnsi="Times New Roman" w:cs="Times New Roman"/>
          <w:sz w:val="24"/>
          <w:szCs w:val="24"/>
        </w:rPr>
        <w:t xml:space="preserve"> </w:t>
      </w:r>
      <w:r w:rsidR="00975B66" w:rsidRPr="00F05580">
        <w:rPr>
          <w:rFonts w:ascii="Times New Roman" w:eastAsia="Times New Roman" w:hAnsi="Times New Roman" w:cs="Times New Roman"/>
          <w:bCs/>
          <w:sz w:val="24"/>
          <w:szCs w:val="24"/>
        </w:rPr>
        <w:t>LAM testing</w:t>
      </w:r>
      <w:r w:rsidR="00975B66" w:rsidRPr="00975B66">
        <w:rPr>
          <w:rFonts w:ascii="Times New Roman" w:eastAsia="Times New Roman" w:hAnsi="Times New Roman" w:cs="Times New Roman"/>
          <w:sz w:val="24"/>
          <w:szCs w:val="24"/>
        </w:rPr>
        <w:t xml:space="preserve"> is more sensitive</w:t>
      </w:r>
      <w:r>
        <w:rPr>
          <w:rFonts w:ascii="Times New Roman" w:eastAsia="Times New Roman" w:hAnsi="Times New Roman" w:cs="Times New Roman"/>
          <w:sz w:val="24"/>
          <w:szCs w:val="24"/>
        </w:rPr>
        <w:t>,</w:t>
      </w:r>
      <w:r w:rsidR="00975B66" w:rsidRPr="00975B66">
        <w:rPr>
          <w:rFonts w:ascii="Times New Roman" w:eastAsia="Times New Roman" w:hAnsi="Times New Roman" w:cs="Times New Roman"/>
          <w:sz w:val="24"/>
          <w:szCs w:val="24"/>
        </w:rPr>
        <w:t xml:space="preserve"> but</w:t>
      </w:r>
      <w:r w:rsidR="00AB66A6">
        <w:rPr>
          <w:rFonts w:ascii="Times New Roman" w:eastAsia="Times New Roman" w:hAnsi="Times New Roman" w:cs="Times New Roman"/>
          <w:sz w:val="24"/>
          <w:szCs w:val="24"/>
        </w:rPr>
        <w:t xml:space="preserve"> not so in populations with </w:t>
      </w:r>
      <w:r w:rsidR="00975B66" w:rsidRPr="00975B66">
        <w:rPr>
          <w:rFonts w:ascii="Times New Roman" w:eastAsia="Times New Roman" w:hAnsi="Times New Roman" w:cs="Times New Roman"/>
          <w:sz w:val="24"/>
          <w:szCs w:val="24"/>
        </w:rPr>
        <w:t xml:space="preserve">mild or non-severe </w:t>
      </w:r>
      <w:r w:rsidR="00FB234C" w:rsidRPr="00975B66">
        <w:rPr>
          <w:rFonts w:ascii="Times New Roman" w:eastAsia="Times New Roman" w:hAnsi="Times New Roman" w:cs="Times New Roman"/>
          <w:sz w:val="24"/>
          <w:szCs w:val="24"/>
        </w:rPr>
        <w:t xml:space="preserve">TB, </w:t>
      </w:r>
      <w:r w:rsidR="00FB234C">
        <w:rPr>
          <w:rFonts w:ascii="Times New Roman" w:eastAsia="Times New Roman" w:hAnsi="Times New Roman" w:cs="Times New Roman"/>
          <w:sz w:val="24"/>
          <w:szCs w:val="24"/>
        </w:rPr>
        <w:t>which</w:t>
      </w:r>
      <w:r w:rsidR="00AB66A6">
        <w:rPr>
          <w:rFonts w:ascii="Times New Roman" w:eastAsia="Times New Roman" w:hAnsi="Times New Roman" w:cs="Times New Roman"/>
          <w:sz w:val="24"/>
          <w:szCs w:val="24"/>
        </w:rPr>
        <w:t xml:space="preserve"> presents a major challenge </w:t>
      </w:r>
      <w:r>
        <w:rPr>
          <w:rFonts w:ascii="Times New Roman" w:eastAsia="Times New Roman" w:hAnsi="Times New Roman" w:cs="Times New Roman"/>
          <w:sz w:val="24"/>
          <w:szCs w:val="24"/>
        </w:rPr>
        <w:t>to its</w:t>
      </w:r>
      <w:r w:rsidR="00AB66A6">
        <w:rPr>
          <w:rFonts w:ascii="Times New Roman" w:eastAsia="Times New Roman" w:hAnsi="Times New Roman" w:cs="Times New Roman"/>
          <w:sz w:val="24"/>
          <w:szCs w:val="24"/>
        </w:rPr>
        <w:t xml:space="preserve"> universal use as a diagnostic tool</w:t>
      </w:r>
      <w:r w:rsidR="006C6EA7">
        <w:rPr>
          <w:rFonts w:ascii="Times New Roman" w:eastAsia="Times New Roman" w:hAnsi="Times New Roman" w:cs="Times New Roman"/>
          <w:sz w:val="24"/>
          <w:szCs w:val="24"/>
        </w:rPr>
        <w:fldChar w:fldCharType="begin"/>
      </w:r>
      <w:r w:rsidR="005B5FD5">
        <w:rPr>
          <w:rFonts w:ascii="Times New Roman" w:eastAsia="Times New Roman" w:hAnsi="Times New Roman" w:cs="Times New Roman"/>
          <w:sz w:val="24"/>
          <w:szCs w:val="24"/>
        </w:rPr>
        <w:instrText xml:space="preserve"> ADDIN ZOTERO_ITEM CSL_CITATION {"citationID":"R3zr5Tec","properties":{"formattedCitation":"(54)","plainCitation":"(54)","noteIndex":0},"citationItems":[{"id":216,"uris":["http://zotero.org/users/16863775/items/XH9ZLEF9"],"itemData":{"id":216,"type":"article-journal","container-title":"Tuberculosis","DOI":"10.1016/j.tube.2020.101960","ISSN":"14729792","journalAbbreviation":"Tuberculosis","language":"en","page":"101960","source":"DOI.org (Crossref)","title":"Serological biomarkers for monitoring response to treatment of pulmonary and extrapulmonary tuberculosis in children and adolescents","URL":"https://linkinghub.elsevier.com/retrieve/pii/S147297922030127X","volume":"123","author":[{"family":"Dos Santos","given":"Danielle C.M."},{"family":"Lovero","given":"Kathryn L."},{"family":"Schmidt","given":"Christiane M."},{"family":"Barros","given":"Ana Cláudia M.W."},{"family":"Quintanilha","given":"Ana Paula"},{"family":"Barbosa","given":"Ana Paula"},{"family":"Pone","given":"Marcos V.S."},{"family":"Pone","given":"Sheila M."},{"family":"Araujo","given":"Julienne Martins"},{"family":"De Paula Martins","given":"Camila"},{"family":"Cosme","given":"Estela Magalhães"},{"family":"Dourado De Oliveira","given":"Thais Raquelly"},{"family":"Miceli","given":"Ana Lúcia"},{"family":"Vieira","given":"Maria Luíza"},{"family":"Queiroz","given":"Adriano"},{"family":"Coca Velarde","given":"Luis Guillermo"},{"family":"Kritski","given":"Afranio"},{"family":"De Fátima Pombo March","given":"Maria"},{"family":"Maria De Azevedo Sias","given":"Selma"},{"family":"SantÀAnna","given":"Clemax C."},{"family":"Riley","given":"Lee W."},{"family":"Araújo Cardoso","given":"Claudete A."}],"accessed":{"date-parts":[["2025",5,2]]},"issued":{"date-parts":[["2020",7]]}}}],"schema":"https://github.com/citation-style-language/schema/raw/master/csl-citation.json"} </w:instrText>
      </w:r>
      <w:r w:rsidR="006C6EA7">
        <w:rPr>
          <w:rFonts w:ascii="Times New Roman" w:eastAsia="Times New Roman" w:hAnsi="Times New Roman" w:cs="Times New Roman"/>
          <w:sz w:val="24"/>
          <w:szCs w:val="24"/>
        </w:rPr>
        <w:fldChar w:fldCharType="separate"/>
      </w:r>
      <w:r w:rsidR="005B5FD5" w:rsidRPr="005B5FD5">
        <w:rPr>
          <w:rFonts w:ascii="Times New Roman" w:hAnsi="Times New Roman" w:cs="Times New Roman"/>
          <w:sz w:val="24"/>
        </w:rPr>
        <w:t>(54)</w:t>
      </w:r>
      <w:r w:rsidR="006C6EA7">
        <w:rPr>
          <w:rFonts w:ascii="Times New Roman" w:eastAsia="Times New Roman" w:hAnsi="Times New Roman" w:cs="Times New Roman"/>
          <w:sz w:val="24"/>
          <w:szCs w:val="24"/>
        </w:rPr>
        <w:fldChar w:fldCharType="end"/>
      </w:r>
      <w:r w:rsidR="00975B66" w:rsidRPr="00975B66">
        <w:rPr>
          <w:rFonts w:ascii="Times New Roman" w:eastAsia="Times New Roman" w:hAnsi="Times New Roman" w:cs="Times New Roman"/>
          <w:sz w:val="24"/>
          <w:szCs w:val="24"/>
        </w:rPr>
        <w:t>.</w:t>
      </w:r>
    </w:p>
    <w:p w14:paraId="57B704B0" w14:textId="1A22B00F" w:rsidR="006C6EA7" w:rsidRPr="00B56114" w:rsidRDefault="0057492E" w:rsidP="00B56114">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TB</w:t>
      </w:r>
      <w:r w:rsidR="003A6E40">
        <w:rPr>
          <w:rFonts w:ascii="Times New Roman" w:eastAsia="Times New Roman" w:hAnsi="Times New Roman" w:cs="Times New Roman"/>
          <w:sz w:val="24"/>
          <w:szCs w:val="24"/>
        </w:rPr>
        <w:t xml:space="preserve"> disease is </w:t>
      </w:r>
      <w:r w:rsidR="00FB234C" w:rsidRPr="00F05580">
        <w:rPr>
          <w:rFonts w:ascii="Times New Roman" w:eastAsia="Times New Roman" w:hAnsi="Times New Roman" w:cs="Times New Roman"/>
          <w:bCs/>
          <w:sz w:val="24"/>
          <w:szCs w:val="24"/>
        </w:rPr>
        <w:t>heterogeneous</w:t>
      </w:r>
      <w:r w:rsidR="00FB234C" w:rsidRPr="00F05580">
        <w:rPr>
          <w:rFonts w:ascii="Times New Roman" w:eastAsia="Times New Roman" w:hAnsi="Times New Roman" w:cs="Times New Roman"/>
          <w:sz w:val="24"/>
          <w:szCs w:val="24"/>
        </w:rPr>
        <w:t>,</w:t>
      </w:r>
      <w:r w:rsidR="00FB234C">
        <w:rPr>
          <w:rFonts w:ascii="Times New Roman" w:eastAsia="Times New Roman" w:hAnsi="Times New Roman" w:cs="Times New Roman"/>
          <w:sz w:val="24"/>
          <w:szCs w:val="24"/>
        </w:rPr>
        <w:t xml:space="preserve"> and</w:t>
      </w:r>
      <w:r w:rsidR="003A6E40">
        <w:rPr>
          <w:rFonts w:ascii="Times New Roman" w:eastAsia="Times New Roman" w:hAnsi="Times New Roman" w:cs="Times New Roman"/>
          <w:sz w:val="24"/>
          <w:szCs w:val="24"/>
        </w:rPr>
        <w:t xml:space="preserve"> t</w:t>
      </w:r>
      <w:r w:rsidR="00975B66" w:rsidRPr="00975B66">
        <w:rPr>
          <w:rFonts w:ascii="Times New Roman" w:eastAsia="Times New Roman" w:hAnsi="Times New Roman" w:cs="Times New Roman"/>
          <w:sz w:val="24"/>
          <w:szCs w:val="24"/>
        </w:rPr>
        <w:t xml:space="preserve">he differences between </w:t>
      </w:r>
      <w:r w:rsidR="00975B66" w:rsidRPr="00F05580">
        <w:rPr>
          <w:rFonts w:ascii="Times New Roman" w:eastAsia="Times New Roman" w:hAnsi="Times New Roman" w:cs="Times New Roman"/>
          <w:bCs/>
          <w:sz w:val="24"/>
          <w:szCs w:val="24"/>
        </w:rPr>
        <w:t>pulmonary</w:t>
      </w:r>
      <w:r w:rsidR="00975B66" w:rsidRPr="00975B66">
        <w:rPr>
          <w:rFonts w:ascii="Times New Roman" w:eastAsia="Times New Roman" w:hAnsi="Times New Roman" w:cs="Times New Roman"/>
          <w:sz w:val="24"/>
          <w:szCs w:val="24"/>
        </w:rPr>
        <w:t xml:space="preserve"> and </w:t>
      </w:r>
      <w:r w:rsidR="00975B66" w:rsidRPr="00F05580">
        <w:rPr>
          <w:rFonts w:ascii="Times New Roman" w:eastAsia="Times New Roman" w:hAnsi="Times New Roman" w:cs="Times New Roman"/>
          <w:bCs/>
          <w:sz w:val="24"/>
          <w:szCs w:val="24"/>
        </w:rPr>
        <w:t>extrapulmonary TB</w:t>
      </w:r>
      <w:r w:rsidR="004F7654" w:rsidRPr="00F05580">
        <w:rPr>
          <w:rFonts w:ascii="Times New Roman" w:eastAsia="Times New Roman" w:hAnsi="Times New Roman" w:cs="Times New Roman"/>
          <w:sz w:val="24"/>
          <w:szCs w:val="24"/>
        </w:rPr>
        <w:t xml:space="preserve"> </w:t>
      </w:r>
      <w:r w:rsidRPr="00F05580">
        <w:rPr>
          <w:rFonts w:ascii="Times New Roman" w:eastAsia="Times New Roman" w:hAnsi="Times New Roman" w:cs="Times New Roman"/>
          <w:sz w:val="24"/>
          <w:szCs w:val="24"/>
        </w:rPr>
        <w:t>m</w:t>
      </w:r>
      <w:r>
        <w:rPr>
          <w:rFonts w:ascii="Times New Roman" w:eastAsia="Times New Roman" w:hAnsi="Times New Roman" w:cs="Times New Roman"/>
          <w:sz w:val="24"/>
          <w:szCs w:val="24"/>
        </w:rPr>
        <w:t>ake</w:t>
      </w:r>
      <w:r w:rsidR="003A6E40">
        <w:rPr>
          <w:rFonts w:ascii="Times New Roman" w:eastAsia="Times New Roman" w:hAnsi="Times New Roman" w:cs="Times New Roman"/>
          <w:sz w:val="24"/>
          <w:szCs w:val="24"/>
        </w:rPr>
        <w:t xml:space="preserve"> the application of </w:t>
      </w:r>
      <w:r w:rsidR="00975B66" w:rsidRPr="00975B66">
        <w:rPr>
          <w:rFonts w:ascii="Times New Roman" w:eastAsia="Times New Roman" w:hAnsi="Times New Roman" w:cs="Times New Roman"/>
          <w:sz w:val="24"/>
          <w:szCs w:val="24"/>
        </w:rPr>
        <w:t>biomarkers</w:t>
      </w:r>
      <w:r w:rsidR="003A6E40">
        <w:rPr>
          <w:rFonts w:ascii="Times New Roman" w:eastAsia="Times New Roman" w:hAnsi="Times New Roman" w:cs="Times New Roman"/>
          <w:sz w:val="24"/>
          <w:szCs w:val="24"/>
        </w:rPr>
        <w:t xml:space="preserve"> more </w:t>
      </w:r>
      <w:r>
        <w:rPr>
          <w:rFonts w:ascii="Times New Roman" w:eastAsia="Times New Roman" w:hAnsi="Times New Roman" w:cs="Times New Roman"/>
          <w:sz w:val="24"/>
          <w:szCs w:val="24"/>
        </w:rPr>
        <w:t>complicated</w:t>
      </w:r>
      <w:r w:rsidR="00975B66" w:rsidRPr="00975B66">
        <w:rPr>
          <w:rFonts w:ascii="Times New Roman" w:eastAsia="Times New Roman" w:hAnsi="Times New Roman" w:cs="Times New Roman"/>
          <w:sz w:val="24"/>
          <w:szCs w:val="24"/>
        </w:rPr>
        <w:t xml:space="preserve">. </w:t>
      </w:r>
      <w:r w:rsidR="004F7654">
        <w:rPr>
          <w:rFonts w:ascii="Times New Roman" w:eastAsia="Times New Roman" w:hAnsi="Times New Roman" w:cs="Times New Roman"/>
          <w:sz w:val="24"/>
          <w:szCs w:val="24"/>
        </w:rPr>
        <w:t xml:space="preserve"> When it comes to detecting pulmonary </w:t>
      </w:r>
      <w:r w:rsidR="00FB234C">
        <w:rPr>
          <w:rFonts w:ascii="Times New Roman" w:eastAsia="Times New Roman" w:hAnsi="Times New Roman" w:cs="Times New Roman"/>
          <w:sz w:val="24"/>
          <w:szCs w:val="24"/>
        </w:rPr>
        <w:t>TB, some</w:t>
      </w:r>
      <w:r w:rsidR="00975B66" w:rsidRPr="00975B66">
        <w:rPr>
          <w:rFonts w:ascii="Times New Roman" w:eastAsia="Times New Roman" w:hAnsi="Times New Roman" w:cs="Times New Roman"/>
          <w:sz w:val="24"/>
          <w:szCs w:val="24"/>
        </w:rPr>
        <w:t xml:space="preserve"> biomarkers may be more effective</w:t>
      </w:r>
      <w:r w:rsidR="004F7654">
        <w:rPr>
          <w:rFonts w:ascii="Times New Roman" w:eastAsia="Times New Roman" w:hAnsi="Times New Roman" w:cs="Times New Roman"/>
          <w:sz w:val="24"/>
          <w:szCs w:val="24"/>
        </w:rPr>
        <w:t xml:space="preserve"> than </w:t>
      </w:r>
      <w:r w:rsidR="00FB234C">
        <w:rPr>
          <w:rFonts w:ascii="Times New Roman" w:eastAsia="Times New Roman" w:hAnsi="Times New Roman" w:cs="Times New Roman"/>
          <w:sz w:val="24"/>
          <w:szCs w:val="24"/>
        </w:rPr>
        <w:t>others, while</w:t>
      </w:r>
      <w:r w:rsidR="004F7654">
        <w:rPr>
          <w:rFonts w:ascii="Times New Roman" w:eastAsia="Times New Roman" w:hAnsi="Times New Roman" w:cs="Times New Roman"/>
          <w:sz w:val="24"/>
          <w:szCs w:val="24"/>
        </w:rPr>
        <w:t xml:space="preserve"> other biomarkers may be well adapted fo</w:t>
      </w:r>
      <w:r w:rsidR="00975B66" w:rsidRPr="00975B66">
        <w:rPr>
          <w:rFonts w:ascii="Times New Roman" w:eastAsia="Times New Roman" w:hAnsi="Times New Roman" w:cs="Times New Roman"/>
          <w:sz w:val="24"/>
          <w:szCs w:val="24"/>
        </w:rPr>
        <w:t xml:space="preserve">r </w:t>
      </w:r>
      <w:r w:rsidR="00975B66" w:rsidRPr="00F05580">
        <w:rPr>
          <w:rFonts w:ascii="Times New Roman" w:eastAsia="Times New Roman" w:hAnsi="Times New Roman" w:cs="Times New Roman"/>
          <w:bCs/>
          <w:sz w:val="24"/>
          <w:szCs w:val="24"/>
        </w:rPr>
        <w:t>extrapulmonary cases</w:t>
      </w:r>
      <w:r w:rsidR="006C6EA7">
        <w:rPr>
          <w:rFonts w:ascii="Times New Roman" w:eastAsia="Times New Roman" w:hAnsi="Times New Roman" w:cs="Times New Roman"/>
          <w:bCs/>
          <w:sz w:val="24"/>
          <w:szCs w:val="24"/>
        </w:rPr>
        <w:fldChar w:fldCharType="begin"/>
      </w:r>
      <w:r w:rsidR="005B5FD5">
        <w:rPr>
          <w:rFonts w:ascii="Times New Roman" w:eastAsia="Times New Roman" w:hAnsi="Times New Roman" w:cs="Times New Roman"/>
          <w:bCs/>
          <w:sz w:val="24"/>
          <w:szCs w:val="24"/>
        </w:rPr>
        <w:instrText xml:space="preserve"> ADDIN ZOTERO_ITEM CSL_CITATION {"citationID":"exo4HZfL","properties":{"formattedCitation":"(55)","plainCitation":"(55)","noteIndex":0},"citationItems":[{"id":223,"uris":["http://zotero.org/users/16863775/items/LS8QMY52"],"itemData":{"id":223,"type":"article-journal","container-title":"Tuberculosis","DOI":"10.1016/j.tube.2015.04.011","ISSN":"14729792","issue":"4","journalAbbreviation":"Tuberculosis","language":"en","page":"415-420","source":"DOI.org (Crossref)","title":"Serum biomarkers of treatment response within a randomized clinical trial for pulmonary tuberculosis","URL":"https://linkinghub.elsevier.com/retrieve/pii/S1472979215207184","volume":"95","author":[{"family":"Jayakumar","given":"A."},{"family":"Vittinghoff","given":"E."},{"family":"Segal","given":"M.R."},{"family":"MacKenzie","given":"W.R."},{"family":"Johnson","given":"J.L."},{"family":"Gitta","given":"P."},{"family":"Saukkonen","given":"J."},{"family":"Anderson","given":"J."},{"family":"Weiner","given":"M."},{"family":"Engle","given":"M."},{"family":"Yoon","given":"C."},{"family":"Kato-Maeda","given":"M."},{"family":"Nahid","given":"P."}],"accessed":{"date-parts":[["2025",5,2]]},"issued":{"date-parts":[["2015",7]]}}}],"schema":"https://github.com/citation-style-language/schema/raw/master/csl-citation.json"} </w:instrText>
      </w:r>
      <w:r w:rsidR="006C6EA7">
        <w:rPr>
          <w:rFonts w:ascii="Times New Roman" w:eastAsia="Times New Roman" w:hAnsi="Times New Roman" w:cs="Times New Roman"/>
          <w:bCs/>
          <w:sz w:val="24"/>
          <w:szCs w:val="24"/>
        </w:rPr>
        <w:fldChar w:fldCharType="separate"/>
      </w:r>
      <w:r w:rsidR="005B5FD5" w:rsidRPr="005B5FD5">
        <w:rPr>
          <w:rFonts w:ascii="Times New Roman" w:hAnsi="Times New Roman" w:cs="Times New Roman"/>
          <w:sz w:val="24"/>
        </w:rPr>
        <w:t>(55)</w:t>
      </w:r>
      <w:r w:rsidR="006C6EA7">
        <w:rPr>
          <w:rFonts w:ascii="Times New Roman" w:eastAsia="Times New Roman" w:hAnsi="Times New Roman" w:cs="Times New Roman"/>
          <w:bCs/>
          <w:sz w:val="24"/>
          <w:szCs w:val="24"/>
        </w:rPr>
        <w:fldChar w:fldCharType="end"/>
      </w:r>
      <w:r w:rsidR="00975B66" w:rsidRPr="00975B66">
        <w:rPr>
          <w:rFonts w:ascii="Times New Roman" w:eastAsia="Times New Roman" w:hAnsi="Times New Roman" w:cs="Times New Roman"/>
          <w:sz w:val="24"/>
          <w:szCs w:val="24"/>
        </w:rPr>
        <w:t xml:space="preserve">. </w:t>
      </w:r>
      <w:r w:rsidR="004F765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Addressing</w:t>
      </w:r>
      <w:r w:rsidR="004F7654">
        <w:rPr>
          <w:rFonts w:ascii="Times New Roman" w:eastAsia="Times New Roman" w:hAnsi="Times New Roman" w:cs="Times New Roman"/>
          <w:sz w:val="24"/>
          <w:szCs w:val="24"/>
        </w:rPr>
        <w:t xml:space="preserve"> this </w:t>
      </w:r>
      <w:r>
        <w:rPr>
          <w:rFonts w:ascii="Times New Roman" w:eastAsia="Times New Roman" w:hAnsi="Times New Roman" w:cs="Times New Roman"/>
          <w:sz w:val="24"/>
          <w:szCs w:val="24"/>
        </w:rPr>
        <w:t xml:space="preserve">requires </w:t>
      </w:r>
      <w:r w:rsidR="004F7654">
        <w:rPr>
          <w:rFonts w:ascii="Times New Roman" w:eastAsia="Times New Roman" w:hAnsi="Times New Roman" w:cs="Times New Roman"/>
          <w:sz w:val="24"/>
          <w:szCs w:val="24"/>
        </w:rPr>
        <w:t xml:space="preserve">a </w:t>
      </w:r>
      <w:r w:rsidR="00975B66" w:rsidRPr="00F05580">
        <w:rPr>
          <w:rFonts w:ascii="Times New Roman" w:eastAsia="Times New Roman" w:hAnsi="Times New Roman" w:cs="Times New Roman"/>
          <w:bCs/>
          <w:sz w:val="24"/>
          <w:szCs w:val="24"/>
        </w:rPr>
        <w:t xml:space="preserve">multi-biomarker </w:t>
      </w:r>
      <w:r w:rsidRPr="00F05580">
        <w:rPr>
          <w:rFonts w:ascii="Times New Roman" w:eastAsia="Times New Roman" w:hAnsi="Times New Roman" w:cs="Times New Roman"/>
          <w:bCs/>
          <w:sz w:val="24"/>
          <w:szCs w:val="24"/>
        </w:rPr>
        <w:t>panel</w:t>
      </w:r>
      <w:r w:rsidR="00975B66" w:rsidRPr="00975B66">
        <w:rPr>
          <w:rFonts w:ascii="Times New Roman" w:eastAsia="Times New Roman" w:hAnsi="Times New Roman" w:cs="Times New Roman"/>
          <w:sz w:val="24"/>
          <w:szCs w:val="24"/>
        </w:rPr>
        <w:t xml:space="preserve"> that combine</w:t>
      </w:r>
      <w:r w:rsidR="004F7654">
        <w:rPr>
          <w:rFonts w:ascii="Times New Roman" w:eastAsia="Times New Roman" w:hAnsi="Times New Roman" w:cs="Times New Roman"/>
          <w:sz w:val="24"/>
          <w:szCs w:val="24"/>
        </w:rPr>
        <w:t xml:space="preserve">s different </w:t>
      </w:r>
      <w:r w:rsidR="00975B66" w:rsidRPr="00975B66">
        <w:rPr>
          <w:rFonts w:ascii="Times New Roman" w:eastAsia="Times New Roman" w:hAnsi="Times New Roman" w:cs="Times New Roman"/>
          <w:sz w:val="24"/>
          <w:szCs w:val="24"/>
        </w:rPr>
        <w:t>host- and pathogen-derived markers</w:t>
      </w:r>
      <w:r>
        <w:rPr>
          <w:rFonts w:ascii="Times New Roman" w:eastAsia="Times New Roman" w:hAnsi="Times New Roman" w:cs="Times New Roman"/>
          <w:sz w:val="24"/>
          <w:szCs w:val="24"/>
        </w:rPr>
        <w:t>,</w:t>
      </w:r>
      <w:r w:rsidR="004F7654">
        <w:rPr>
          <w:rFonts w:ascii="Times New Roman" w:eastAsia="Times New Roman" w:hAnsi="Times New Roman" w:cs="Times New Roman"/>
          <w:sz w:val="24"/>
          <w:szCs w:val="24"/>
        </w:rPr>
        <w:t xml:space="preserve"> which </w:t>
      </w:r>
      <w:r w:rsidR="00975B66" w:rsidRPr="00975B66">
        <w:rPr>
          <w:rFonts w:ascii="Times New Roman" w:eastAsia="Times New Roman" w:hAnsi="Times New Roman" w:cs="Times New Roman"/>
          <w:sz w:val="24"/>
          <w:szCs w:val="24"/>
        </w:rPr>
        <w:t xml:space="preserve">could </w:t>
      </w:r>
      <w:r w:rsidR="004F7654">
        <w:rPr>
          <w:rFonts w:ascii="Times New Roman" w:eastAsia="Times New Roman" w:hAnsi="Times New Roman" w:cs="Times New Roman"/>
          <w:sz w:val="24"/>
          <w:szCs w:val="24"/>
        </w:rPr>
        <w:t xml:space="preserve">give </w:t>
      </w:r>
      <w:r w:rsidR="004F7654" w:rsidRPr="00975B66">
        <w:rPr>
          <w:rFonts w:ascii="Times New Roman" w:eastAsia="Times New Roman" w:hAnsi="Times New Roman" w:cs="Times New Roman"/>
          <w:sz w:val="24"/>
          <w:szCs w:val="24"/>
        </w:rPr>
        <w:t>vigorous</w:t>
      </w:r>
      <w:r w:rsidR="00975B66" w:rsidRPr="00975B66">
        <w:rPr>
          <w:rFonts w:ascii="Times New Roman" w:eastAsia="Times New Roman" w:hAnsi="Times New Roman" w:cs="Times New Roman"/>
          <w:sz w:val="24"/>
          <w:szCs w:val="24"/>
        </w:rPr>
        <w:t xml:space="preserve"> and comprehensive diagnostic </w:t>
      </w:r>
      <w:r>
        <w:rPr>
          <w:rFonts w:ascii="Times New Roman" w:eastAsia="Times New Roman" w:hAnsi="Times New Roman" w:cs="Times New Roman"/>
          <w:sz w:val="24"/>
          <w:szCs w:val="24"/>
        </w:rPr>
        <w:t>potential</w:t>
      </w:r>
      <w:r w:rsidR="004F7654">
        <w:rPr>
          <w:rFonts w:ascii="Times New Roman" w:eastAsia="Times New Roman" w:hAnsi="Times New Roman" w:cs="Times New Roman"/>
          <w:sz w:val="24"/>
          <w:szCs w:val="24"/>
        </w:rPr>
        <w:t xml:space="preserve"> and enhance </w:t>
      </w:r>
      <w:r w:rsidR="00975B66" w:rsidRPr="00975B66">
        <w:rPr>
          <w:rFonts w:ascii="Times New Roman" w:eastAsia="Times New Roman" w:hAnsi="Times New Roman" w:cs="Times New Roman"/>
          <w:sz w:val="24"/>
          <w:szCs w:val="24"/>
        </w:rPr>
        <w:t xml:space="preserve">both sensitivity and specificity </w:t>
      </w:r>
      <w:r>
        <w:rPr>
          <w:rFonts w:ascii="Times New Roman" w:eastAsia="Times New Roman" w:hAnsi="Times New Roman" w:cs="Times New Roman"/>
          <w:sz w:val="24"/>
          <w:szCs w:val="24"/>
        </w:rPr>
        <w:t>across</w:t>
      </w:r>
      <w:r w:rsidR="00887F9B">
        <w:rPr>
          <w:rFonts w:ascii="Times New Roman" w:eastAsia="Times New Roman" w:hAnsi="Times New Roman" w:cs="Times New Roman"/>
          <w:sz w:val="24"/>
          <w:szCs w:val="24"/>
        </w:rPr>
        <w:t xml:space="preserve"> various</w:t>
      </w:r>
      <w:r w:rsidR="00975B66" w:rsidRPr="00975B66">
        <w:rPr>
          <w:rFonts w:ascii="Times New Roman" w:eastAsia="Times New Roman" w:hAnsi="Times New Roman" w:cs="Times New Roman"/>
          <w:sz w:val="24"/>
          <w:szCs w:val="24"/>
        </w:rPr>
        <w:t xml:space="preserve"> patient </w:t>
      </w:r>
      <w:r>
        <w:rPr>
          <w:rFonts w:ascii="Times New Roman" w:eastAsia="Times New Roman" w:hAnsi="Times New Roman" w:cs="Times New Roman"/>
          <w:sz w:val="24"/>
          <w:szCs w:val="24"/>
        </w:rPr>
        <w:t>populations</w:t>
      </w:r>
      <w:r w:rsidR="00975B66" w:rsidRPr="00975B66">
        <w:rPr>
          <w:rFonts w:ascii="Times New Roman" w:eastAsia="Times New Roman" w:hAnsi="Times New Roman" w:cs="Times New Roman"/>
          <w:sz w:val="24"/>
          <w:szCs w:val="24"/>
        </w:rPr>
        <w:t xml:space="preserve">. </w:t>
      </w:r>
      <w:r w:rsidR="00887F9B" w:rsidRPr="00975B66">
        <w:rPr>
          <w:rFonts w:ascii="Times New Roman" w:eastAsia="Times New Roman" w:hAnsi="Times New Roman" w:cs="Times New Roman"/>
          <w:sz w:val="24"/>
          <w:szCs w:val="24"/>
        </w:rPr>
        <w:t>Nonetheless</w:t>
      </w:r>
      <w:r w:rsidR="00975B66" w:rsidRPr="00975B66">
        <w:rPr>
          <w:rFonts w:ascii="Times New Roman" w:eastAsia="Times New Roman" w:hAnsi="Times New Roman" w:cs="Times New Roman"/>
          <w:sz w:val="24"/>
          <w:szCs w:val="24"/>
        </w:rPr>
        <w:t xml:space="preserve">, </w:t>
      </w:r>
      <w:r w:rsidR="006D7252">
        <w:rPr>
          <w:rFonts w:ascii="Times New Roman" w:eastAsia="Times New Roman" w:hAnsi="Times New Roman" w:cs="Times New Roman"/>
          <w:sz w:val="24"/>
          <w:szCs w:val="24"/>
        </w:rPr>
        <w:t>implementing</w:t>
      </w:r>
      <w:r w:rsidR="00975B66" w:rsidRPr="00975B66">
        <w:rPr>
          <w:rFonts w:ascii="Times New Roman" w:eastAsia="Times New Roman" w:hAnsi="Times New Roman" w:cs="Times New Roman"/>
          <w:sz w:val="24"/>
          <w:szCs w:val="24"/>
        </w:rPr>
        <w:t xml:space="preserve"> such panels </w:t>
      </w:r>
      <w:r w:rsidR="006D7252">
        <w:rPr>
          <w:rFonts w:ascii="Times New Roman" w:eastAsia="Times New Roman" w:hAnsi="Times New Roman" w:cs="Times New Roman"/>
          <w:sz w:val="24"/>
          <w:szCs w:val="24"/>
        </w:rPr>
        <w:t xml:space="preserve">involves carrying </w:t>
      </w:r>
      <w:r>
        <w:rPr>
          <w:rFonts w:ascii="Times New Roman" w:eastAsia="Times New Roman" w:hAnsi="Times New Roman" w:cs="Times New Roman"/>
          <w:sz w:val="24"/>
          <w:szCs w:val="24"/>
        </w:rPr>
        <w:t>them</w:t>
      </w:r>
      <w:r w:rsidR="006D7252">
        <w:rPr>
          <w:rFonts w:ascii="Times New Roman" w:eastAsia="Times New Roman" w:hAnsi="Times New Roman" w:cs="Times New Roman"/>
          <w:sz w:val="24"/>
          <w:szCs w:val="24"/>
        </w:rPr>
        <w:t xml:space="preserve"> </w:t>
      </w:r>
      <w:r w:rsidR="00975B66" w:rsidRPr="00975B66">
        <w:rPr>
          <w:rFonts w:ascii="Times New Roman" w:eastAsia="Times New Roman" w:hAnsi="Times New Roman" w:cs="Times New Roman"/>
          <w:sz w:val="24"/>
          <w:szCs w:val="24"/>
        </w:rPr>
        <w:t xml:space="preserve">out in a variety of </w:t>
      </w:r>
      <w:r w:rsidR="006D7252" w:rsidRPr="00975B66">
        <w:rPr>
          <w:rFonts w:ascii="Times New Roman" w:eastAsia="Times New Roman" w:hAnsi="Times New Roman" w:cs="Times New Roman"/>
          <w:sz w:val="24"/>
          <w:szCs w:val="24"/>
        </w:rPr>
        <w:t>locations</w:t>
      </w:r>
      <w:r w:rsidR="00975B66" w:rsidRPr="00975B66">
        <w:rPr>
          <w:rFonts w:ascii="Times New Roman" w:eastAsia="Times New Roman" w:hAnsi="Times New Roman" w:cs="Times New Roman"/>
          <w:sz w:val="24"/>
          <w:szCs w:val="24"/>
        </w:rPr>
        <w:t xml:space="preserve"> to </w:t>
      </w:r>
      <w:r>
        <w:rPr>
          <w:rFonts w:ascii="Times New Roman" w:eastAsia="Times New Roman" w:hAnsi="Times New Roman" w:cs="Times New Roman"/>
          <w:sz w:val="24"/>
          <w:szCs w:val="24"/>
        </w:rPr>
        <w:t>facilitate</w:t>
      </w:r>
      <w:r w:rsidR="006D725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their </w:t>
      </w:r>
      <w:r w:rsidR="006D7252">
        <w:rPr>
          <w:rFonts w:ascii="Times New Roman" w:eastAsia="Times New Roman" w:hAnsi="Times New Roman" w:cs="Times New Roman"/>
          <w:sz w:val="24"/>
          <w:szCs w:val="24"/>
        </w:rPr>
        <w:t>generalization</w:t>
      </w:r>
      <w:r w:rsidR="006C6EA7">
        <w:rPr>
          <w:rFonts w:ascii="Times New Roman" w:eastAsia="Times New Roman" w:hAnsi="Times New Roman" w:cs="Times New Roman"/>
          <w:sz w:val="24"/>
          <w:szCs w:val="24"/>
        </w:rPr>
        <w:fldChar w:fldCharType="begin"/>
      </w:r>
      <w:r w:rsidR="005B5FD5">
        <w:rPr>
          <w:rFonts w:ascii="Times New Roman" w:eastAsia="Times New Roman" w:hAnsi="Times New Roman" w:cs="Times New Roman"/>
          <w:sz w:val="24"/>
          <w:szCs w:val="24"/>
        </w:rPr>
        <w:instrText xml:space="preserve"> ADDIN ZOTERO_ITEM CSL_CITATION {"citationID":"ZCoe3Rf9","properties":{"formattedCitation":"(56)","plainCitation":"(56)","noteIndex":0},"citationItems":[{"id":188,"uris":["http://zotero.org/users/16863775/items/CZD5P6RD"],"itemData":{"id":188,"type":"article-journal","container-title":"The International Journal of Tuberculosis and Lung Disease","DOI":"10.5588/ijtld.15.0325","ISSN":"10273719, 18157920","issue":"12","journalAbbreviation":"int j tuberc lung dis","language":"en","page":"1476-1484","source":"DOI.org (Crossref)","title":"Serum CXCR3 ligands as biomarkers for the diagnosis and treatment monitoring of tuberculosis","URL":"http://openurl.ingenta.com/content/xref?genre=article&amp;issn=1027-3719&amp;volume=19&amp;issue=12&amp;spage=1476","volume":"19","author":[{"family":"Chung","given":"W."},{"family":"Lee","given":"K."},{"family":"Jung","given":"Y."},{"family":"Kim","given":"Y."},{"family":"Park","given":"J."},{"family":"Sheen","given":"S."},{"family":"Lee","given":"J."},{"family":"Kang","given":"D."},{"family":"Park","given":"K."}],"accessed":{"date-parts":[["2025",5,2]]},"issued":{"date-parts":[["2015",12,1]]}}}],"schema":"https://github.com/citation-style-language/schema/raw/master/csl-citation.json"} </w:instrText>
      </w:r>
      <w:r w:rsidR="006C6EA7">
        <w:rPr>
          <w:rFonts w:ascii="Times New Roman" w:eastAsia="Times New Roman" w:hAnsi="Times New Roman" w:cs="Times New Roman"/>
          <w:sz w:val="24"/>
          <w:szCs w:val="24"/>
        </w:rPr>
        <w:fldChar w:fldCharType="separate"/>
      </w:r>
      <w:r w:rsidR="005B5FD5" w:rsidRPr="005B5FD5">
        <w:rPr>
          <w:rFonts w:ascii="Times New Roman" w:hAnsi="Times New Roman" w:cs="Times New Roman"/>
          <w:sz w:val="24"/>
        </w:rPr>
        <w:t>(56)</w:t>
      </w:r>
      <w:r w:rsidR="006C6EA7">
        <w:rPr>
          <w:rFonts w:ascii="Times New Roman" w:eastAsia="Times New Roman" w:hAnsi="Times New Roman" w:cs="Times New Roman"/>
          <w:sz w:val="24"/>
          <w:szCs w:val="24"/>
        </w:rPr>
        <w:fldChar w:fldCharType="end"/>
      </w:r>
      <w:r w:rsidR="006C6EA7">
        <w:rPr>
          <w:rFonts w:ascii="Times New Roman" w:eastAsia="Times New Roman" w:hAnsi="Times New Roman" w:cs="Times New Roman"/>
          <w:sz w:val="24"/>
          <w:szCs w:val="24"/>
        </w:rPr>
        <w:t>.</w:t>
      </w:r>
    </w:p>
    <w:p w14:paraId="736E46F8" w14:textId="4AEBEB84" w:rsidR="00975B66" w:rsidRPr="00975B66" w:rsidRDefault="00975B66" w:rsidP="007F192C">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975B66">
        <w:rPr>
          <w:rFonts w:ascii="Times New Roman" w:eastAsia="Times New Roman" w:hAnsi="Times New Roman" w:cs="Times New Roman"/>
          <w:b/>
          <w:bCs/>
          <w:sz w:val="27"/>
          <w:szCs w:val="27"/>
        </w:rPr>
        <w:t>C. Regulatory and Standardization Challenges</w:t>
      </w:r>
    </w:p>
    <w:p w14:paraId="68A58E7A" w14:textId="408C447D" w:rsidR="00975B66" w:rsidRPr="00975B66" w:rsidRDefault="005F1DC1" w:rsidP="007F192C">
      <w:pPr>
        <w:spacing w:before="100" w:beforeAutospacing="1" w:after="100" w:afterAutospacing="1" w:line="240" w:lineRule="auto"/>
        <w:jc w:val="both"/>
        <w:rPr>
          <w:rFonts w:ascii="Times New Roman" w:eastAsia="Times New Roman" w:hAnsi="Times New Roman" w:cs="Times New Roman"/>
          <w:sz w:val="24"/>
          <w:szCs w:val="24"/>
        </w:rPr>
      </w:pPr>
      <w:r w:rsidRPr="00F05580">
        <w:rPr>
          <w:rFonts w:ascii="Times New Roman" w:eastAsia="Times New Roman" w:hAnsi="Times New Roman" w:cs="Times New Roman"/>
          <w:bCs/>
          <w:sz w:val="24"/>
          <w:szCs w:val="24"/>
        </w:rPr>
        <w:t>The</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 xml:space="preserve">discovery </w:t>
      </w:r>
      <w:r w:rsidR="0057492E">
        <w:rPr>
          <w:rFonts w:ascii="Times New Roman" w:eastAsia="Times New Roman" w:hAnsi="Times New Roman" w:cs="Times New Roman"/>
          <w:bCs/>
          <w:sz w:val="24"/>
          <w:szCs w:val="24"/>
        </w:rPr>
        <w:t>of</w:t>
      </w:r>
      <w:r>
        <w:rPr>
          <w:rFonts w:ascii="Times New Roman" w:eastAsia="Times New Roman" w:hAnsi="Times New Roman" w:cs="Times New Roman"/>
          <w:bCs/>
          <w:sz w:val="24"/>
          <w:szCs w:val="24"/>
        </w:rPr>
        <w:t xml:space="preserve"> clinical </w:t>
      </w:r>
      <w:r w:rsidR="00B56114">
        <w:rPr>
          <w:rFonts w:ascii="Times New Roman" w:eastAsia="Times New Roman" w:hAnsi="Times New Roman" w:cs="Times New Roman"/>
          <w:bCs/>
          <w:sz w:val="24"/>
          <w:szCs w:val="24"/>
        </w:rPr>
        <w:t>applications</w:t>
      </w:r>
      <w:bookmarkStart w:id="0" w:name="_GoBack"/>
      <w:bookmarkEnd w:id="0"/>
      <w:r>
        <w:rPr>
          <w:rFonts w:ascii="Times New Roman" w:eastAsia="Times New Roman" w:hAnsi="Times New Roman" w:cs="Times New Roman"/>
          <w:bCs/>
          <w:sz w:val="24"/>
          <w:szCs w:val="24"/>
        </w:rPr>
        <w:t xml:space="preserve"> of </w:t>
      </w:r>
      <w:r w:rsidR="0057492E" w:rsidRPr="00F05580">
        <w:rPr>
          <w:rFonts w:ascii="Times New Roman" w:eastAsia="Times New Roman" w:hAnsi="Times New Roman" w:cs="Times New Roman"/>
          <w:bCs/>
          <w:sz w:val="24"/>
          <w:szCs w:val="24"/>
        </w:rPr>
        <w:t>biomarkers</w:t>
      </w:r>
      <w:r>
        <w:rPr>
          <w:rFonts w:ascii="Times New Roman" w:eastAsia="Times New Roman" w:hAnsi="Times New Roman" w:cs="Times New Roman"/>
          <w:b/>
          <w:bCs/>
          <w:sz w:val="24"/>
          <w:szCs w:val="24"/>
        </w:rPr>
        <w:t xml:space="preserve"> </w:t>
      </w:r>
      <w:r w:rsidR="00975B66" w:rsidRPr="00975B66">
        <w:rPr>
          <w:rFonts w:ascii="Times New Roman" w:eastAsia="Times New Roman" w:hAnsi="Times New Roman" w:cs="Times New Roman"/>
          <w:sz w:val="24"/>
          <w:szCs w:val="24"/>
        </w:rPr>
        <w:t>is</w:t>
      </w:r>
      <w:r>
        <w:rPr>
          <w:rFonts w:ascii="Times New Roman" w:eastAsia="Times New Roman" w:hAnsi="Times New Roman" w:cs="Times New Roman"/>
          <w:sz w:val="24"/>
          <w:szCs w:val="24"/>
        </w:rPr>
        <w:t xml:space="preserve"> a long process with many barriers </w:t>
      </w:r>
      <w:r w:rsidR="0057492E">
        <w:rPr>
          <w:rFonts w:ascii="Times New Roman" w:eastAsia="Times New Roman" w:hAnsi="Times New Roman" w:cs="Times New Roman"/>
          <w:sz w:val="24"/>
          <w:szCs w:val="24"/>
        </w:rPr>
        <w:t>within</w:t>
      </w:r>
      <w:r w:rsidR="00975B66" w:rsidRPr="00975B66">
        <w:rPr>
          <w:rFonts w:ascii="Times New Roman" w:eastAsia="Times New Roman" w:hAnsi="Times New Roman" w:cs="Times New Roman"/>
          <w:sz w:val="24"/>
          <w:szCs w:val="24"/>
        </w:rPr>
        <w:t xml:space="preserve"> </w:t>
      </w:r>
      <w:r w:rsidR="0057492E">
        <w:rPr>
          <w:rFonts w:ascii="Times New Roman" w:eastAsia="Times New Roman" w:hAnsi="Times New Roman" w:cs="Times New Roman"/>
          <w:sz w:val="24"/>
          <w:szCs w:val="24"/>
        </w:rPr>
        <w:t xml:space="preserve">the </w:t>
      </w:r>
      <w:r w:rsidR="00975B66" w:rsidRPr="00975B66">
        <w:rPr>
          <w:rFonts w:ascii="Times New Roman" w:eastAsia="Times New Roman" w:hAnsi="Times New Roman" w:cs="Times New Roman"/>
          <w:sz w:val="24"/>
          <w:szCs w:val="24"/>
        </w:rPr>
        <w:t xml:space="preserve">regulatory </w:t>
      </w:r>
      <w:r>
        <w:rPr>
          <w:rFonts w:ascii="Times New Roman" w:eastAsia="Times New Roman" w:hAnsi="Times New Roman" w:cs="Times New Roman"/>
          <w:sz w:val="24"/>
          <w:szCs w:val="24"/>
        </w:rPr>
        <w:t>process</w:t>
      </w:r>
      <w:r w:rsidR="00975B66" w:rsidRPr="00975B6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Before </w:t>
      </w:r>
      <w:r w:rsidR="0057492E">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test is conducted in each </w:t>
      </w:r>
      <w:r w:rsidR="0057492E">
        <w:rPr>
          <w:rFonts w:ascii="Times New Roman" w:eastAsia="Times New Roman" w:hAnsi="Times New Roman" w:cs="Times New Roman"/>
          <w:sz w:val="24"/>
          <w:szCs w:val="24"/>
        </w:rPr>
        <w:t>country</w:t>
      </w:r>
      <w:r w:rsidR="00975B66" w:rsidRPr="00975B6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it must undergo </w:t>
      </w:r>
      <w:r w:rsidRPr="00975B66">
        <w:rPr>
          <w:rFonts w:ascii="Times New Roman" w:eastAsia="Times New Roman" w:hAnsi="Times New Roman" w:cs="Times New Roman"/>
          <w:sz w:val="24"/>
          <w:szCs w:val="24"/>
        </w:rPr>
        <w:t>laborious</w:t>
      </w:r>
      <w:r w:rsidR="00975B66" w:rsidRPr="00975B66">
        <w:rPr>
          <w:rFonts w:ascii="Times New Roman" w:eastAsia="Times New Roman" w:hAnsi="Times New Roman" w:cs="Times New Roman"/>
          <w:sz w:val="24"/>
          <w:szCs w:val="24"/>
        </w:rPr>
        <w:t xml:space="preserve"> </w:t>
      </w:r>
      <w:r w:rsidR="00975B66" w:rsidRPr="00F05580">
        <w:rPr>
          <w:rFonts w:ascii="Times New Roman" w:eastAsia="Times New Roman" w:hAnsi="Times New Roman" w:cs="Times New Roman"/>
          <w:bCs/>
          <w:sz w:val="24"/>
          <w:szCs w:val="24"/>
        </w:rPr>
        <w:t>clinical</w:t>
      </w:r>
      <w:r w:rsidR="00975B66" w:rsidRPr="00975B66">
        <w:rPr>
          <w:rFonts w:ascii="Times New Roman" w:eastAsia="Times New Roman" w:hAnsi="Times New Roman" w:cs="Times New Roman"/>
          <w:b/>
          <w:bCs/>
          <w:sz w:val="24"/>
          <w:szCs w:val="24"/>
        </w:rPr>
        <w:t xml:space="preserve"> </w:t>
      </w:r>
      <w:r w:rsidR="00975B66" w:rsidRPr="00F05580">
        <w:rPr>
          <w:rFonts w:ascii="Times New Roman" w:eastAsia="Times New Roman" w:hAnsi="Times New Roman" w:cs="Times New Roman"/>
          <w:bCs/>
          <w:sz w:val="24"/>
          <w:szCs w:val="24"/>
        </w:rPr>
        <w:t>validation</w:t>
      </w:r>
      <w:r w:rsidR="00975B66" w:rsidRPr="00975B66">
        <w:rPr>
          <w:rFonts w:ascii="Times New Roman" w:eastAsia="Times New Roman" w:hAnsi="Times New Roman" w:cs="Times New Roman"/>
          <w:sz w:val="24"/>
          <w:szCs w:val="24"/>
        </w:rPr>
        <w:t xml:space="preserve"> to </w:t>
      </w:r>
      <w:r>
        <w:rPr>
          <w:rFonts w:ascii="Times New Roman" w:eastAsia="Times New Roman" w:hAnsi="Times New Roman" w:cs="Times New Roman"/>
          <w:sz w:val="24"/>
          <w:szCs w:val="24"/>
        </w:rPr>
        <w:t xml:space="preserve">ensure they are safe and effective </w:t>
      </w:r>
      <w:r w:rsidR="00975B66" w:rsidRPr="00975B66">
        <w:rPr>
          <w:rFonts w:ascii="Times New Roman" w:eastAsia="Times New Roman" w:hAnsi="Times New Roman" w:cs="Times New Roman"/>
          <w:sz w:val="24"/>
          <w:szCs w:val="24"/>
        </w:rPr>
        <w:t xml:space="preserve">before </w:t>
      </w:r>
      <w:r>
        <w:rPr>
          <w:rFonts w:ascii="Times New Roman" w:eastAsia="Times New Roman" w:hAnsi="Times New Roman" w:cs="Times New Roman"/>
          <w:sz w:val="24"/>
          <w:szCs w:val="24"/>
        </w:rPr>
        <w:t>approval for routine use. This can last from months to years</w:t>
      </w:r>
      <w:r w:rsidR="0057492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which can subsequently delay </w:t>
      </w:r>
      <w:r w:rsidR="00975B66" w:rsidRPr="00975B66">
        <w:rPr>
          <w:rFonts w:ascii="Times New Roman" w:eastAsia="Times New Roman" w:hAnsi="Times New Roman" w:cs="Times New Roman"/>
          <w:sz w:val="24"/>
          <w:szCs w:val="24"/>
        </w:rPr>
        <w:t xml:space="preserve">the availability of </w:t>
      </w:r>
      <w:r w:rsidR="0057492E">
        <w:rPr>
          <w:rFonts w:ascii="Times New Roman" w:eastAsia="Times New Roman" w:hAnsi="Times New Roman" w:cs="Times New Roman"/>
          <w:sz w:val="24"/>
          <w:szCs w:val="24"/>
        </w:rPr>
        <w:t>revolutionary</w:t>
      </w:r>
      <w:r>
        <w:rPr>
          <w:rFonts w:ascii="Times New Roman" w:eastAsia="Times New Roman" w:hAnsi="Times New Roman" w:cs="Times New Roman"/>
          <w:sz w:val="24"/>
          <w:szCs w:val="24"/>
        </w:rPr>
        <w:t xml:space="preserve"> </w:t>
      </w:r>
      <w:r w:rsidR="00975B66" w:rsidRPr="00975B66">
        <w:rPr>
          <w:rFonts w:ascii="Times New Roman" w:eastAsia="Times New Roman" w:hAnsi="Times New Roman" w:cs="Times New Roman"/>
          <w:sz w:val="24"/>
          <w:szCs w:val="24"/>
        </w:rPr>
        <w:t>technologies</w:t>
      </w:r>
      <w:r w:rsidR="006C6EA7">
        <w:rPr>
          <w:rFonts w:ascii="Times New Roman" w:eastAsia="Times New Roman" w:hAnsi="Times New Roman" w:cs="Times New Roman"/>
          <w:sz w:val="24"/>
          <w:szCs w:val="24"/>
        </w:rPr>
        <w:fldChar w:fldCharType="begin"/>
      </w:r>
      <w:r w:rsidR="005B5FD5">
        <w:rPr>
          <w:rFonts w:ascii="Times New Roman" w:eastAsia="Times New Roman" w:hAnsi="Times New Roman" w:cs="Times New Roman"/>
          <w:sz w:val="24"/>
          <w:szCs w:val="24"/>
        </w:rPr>
        <w:instrText xml:space="preserve"> ADDIN ZOTERO_ITEM CSL_CITATION {"citationID":"JsJHJ8cD","properties":{"formattedCitation":"(57)","plainCitation":"(57)","noteIndex":0},"citationItems":[{"id":145,"uris":["http://zotero.org/users/16863775/items/KI358C7G"],"itemData":{"id":145,"type":"article-journal","abstract":"Abstract\n            Tuberculosis (TB) is the most lethal infection among infectious diseases. The specific aim of this study was to establish panels of serum protein biomarkers representative of active TB patients and their household contacts who were either infected (LTBI) or uninfected (EMI-TB Discovery Cohort, Pontevedra Region, Spain). A TMT (Tamdem mass tags) 10plex-based quantitative proteomics study was performed in quintuplicate containing a total of 15 individual serum samples per group. Peptides were analyzed in an LC-Orbitrap Elite platform, and raw data were processed using Proteome Discoverer 2.1. A total of 418 proteins were quantified. The specific protein signature of active TB patients was characterized by an accumulation of proteins related to complement activation, inflammation and modulation of immune response and also by a decrease of a small subset of proteins, including apolipoprotein A and serotransferrin, indicating the importance of lipid transport and iron assimilation in the progression of the disease. This signature was verified by the targeted measurement of selected candidates in a second cohort (EMI-TB Verification Cohort, Maputo Region, Mozambique) by ELISA and nephelometry techniques. These findings will aid our understanding of the complex metabolic processes associated with TB progression from LTBI to active disease.","container-title":"Scientific Reports","DOI":"10.1038/s41598-020-60753-5","ISSN":"2045-2322","issue":"1","journalAbbreviation":"Sci Rep","language":"en","page":"3844","source":"DOI.org (Crossref)","title":"Serum proteomics of active tuberculosis patients and contacts reveals unique processes activated during Mycobacterium tuberculosis infection","URL":"https://www.nature.com/articles/s41598-020-60753-5","volume":"10","author":[{"family":"Mateos","given":"Jesús"},{"family":"Estévez","given":"Olivia"},{"family":"González-Fernández","given":"África"},{"family":"Anibarro","given":"Luis"},{"family":"Pallarés","given":"Ángeles"},{"family":"Reljic","given":"Rajko"},{"family":"Mussá","given":"Tufária"},{"family":"Gomes-Maueia","given":"Cremildo"},{"family":"Nguilichane","given":"Artur"},{"family":"Gallardo","given":"José M."},{"family":"Medina","given":"Isabel"},{"family":"Carrera","given":"Mónica"}],"accessed":{"date-parts":[["2025",5,2]]},"issued":{"date-parts":[["2020",3,2]]}}}],"schema":"https://github.com/citation-style-language/schema/raw/master/csl-citation.json"} </w:instrText>
      </w:r>
      <w:r w:rsidR="006C6EA7">
        <w:rPr>
          <w:rFonts w:ascii="Times New Roman" w:eastAsia="Times New Roman" w:hAnsi="Times New Roman" w:cs="Times New Roman"/>
          <w:sz w:val="24"/>
          <w:szCs w:val="24"/>
        </w:rPr>
        <w:fldChar w:fldCharType="separate"/>
      </w:r>
      <w:r w:rsidR="005B5FD5" w:rsidRPr="005B5FD5">
        <w:rPr>
          <w:rFonts w:ascii="Times New Roman" w:hAnsi="Times New Roman" w:cs="Times New Roman"/>
          <w:sz w:val="24"/>
        </w:rPr>
        <w:t>(57)</w:t>
      </w:r>
      <w:r w:rsidR="006C6EA7">
        <w:rPr>
          <w:rFonts w:ascii="Times New Roman" w:eastAsia="Times New Roman" w:hAnsi="Times New Roman" w:cs="Times New Roman"/>
          <w:sz w:val="24"/>
          <w:szCs w:val="24"/>
        </w:rPr>
        <w:fldChar w:fldCharType="end"/>
      </w:r>
      <w:r w:rsidR="00975B66" w:rsidRPr="00975B66">
        <w:rPr>
          <w:rFonts w:ascii="Times New Roman" w:eastAsia="Times New Roman" w:hAnsi="Times New Roman" w:cs="Times New Roman"/>
          <w:sz w:val="24"/>
          <w:szCs w:val="24"/>
        </w:rPr>
        <w:t>.</w:t>
      </w:r>
    </w:p>
    <w:p w14:paraId="3257DE39" w14:textId="601C4785" w:rsidR="00975B66" w:rsidRPr="00975B66" w:rsidRDefault="00975B66" w:rsidP="007F192C">
      <w:pPr>
        <w:spacing w:before="100" w:beforeAutospacing="1" w:after="100" w:afterAutospacing="1" w:line="240" w:lineRule="auto"/>
        <w:jc w:val="both"/>
        <w:rPr>
          <w:rFonts w:ascii="Times New Roman" w:eastAsia="Times New Roman" w:hAnsi="Times New Roman" w:cs="Times New Roman"/>
          <w:sz w:val="24"/>
          <w:szCs w:val="24"/>
        </w:rPr>
      </w:pPr>
      <w:r w:rsidRPr="00975B66">
        <w:rPr>
          <w:rFonts w:ascii="Times New Roman" w:eastAsia="Times New Roman" w:hAnsi="Times New Roman" w:cs="Times New Roman"/>
          <w:sz w:val="24"/>
          <w:szCs w:val="24"/>
        </w:rPr>
        <w:t>Moreover,</w:t>
      </w:r>
      <w:r w:rsidR="005A3775">
        <w:rPr>
          <w:rFonts w:ascii="Times New Roman" w:eastAsia="Times New Roman" w:hAnsi="Times New Roman" w:cs="Times New Roman"/>
          <w:sz w:val="24"/>
          <w:szCs w:val="24"/>
        </w:rPr>
        <w:t xml:space="preserve"> </w:t>
      </w:r>
      <w:r w:rsidR="0057492E">
        <w:rPr>
          <w:rFonts w:ascii="Times New Roman" w:eastAsia="Times New Roman" w:hAnsi="Times New Roman" w:cs="Times New Roman"/>
          <w:sz w:val="24"/>
          <w:szCs w:val="24"/>
        </w:rPr>
        <w:t>standardizing</w:t>
      </w:r>
      <w:r w:rsidR="005A3775">
        <w:rPr>
          <w:rFonts w:ascii="Times New Roman" w:eastAsia="Times New Roman" w:hAnsi="Times New Roman" w:cs="Times New Roman"/>
          <w:sz w:val="24"/>
          <w:szCs w:val="24"/>
        </w:rPr>
        <w:t xml:space="preserve"> </w:t>
      </w:r>
      <w:r w:rsidR="0057492E">
        <w:rPr>
          <w:rFonts w:ascii="Times New Roman" w:eastAsia="Times New Roman" w:hAnsi="Times New Roman" w:cs="Times New Roman"/>
          <w:sz w:val="24"/>
          <w:szCs w:val="24"/>
        </w:rPr>
        <w:t>biomarker assays</w:t>
      </w:r>
      <w:r w:rsidR="005A3775">
        <w:rPr>
          <w:rFonts w:ascii="Times New Roman" w:eastAsia="Times New Roman" w:hAnsi="Times New Roman" w:cs="Times New Roman"/>
          <w:sz w:val="24"/>
          <w:szCs w:val="24"/>
        </w:rPr>
        <w:t xml:space="preserve"> </w:t>
      </w:r>
      <w:r w:rsidR="005A3775">
        <w:rPr>
          <w:rFonts w:ascii="Times New Roman" w:eastAsia="Times New Roman" w:hAnsi="Times New Roman" w:cs="Times New Roman"/>
          <w:bCs/>
          <w:sz w:val="24"/>
          <w:szCs w:val="24"/>
        </w:rPr>
        <w:t>poses a great challenge</w:t>
      </w:r>
      <w:r w:rsidR="005A3775">
        <w:rPr>
          <w:rFonts w:ascii="Times New Roman" w:eastAsia="Times New Roman" w:hAnsi="Times New Roman" w:cs="Times New Roman"/>
          <w:sz w:val="24"/>
          <w:szCs w:val="24"/>
        </w:rPr>
        <w:t>.</w:t>
      </w:r>
      <w:r w:rsidR="0057492E">
        <w:rPr>
          <w:rFonts w:ascii="Times New Roman" w:eastAsia="Times New Roman" w:hAnsi="Times New Roman" w:cs="Times New Roman"/>
          <w:sz w:val="24"/>
          <w:szCs w:val="24"/>
        </w:rPr>
        <w:t xml:space="preserve"> </w:t>
      </w:r>
      <w:r w:rsidRPr="00975B66">
        <w:rPr>
          <w:rFonts w:ascii="Times New Roman" w:eastAsia="Times New Roman" w:hAnsi="Times New Roman" w:cs="Times New Roman"/>
          <w:sz w:val="24"/>
          <w:szCs w:val="24"/>
        </w:rPr>
        <w:t xml:space="preserve">For biomarkers to be </w:t>
      </w:r>
      <w:r w:rsidR="005B7A8E" w:rsidRPr="00975B66">
        <w:rPr>
          <w:rFonts w:ascii="Times New Roman" w:eastAsia="Times New Roman" w:hAnsi="Times New Roman" w:cs="Times New Roman"/>
          <w:sz w:val="24"/>
          <w:szCs w:val="24"/>
        </w:rPr>
        <w:t>extensively</w:t>
      </w:r>
      <w:r w:rsidRPr="00975B66">
        <w:rPr>
          <w:rFonts w:ascii="Times New Roman" w:eastAsia="Times New Roman" w:hAnsi="Times New Roman" w:cs="Times New Roman"/>
          <w:sz w:val="24"/>
          <w:szCs w:val="24"/>
        </w:rPr>
        <w:t xml:space="preserve"> </w:t>
      </w:r>
      <w:r w:rsidR="005B7A8E" w:rsidRPr="00975B66">
        <w:rPr>
          <w:rFonts w:ascii="Times New Roman" w:eastAsia="Times New Roman" w:hAnsi="Times New Roman" w:cs="Times New Roman"/>
          <w:sz w:val="24"/>
          <w:szCs w:val="24"/>
        </w:rPr>
        <w:t>accepted</w:t>
      </w:r>
      <w:r w:rsidRPr="00975B66">
        <w:rPr>
          <w:rFonts w:ascii="Times New Roman" w:eastAsia="Times New Roman" w:hAnsi="Times New Roman" w:cs="Times New Roman"/>
          <w:sz w:val="24"/>
          <w:szCs w:val="24"/>
        </w:rPr>
        <w:t xml:space="preserve">, </w:t>
      </w:r>
      <w:r w:rsidRPr="005B7A8E">
        <w:rPr>
          <w:rFonts w:ascii="Times New Roman" w:eastAsia="Times New Roman" w:hAnsi="Times New Roman" w:cs="Times New Roman"/>
          <w:bCs/>
          <w:sz w:val="24"/>
          <w:szCs w:val="24"/>
        </w:rPr>
        <w:t>international validation</w:t>
      </w:r>
      <w:r w:rsidR="005B7A8E">
        <w:rPr>
          <w:rFonts w:ascii="Times New Roman" w:eastAsia="Times New Roman" w:hAnsi="Times New Roman" w:cs="Times New Roman"/>
          <w:b/>
          <w:bCs/>
          <w:sz w:val="24"/>
          <w:szCs w:val="24"/>
        </w:rPr>
        <w:t xml:space="preserve"> </w:t>
      </w:r>
      <w:r w:rsidR="005B7A8E" w:rsidRPr="005B7A8E">
        <w:rPr>
          <w:rFonts w:ascii="Times New Roman" w:eastAsia="Times New Roman" w:hAnsi="Times New Roman" w:cs="Times New Roman"/>
          <w:bCs/>
          <w:sz w:val="24"/>
          <w:szCs w:val="24"/>
        </w:rPr>
        <w:t>is</w:t>
      </w:r>
      <w:r w:rsidR="005B7A8E">
        <w:rPr>
          <w:rFonts w:ascii="Times New Roman" w:eastAsia="Times New Roman" w:hAnsi="Times New Roman" w:cs="Times New Roman"/>
          <w:b/>
          <w:bCs/>
          <w:sz w:val="24"/>
          <w:szCs w:val="24"/>
        </w:rPr>
        <w:t xml:space="preserve"> </w:t>
      </w:r>
      <w:r w:rsidR="005B7A8E">
        <w:rPr>
          <w:rFonts w:ascii="Times New Roman" w:eastAsia="Times New Roman" w:hAnsi="Times New Roman" w:cs="Times New Roman"/>
          <w:bCs/>
          <w:sz w:val="24"/>
          <w:szCs w:val="24"/>
        </w:rPr>
        <w:t xml:space="preserve">compulsory </w:t>
      </w:r>
      <w:r w:rsidRPr="00975B66">
        <w:rPr>
          <w:rFonts w:ascii="Times New Roman" w:eastAsia="Times New Roman" w:hAnsi="Times New Roman" w:cs="Times New Roman"/>
          <w:sz w:val="24"/>
          <w:szCs w:val="24"/>
        </w:rPr>
        <w:t>to</w:t>
      </w:r>
      <w:r w:rsidR="005B7A8E">
        <w:rPr>
          <w:rFonts w:ascii="Times New Roman" w:eastAsia="Times New Roman" w:hAnsi="Times New Roman" w:cs="Times New Roman"/>
          <w:sz w:val="24"/>
          <w:szCs w:val="24"/>
        </w:rPr>
        <w:t xml:space="preserve"> confirm </w:t>
      </w:r>
      <w:r w:rsidR="0057492E">
        <w:rPr>
          <w:rFonts w:ascii="Times New Roman" w:eastAsia="Times New Roman" w:hAnsi="Times New Roman" w:cs="Times New Roman"/>
          <w:sz w:val="24"/>
          <w:szCs w:val="24"/>
        </w:rPr>
        <w:t>their</w:t>
      </w:r>
      <w:r w:rsidR="005B7A8E">
        <w:rPr>
          <w:rFonts w:ascii="Times New Roman" w:eastAsia="Times New Roman" w:hAnsi="Times New Roman" w:cs="Times New Roman"/>
          <w:sz w:val="24"/>
          <w:szCs w:val="24"/>
        </w:rPr>
        <w:t xml:space="preserve"> </w:t>
      </w:r>
      <w:r w:rsidR="00047C0F">
        <w:rPr>
          <w:rFonts w:ascii="Times New Roman" w:eastAsia="Times New Roman" w:hAnsi="Times New Roman" w:cs="Times New Roman"/>
          <w:sz w:val="24"/>
          <w:szCs w:val="24"/>
        </w:rPr>
        <w:t xml:space="preserve">reliability </w:t>
      </w:r>
      <w:r w:rsidRPr="00975B66">
        <w:rPr>
          <w:rFonts w:ascii="Times New Roman" w:eastAsia="Times New Roman" w:hAnsi="Times New Roman" w:cs="Times New Roman"/>
          <w:sz w:val="24"/>
          <w:szCs w:val="24"/>
        </w:rPr>
        <w:t>across differ</w:t>
      </w:r>
      <w:r w:rsidR="00047C0F">
        <w:rPr>
          <w:rFonts w:ascii="Times New Roman" w:eastAsia="Times New Roman" w:hAnsi="Times New Roman" w:cs="Times New Roman"/>
          <w:sz w:val="24"/>
          <w:szCs w:val="24"/>
        </w:rPr>
        <w:t>ent settings and populations.  I</w:t>
      </w:r>
      <w:r w:rsidRPr="00975B66">
        <w:rPr>
          <w:rFonts w:ascii="Times New Roman" w:eastAsia="Times New Roman" w:hAnsi="Times New Roman" w:cs="Times New Roman"/>
          <w:sz w:val="24"/>
          <w:szCs w:val="24"/>
        </w:rPr>
        <w:t>nconsistencies in results</w:t>
      </w:r>
      <w:r w:rsidR="00047C0F">
        <w:rPr>
          <w:rFonts w:ascii="Times New Roman" w:eastAsia="Times New Roman" w:hAnsi="Times New Roman" w:cs="Times New Roman"/>
          <w:sz w:val="24"/>
          <w:szCs w:val="24"/>
        </w:rPr>
        <w:t xml:space="preserve"> can be a result of di</w:t>
      </w:r>
      <w:r w:rsidR="00047C0F" w:rsidRPr="00975B66">
        <w:rPr>
          <w:rFonts w:ascii="Times New Roman" w:eastAsia="Times New Roman" w:hAnsi="Times New Roman" w:cs="Times New Roman"/>
          <w:sz w:val="24"/>
          <w:szCs w:val="24"/>
        </w:rPr>
        <w:t>fferences in testing platforms, reagent quality, and assay pro</w:t>
      </w:r>
      <w:r w:rsidR="00047C0F">
        <w:rPr>
          <w:rFonts w:ascii="Times New Roman" w:eastAsia="Times New Roman" w:hAnsi="Times New Roman" w:cs="Times New Roman"/>
          <w:sz w:val="24"/>
          <w:szCs w:val="24"/>
        </w:rPr>
        <w:t>tocols</w:t>
      </w:r>
      <w:r w:rsidR="00961620">
        <w:rPr>
          <w:rFonts w:ascii="Times New Roman" w:eastAsia="Times New Roman" w:hAnsi="Times New Roman" w:cs="Times New Roman"/>
          <w:sz w:val="24"/>
          <w:szCs w:val="24"/>
        </w:rPr>
        <w:t xml:space="preserve">, </w:t>
      </w:r>
      <w:r w:rsidRPr="00975B66">
        <w:rPr>
          <w:rFonts w:ascii="Times New Roman" w:eastAsia="Times New Roman" w:hAnsi="Times New Roman" w:cs="Times New Roman"/>
          <w:sz w:val="24"/>
          <w:szCs w:val="24"/>
        </w:rPr>
        <w:t xml:space="preserve">which </w:t>
      </w:r>
      <w:r w:rsidR="00047C0F">
        <w:rPr>
          <w:rFonts w:ascii="Times New Roman" w:eastAsia="Times New Roman" w:hAnsi="Times New Roman" w:cs="Times New Roman"/>
          <w:sz w:val="24"/>
          <w:szCs w:val="24"/>
        </w:rPr>
        <w:t xml:space="preserve">can reduce the usage of biomarkers in </w:t>
      </w:r>
      <w:r w:rsidR="00961620">
        <w:rPr>
          <w:rFonts w:ascii="Times New Roman" w:eastAsia="Times New Roman" w:hAnsi="Times New Roman" w:cs="Times New Roman"/>
          <w:sz w:val="24"/>
          <w:szCs w:val="24"/>
        </w:rPr>
        <w:t>clinical</w:t>
      </w:r>
      <w:r w:rsidR="00047C0F">
        <w:rPr>
          <w:rFonts w:ascii="Times New Roman" w:eastAsia="Times New Roman" w:hAnsi="Times New Roman" w:cs="Times New Roman"/>
          <w:sz w:val="24"/>
          <w:szCs w:val="24"/>
        </w:rPr>
        <w:t xml:space="preserve"> practice</w:t>
      </w:r>
      <w:r w:rsidR="006C6EA7">
        <w:rPr>
          <w:rFonts w:ascii="Times New Roman" w:eastAsia="Times New Roman" w:hAnsi="Times New Roman" w:cs="Times New Roman"/>
          <w:sz w:val="24"/>
          <w:szCs w:val="24"/>
        </w:rPr>
        <w:fldChar w:fldCharType="begin"/>
      </w:r>
      <w:r w:rsidR="005B5FD5">
        <w:rPr>
          <w:rFonts w:ascii="Times New Roman" w:eastAsia="Times New Roman" w:hAnsi="Times New Roman" w:cs="Times New Roman"/>
          <w:sz w:val="24"/>
          <w:szCs w:val="24"/>
        </w:rPr>
        <w:instrText xml:space="preserve"> ADDIN ZOTERO_ITEM CSL_CITATION {"citationID":"a4PYiQNg","properties":{"formattedCitation":"(58)","plainCitation":"(58)","noteIndex":0},"citationItems":[{"id":217,"uris":["http://zotero.org/users/16863775/items/KNF4JIBB"],"itemData":{"id":217,"type":"article-journal","abstract":"Tuberculosis (TB) remains a highly contagious public health threat. Precise and prompt diagnosis and monitoring of treatment responses are urgently needed for clinics. To pursue novel and satisfied host blood-derived biomarkers, we streamlined a bioinformatic pipeline by integrating differentially expressed genes, a gene co-expression network, and short time-series analysis to mine the published transcriptomes derived from whole blood of TB patients in the GEO database, followed by validating the diagnostic performance of biomarkers in both independent datasets and blood samples of Chinese patients using quantitative real-time PCR (qRT-PCR). We found that four genes, namely UBE2L6 (Ubiquitin/ISG15-conjugating enzyme E2 L6), BATF2 (Basic leucine zipper transcriptional factor ATF-like), SERPING1 (Plasma protease C1 inhibitor), and VAMP5 (Vesicle-associated membrane protein 5), had high diagnostic value for active TB. The transcription levels of these four gene combinations can reach up to 88% sensitivity and 78% specificity (average) for the diagnosis of active TB; the highest sensitivity can achieve 100% by parallel of BATF2 and VAMP5, and the highest specificity can reach 89.5% through a combination of SERPIG1, UBE2L6, and VAMP5, which were significantly higher than 75.3% sensitivity and 69.1% specificity by T-SPOT.TB in the same patients. Quite unexpectedly, the gene set can assess the efficacy of anti-TB response and differentiate active TB from Latent TB infection. The data demonstrated these four biomarkers might have great potency and advantage over IGRAs in the diagnosis of TB.","container-title":"Frontiers in Microbiology","DOI":"10.3389/fmicb.2021.650567","ISSN":"1664-302X","journalAbbreviation":"Front. Microbiol.","page":"650567","source":"DOI.org (Crossref)","title":"The Evaluation and Validation of Blood-Derived Novel Biomarkers for Precise and Rapid Diagnosis of Tuberculosis in Areas With High-TB Burden","URL":"https://www.frontiersin.org/articles/10.3389/fmicb.2021.650567/full","volume":"12","author":[{"family":"Gong","given":"Zhen"},{"family":"Gu","given":"Yinzhong"},{"family":"Xiong","given":"Kunlong"},{"family":"Niu","given":"Jinxia"},{"family":"Zheng","given":"Ruijuan"},{"family":"Su","given":"Bo"},{"family":"Fan","given":"Lin"},{"family":"Xie","given":"Jianping"}],"accessed":{"date-parts":[["2025",5,2]]},"issued":{"date-parts":[["2021",6,14]]}}}],"schema":"https://github.com/citation-style-language/schema/raw/master/csl-citation.json"} </w:instrText>
      </w:r>
      <w:r w:rsidR="006C6EA7">
        <w:rPr>
          <w:rFonts w:ascii="Times New Roman" w:eastAsia="Times New Roman" w:hAnsi="Times New Roman" w:cs="Times New Roman"/>
          <w:sz w:val="24"/>
          <w:szCs w:val="24"/>
        </w:rPr>
        <w:fldChar w:fldCharType="separate"/>
      </w:r>
      <w:r w:rsidR="005B5FD5" w:rsidRPr="005B5FD5">
        <w:rPr>
          <w:rFonts w:ascii="Times New Roman" w:hAnsi="Times New Roman" w:cs="Times New Roman"/>
          <w:sz w:val="24"/>
        </w:rPr>
        <w:t>(58)</w:t>
      </w:r>
      <w:r w:rsidR="006C6EA7">
        <w:rPr>
          <w:rFonts w:ascii="Times New Roman" w:eastAsia="Times New Roman" w:hAnsi="Times New Roman" w:cs="Times New Roman"/>
          <w:sz w:val="24"/>
          <w:szCs w:val="24"/>
        </w:rPr>
        <w:fldChar w:fldCharType="end"/>
      </w:r>
      <w:r w:rsidR="00047C0F">
        <w:rPr>
          <w:rFonts w:ascii="Times New Roman" w:eastAsia="Times New Roman" w:hAnsi="Times New Roman" w:cs="Times New Roman"/>
          <w:sz w:val="24"/>
          <w:szCs w:val="24"/>
        </w:rPr>
        <w:t>.</w:t>
      </w:r>
    </w:p>
    <w:p w14:paraId="6FF50CDE" w14:textId="60E9BF1E" w:rsidR="00975B66" w:rsidRPr="00975B66" w:rsidRDefault="00975B66" w:rsidP="007F192C">
      <w:pPr>
        <w:spacing w:before="100" w:beforeAutospacing="1" w:after="100" w:afterAutospacing="1" w:line="240" w:lineRule="auto"/>
        <w:jc w:val="both"/>
        <w:rPr>
          <w:rFonts w:ascii="Times New Roman" w:eastAsia="Times New Roman" w:hAnsi="Times New Roman" w:cs="Times New Roman"/>
          <w:sz w:val="24"/>
          <w:szCs w:val="24"/>
        </w:rPr>
      </w:pPr>
      <w:r w:rsidRPr="00975B66">
        <w:rPr>
          <w:rFonts w:ascii="Times New Roman" w:eastAsia="Times New Roman" w:hAnsi="Times New Roman" w:cs="Times New Roman"/>
          <w:sz w:val="24"/>
          <w:szCs w:val="24"/>
        </w:rPr>
        <w:t xml:space="preserve">International </w:t>
      </w:r>
      <w:r w:rsidR="00A505E8" w:rsidRPr="00975B66">
        <w:rPr>
          <w:rFonts w:ascii="Times New Roman" w:eastAsia="Times New Roman" w:hAnsi="Times New Roman" w:cs="Times New Roman"/>
          <w:sz w:val="24"/>
          <w:szCs w:val="24"/>
        </w:rPr>
        <w:t>partnerships</w:t>
      </w:r>
      <w:r w:rsidRPr="00975B66">
        <w:rPr>
          <w:rFonts w:ascii="Times New Roman" w:eastAsia="Times New Roman" w:hAnsi="Times New Roman" w:cs="Times New Roman"/>
          <w:sz w:val="24"/>
          <w:szCs w:val="24"/>
        </w:rPr>
        <w:t xml:space="preserve"> </w:t>
      </w:r>
      <w:r w:rsidR="00A505E8">
        <w:rPr>
          <w:rFonts w:ascii="Times New Roman" w:eastAsia="Times New Roman" w:hAnsi="Times New Roman" w:cs="Times New Roman"/>
          <w:sz w:val="24"/>
          <w:szCs w:val="24"/>
        </w:rPr>
        <w:t xml:space="preserve">like </w:t>
      </w:r>
      <w:r w:rsidRPr="00975B66">
        <w:rPr>
          <w:rFonts w:ascii="Times New Roman" w:eastAsia="Times New Roman" w:hAnsi="Times New Roman" w:cs="Times New Roman"/>
          <w:sz w:val="24"/>
          <w:szCs w:val="24"/>
        </w:rPr>
        <w:t xml:space="preserve">those </w:t>
      </w:r>
      <w:r w:rsidR="00A505E8" w:rsidRPr="00975B66">
        <w:rPr>
          <w:rFonts w:ascii="Times New Roman" w:eastAsia="Times New Roman" w:hAnsi="Times New Roman" w:cs="Times New Roman"/>
          <w:sz w:val="24"/>
          <w:szCs w:val="24"/>
        </w:rPr>
        <w:t>adopted</w:t>
      </w:r>
      <w:r w:rsidRPr="00975B66">
        <w:rPr>
          <w:rFonts w:ascii="Times New Roman" w:eastAsia="Times New Roman" w:hAnsi="Times New Roman" w:cs="Times New Roman"/>
          <w:sz w:val="24"/>
          <w:szCs w:val="24"/>
        </w:rPr>
        <w:t xml:space="preserve"> by the </w:t>
      </w:r>
      <w:r w:rsidRPr="00F05580">
        <w:rPr>
          <w:rFonts w:ascii="Times New Roman" w:eastAsia="Times New Roman" w:hAnsi="Times New Roman" w:cs="Times New Roman"/>
          <w:bCs/>
          <w:sz w:val="24"/>
          <w:szCs w:val="24"/>
        </w:rPr>
        <w:t>World Health Organization (WHO)</w:t>
      </w:r>
      <w:r w:rsidRPr="00F05580">
        <w:rPr>
          <w:rFonts w:ascii="Times New Roman" w:eastAsia="Times New Roman" w:hAnsi="Times New Roman" w:cs="Times New Roman"/>
          <w:sz w:val="24"/>
          <w:szCs w:val="24"/>
        </w:rPr>
        <w:t xml:space="preserve"> </w:t>
      </w:r>
      <w:r w:rsidRPr="00975B66">
        <w:rPr>
          <w:rFonts w:ascii="Times New Roman" w:eastAsia="Times New Roman" w:hAnsi="Times New Roman" w:cs="Times New Roman"/>
          <w:sz w:val="24"/>
          <w:szCs w:val="24"/>
        </w:rPr>
        <w:t xml:space="preserve">and the </w:t>
      </w:r>
      <w:r w:rsidRPr="00F05580">
        <w:rPr>
          <w:rFonts w:ascii="Times New Roman" w:eastAsia="Times New Roman" w:hAnsi="Times New Roman" w:cs="Times New Roman"/>
          <w:bCs/>
          <w:sz w:val="24"/>
          <w:szCs w:val="24"/>
        </w:rPr>
        <w:t>Stop TB Partnership</w:t>
      </w:r>
      <w:r w:rsidRPr="00975B66">
        <w:rPr>
          <w:rFonts w:ascii="Times New Roman" w:eastAsia="Times New Roman" w:hAnsi="Times New Roman" w:cs="Times New Roman"/>
          <w:sz w:val="24"/>
          <w:szCs w:val="24"/>
        </w:rPr>
        <w:t xml:space="preserve"> are </w:t>
      </w:r>
      <w:r w:rsidR="00A505E8">
        <w:rPr>
          <w:rFonts w:ascii="Times New Roman" w:eastAsia="Times New Roman" w:hAnsi="Times New Roman" w:cs="Times New Roman"/>
          <w:sz w:val="24"/>
          <w:szCs w:val="24"/>
        </w:rPr>
        <w:t xml:space="preserve">essential </w:t>
      </w:r>
      <w:r w:rsidRPr="00975B66">
        <w:rPr>
          <w:rFonts w:ascii="Times New Roman" w:eastAsia="Times New Roman" w:hAnsi="Times New Roman" w:cs="Times New Roman"/>
          <w:sz w:val="24"/>
          <w:szCs w:val="24"/>
        </w:rPr>
        <w:t xml:space="preserve">for </w:t>
      </w:r>
      <w:r w:rsidR="00A505E8" w:rsidRPr="00975B66">
        <w:rPr>
          <w:rFonts w:ascii="Times New Roman" w:eastAsia="Times New Roman" w:hAnsi="Times New Roman" w:cs="Times New Roman"/>
          <w:sz w:val="24"/>
          <w:szCs w:val="24"/>
        </w:rPr>
        <w:t>progressing</w:t>
      </w:r>
      <w:r w:rsidRPr="00975B66">
        <w:rPr>
          <w:rFonts w:ascii="Times New Roman" w:eastAsia="Times New Roman" w:hAnsi="Times New Roman" w:cs="Times New Roman"/>
          <w:sz w:val="24"/>
          <w:szCs w:val="24"/>
        </w:rPr>
        <w:t xml:space="preserve"> the standardization of TB diagnostic tests. These organizations can </w:t>
      </w:r>
      <w:r w:rsidR="005F4510">
        <w:rPr>
          <w:rFonts w:ascii="Times New Roman" w:eastAsia="Times New Roman" w:hAnsi="Times New Roman" w:cs="Times New Roman"/>
          <w:sz w:val="24"/>
          <w:szCs w:val="24"/>
        </w:rPr>
        <w:t xml:space="preserve">offer </w:t>
      </w:r>
      <w:r w:rsidRPr="00975B66">
        <w:rPr>
          <w:rFonts w:ascii="Times New Roman" w:eastAsia="Times New Roman" w:hAnsi="Times New Roman" w:cs="Times New Roman"/>
          <w:sz w:val="24"/>
          <w:szCs w:val="24"/>
        </w:rPr>
        <w:t xml:space="preserve">guidance on the evaluation of biomarkers, help </w:t>
      </w:r>
      <w:r w:rsidR="005F4510" w:rsidRPr="00975B66">
        <w:rPr>
          <w:rFonts w:ascii="Times New Roman" w:eastAsia="Times New Roman" w:hAnsi="Times New Roman" w:cs="Times New Roman"/>
          <w:sz w:val="24"/>
          <w:szCs w:val="24"/>
        </w:rPr>
        <w:t>complement</w:t>
      </w:r>
      <w:r w:rsidRPr="00975B66">
        <w:rPr>
          <w:rFonts w:ascii="Times New Roman" w:eastAsia="Times New Roman" w:hAnsi="Times New Roman" w:cs="Times New Roman"/>
          <w:sz w:val="24"/>
          <w:szCs w:val="24"/>
        </w:rPr>
        <w:t xml:space="preserve"> </w:t>
      </w:r>
      <w:r w:rsidR="005F4510">
        <w:rPr>
          <w:rFonts w:ascii="Times New Roman" w:eastAsia="Times New Roman" w:hAnsi="Times New Roman" w:cs="Times New Roman"/>
          <w:sz w:val="24"/>
          <w:szCs w:val="24"/>
        </w:rPr>
        <w:t xml:space="preserve">the protocol of </w:t>
      </w:r>
      <w:r w:rsidRPr="00975B66">
        <w:rPr>
          <w:rFonts w:ascii="Times New Roman" w:eastAsia="Times New Roman" w:hAnsi="Times New Roman" w:cs="Times New Roman"/>
          <w:sz w:val="24"/>
          <w:szCs w:val="24"/>
        </w:rPr>
        <w:t>testing</w:t>
      </w:r>
      <w:r w:rsidR="00961620">
        <w:rPr>
          <w:rFonts w:ascii="Times New Roman" w:eastAsia="Times New Roman" w:hAnsi="Times New Roman" w:cs="Times New Roman"/>
          <w:sz w:val="24"/>
          <w:szCs w:val="24"/>
        </w:rPr>
        <w:t>,</w:t>
      </w:r>
      <w:r w:rsidRPr="00975B66">
        <w:rPr>
          <w:rFonts w:ascii="Times New Roman" w:eastAsia="Times New Roman" w:hAnsi="Times New Roman" w:cs="Times New Roman"/>
          <w:sz w:val="24"/>
          <w:szCs w:val="24"/>
        </w:rPr>
        <w:t xml:space="preserve"> and ensure that new assays meet global health standards</w:t>
      </w:r>
      <w:r w:rsidR="006C6EA7">
        <w:rPr>
          <w:rFonts w:ascii="Times New Roman" w:eastAsia="Times New Roman" w:hAnsi="Times New Roman" w:cs="Times New Roman"/>
          <w:sz w:val="24"/>
          <w:szCs w:val="24"/>
        </w:rPr>
        <w:fldChar w:fldCharType="begin"/>
      </w:r>
      <w:r w:rsidR="005B5FD5">
        <w:rPr>
          <w:rFonts w:ascii="Times New Roman" w:eastAsia="Times New Roman" w:hAnsi="Times New Roman" w:cs="Times New Roman"/>
          <w:sz w:val="24"/>
          <w:szCs w:val="24"/>
        </w:rPr>
        <w:instrText xml:space="preserve"> ADDIN ZOTERO_ITEM CSL_CITATION {"citationID":"4G3UAPIo","properties":{"formattedCitation":"(59)","plainCitation":"(59)","noteIndex":0},"citationItems":[{"id":148,"uris":["http://zotero.org/users/16863775/items/7QIFP3W8"],"itemData":{"id":148,"type":"article-journal","abstract":"Antimicrobial resistance is a growing global health problem, especially in the management of co-infections such as HIV, TB, and malaria. AMR occurs when a pathogen develops resistance against antimicrobial agents, which results in less effective treatments and contributes to increased morbidity and mortality. Co-infections further worsen this condition by introducing complex interactions among pathogens that complicate disease progression and treatment protocols. This review discusses the impact of AMR on co-infection from a multifaceted perspective, considering cases of HIV-TB, HIV-malaria, and TB-malaria. It considers the main factors contributing to the emergence and dissemination of resistant varieties: interactions between pathogens, horizontal gene transfer, and inappropriate antibiotic use. \nThe study has highlighted that comprehensive management strategies, including antimicrobial stewardship, better diagnostics, vaccination, and addressing the basic underlying risks, such as poor sanitation and comorbid conditions, are urgently needed. Advanced diagnostic testing and strong infection control are crucial in lessening the burden of AMR. From a wider perspective, the paper calls for global collaboration in developing new antimicrobials and raising public awareness about using antibiotics judiciously. \nIt concludes by stressing once more the need for integrating global health to address AMR and improve treatment outcomes to protect public health from the compounded threats of antimicrobial resistance and co-infections.","container-title":"International Journal of Pathogen Research","DOI":"10.9734/ijpr/2024/v13i6326","ISSN":"2582-3876","issue":"6","journalAbbreviation":"Int. J. Path. Res.","page":"117-128","source":"DOI.org (Crossref)","title":"The Impact of Antimicrobial Resistance on Co-INFECTIONS: Management Strategies for HIV, TB and Malaria","title-short":"The Impact of Antimicrobial Resistance on Co-INFECTIONS","URL":"https://journalijpr.com/index.php/IJPR/article/view/326","volume":"13","author":[{"family":"Ayomide","given":"Ilesanmi Taiwo"},{"family":"Promise","given":"Lawal Olabisi"},{"family":"Christopher","given":"Adegbesan Abiodun"},{"family":"Okikiola","given":"Popoola Possible"},{"family":"Esther","given":"Akinola Dolapo"},{"family":"Favour","given":"Ani Charissa"},{"family":"Agbo","given":"Okabeonye Sunday"},{"family":"Sandra","given":"Owusu-Ansah"},{"family":"Chiagozie","given":"Okeke Jennifer"},{"family":"Precious","given":"Ani Chinaemerem"},{"family":"Ugonna","given":"Ugoagwu Kingsley"}],"accessed":{"date-parts":[["2025",5,2]]},"issued":{"date-parts":[["2024",11,29]]}}}],"schema":"https://github.com/citation-style-language/schema/raw/master/csl-citation.json"} </w:instrText>
      </w:r>
      <w:r w:rsidR="006C6EA7">
        <w:rPr>
          <w:rFonts w:ascii="Times New Roman" w:eastAsia="Times New Roman" w:hAnsi="Times New Roman" w:cs="Times New Roman"/>
          <w:sz w:val="24"/>
          <w:szCs w:val="24"/>
        </w:rPr>
        <w:fldChar w:fldCharType="separate"/>
      </w:r>
      <w:r w:rsidR="005B5FD5" w:rsidRPr="005B5FD5">
        <w:rPr>
          <w:rFonts w:ascii="Times New Roman" w:hAnsi="Times New Roman" w:cs="Times New Roman"/>
          <w:sz w:val="24"/>
        </w:rPr>
        <w:t>(59)</w:t>
      </w:r>
      <w:r w:rsidR="006C6EA7">
        <w:rPr>
          <w:rFonts w:ascii="Times New Roman" w:eastAsia="Times New Roman" w:hAnsi="Times New Roman" w:cs="Times New Roman"/>
          <w:sz w:val="24"/>
          <w:szCs w:val="24"/>
        </w:rPr>
        <w:fldChar w:fldCharType="end"/>
      </w:r>
      <w:r w:rsidRPr="00975B66">
        <w:rPr>
          <w:rFonts w:ascii="Times New Roman" w:eastAsia="Times New Roman" w:hAnsi="Times New Roman" w:cs="Times New Roman"/>
          <w:sz w:val="24"/>
          <w:szCs w:val="24"/>
        </w:rPr>
        <w:t>.</w:t>
      </w:r>
    </w:p>
    <w:p w14:paraId="26FB8A86" w14:textId="77777777" w:rsidR="00975B66" w:rsidRPr="00975B66" w:rsidRDefault="00975B66" w:rsidP="007F192C">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975B66">
        <w:rPr>
          <w:rFonts w:ascii="Times New Roman" w:eastAsia="Times New Roman" w:hAnsi="Times New Roman" w:cs="Times New Roman"/>
          <w:b/>
          <w:bCs/>
          <w:sz w:val="27"/>
          <w:szCs w:val="27"/>
        </w:rPr>
        <w:t>D. Financial and Logistical Barriers</w:t>
      </w:r>
    </w:p>
    <w:p w14:paraId="1AFE037C" w14:textId="2CBA3C8A" w:rsidR="00975B66" w:rsidRPr="00975B66" w:rsidRDefault="00975B66" w:rsidP="007F192C">
      <w:pPr>
        <w:spacing w:before="100" w:beforeAutospacing="1" w:after="100" w:afterAutospacing="1" w:line="240" w:lineRule="auto"/>
        <w:jc w:val="both"/>
        <w:rPr>
          <w:rFonts w:ascii="Times New Roman" w:eastAsia="Times New Roman" w:hAnsi="Times New Roman" w:cs="Times New Roman"/>
          <w:sz w:val="24"/>
          <w:szCs w:val="24"/>
        </w:rPr>
      </w:pPr>
      <w:r w:rsidRPr="00975B66">
        <w:rPr>
          <w:rFonts w:ascii="Times New Roman" w:eastAsia="Times New Roman" w:hAnsi="Times New Roman" w:cs="Times New Roman"/>
          <w:sz w:val="24"/>
          <w:szCs w:val="24"/>
        </w:rPr>
        <w:t xml:space="preserve">The </w:t>
      </w:r>
      <w:r w:rsidR="00217C09" w:rsidRPr="00975B66">
        <w:rPr>
          <w:rFonts w:ascii="Times New Roman" w:eastAsia="Times New Roman" w:hAnsi="Times New Roman" w:cs="Times New Roman"/>
          <w:sz w:val="24"/>
          <w:szCs w:val="24"/>
        </w:rPr>
        <w:t>extensive</w:t>
      </w:r>
      <w:r w:rsidRPr="00975B66">
        <w:rPr>
          <w:rFonts w:ascii="Times New Roman" w:eastAsia="Times New Roman" w:hAnsi="Times New Roman" w:cs="Times New Roman"/>
          <w:sz w:val="24"/>
          <w:szCs w:val="24"/>
        </w:rPr>
        <w:t xml:space="preserve"> </w:t>
      </w:r>
      <w:r w:rsidR="00217C09">
        <w:rPr>
          <w:rFonts w:ascii="Times New Roman" w:eastAsia="Times New Roman" w:hAnsi="Times New Roman" w:cs="Times New Roman"/>
          <w:sz w:val="24"/>
          <w:szCs w:val="24"/>
        </w:rPr>
        <w:t xml:space="preserve">usage </w:t>
      </w:r>
      <w:r w:rsidRPr="00975B66">
        <w:rPr>
          <w:rFonts w:ascii="Times New Roman" w:eastAsia="Times New Roman" w:hAnsi="Times New Roman" w:cs="Times New Roman"/>
          <w:sz w:val="24"/>
          <w:szCs w:val="24"/>
        </w:rPr>
        <w:t xml:space="preserve">of biomarker-based diagnostics and monitoring tools </w:t>
      </w:r>
      <w:r w:rsidR="00217C09">
        <w:rPr>
          <w:rFonts w:ascii="Times New Roman" w:eastAsia="Times New Roman" w:hAnsi="Times New Roman" w:cs="Times New Roman"/>
          <w:sz w:val="24"/>
          <w:szCs w:val="24"/>
        </w:rPr>
        <w:t xml:space="preserve">experiences major </w:t>
      </w:r>
      <w:r w:rsidRPr="00F05580">
        <w:rPr>
          <w:rFonts w:ascii="Times New Roman" w:eastAsia="Times New Roman" w:hAnsi="Times New Roman" w:cs="Times New Roman"/>
          <w:bCs/>
          <w:sz w:val="24"/>
          <w:szCs w:val="24"/>
        </w:rPr>
        <w:t>financial</w:t>
      </w:r>
      <w:r w:rsidRPr="00975B66">
        <w:rPr>
          <w:rFonts w:ascii="Times New Roman" w:eastAsia="Times New Roman" w:hAnsi="Times New Roman" w:cs="Times New Roman"/>
          <w:sz w:val="24"/>
          <w:szCs w:val="24"/>
        </w:rPr>
        <w:t xml:space="preserve"> and </w:t>
      </w:r>
      <w:r w:rsidRPr="00F05580">
        <w:rPr>
          <w:rFonts w:ascii="Times New Roman" w:eastAsia="Times New Roman" w:hAnsi="Times New Roman" w:cs="Times New Roman"/>
          <w:bCs/>
          <w:sz w:val="24"/>
          <w:szCs w:val="24"/>
        </w:rPr>
        <w:t>logistical</w:t>
      </w:r>
      <w:r w:rsidRPr="00975B66">
        <w:rPr>
          <w:rFonts w:ascii="Times New Roman" w:eastAsia="Times New Roman" w:hAnsi="Times New Roman" w:cs="Times New Roman"/>
          <w:b/>
          <w:bCs/>
          <w:sz w:val="24"/>
          <w:szCs w:val="24"/>
        </w:rPr>
        <w:t xml:space="preserve"> </w:t>
      </w:r>
      <w:r w:rsidR="00217C09">
        <w:rPr>
          <w:rFonts w:ascii="Times New Roman" w:eastAsia="Times New Roman" w:hAnsi="Times New Roman" w:cs="Times New Roman"/>
          <w:bCs/>
          <w:sz w:val="24"/>
          <w:szCs w:val="24"/>
        </w:rPr>
        <w:t>limitations</w:t>
      </w:r>
      <w:r w:rsidRPr="00975B66">
        <w:rPr>
          <w:rFonts w:ascii="Times New Roman" w:eastAsia="Times New Roman" w:hAnsi="Times New Roman" w:cs="Times New Roman"/>
          <w:sz w:val="24"/>
          <w:szCs w:val="24"/>
        </w:rPr>
        <w:t>.</w:t>
      </w:r>
      <w:r w:rsidR="00466CAD">
        <w:rPr>
          <w:rFonts w:ascii="Times New Roman" w:eastAsia="Times New Roman" w:hAnsi="Times New Roman" w:cs="Times New Roman"/>
          <w:sz w:val="24"/>
          <w:szCs w:val="24"/>
        </w:rPr>
        <w:t xml:space="preserve"> Although biomarker testing could be more</w:t>
      </w:r>
      <w:r w:rsidRPr="00975B66">
        <w:rPr>
          <w:rFonts w:ascii="Times New Roman" w:eastAsia="Times New Roman" w:hAnsi="Times New Roman" w:cs="Times New Roman"/>
          <w:sz w:val="24"/>
          <w:szCs w:val="24"/>
        </w:rPr>
        <w:t xml:space="preserve"> accurate and less resource-intensive </w:t>
      </w:r>
      <w:r w:rsidR="00466CAD">
        <w:rPr>
          <w:rFonts w:ascii="Times New Roman" w:eastAsia="Times New Roman" w:hAnsi="Times New Roman" w:cs="Times New Roman"/>
          <w:sz w:val="24"/>
          <w:szCs w:val="24"/>
        </w:rPr>
        <w:t xml:space="preserve">compared to conventional </w:t>
      </w:r>
      <w:r w:rsidRPr="00975B66">
        <w:rPr>
          <w:rFonts w:ascii="Times New Roman" w:eastAsia="Times New Roman" w:hAnsi="Times New Roman" w:cs="Times New Roman"/>
          <w:sz w:val="24"/>
          <w:szCs w:val="24"/>
        </w:rPr>
        <w:t xml:space="preserve">methods, </w:t>
      </w:r>
      <w:r w:rsidR="00961620">
        <w:rPr>
          <w:rFonts w:ascii="Times New Roman" w:eastAsia="Times New Roman" w:hAnsi="Times New Roman" w:cs="Times New Roman"/>
          <w:sz w:val="24"/>
          <w:szCs w:val="24"/>
        </w:rPr>
        <w:t>its</w:t>
      </w:r>
      <w:r w:rsidRPr="00975B66">
        <w:rPr>
          <w:rFonts w:ascii="Times New Roman" w:eastAsia="Times New Roman" w:hAnsi="Times New Roman" w:cs="Times New Roman"/>
          <w:sz w:val="24"/>
          <w:szCs w:val="24"/>
        </w:rPr>
        <w:t xml:space="preserve"> </w:t>
      </w:r>
      <w:r w:rsidR="00466CAD">
        <w:rPr>
          <w:rFonts w:ascii="Times New Roman" w:eastAsia="Times New Roman" w:hAnsi="Times New Roman" w:cs="Times New Roman"/>
          <w:sz w:val="24"/>
          <w:szCs w:val="24"/>
        </w:rPr>
        <w:t xml:space="preserve">original </w:t>
      </w:r>
      <w:r w:rsidRPr="00975B66">
        <w:rPr>
          <w:rFonts w:ascii="Times New Roman" w:eastAsia="Times New Roman" w:hAnsi="Times New Roman" w:cs="Times New Roman"/>
          <w:sz w:val="24"/>
          <w:szCs w:val="24"/>
        </w:rPr>
        <w:t>cost</w:t>
      </w:r>
      <w:r w:rsidR="00466CAD">
        <w:rPr>
          <w:rFonts w:ascii="Times New Roman" w:eastAsia="Times New Roman" w:hAnsi="Times New Roman" w:cs="Times New Roman"/>
          <w:sz w:val="24"/>
          <w:szCs w:val="24"/>
        </w:rPr>
        <w:t xml:space="preserve"> could still be </w:t>
      </w:r>
      <w:r w:rsidR="00C87892" w:rsidRPr="00975B66">
        <w:rPr>
          <w:rFonts w:ascii="Times New Roman" w:eastAsia="Times New Roman" w:hAnsi="Times New Roman" w:cs="Times New Roman"/>
          <w:sz w:val="24"/>
          <w:szCs w:val="24"/>
        </w:rPr>
        <w:t>exorbitant</w:t>
      </w:r>
      <w:r w:rsidRPr="00975B66">
        <w:rPr>
          <w:rFonts w:ascii="Times New Roman" w:eastAsia="Times New Roman" w:hAnsi="Times New Roman" w:cs="Times New Roman"/>
          <w:sz w:val="24"/>
          <w:szCs w:val="24"/>
        </w:rPr>
        <w:t xml:space="preserve">, </w:t>
      </w:r>
      <w:r w:rsidR="00C87892">
        <w:rPr>
          <w:rFonts w:ascii="Times New Roman" w:eastAsia="Times New Roman" w:hAnsi="Times New Roman" w:cs="Times New Roman"/>
          <w:sz w:val="24"/>
          <w:szCs w:val="24"/>
        </w:rPr>
        <w:t>especially in low-income countries</w:t>
      </w:r>
      <w:r w:rsidR="006C6EA7">
        <w:rPr>
          <w:rFonts w:ascii="Times New Roman" w:eastAsia="Times New Roman" w:hAnsi="Times New Roman" w:cs="Times New Roman"/>
          <w:sz w:val="24"/>
          <w:szCs w:val="24"/>
        </w:rPr>
        <w:fldChar w:fldCharType="begin"/>
      </w:r>
      <w:r w:rsidR="005B5FD5">
        <w:rPr>
          <w:rFonts w:ascii="Times New Roman" w:eastAsia="Times New Roman" w:hAnsi="Times New Roman" w:cs="Times New Roman"/>
          <w:sz w:val="24"/>
          <w:szCs w:val="24"/>
        </w:rPr>
        <w:instrText xml:space="preserve"> ADDIN ZOTERO_ITEM CSL_CITATION {"citationID":"O2UQXNUl","properties":{"formattedCitation":"(60)","plainCitation":"(60)","noteIndex":0},"citationItems":[{"id":184,"uris":["http://zotero.org/users/16863775/items/5X9DIYUV"],"itemData":{"id":184,"type":"article-journal","container-title":"Drug Discovery Today","DOI":"10.1016/j.drudis.2009.10.005","ISSN":"13596446","issue":"3-4","journalAbbreviation":"Drug Discovery Today","language":"en","license":"https://www.elsevier.com/tdm/userlicense/1.0/","page":"148-157","source":"DOI.org (Crossref)","title":"The quest for biomarkers in tuberculosis","URL":"https://linkinghub.elsevier.com/retrieve/pii/S1359644609003444","volume":"15","author":[{"family":"Parida","given":"Shreemanta K."},{"family":"Kaufmann","given":"Stefan H.E."}],"accessed":{"date-parts":[["2025",5,2]]},"issued":{"date-parts":[["2010",2]]}}}],"schema":"https://github.com/citation-style-language/schema/raw/master/csl-citation.json"} </w:instrText>
      </w:r>
      <w:r w:rsidR="006C6EA7">
        <w:rPr>
          <w:rFonts w:ascii="Times New Roman" w:eastAsia="Times New Roman" w:hAnsi="Times New Roman" w:cs="Times New Roman"/>
          <w:sz w:val="24"/>
          <w:szCs w:val="24"/>
        </w:rPr>
        <w:fldChar w:fldCharType="separate"/>
      </w:r>
      <w:r w:rsidR="005B5FD5" w:rsidRPr="005B5FD5">
        <w:rPr>
          <w:rFonts w:ascii="Times New Roman" w:hAnsi="Times New Roman" w:cs="Times New Roman"/>
          <w:sz w:val="24"/>
        </w:rPr>
        <w:t>(60)</w:t>
      </w:r>
      <w:r w:rsidR="006C6EA7">
        <w:rPr>
          <w:rFonts w:ascii="Times New Roman" w:eastAsia="Times New Roman" w:hAnsi="Times New Roman" w:cs="Times New Roman"/>
          <w:sz w:val="24"/>
          <w:szCs w:val="24"/>
        </w:rPr>
        <w:fldChar w:fldCharType="end"/>
      </w:r>
      <w:r w:rsidR="00C87892">
        <w:rPr>
          <w:rFonts w:ascii="Times New Roman" w:eastAsia="Times New Roman" w:hAnsi="Times New Roman" w:cs="Times New Roman"/>
          <w:sz w:val="24"/>
          <w:szCs w:val="24"/>
        </w:rPr>
        <w:t xml:space="preserve">. Reagent and </w:t>
      </w:r>
      <w:r w:rsidRPr="00975B66">
        <w:rPr>
          <w:rFonts w:ascii="Times New Roman" w:eastAsia="Times New Roman" w:hAnsi="Times New Roman" w:cs="Times New Roman"/>
          <w:sz w:val="24"/>
          <w:szCs w:val="24"/>
        </w:rPr>
        <w:t>devices</w:t>
      </w:r>
      <w:r w:rsidR="00C87892">
        <w:rPr>
          <w:rFonts w:ascii="Times New Roman" w:eastAsia="Times New Roman" w:hAnsi="Times New Roman" w:cs="Times New Roman"/>
          <w:sz w:val="24"/>
          <w:szCs w:val="24"/>
        </w:rPr>
        <w:t xml:space="preserve"> cost</w:t>
      </w:r>
      <w:r w:rsidRPr="00975B66">
        <w:rPr>
          <w:rFonts w:ascii="Times New Roman" w:eastAsia="Times New Roman" w:hAnsi="Times New Roman" w:cs="Times New Roman"/>
          <w:sz w:val="24"/>
          <w:szCs w:val="24"/>
        </w:rPr>
        <w:t>, and training personnel</w:t>
      </w:r>
      <w:r w:rsidR="00961620">
        <w:rPr>
          <w:rFonts w:ascii="Times New Roman" w:eastAsia="Times New Roman" w:hAnsi="Times New Roman" w:cs="Times New Roman"/>
          <w:sz w:val="24"/>
          <w:szCs w:val="24"/>
        </w:rPr>
        <w:t>,</w:t>
      </w:r>
      <w:r w:rsidRPr="00975B66">
        <w:rPr>
          <w:rFonts w:ascii="Times New Roman" w:eastAsia="Times New Roman" w:hAnsi="Times New Roman" w:cs="Times New Roman"/>
          <w:sz w:val="24"/>
          <w:szCs w:val="24"/>
        </w:rPr>
        <w:t xml:space="preserve"> can </w:t>
      </w:r>
      <w:r w:rsidR="00C87892">
        <w:rPr>
          <w:rFonts w:ascii="Times New Roman" w:eastAsia="Times New Roman" w:hAnsi="Times New Roman" w:cs="Times New Roman"/>
          <w:sz w:val="24"/>
          <w:szCs w:val="24"/>
        </w:rPr>
        <w:t xml:space="preserve">make it </w:t>
      </w:r>
      <w:r w:rsidR="00961620">
        <w:rPr>
          <w:rFonts w:ascii="Times New Roman" w:eastAsia="Times New Roman" w:hAnsi="Times New Roman" w:cs="Times New Roman"/>
          <w:sz w:val="24"/>
          <w:szCs w:val="24"/>
        </w:rPr>
        <w:t>harder</w:t>
      </w:r>
      <w:r w:rsidR="00C87892">
        <w:rPr>
          <w:rFonts w:ascii="Times New Roman" w:eastAsia="Times New Roman" w:hAnsi="Times New Roman" w:cs="Times New Roman"/>
          <w:sz w:val="24"/>
          <w:szCs w:val="24"/>
        </w:rPr>
        <w:t xml:space="preserve"> for healthcare professionals to </w:t>
      </w:r>
      <w:r w:rsidRPr="00975B66">
        <w:rPr>
          <w:rFonts w:ascii="Times New Roman" w:eastAsia="Times New Roman" w:hAnsi="Times New Roman" w:cs="Times New Roman"/>
          <w:sz w:val="24"/>
          <w:szCs w:val="24"/>
        </w:rPr>
        <w:t>scale up new diagnostic technologies,</w:t>
      </w:r>
      <w:r w:rsidR="00C87892">
        <w:rPr>
          <w:rFonts w:ascii="Times New Roman" w:eastAsia="Times New Roman" w:hAnsi="Times New Roman" w:cs="Times New Roman"/>
          <w:sz w:val="24"/>
          <w:szCs w:val="24"/>
        </w:rPr>
        <w:t xml:space="preserve"> despite holding the potential of </w:t>
      </w:r>
      <w:r w:rsidR="00961620">
        <w:rPr>
          <w:rFonts w:ascii="Times New Roman" w:eastAsia="Times New Roman" w:hAnsi="Times New Roman" w:cs="Times New Roman"/>
          <w:sz w:val="24"/>
          <w:szCs w:val="24"/>
        </w:rPr>
        <w:t>long-term</w:t>
      </w:r>
      <w:r w:rsidR="00C87892">
        <w:rPr>
          <w:rFonts w:ascii="Times New Roman" w:eastAsia="Times New Roman" w:hAnsi="Times New Roman" w:cs="Times New Roman"/>
          <w:sz w:val="24"/>
          <w:szCs w:val="24"/>
        </w:rPr>
        <w:t xml:space="preserve"> savings</w:t>
      </w:r>
      <w:r w:rsidR="006C6EA7">
        <w:rPr>
          <w:rFonts w:ascii="Times New Roman" w:eastAsia="Times New Roman" w:hAnsi="Times New Roman" w:cs="Times New Roman"/>
          <w:sz w:val="24"/>
          <w:szCs w:val="24"/>
        </w:rPr>
        <w:fldChar w:fldCharType="begin"/>
      </w:r>
      <w:r w:rsidR="005B5FD5">
        <w:rPr>
          <w:rFonts w:ascii="Times New Roman" w:eastAsia="Times New Roman" w:hAnsi="Times New Roman" w:cs="Times New Roman"/>
          <w:sz w:val="24"/>
          <w:szCs w:val="24"/>
        </w:rPr>
        <w:instrText xml:space="preserve"> ADDIN ZOTERO_ITEM CSL_CITATION {"citationID":"40tDyCXN","properties":{"formattedCitation":"(61)","plainCitation":"(61)","noteIndex":0},"citationItems":[{"id":175,"uris":["http://zotero.org/users/16863775/items/HSQ65683"],"itemData":{"id":175,"type":"chapter","abstract":"This chapter focuses on how biomarkers of tuberculosis can be utilized in the diagnosis, prognosis and treatment monitoring of TB. Tuberculosis biomarkers are measurable molecular indicators present and/or whose levels are altered in disease states. Found in blood, urine, bronchoalveolar lavage or sputum, biomarkers can originate from the bacteria (e.g. Ag85, lipoarabinomannan (LAM) and bacterial DNA) or from the host (e.g. cytokines/chemokines, metabolites, transcriptomics, mixed signatures and other proteins). Despite the lack of tuberculous specificity, Ag85 can facilitate early detection of mycobacterial infection, giving room for early commencing of treatment and, hence, better disease prognosis. Findings indicate that latent TB Infection (LTBI) can be diagnosed by Interferon Gamma Release Assay (IGRA) and piRNAs but is distinctively detected by TAM-TB (based on Ki-67, HLA-DR and SD38) and the CD4+; CCR6+, CXCR3+ and CCR4 signatures. Active Tuberculosis (ATB) in children can be diagnosed early by pyridoxate, quinolinate and N-acetylneuraminate metabolites signature, while gamma-glutamylalanine, pyridoxate, glutamine and gamma-glutamylglycine metabolites identify treatment response in this population. Lipopolysaccharide-binding protein (LBP), MMP-7 and C-reactive protein signature can reliably differentiate Extrapulmonary TB (EPTB) from Pulmonary TB (PTB) and health controls among juveniles. Irrespective of age, Mannose-binding lectin (MBL) can distinguish EPTB from PTB, since the later has significantly higher MBL than PTB and Controls. RISK11 has excellent diagnostic and prognostic capabilities in identifying ambulatory People living with HIV/AIDS+Active TB (PLWH+ATB) patients and the likelihood that latent conditions will advance to incident TB. Furthermore, IFN-α, IL-1α, IFN-γ, sCD40L, MMP-2, MMP-9 and IFN-α2 are the most reliable biosignature for the diagnosis of smear-negative TB. Neutrophil-driven IFN types 1 and 2 have the ability to monitor treatment course and predict prognosis since the INF levels reduce with effective treatment. Transthyretin, neopterin and C-reactive protein signature can be used to detect immune response to TB infection, prognosis and monitoring treatment course since the biomarkers levels decrease with a decrease in disease activity. IL-17 and Th-17 are crucial for vaccine-mediated protection against tuberculosis. Encouraging the elucidation, adoption and integration of biomarker-based technology into healthcare systems can facilitate individual and public health gain, as well as saving on tuberculosis-associated economic loss.","container-title":"Infectious Diseases","ISBN":"978-0-85014-456-7","language":"en","license":"https://creativecommons.org/licenses/by/3.0/legalcode","note":"DOI: 10.5772/intechopen.115129","publisher":"IntechOpen","source":"DOI.org (Crossref)","title":"The Role of TB Biomarkers in Diagnosis, Prognosis and Prevention of Tuberculosis","URL":"https://www.intechopen.com/chapters/89675","volume":"36","editor":[{"family":"Bueno De Mesquita","given":"Jacob"}],"author":[{"family":"Matuku-Kisaumbi","given":"Peter"}],"accessed":{"date-parts":[["2025",5,2]]},"issued":{"date-parts":[["2025",4,2]]}}}],"schema":"https://github.com/citation-style-language/schema/raw/master/csl-citation.json"} </w:instrText>
      </w:r>
      <w:r w:rsidR="006C6EA7">
        <w:rPr>
          <w:rFonts w:ascii="Times New Roman" w:eastAsia="Times New Roman" w:hAnsi="Times New Roman" w:cs="Times New Roman"/>
          <w:sz w:val="24"/>
          <w:szCs w:val="24"/>
        </w:rPr>
        <w:fldChar w:fldCharType="separate"/>
      </w:r>
      <w:r w:rsidR="005B5FD5" w:rsidRPr="005B5FD5">
        <w:rPr>
          <w:rFonts w:ascii="Times New Roman" w:hAnsi="Times New Roman" w:cs="Times New Roman"/>
          <w:sz w:val="24"/>
        </w:rPr>
        <w:t>(61)</w:t>
      </w:r>
      <w:r w:rsidR="006C6EA7">
        <w:rPr>
          <w:rFonts w:ascii="Times New Roman" w:eastAsia="Times New Roman" w:hAnsi="Times New Roman" w:cs="Times New Roman"/>
          <w:sz w:val="24"/>
          <w:szCs w:val="24"/>
        </w:rPr>
        <w:fldChar w:fldCharType="end"/>
      </w:r>
      <w:r w:rsidR="00C87892">
        <w:rPr>
          <w:rFonts w:ascii="Times New Roman" w:eastAsia="Times New Roman" w:hAnsi="Times New Roman" w:cs="Times New Roman"/>
          <w:sz w:val="24"/>
          <w:szCs w:val="24"/>
        </w:rPr>
        <w:t>.</w:t>
      </w:r>
    </w:p>
    <w:p w14:paraId="209FF454" w14:textId="65416DEB" w:rsidR="00FB234C" w:rsidRPr="00B56114" w:rsidRDefault="00975B66" w:rsidP="00B56114">
      <w:pPr>
        <w:spacing w:before="100" w:beforeAutospacing="1" w:after="100" w:afterAutospacing="1" w:line="240" w:lineRule="auto"/>
        <w:jc w:val="both"/>
        <w:rPr>
          <w:rFonts w:ascii="Times New Roman" w:eastAsia="Times New Roman" w:hAnsi="Times New Roman" w:cs="Times New Roman"/>
          <w:sz w:val="24"/>
          <w:szCs w:val="24"/>
        </w:rPr>
      </w:pPr>
      <w:r w:rsidRPr="00975B66">
        <w:rPr>
          <w:rFonts w:ascii="Times New Roman" w:eastAsia="Times New Roman" w:hAnsi="Times New Roman" w:cs="Times New Roman"/>
          <w:sz w:val="24"/>
          <w:szCs w:val="24"/>
        </w:rPr>
        <w:lastRenderedPageBreak/>
        <w:t>Furthermore,</w:t>
      </w:r>
      <w:r w:rsidR="00DD7CDF">
        <w:rPr>
          <w:rFonts w:ascii="Times New Roman" w:eastAsia="Times New Roman" w:hAnsi="Times New Roman" w:cs="Times New Roman"/>
          <w:sz w:val="24"/>
          <w:szCs w:val="24"/>
        </w:rPr>
        <w:t xml:space="preserve"> integrating </w:t>
      </w:r>
      <w:r w:rsidRPr="00975B66">
        <w:rPr>
          <w:rFonts w:ascii="Times New Roman" w:eastAsia="Times New Roman" w:hAnsi="Times New Roman" w:cs="Times New Roman"/>
          <w:sz w:val="24"/>
          <w:szCs w:val="24"/>
        </w:rPr>
        <w:t xml:space="preserve">biomarker-based tests into </w:t>
      </w:r>
      <w:r w:rsidR="00961620">
        <w:rPr>
          <w:rFonts w:ascii="Times New Roman" w:eastAsia="Times New Roman" w:hAnsi="Times New Roman" w:cs="Times New Roman"/>
          <w:sz w:val="24"/>
          <w:szCs w:val="24"/>
        </w:rPr>
        <w:t>already</w:t>
      </w:r>
      <w:r w:rsidR="00DD7CDF">
        <w:rPr>
          <w:rFonts w:ascii="Times New Roman" w:eastAsia="Times New Roman" w:hAnsi="Times New Roman" w:cs="Times New Roman"/>
          <w:sz w:val="24"/>
          <w:szCs w:val="24"/>
        </w:rPr>
        <w:t xml:space="preserve"> </w:t>
      </w:r>
      <w:r w:rsidRPr="00975B66">
        <w:rPr>
          <w:rFonts w:ascii="Times New Roman" w:eastAsia="Times New Roman" w:hAnsi="Times New Roman" w:cs="Times New Roman"/>
          <w:sz w:val="24"/>
          <w:szCs w:val="24"/>
        </w:rPr>
        <w:t xml:space="preserve">existing health </w:t>
      </w:r>
      <w:r w:rsidR="00961620">
        <w:rPr>
          <w:rFonts w:ascii="Times New Roman" w:eastAsia="Times New Roman" w:hAnsi="Times New Roman" w:cs="Times New Roman"/>
          <w:sz w:val="24"/>
          <w:szCs w:val="24"/>
        </w:rPr>
        <w:t>infrastructures needs</w:t>
      </w:r>
      <w:r w:rsidR="00DD7CDF">
        <w:rPr>
          <w:rFonts w:ascii="Times New Roman" w:eastAsia="Times New Roman" w:hAnsi="Times New Roman" w:cs="Times New Roman"/>
          <w:sz w:val="24"/>
          <w:szCs w:val="24"/>
        </w:rPr>
        <w:t xml:space="preserve"> </w:t>
      </w:r>
      <w:r w:rsidR="00DD7CDF" w:rsidRPr="00975B66">
        <w:rPr>
          <w:rFonts w:ascii="Times New Roman" w:eastAsia="Times New Roman" w:hAnsi="Times New Roman" w:cs="Times New Roman"/>
          <w:sz w:val="24"/>
          <w:szCs w:val="24"/>
        </w:rPr>
        <w:t>significant</w:t>
      </w:r>
      <w:r w:rsidRPr="00975B66">
        <w:rPr>
          <w:rFonts w:ascii="Times New Roman" w:eastAsia="Times New Roman" w:hAnsi="Times New Roman" w:cs="Times New Roman"/>
          <w:sz w:val="24"/>
          <w:szCs w:val="24"/>
        </w:rPr>
        <w:t xml:space="preserve"> investment in capacity building. Training healthcare</w:t>
      </w:r>
      <w:r w:rsidR="00DD7CDF">
        <w:rPr>
          <w:rFonts w:ascii="Times New Roman" w:eastAsia="Times New Roman" w:hAnsi="Times New Roman" w:cs="Times New Roman"/>
          <w:sz w:val="24"/>
          <w:szCs w:val="24"/>
        </w:rPr>
        <w:t xml:space="preserve"> </w:t>
      </w:r>
      <w:r w:rsidR="00961620">
        <w:rPr>
          <w:rFonts w:ascii="Times New Roman" w:eastAsia="Times New Roman" w:hAnsi="Times New Roman" w:cs="Times New Roman"/>
          <w:sz w:val="24"/>
          <w:szCs w:val="24"/>
        </w:rPr>
        <w:t>professionals</w:t>
      </w:r>
      <w:r w:rsidRPr="00975B66">
        <w:rPr>
          <w:rFonts w:ascii="Times New Roman" w:eastAsia="Times New Roman" w:hAnsi="Times New Roman" w:cs="Times New Roman"/>
          <w:sz w:val="24"/>
          <w:szCs w:val="24"/>
        </w:rPr>
        <w:t xml:space="preserve">, </w:t>
      </w:r>
      <w:r w:rsidR="00DD7CDF" w:rsidRPr="00975B66">
        <w:rPr>
          <w:rFonts w:ascii="Times New Roman" w:eastAsia="Times New Roman" w:hAnsi="Times New Roman" w:cs="Times New Roman"/>
          <w:sz w:val="24"/>
          <w:szCs w:val="24"/>
        </w:rPr>
        <w:t>safeguarding</w:t>
      </w:r>
      <w:r w:rsidRPr="00975B66">
        <w:rPr>
          <w:rFonts w:ascii="Times New Roman" w:eastAsia="Times New Roman" w:hAnsi="Times New Roman" w:cs="Times New Roman"/>
          <w:sz w:val="24"/>
          <w:szCs w:val="24"/>
        </w:rPr>
        <w:t xml:space="preserve"> adequate supply chains for reagents, and developing appropriate referral </w:t>
      </w:r>
      <w:r w:rsidR="00DD7CDF">
        <w:rPr>
          <w:rFonts w:ascii="Times New Roman" w:eastAsia="Times New Roman" w:hAnsi="Times New Roman" w:cs="Times New Roman"/>
          <w:sz w:val="24"/>
          <w:szCs w:val="24"/>
        </w:rPr>
        <w:t xml:space="preserve">chains </w:t>
      </w:r>
      <w:r w:rsidR="00961620">
        <w:rPr>
          <w:rFonts w:ascii="Times New Roman" w:eastAsia="Times New Roman" w:hAnsi="Times New Roman" w:cs="Times New Roman"/>
          <w:sz w:val="24"/>
          <w:szCs w:val="24"/>
        </w:rPr>
        <w:t xml:space="preserve">are necessary </w:t>
      </w:r>
      <w:r w:rsidR="00DD7CDF">
        <w:rPr>
          <w:rFonts w:ascii="Times New Roman" w:eastAsia="Times New Roman" w:hAnsi="Times New Roman" w:cs="Times New Roman"/>
          <w:sz w:val="24"/>
          <w:szCs w:val="24"/>
        </w:rPr>
        <w:t xml:space="preserve">for </w:t>
      </w:r>
      <w:r w:rsidRPr="00975B66">
        <w:rPr>
          <w:rFonts w:ascii="Times New Roman" w:eastAsia="Times New Roman" w:hAnsi="Times New Roman" w:cs="Times New Roman"/>
          <w:sz w:val="24"/>
          <w:szCs w:val="24"/>
        </w:rPr>
        <w:t>effective</w:t>
      </w:r>
      <w:r w:rsidR="00DD7CDF">
        <w:rPr>
          <w:rFonts w:ascii="Times New Roman" w:eastAsia="Times New Roman" w:hAnsi="Times New Roman" w:cs="Times New Roman"/>
          <w:sz w:val="24"/>
          <w:szCs w:val="24"/>
        </w:rPr>
        <w:t xml:space="preserve">ly </w:t>
      </w:r>
      <w:r w:rsidR="00FB234C" w:rsidRPr="00975B66">
        <w:rPr>
          <w:rFonts w:ascii="Times New Roman" w:eastAsia="Times New Roman" w:hAnsi="Times New Roman" w:cs="Times New Roman"/>
          <w:sz w:val="24"/>
          <w:szCs w:val="24"/>
        </w:rPr>
        <w:t>implement</w:t>
      </w:r>
      <w:r w:rsidR="00FB234C">
        <w:rPr>
          <w:rFonts w:ascii="Times New Roman" w:eastAsia="Times New Roman" w:hAnsi="Times New Roman" w:cs="Times New Roman"/>
          <w:sz w:val="24"/>
          <w:szCs w:val="24"/>
        </w:rPr>
        <w:t xml:space="preserve">ing </w:t>
      </w:r>
      <w:r w:rsidR="00FB234C" w:rsidRPr="00975B66">
        <w:rPr>
          <w:rFonts w:ascii="Times New Roman" w:eastAsia="Times New Roman" w:hAnsi="Times New Roman" w:cs="Times New Roman"/>
          <w:sz w:val="24"/>
          <w:szCs w:val="24"/>
        </w:rPr>
        <w:t>TB</w:t>
      </w:r>
      <w:r w:rsidRPr="00975B66">
        <w:rPr>
          <w:rFonts w:ascii="Times New Roman" w:eastAsia="Times New Roman" w:hAnsi="Times New Roman" w:cs="Times New Roman"/>
          <w:sz w:val="24"/>
          <w:szCs w:val="24"/>
        </w:rPr>
        <w:t xml:space="preserve"> biomarkers</w:t>
      </w:r>
      <w:r w:rsidR="0037347E">
        <w:rPr>
          <w:rFonts w:ascii="Times New Roman" w:eastAsia="Times New Roman" w:hAnsi="Times New Roman" w:cs="Times New Roman"/>
          <w:sz w:val="24"/>
          <w:szCs w:val="24"/>
        </w:rPr>
        <w:fldChar w:fldCharType="begin"/>
      </w:r>
      <w:r w:rsidR="005B5FD5">
        <w:rPr>
          <w:rFonts w:ascii="Times New Roman" w:eastAsia="Times New Roman" w:hAnsi="Times New Roman" w:cs="Times New Roman"/>
          <w:sz w:val="24"/>
          <w:szCs w:val="24"/>
        </w:rPr>
        <w:instrText xml:space="preserve"> ADDIN ZOTERO_ITEM CSL_CITATION {"citationID":"Sye4l93n","properties":{"formattedCitation":"(60)","plainCitation":"(60)","noteIndex":0},"citationItems":[{"id":184,"uris":["http://zotero.org/users/16863775/items/5X9DIYUV"],"itemData":{"id":184,"type":"article-journal","container-title":"Drug Discovery Today","DOI":"10.1016/j.drudis.2009.10.005","ISSN":"13596446","issue":"3-4","journalAbbreviation":"Drug Discovery Today","language":"en","license":"https://www.elsevier.com/tdm/userlicense/1.0/","page":"148-157","source":"DOI.org (Crossref)","title":"The quest for biomarkers in tuberculosis","URL":"https://linkinghub.elsevier.com/retrieve/pii/S1359644609003444","volume":"15","author":[{"family":"Parida","given":"Shreemanta K."},{"family":"Kaufmann","given":"Stefan H.E."}],"accessed":{"date-parts":[["2025",5,2]]},"issued":{"date-parts":[["2010",2]]}}}],"schema":"https://github.com/citation-style-language/schema/raw/master/csl-citation.json"} </w:instrText>
      </w:r>
      <w:r w:rsidR="0037347E">
        <w:rPr>
          <w:rFonts w:ascii="Times New Roman" w:eastAsia="Times New Roman" w:hAnsi="Times New Roman" w:cs="Times New Roman"/>
          <w:sz w:val="24"/>
          <w:szCs w:val="24"/>
        </w:rPr>
        <w:fldChar w:fldCharType="separate"/>
      </w:r>
      <w:r w:rsidR="005B5FD5" w:rsidRPr="005B5FD5">
        <w:rPr>
          <w:rFonts w:ascii="Times New Roman" w:hAnsi="Times New Roman" w:cs="Times New Roman"/>
          <w:sz w:val="24"/>
        </w:rPr>
        <w:t>(60)</w:t>
      </w:r>
      <w:r w:rsidR="0037347E">
        <w:rPr>
          <w:rFonts w:ascii="Times New Roman" w:eastAsia="Times New Roman" w:hAnsi="Times New Roman" w:cs="Times New Roman"/>
          <w:sz w:val="24"/>
          <w:szCs w:val="24"/>
        </w:rPr>
        <w:fldChar w:fldCharType="end"/>
      </w:r>
      <w:r w:rsidRPr="00975B66">
        <w:rPr>
          <w:rFonts w:ascii="Times New Roman" w:eastAsia="Times New Roman" w:hAnsi="Times New Roman" w:cs="Times New Roman"/>
          <w:sz w:val="24"/>
          <w:szCs w:val="24"/>
        </w:rPr>
        <w:t xml:space="preserve">. </w:t>
      </w:r>
      <w:r w:rsidR="00DD7CDF">
        <w:rPr>
          <w:rFonts w:ascii="Times New Roman" w:eastAsia="Times New Roman" w:hAnsi="Times New Roman" w:cs="Times New Roman"/>
          <w:sz w:val="24"/>
          <w:szCs w:val="24"/>
        </w:rPr>
        <w:t>A</w:t>
      </w:r>
      <w:r w:rsidRPr="00975B66">
        <w:rPr>
          <w:rFonts w:ascii="Times New Roman" w:eastAsia="Times New Roman" w:hAnsi="Times New Roman" w:cs="Times New Roman"/>
          <w:sz w:val="24"/>
          <w:szCs w:val="24"/>
        </w:rPr>
        <w:t>ddressing these fina</w:t>
      </w:r>
      <w:r w:rsidR="00DD7CDF">
        <w:rPr>
          <w:rFonts w:ascii="Times New Roman" w:eastAsia="Times New Roman" w:hAnsi="Times New Roman" w:cs="Times New Roman"/>
          <w:sz w:val="24"/>
          <w:szCs w:val="24"/>
        </w:rPr>
        <w:t xml:space="preserve">ncial and logistical challenges could benefit </w:t>
      </w:r>
      <w:r w:rsidR="00FB234C">
        <w:rPr>
          <w:rFonts w:ascii="Times New Roman" w:eastAsia="Times New Roman" w:hAnsi="Times New Roman" w:cs="Times New Roman"/>
          <w:sz w:val="24"/>
          <w:szCs w:val="24"/>
        </w:rPr>
        <w:t>from Public</w:t>
      </w:r>
      <w:r w:rsidR="00DD7CDF" w:rsidRPr="00F05580">
        <w:rPr>
          <w:rFonts w:ascii="Times New Roman" w:eastAsia="Times New Roman" w:hAnsi="Times New Roman" w:cs="Times New Roman"/>
          <w:bCs/>
          <w:sz w:val="24"/>
          <w:szCs w:val="24"/>
        </w:rPr>
        <w:t>-private partnerships</w:t>
      </w:r>
      <w:r w:rsidR="00DD7CDF" w:rsidRPr="00975B66">
        <w:rPr>
          <w:rFonts w:ascii="Times New Roman" w:eastAsia="Times New Roman" w:hAnsi="Times New Roman" w:cs="Times New Roman"/>
          <w:sz w:val="24"/>
          <w:szCs w:val="24"/>
        </w:rPr>
        <w:t xml:space="preserve"> and </w:t>
      </w:r>
      <w:r w:rsidR="00DD7CDF" w:rsidRPr="00F05580">
        <w:rPr>
          <w:rFonts w:ascii="Times New Roman" w:eastAsia="Times New Roman" w:hAnsi="Times New Roman" w:cs="Times New Roman"/>
          <w:bCs/>
          <w:sz w:val="24"/>
          <w:szCs w:val="24"/>
        </w:rPr>
        <w:t>global funding initiatives</w:t>
      </w:r>
      <w:r w:rsidR="00DD7CDF" w:rsidRPr="00975B66">
        <w:rPr>
          <w:rFonts w:ascii="Times New Roman" w:eastAsia="Times New Roman" w:hAnsi="Times New Roman" w:cs="Times New Roman"/>
          <w:sz w:val="24"/>
          <w:szCs w:val="24"/>
        </w:rPr>
        <w:t xml:space="preserve">, such as those provided by </w:t>
      </w:r>
      <w:r w:rsidR="00961620" w:rsidRPr="00F05580">
        <w:rPr>
          <w:rFonts w:ascii="Times New Roman" w:eastAsia="Times New Roman" w:hAnsi="Times New Roman" w:cs="Times New Roman"/>
          <w:bCs/>
          <w:sz w:val="24"/>
          <w:szCs w:val="24"/>
        </w:rPr>
        <w:t>the</w:t>
      </w:r>
      <w:r w:rsidR="00DD7CDF" w:rsidRPr="00F05580">
        <w:rPr>
          <w:rFonts w:ascii="Times New Roman" w:eastAsia="Times New Roman" w:hAnsi="Times New Roman" w:cs="Times New Roman"/>
          <w:bCs/>
          <w:sz w:val="24"/>
          <w:szCs w:val="24"/>
        </w:rPr>
        <w:t xml:space="preserve"> Global Fund</w:t>
      </w:r>
      <w:r w:rsidR="00DD7CDF" w:rsidRPr="00F05580">
        <w:rPr>
          <w:rFonts w:ascii="Times New Roman" w:eastAsia="Times New Roman" w:hAnsi="Times New Roman" w:cs="Times New Roman"/>
          <w:sz w:val="24"/>
          <w:szCs w:val="24"/>
        </w:rPr>
        <w:t xml:space="preserve"> </w:t>
      </w:r>
      <w:r w:rsidR="00DD7CDF" w:rsidRPr="00975B66">
        <w:rPr>
          <w:rFonts w:ascii="Times New Roman" w:eastAsia="Times New Roman" w:hAnsi="Times New Roman" w:cs="Times New Roman"/>
          <w:sz w:val="24"/>
          <w:szCs w:val="24"/>
        </w:rPr>
        <w:t>and the</w:t>
      </w:r>
      <w:r w:rsidR="00DD7CDF" w:rsidRPr="00F05580">
        <w:rPr>
          <w:rFonts w:ascii="Times New Roman" w:eastAsia="Times New Roman" w:hAnsi="Times New Roman" w:cs="Times New Roman"/>
          <w:sz w:val="24"/>
          <w:szCs w:val="24"/>
        </w:rPr>
        <w:t xml:space="preserve"> </w:t>
      </w:r>
      <w:r w:rsidR="00DD7CDF" w:rsidRPr="00F05580">
        <w:rPr>
          <w:rFonts w:ascii="Times New Roman" w:eastAsia="Times New Roman" w:hAnsi="Times New Roman" w:cs="Times New Roman"/>
          <w:bCs/>
          <w:sz w:val="24"/>
          <w:szCs w:val="24"/>
        </w:rPr>
        <w:t>Bill and Melinda Gates Foundation</w:t>
      </w:r>
      <w:r w:rsidR="00DD7CDF" w:rsidRPr="00F05580">
        <w:rPr>
          <w:rFonts w:ascii="Times New Roman" w:eastAsia="Times New Roman" w:hAnsi="Times New Roman" w:cs="Times New Roman"/>
          <w:sz w:val="24"/>
          <w:szCs w:val="24"/>
        </w:rPr>
        <w:t>.</w:t>
      </w:r>
    </w:p>
    <w:p w14:paraId="11E0BD54" w14:textId="552DEA6D" w:rsidR="00975B66" w:rsidRDefault="00975B66" w:rsidP="007F192C">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975B66">
        <w:rPr>
          <w:rFonts w:ascii="Times New Roman" w:eastAsia="Times New Roman" w:hAnsi="Times New Roman" w:cs="Times New Roman"/>
          <w:b/>
          <w:bCs/>
          <w:sz w:val="27"/>
          <w:szCs w:val="27"/>
        </w:rPr>
        <w:t>E. Future Directions</w:t>
      </w:r>
    </w:p>
    <w:p w14:paraId="2ABC169B" w14:textId="77777777" w:rsidR="003B1058" w:rsidRPr="00975B66" w:rsidRDefault="003B1058" w:rsidP="003B1058">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Overcoming these aforementioned challenges, revolutionizing </w:t>
      </w:r>
      <w:r w:rsidRPr="00975B66">
        <w:rPr>
          <w:rFonts w:ascii="Times New Roman" w:eastAsia="Times New Roman" w:hAnsi="Times New Roman" w:cs="Times New Roman"/>
          <w:sz w:val="24"/>
          <w:szCs w:val="24"/>
        </w:rPr>
        <w:t>the future of TB biomarker research</w:t>
      </w:r>
      <w:r>
        <w:rPr>
          <w:rFonts w:ascii="Times New Roman" w:eastAsia="Times New Roman" w:hAnsi="Times New Roman" w:cs="Times New Roman"/>
          <w:sz w:val="24"/>
          <w:szCs w:val="24"/>
        </w:rPr>
        <w:t xml:space="preserve"> involves a </w:t>
      </w:r>
      <w:r w:rsidRPr="0070395C">
        <w:rPr>
          <w:rFonts w:ascii="Times New Roman" w:eastAsia="Times New Roman" w:hAnsi="Times New Roman" w:cs="Times New Roman"/>
          <w:bCs/>
          <w:sz w:val="24"/>
          <w:szCs w:val="24"/>
        </w:rPr>
        <w:t>multi-pronged approach</w:t>
      </w:r>
      <w:r w:rsidRPr="0070395C">
        <w:rPr>
          <w:rFonts w:ascii="Times New Roman" w:eastAsia="Times New Roman" w:hAnsi="Times New Roman" w:cs="Times New Roman"/>
          <w:sz w:val="24"/>
          <w:szCs w:val="24"/>
        </w:rPr>
        <w:t>.</w:t>
      </w:r>
      <w:r w:rsidRPr="00975B66">
        <w:rPr>
          <w:rFonts w:ascii="Times New Roman" w:eastAsia="Times New Roman" w:hAnsi="Times New Roman" w:cs="Times New Roman"/>
          <w:sz w:val="24"/>
          <w:szCs w:val="24"/>
        </w:rPr>
        <w:t xml:space="preserve"> Key future directions</w:t>
      </w:r>
      <w:r>
        <w:rPr>
          <w:rFonts w:ascii="Times New Roman" w:eastAsia="Times New Roman" w:hAnsi="Times New Roman" w:cs="Times New Roman"/>
          <w:sz w:val="24"/>
          <w:szCs w:val="24"/>
        </w:rPr>
        <w:t xml:space="preserve"> may </w:t>
      </w:r>
      <w:r w:rsidRPr="00975B66">
        <w:rPr>
          <w:rFonts w:ascii="Times New Roman" w:eastAsia="Times New Roman" w:hAnsi="Times New Roman" w:cs="Times New Roman"/>
          <w:sz w:val="24"/>
          <w:szCs w:val="24"/>
        </w:rPr>
        <w:t>include:</w:t>
      </w:r>
    </w:p>
    <w:p w14:paraId="0CBBFE98" w14:textId="77777777" w:rsidR="003B1058" w:rsidRPr="00975B66" w:rsidRDefault="003B1058" w:rsidP="003B1058">
      <w:pPr>
        <w:numPr>
          <w:ilvl w:val="0"/>
          <w:numId w:val="10"/>
        </w:numPr>
        <w:spacing w:before="100" w:beforeAutospacing="1" w:after="100" w:afterAutospacing="1" w:line="240" w:lineRule="auto"/>
        <w:jc w:val="both"/>
        <w:rPr>
          <w:rFonts w:ascii="Times New Roman" w:eastAsia="Times New Roman" w:hAnsi="Times New Roman" w:cs="Times New Roman"/>
          <w:sz w:val="24"/>
          <w:szCs w:val="24"/>
        </w:rPr>
      </w:pPr>
      <w:r w:rsidRPr="00975B66">
        <w:rPr>
          <w:rFonts w:ascii="Times New Roman" w:eastAsia="Times New Roman" w:hAnsi="Times New Roman" w:cs="Times New Roman"/>
          <w:b/>
          <w:bCs/>
          <w:sz w:val="24"/>
          <w:szCs w:val="24"/>
        </w:rPr>
        <w:t xml:space="preserve"> </w:t>
      </w:r>
      <w:r w:rsidRPr="00F05580">
        <w:rPr>
          <w:rFonts w:ascii="Times New Roman" w:eastAsia="Times New Roman" w:hAnsi="Times New Roman" w:cs="Times New Roman"/>
          <w:bCs/>
          <w:sz w:val="24"/>
          <w:szCs w:val="24"/>
        </w:rPr>
        <w:t>Point-of-Care Diagnostics Development</w:t>
      </w:r>
      <w:r w:rsidRPr="00F05580">
        <w:rPr>
          <w:rFonts w:ascii="Times New Roman" w:eastAsia="Times New Roman" w:hAnsi="Times New Roman" w:cs="Times New Roman"/>
          <w:sz w:val="24"/>
          <w:szCs w:val="24"/>
        </w:rPr>
        <w:t>:</w:t>
      </w:r>
      <w:r w:rsidRPr="00975B6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Progressive </w:t>
      </w:r>
      <w:r w:rsidRPr="00975B66">
        <w:rPr>
          <w:rFonts w:ascii="Times New Roman" w:eastAsia="Times New Roman" w:hAnsi="Times New Roman" w:cs="Times New Roman"/>
          <w:sz w:val="24"/>
          <w:szCs w:val="24"/>
        </w:rPr>
        <w:t xml:space="preserve">innovation in portable and low-cost diagnostic </w:t>
      </w:r>
      <w:r>
        <w:rPr>
          <w:rFonts w:ascii="Times New Roman" w:eastAsia="Times New Roman" w:hAnsi="Times New Roman" w:cs="Times New Roman"/>
          <w:sz w:val="24"/>
          <w:szCs w:val="24"/>
        </w:rPr>
        <w:t xml:space="preserve">equipment that </w:t>
      </w:r>
      <w:r w:rsidRPr="00975B66">
        <w:rPr>
          <w:rFonts w:ascii="Times New Roman" w:eastAsia="Times New Roman" w:hAnsi="Times New Roman" w:cs="Times New Roman"/>
          <w:sz w:val="24"/>
          <w:szCs w:val="24"/>
        </w:rPr>
        <w:t xml:space="preserve">can be used in </w:t>
      </w:r>
      <w:proofErr w:type="gramStart"/>
      <w:r>
        <w:rPr>
          <w:rFonts w:ascii="Times New Roman" w:eastAsia="Times New Roman" w:hAnsi="Times New Roman" w:cs="Times New Roman"/>
          <w:sz w:val="24"/>
          <w:szCs w:val="24"/>
        </w:rPr>
        <w:t xml:space="preserve">localized </w:t>
      </w:r>
      <w:r w:rsidRPr="00975B66">
        <w:rPr>
          <w:rFonts w:ascii="Times New Roman" w:eastAsia="Times New Roman" w:hAnsi="Times New Roman" w:cs="Times New Roman"/>
          <w:sz w:val="24"/>
          <w:szCs w:val="24"/>
        </w:rPr>
        <w:t xml:space="preserve"> settings</w:t>
      </w:r>
      <w:proofErr w:type="gramEnd"/>
      <w:r w:rsidRPr="00975B6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is paramount in making TB diagnostics more globally accessible</w:t>
      </w:r>
    </w:p>
    <w:p w14:paraId="2322CF3C" w14:textId="77777777" w:rsidR="003B1058" w:rsidRPr="00975B66" w:rsidRDefault="003B1058" w:rsidP="003B1058">
      <w:pPr>
        <w:numPr>
          <w:ilvl w:val="0"/>
          <w:numId w:val="10"/>
        </w:numPr>
        <w:spacing w:before="100" w:beforeAutospacing="1" w:after="100" w:afterAutospacing="1" w:line="240" w:lineRule="auto"/>
        <w:jc w:val="both"/>
        <w:rPr>
          <w:rFonts w:ascii="Times New Roman" w:eastAsia="Times New Roman" w:hAnsi="Times New Roman" w:cs="Times New Roman"/>
          <w:sz w:val="24"/>
          <w:szCs w:val="24"/>
        </w:rPr>
      </w:pPr>
      <w:r w:rsidRPr="00F05580">
        <w:rPr>
          <w:rFonts w:ascii="Times New Roman" w:eastAsia="Times New Roman" w:hAnsi="Times New Roman" w:cs="Times New Roman"/>
          <w:bCs/>
          <w:sz w:val="24"/>
          <w:szCs w:val="24"/>
        </w:rPr>
        <w:t>Focusing on Multi-Biomarker Panels</w:t>
      </w:r>
      <w:r w:rsidRPr="00F05580">
        <w:rPr>
          <w:rFonts w:ascii="Times New Roman" w:eastAsia="Times New Roman" w:hAnsi="Times New Roman" w:cs="Times New Roman"/>
          <w:sz w:val="24"/>
          <w:szCs w:val="24"/>
        </w:rPr>
        <w:t>:</w:t>
      </w:r>
      <w:r w:rsidRPr="00975B6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Integrating multiple biomarkers will enable </w:t>
      </w:r>
      <w:r w:rsidRPr="00975B66">
        <w:rPr>
          <w:rFonts w:ascii="Times New Roman" w:eastAsia="Times New Roman" w:hAnsi="Times New Roman" w:cs="Times New Roman"/>
          <w:sz w:val="24"/>
          <w:szCs w:val="24"/>
        </w:rPr>
        <w:t>researchers</w:t>
      </w:r>
      <w:r>
        <w:rPr>
          <w:rFonts w:ascii="Times New Roman" w:eastAsia="Times New Roman" w:hAnsi="Times New Roman" w:cs="Times New Roman"/>
          <w:sz w:val="24"/>
          <w:szCs w:val="24"/>
        </w:rPr>
        <w:t xml:space="preserve"> to </w:t>
      </w:r>
      <w:r w:rsidRPr="00975B66">
        <w:rPr>
          <w:rFonts w:ascii="Times New Roman" w:eastAsia="Times New Roman" w:hAnsi="Times New Roman" w:cs="Times New Roman"/>
          <w:sz w:val="24"/>
          <w:szCs w:val="24"/>
        </w:rPr>
        <w:t>improve</w:t>
      </w:r>
      <w:r>
        <w:rPr>
          <w:rFonts w:ascii="Times New Roman" w:eastAsia="Times New Roman" w:hAnsi="Times New Roman" w:cs="Times New Roman"/>
          <w:sz w:val="24"/>
          <w:szCs w:val="24"/>
        </w:rPr>
        <w:t xml:space="preserve"> the accuracy of </w:t>
      </w:r>
      <w:r w:rsidRPr="00975B66">
        <w:rPr>
          <w:rFonts w:ascii="Times New Roman" w:eastAsia="Times New Roman" w:hAnsi="Times New Roman" w:cs="Times New Roman"/>
          <w:sz w:val="24"/>
          <w:szCs w:val="24"/>
        </w:rPr>
        <w:t>diagnos</w:t>
      </w:r>
      <w:r>
        <w:rPr>
          <w:rFonts w:ascii="Times New Roman" w:eastAsia="Times New Roman" w:hAnsi="Times New Roman" w:cs="Times New Roman"/>
          <w:sz w:val="24"/>
          <w:szCs w:val="24"/>
        </w:rPr>
        <w:t xml:space="preserve">is via various manifestations of </w:t>
      </w:r>
      <w:r w:rsidRPr="00975B66">
        <w:rPr>
          <w:rFonts w:ascii="Times New Roman" w:eastAsia="Times New Roman" w:hAnsi="Times New Roman" w:cs="Times New Roman"/>
          <w:sz w:val="24"/>
          <w:szCs w:val="24"/>
        </w:rPr>
        <w:t>TB and patient populations.</w:t>
      </w:r>
    </w:p>
    <w:p w14:paraId="0974E540" w14:textId="77777777" w:rsidR="003B1058" w:rsidRPr="00975B66" w:rsidRDefault="003B1058" w:rsidP="003B1058">
      <w:pPr>
        <w:numPr>
          <w:ilvl w:val="0"/>
          <w:numId w:val="10"/>
        </w:numPr>
        <w:spacing w:before="100" w:beforeAutospacing="1" w:after="100" w:afterAutospacing="1" w:line="240" w:lineRule="auto"/>
        <w:jc w:val="both"/>
        <w:rPr>
          <w:rFonts w:ascii="Times New Roman" w:eastAsia="Times New Roman" w:hAnsi="Times New Roman" w:cs="Times New Roman"/>
          <w:sz w:val="24"/>
          <w:szCs w:val="24"/>
        </w:rPr>
      </w:pPr>
      <w:r w:rsidRPr="00F05580">
        <w:rPr>
          <w:rFonts w:ascii="Times New Roman" w:eastAsia="Times New Roman" w:hAnsi="Times New Roman" w:cs="Times New Roman"/>
          <w:bCs/>
          <w:sz w:val="24"/>
          <w:szCs w:val="24"/>
        </w:rPr>
        <w:t>Integrating Digital Health</w:t>
      </w:r>
      <w:r>
        <w:rPr>
          <w:rFonts w:ascii="Times New Roman" w:eastAsia="Times New Roman" w:hAnsi="Times New Roman" w:cs="Times New Roman"/>
          <w:sz w:val="24"/>
          <w:szCs w:val="24"/>
        </w:rPr>
        <w:t xml:space="preserve">: </w:t>
      </w:r>
      <w:r w:rsidRPr="00975B66">
        <w:rPr>
          <w:rFonts w:ascii="Times New Roman" w:eastAsia="Times New Roman" w:hAnsi="Times New Roman" w:cs="Times New Roman"/>
          <w:sz w:val="24"/>
          <w:szCs w:val="24"/>
        </w:rPr>
        <w:t>us</w:t>
      </w:r>
      <w:r>
        <w:rPr>
          <w:rFonts w:ascii="Times New Roman" w:eastAsia="Times New Roman" w:hAnsi="Times New Roman" w:cs="Times New Roman"/>
          <w:sz w:val="24"/>
          <w:szCs w:val="24"/>
        </w:rPr>
        <w:t xml:space="preserve">ing </w:t>
      </w:r>
      <w:r w:rsidRPr="00F05580">
        <w:rPr>
          <w:rFonts w:ascii="Times New Roman" w:eastAsia="Times New Roman" w:hAnsi="Times New Roman" w:cs="Times New Roman"/>
          <w:bCs/>
          <w:sz w:val="24"/>
          <w:szCs w:val="24"/>
        </w:rPr>
        <w:t>mobile health platforms</w:t>
      </w:r>
      <w:r w:rsidRPr="00975B66">
        <w:rPr>
          <w:rFonts w:ascii="Times New Roman" w:eastAsia="Times New Roman" w:hAnsi="Times New Roman" w:cs="Times New Roman"/>
          <w:sz w:val="24"/>
          <w:szCs w:val="24"/>
        </w:rPr>
        <w:t xml:space="preserve"> and </w:t>
      </w:r>
      <w:r w:rsidRPr="00F05580">
        <w:rPr>
          <w:rFonts w:ascii="Times New Roman" w:eastAsia="Times New Roman" w:hAnsi="Times New Roman" w:cs="Times New Roman"/>
          <w:bCs/>
          <w:sz w:val="24"/>
          <w:szCs w:val="24"/>
        </w:rPr>
        <w:t>artificial intelligence</w:t>
      </w:r>
      <w:r w:rsidRPr="00975B66">
        <w:rPr>
          <w:rFonts w:ascii="Times New Roman" w:eastAsia="Times New Roman" w:hAnsi="Times New Roman" w:cs="Times New Roman"/>
          <w:sz w:val="24"/>
          <w:szCs w:val="24"/>
        </w:rPr>
        <w:t xml:space="preserve"> for real-time interpretation of biomarker data can modernize </w:t>
      </w:r>
      <w:r>
        <w:rPr>
          <w:rFonts w:ascii="Times New Roman" w:eastAsia="Times New Roman" w:hAnsi="Times New Roman" w:cs="Times New Roman"/>
          <w:sz w:val="24"/>
          <w:szCs w:val="24"/>
        </w:rPr>
        <w:t xml:space="preserve">the process of </w:t>
      </w:r>
      <w:r w:rsidRPr="00975B66">
        <w:rPr>
          <w:rFonts w:ascii="Times New Roman" w:eastAsia="Times New Roman" w:hAnsi="Times New Roman" w:cs="Times New Roman"/>
          <w:sz w:val="24"/>
          <w:szCs w:val="24"/>
        </w:rPr>
        <w:t>decision-making</w:t>
      </w:r>
      <w:r>
        <w:rPr>
          <w:rFonts w:ascii="Times New Roman" w:eastAsia="Times New Roman" w:hAnsi="Times New Roman" w:cs="Times New Roman"/>
          <w:sz w:val="24"/>
          <w:szCs w:val="24"/>
        </w:rPr>
        <w:t xml:space="preserve"> decision particularly in a resource-limited environment</w:t>
      </w:r>
      <w:r w:rsidRPr="00975B66">
        <w:rPr>
          <w:rFonts w:ascii="Times New Roman" w:eastAsia="Times New Roman" w:hAnsi="Times New Roman" w:cs="Times New Roman"/>
          <w:sz w:val="24"/>
          <w:szCs w:val="24"/>
        </w:rPr>
        <w:t>.</w:t>
      </w:r>
    </w:p>
    <w:p w14:paraId="648B816B" w14:textId="77777777" w:rsidR="003B1058" w:rsidRPr="00975B66" w:rsidRDefault="003B1058" w:rsidP="003B1058">
      <w:pPr>
        <w:numPr>
          <w:ilvl w:val="0"/>
          <w:numId w:val="10"/>
        </w:numPr>
        <w:spacing w:before="100" w:beforeAutospacing="1" w:after="100" w:afterAutospacing="1" w:line="240" w:lineRule="auto"/>
        <w:jc w:val="both"/>
        <w:rPr>
          <w:rFonts w:ascii="Times New Roman" w:eastAsia="Times New Roman" w:hAnsi="Times New Roman" w:cs="Times New Roman"/>
          <w:sz w:val="24"/>
          <w:szCs w:val="24"/>
        </w:rPr>
      </w:pPr>
      <w:r w:rsidRPr="00975B66">
        <w:rPr>
          <w:rFonts w:ascii="Times New Roman" w:eastAsia="Times New Roman" w:hAnsi="Times New Roman" w:cs="Times New Roman"/>
          <w:b/>
          <w:bCs/>
          <w:sz w:val="24"/>
          <w:szCs w:val="24"/>
        </w:rPr>
        <w:t xml:space="preserve"> </w:t>
      </w:r>
      <w:r w:rsidRPr="00F05580">
        <w:rPr>
          <w:rFonts w:ascii="Times New Roman" w:eastAsia="Times New Roman" w:hAnsi="Times New Roman" w:cs="Times New Roman"/>
          <w:bCs/>
          <w:sz w:val="24"/>
          <w:szCs w:val="24"/>
        </w:rPr>
        <w:t>Field Studies Expansion</w:t>
      </w:r>
      <w:r w:rsidRPr="00975B66">
        <w:rPr>
          <w:rFonts w:ascii="Times New Roman" w:eastAsia="Times New Roman" w:hAnsi="Times New Roman" w:cs="Times New Roman"/>
          <w:sz w:val="24"/>
          <w:szCs w:val="24"/>
        </w:rPr>
        <w:t xml:space="preserve">: Large-scale, multi-country studies </w:t>
      </w:r>
      <w:r>
        <w:rPr>
          <w:rFonts w:ascii="Times New Roman" w:eastAsia="Times New Roman" w:hAnsi="Times New Roman" w:cs="Times New Roman"/>
          <w:sz w:val="24"/>
          <w:szCs w:val="24"/>
        </w:rPr>
        <w:t xml:space="preserve">are important in </w:t>
      </w:r>
      <w:r w:rsidRPr="00975B66">
        <w:rPr>
          <w:rFonts w:ascii="Times New Roman" w:eastAsia="Times New Roman" w:hAnsi="Times New Roman" w:cs="Times New Roman"/>
          <w:sz w:val="24"/>
          <w:szCs w:val="24"/>
        </w:rPr>
        <w:t>validat</w:t>
      </w:r>
      <w:r>
        <w:rPr>
          <w:rFonts w:ascii="Times New Roman" w:eastAsia="Times New Roman" w:hAnsi="Times New Roman" w:cs="Times New Roman"/>
          <w:sz w:val="24"/>
          <w:szCs w:val="24"/>
        </w:rPr>
        <w:t xml:space="preserve">ing </w:t>
      </w:r>
      <w:r w:rsidRPr="00975B66">
        <w:rPr>
          <w:rFonts w:ascii="Times New Roman" w:eastAsia="Times New Roman" w:hAnsi="Times New Roman" w:cs="Times New Roman"/>
          <w:sz w:val="24"/>
          <w:szCs w:val="24"/>
        </w:rPr>
        <w:t xml:space="preserve">biomarkers in diverse populations and </w:t>
      </w:r>
      <w:r>
        <w:rPr>
          <w:rFonts w:ascii="Times New Roman" w:eastAsia="Times New Roman" w:hAnsi="Times New Roman" w:cs="Times New Roman"/>
          <w:sz w:val="24"/>
          <w:szCs w:val="24"/>
        </w:rPr>
        <w:t xml:space="preserve">ensuring </w:t>
      </w:r>
      <w:r w:rsidRPr="00975B66">
        <w:rPr>
          <w:rFonts w:ascii="Times New Roman" w:eastAsia="Times New Roman" w:hAnsi="Times New Roman" w:cs="Times New Roman"/>
          <w:sz w:val="24"/>
          <w:szCs w:val="24"/>
        </w:rPr>
        <w:t xml:space="preserve">their applicability </w:t>
      </w:r>
      <w:r>
        <w:rPr>
          <w:rFonts w:ascii="Times New Roman" w:eastAsia="Times New Roman" w:hAnsi="Times New Roman" w:cs="Times New Roman"/>
          <w:sz w:val="24"/>
          <w:szCs w:val="24"/>
        </w:rPr>
        <w:t xml:space="preserve">through </w:t>
      </w:r>
      <w:r w:rsidRPr="00975B66">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 xml:space="preserve">wide </w:t>
      </w:r>
      <w:r w:rsidRPr="00975B66">
        <w:rPr>
          <w:rFonts w:ascii="Times New Roman" w:eastAsia="Times New Roman" w:hAnsi="Times New Roman" w:cs="Times New Roman"/>
          <w:sz w:val="24"/>
          <w:szCs w:val="24"/>
        </w:rPr>
        <w:t>range of clinical settings.</w:t>
      </w:r>
    </w:p>
    <w:p w14:paraId="75CBF2EA" w14:textId="7285C5A4" w:rsidR="00CB6411" w:rsidRPr="003B1058" w:rsidRDefault="003B1058" w:rsidP="003B1058">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Although there are notable</w:t>
      </w:r>
      <w:r w:rsidRPr="00975B66">
        <w:rPr>
          <w:rFonts w:ascii="Times New Roman" w:eastAsia="Times New Roman" w:hAnsi="Times New Roman" w:cs="Times New Roman"/>
          <w:sz w:val="24"/>
          <w:szCs w:val="24"/>
        </w:rPr>
        <w:t xml:space="preserve"> barriers to the extensive adoption of biomarkers in</w:t>
      </w:r>
      <w:r>
        <w:rPr>
          <w:rFonts w:ascii="Times New Roman" w:eastAsia="Times New Roman" w:hAnsi="Times New Roman" w:cs="Times New Roman"/>
          <w:sz w:val="24"/>
          <w:szCs w:val="24"/>
        </w:rPr>
        <w:t xml:space="preserve"> diagnosis and monitoring of TB, </w:t>
      </w:r>
      <w:r w:rsidRPr="00975B66">
        <w:rPr>
          <w:rFonts w:ascii="Times New Roman" w:eastAsia="Times New Roman" w:hAnsi="Times New Roman" w:cs="Times New Roman"/>
          <w:sz w:val="24"/>
          <w:szCs w:val="24"/>
        </w:rPr>
        <w:t>persistent</w:t>
      </w:r>
      <w:r>
        <w:rPr>
          <w:rFonts w:ascii="Times New Roman" w:eastAsia="Times New Roman" w:hAnsi="Times New Roman" w:cs="Times New Roman"/>
          <w:sz w:val="24"/>
          <w:szCs w:val="24"/>
        </w:rPr>
        <w:t xml:space="preserve"> </w:t>
      </w:r>
      <w:r w:rsidRPr="00975B66">
        <w:rPr>
          <w:rFonts w:ascii="Times New Roman" w:eastAsia="Times New Roman" w:hAnsi="Times New Roman" w:cs="Times New Roman"/>
          <w:sz w:val="24"/>
          <w:szCs w:val="24"/>
        </w:rPr>
        <w:t xml:space="preserve">research and development, </w:t>
      </w:r>
      <w:r>
        <w:rPr>
          <w:rFonts w:ascii="Times New Roman" w:eastAsia="Times New Roman" w:hAnsi="Times New Roman" w:cs="Times New Roman"/>
          <w:sz w:val="24"/>
          <w:szCs w:val="24"/>
        </w:rPr>
        <w:t>alongside</w:t>
      </w:r>
      <w:r w:rsidRPr="00975B66">
        <w:rPr>
          <w:rFonts w:ascii="Times New Roman" w:eastAsia="Times New Roman" w:hAnsi="Times New Roman" w:cs="Times New Roman"/>
          <w:sz w:val="24"/>
          <w:szCs w:val="24"/>
        </w:rPr>
        <w:t xml:space="preserve"> strategic investments in health infrastructure, can </w:t>
      </w:r>
      <w:r>
        <w:rPr>
          <w:rFonts w:ascii="Times New Roman" w:eastAsia="Times New Roman" w:hAnsi="Times New Roman" w:cs="Times New Roman"/>
          <w:sz w:val="24"/>
          <w:szCs w:val="24"/>
        </w:rPr>
        <w:t>be of help in tackling this, menace Addressing</w:t>
      </w:r>
      <w:r w:rsidRPr="00975B66">
        <w:rPr>
          <w:rFonts w:ascii="Times New Roman" w:eastAsia="Times New Roman" w:hAnsi="Times New Roman" w:cs="Times New Roman"/>
          <w:sz w:val="24"/>
          <w:szCs w:val="24"/>
        </w:rPr>
        <w:t xml:space="preserve"> technical, regulatory, and financial challenges, biom</w:t>
      </w:r>
      <w:r>
        <w:rPr>
          <w:rFonts w:ascii="Times New Roman" w:eastAsia="Times New Roman" w:hAnsi="Times New Roman" w:cs="Times New Roman"/>
          <w:sz w:val="24"/>
          <w:szCs w:val="24"/>
        </w:rPr>
        <w:t xml:space="preserve">arker-based approaches is capable of revolutionizing the </w:t>
      </w:r>
      <w:r w:rsidRPr="00975B66">
        <w:rPr>
          <w:rFonts w:ascii="Times New Roman" w:eastAsia="Times New Roman" w:hAnsi="Times New Roman" w:cs="Times New Roman"/>
          <w:sz w:val="24"/>
          <w:szCs w:val="24"/>
        </w:rPr>
        <w:t>global fight against TB</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{"citationID":"SqIN2JXu","properties":{"formattedCitation":"(53)","plainCitation":"(53)","noteIndex":0},"citationItems":[{"id":141,"uris":["http://zotero.org/users/16863775/items/XUF5ZI64"],"itemData":{"id":141,"type":"article-journal","abstract":"Tuberculosis (TB) continues to threaten many peoples’ health worldwide, regardless of their country of residence or age. The current diagnosis of TB still uses mainly traditional, time-consuming, and/or culture-based techniques. Efforts have focused on discovering new biomarkers with higher efficiency and accuracy for TB diagnosis. Proteomics—the systematic study of protein diversity—is being applied to the discovery of novel protein biomarkers for different types of diseases. Mass spectrometry (MS) technology plays a revolutionary role in proteomics, and its applicability benefits from the development of other technologies, such as matrix-based and immune-based methods. MS and derivative strategies continuously contribute to disease-related discoveries, and some promising proteomic biomarkers for efficient TB diagnosis have been identified, but challenges still exist. For example, there are discrepancies in the biomarkers identified among different reports and the diagnostic accuracy of clinically applied proteomic biomarkers. The present review summarizes the current status and future perspectives of proteomics in the field of TB biomarker discovery and aims to elicit more promising findings for rapid and accurate TB diagnosis.","container-title":"Frontiers in Microbiology","DOI":"10.3389/fmicb.2022.845229","ISSN":"1664-302X","journalAbbreviation":"Front. Microbiol.","page":"845229","source":"DOI.org (Crossref)","title":"Proteomics in Biomarker Discovery for Tuberculosis: Current Status and Future Perspectives","title-short":"Proteomics in Biomarker Discovery for Tuberculosis","URL":"https://www.frontiersin.org/articles/10.3389/fmicb.2022.845229/full","volume":"13","author":[{"family":"Guo","given":"Jiubiao"},{"family":"Zhang","given":"Ximeng"},{"family":"Chen","given":"Xinchun"},{"family":"Cai","given":"Yi"}],"accessed":{"date-parts":[["2025",5,2]]},"issued":{"date-parts":[["2022",4,26]]}}}],"schema":"https://github.com/citation-style-language/schema/raw/master/csl-citation.json"} </w:instrText>
      </w:r>
      <w:r>
        <w:rPr>
          <w:rFonts w:ascii="Times New Roman" w:eastAsia="Times New Roman" w:hAnsi="Times New Roman" w:cs="Times New Roman"/>
          <w:sz w:val="24"/>
          <w:szCs w:val="24"/>
        </w:rPr>
        <w:fldChar w:fldCharType="separate"/>
      </w:r>
      <w:r w:rsidRPr="005B5FD5">
        <w:rPr>
          <w:rFonts w:ascii="Times New Roman" w:hAnsi="Times New Roman" w:cs="Times New Roman"/>
          <w:sz w:val="24"/>
        </w:rPr>
        <w:t>(53)</w:t>
      </w:r>
      <w:r>
        <w:rPr>
          <w:rFonts w:ascii="Times New Roman" w:eastAsia="Times New Roman" w:hAnsi="Times New Roman" w:cs="Times New Roman"/>
          <w:sz w:val="24"/>
          <w:szCs w:val="24"/>
        </w:rPr>
        <w:fldChar w:fldCharType="end"/>
      </w:r>
      <w:r w:rsidRPr="00975B66">
        <w:rPr>
          <w:rFonts w:ascii="Times New Roman" w:eastAsia="Times New Roman" w:hAnsi="Times New Roman" w:cs="Times New Roman"/>
          <w:sz w:val="24"/>
          <w:szCs w:val="24"/>
        </w:rPr>
        <w:t>.</w:t>
      </w:r>
    </w:p>
    <w:p w14:paraId="1141D22C" w14:textId="34FA1805" w:rsidR="00B56114" w:rsidRPr="00B56114" w:rsidRDefault="00B56114" w:rsidP="00B56114">
      <w:pPr>
        <w:spacing w:before="100" w:beforeAutospacing="1" w:after="100" w:afterAutospacing="1" w:line="24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noProof/>
          <w:sz w:val="27"/>
          <w:szCs w:val="27"/>
        </w:rPr>
        <w:lastRenderedPageBreak/>
        <w:drawing>
          <wp:inline distT="0" distB="0" distL="0" distR="0" wp14:anchorId="564AD399" wp14:editId="0FA48654">
            <wp:extent cx="5943600" cy="4838700"/>
            <wp:effectExtent l="0" t="0" r="0" b="0"/>
            <wp:docPr id="78714178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3600" cy="4838700"/>
                    </a:xfrm>
                    <a:prstGeom prst="rect">
                      <a:avLst/>
                    </a:prstGeom>
                    <a:noFill/>
                    <a:ln>
                      <a:noFill/>
                    </a:ln>
                  </pic:spPr>
                </pic:pic>
              </a:graphicData>
            </a:graphic>
          </wp:inline>
        </w:drawing>
      </w:r>
      <w:r>
        <w:rPr>
          <w:rStyle w:val="Strong"/>
          <w:rFonts w:ascii="Helvetica" w:hAnsi="Helvetica"/>
          <w:color w:val="282828"/>
          <w:shd w:val="clear" w:color="auto" w:fill="FFFFFF"/>
        </w:rPr>
        <w:t xml:space="preserve">Figure </w:t>
      </w:r>
      <w:r>
        <w:rPr>
          <w:rStyle w:val="Strong"/>
          <w:rFonts w:ascii="Helvetica" w:hAnsi="Helvetica"/>
          <w:color w:val="282828"/>
          <w:shd w:val="clear" w:color="auto" w:fill="FFFFFF"/>
        </w:rPr>
        <w:t xml:space="preserve">3 </w:t>
      </w:r>
      <w:r>
        <w:rPr>
          <w:rStyle w:val="Strong"/>
          <w:rFonts w:ascii="Helvetica" w:hAnsi="Helvetica"/>
          <w:b w:val="0"/>
          <w:bCs w:val="0"/>
          <w:color w:val="282828"/>
          <w:shd w:val="clear" w:color="auto" w:fill="FFFFFF"/>
        </w:rPr>
        <w:t>represents the t</w:t>
      </w:r>
      <w:r>
        <w:rPr>
          <w:rFonts w:ascii="Helvetica" w:hAnsi="Helvetica"/>
          <w:color w:val="282828"/>
          <w:shd w:val="clear" w:color="auto" w:fill="FFFFFF"/>
        </w:rPr>
        <w:t xml:space="preserve">imeline of proteomic technologies and protein database development. MS, mass spectrometry; </w:t>
      </w:r>
      <w:r w:rsidRPr="00335708">
        <w:rPr>
          <w:rFonts w:ascii="Helvetica" w:hAnsi="Helvetica"/>
          <w:color w:val="282828"/>
          <w:shd w:val="clear" w:color="auto" w:fill="FFFFFF"/>
        </w:rPr>
        <w:t>2D-PAGE – Two-Dimensional Polyacrylamide Gel Electrophoresis MS – Mass Spectrometry,</w:t>
      </w:r>
    </w:p>
    <w:p w14:paraId="25289EFA" w14:textId="77777777" w:rsidR="00B56114" w:rsidRPr="00B56114" w:rsidRDefault="00B56114" w:rsidP="00B56114">
      <w:pPr>
        <w:pStyle w:val="NormalWeb"/>
        <w:rPr>
          <w:color w:val="282828"/>
          <w:shd w:val="clear" w:color="auto" w:fill="FFFFFF"/>
        </w:rPr>
      </w:pPr>
      <w:r w:rsidRPr="00B56114">
        <w:rPr>
          <w:color w:val="282828"/>
          <w:shd w:val="clear" w:color="auto" w:fill="FFFFFF"/>
        </w:rPr>
        <w:t>ESI – Electrospray Ionization, MALDI – Matrix-Assisted Laser Desorption/Ionization,</w:t>
      </w:r>
    </w:p>
    <w:p w14:paraId="2267B11E" w14:textId="77777777" w:rsidR="00B56114" w:rsidRPr="00B56114" w:rsidRDefault="00B56114" w:rsidP="00B56114">
      <w:pPr>
        <w:pStyle w:val="NormalWeb"/>
        <w:rPr>
          <w:color w:val="282828"/>
          <w:shd w:val="clear" w:color="auto" w:fill="FFFFFF"/>
        </w:rPr>
      </w:pPr>
      <w:r w:rsidRPr="00B56114">
        <w:rPr>
          <w:color w:val="282828"/>
          <w:shd w:val="clear" w:color="auto" w:fill="FFFFFF"/>
        </w:rPr>
        <w:t>PMF – Peptide Mass Fingerprinting, ICAT – Isotope-Coded Affinity Tag</w:t>
      </w:r>
    </w:p>
    <w:p w14:paraId="7F028CA2" w14:textId="77777777" w:rsidR="00B56114" w:rsidRPr="00B56114" w:rsidRDefault="00B56114" w:rsidP="00B56114">
      <w:pPr>
        <w:pStyle w:val="NormalWeb"/>
        <w:rPr>
          <w:color w:val="282828"/>
          <w:shd w:val="clear" w:color="auto" w:fill="FFFFFF"/>
        </w:rPr>
      </w:pPr>
      <w:r w:rsidRPr="00B56114">
        <w:rPr>
          <w:color w:val="282828"/>
          <w:shd w:val="clear" w:color="auto" w:fill="FFFFFF"/>
        </w:rPr>
        <w:t>NSELDI-TOF – Surface-Enhanced Laser Desorption/Ionization Time of Flight,</w:t>
      </w:r>
    </w:p>
    <w:p w14:paraId="1FDA20A9" w14:textId="77777777" w:rsidR="00B56114" w:rsidRPr="00B56114" w:rsidRDefault="00B56114" w:rsidP="00B56114">
      <w:pPr>
        <w:pStyle w:val="NormalWeb"/>
        <w:rPr>
          <w:color w:val="282828"/>
          <w:shd w:val="clear" w:color="auto" w:fill="FFFFFF"/>
        </w:rPr>
      </w:pPr>
      <w:r w:rsidRPr="00B56114">
        <w:rPr>
          <w:color w:val="282828"/>
          <w:shd w:val="clear" w:color="auto" w:fill="FFFFFF"/>
        </w:rPr>
        <w:t xml:space="preserve">HUPO – Human Proteome </w:t>
      </w:r>
      <w:proofErr w:type="gramStart"/>
      <w:r w:rsidRPr="00B56114">
        <w:rPr>
          <w:color w:val="282828"/>
          <w:shd w:val="clear" w:color="auto" w:fill="FFFFFF"/>
        </w:rPr>
        <w:t>Organization,  DIGE</w:t>
      </w:r>
      <w:proofErr w:type="gramEnd"/>
      <w:r w:rsidRPr="00B56114">
        <w:rPr>
          <w:color w:val="282828"/>
          <w:shd w:val="clear" w:color="auto" w:fill="FFFFFF"/>
        </w:rPr>
        <w:t xml:space="preserve"> – Difference-Gel 2D-Electrophoresis,</w:t>
      </w:r>
    </w:p>
    <w:p w14:paraId="0E23A5F9" w14:textId="77777777" w:rsidR="00B56114" w:rsidRPr="00B56114" w:rsidRDefault="00B56114" w:rsidP="00B56114">
      <w:pPr>
        <w:pStyle w:val="NormalWeb"/>
        <w:rPr>
          <w:color w:val="282828"/>
          <w:shd w:val="clear" w:color="auto" w:fill="FFFFFF"/>
        </w:rPr>
      </w:pPr>
      <w:r w:rsidRPr="00B56114">
        <w:rPr>
          <w:color w:val="282828"/>
          <w:shd w:val="clear" w:color="auto" w:fill="FFFFFF"/>
        </w:rPr>
        <w:t>HPA – Human Protein Atlas, SWATH-MS – Sequential Window Acquisition of All Theoretical Mass Spectra,</w:t>
      </w:r>
    </w:p>
    <w:p w14:paraId="7F5D983C" w14:textId="77777777" w:rsidR="00B56114" w:rsidRPr="00B56114" w:rsidRDefault="00B56114" w:rsidP="00B56114">
      <w:pPr>
        <w:pStyle w:val="NormalWeb"/>
        <w:rPr>
          <w:color w:val="282828"/>
          <w:shd w:val="clear" w:color="auto" w:fill="FFFFFF"/>
        </w:rPr>
      </w:pPr>
      <w:r w:rsidRPr="00B56114">
        <w:rPr>
          <w:color w:val="282828"/>
          <w:shd w:val="clear" w:color="auto" w:fill="FFFFFF"/>
        </w:rPr>
        <w:t xml:space="preserve">PX – </w:t>
      </w:r>
      <w:proofErr w:type="spellStart"/>
      <w:r w:rsidRPr="00B56114">
        <w:rPr>
          <w:color w:val="282828"/>
          <w:shd w:val="clear" w:color="auto" w:fill="FFFFFF"/>
        </w:rPr>
        <w:t>ProteomeXchange</w:t>
      </w:r>
      <w:proofErr w:type="spellEnd"/>
      <w:r w:rsidRPr="00B56114">
        <w:rPr>
          <w:color w:val="282828"/>
          <w:shd w:val="clear" w:color="auto" w:fill="FFFFFF"/>
        </w:rPr>
        <w:t>, SP - Single-Cell Proteomics, DLP -Deep Learning in Proteomics,</w:t>
      </w:r>
    </w:p>
    <w:p w14:paraId="2FF1CD4F" w14:textId="1529CB01" w:rsidR="00B56114" w:rsidRPr="00B56114" w:rsidRDefault="00B56114" w:rsidP="00B56114">
      <w:pPr>
        <w:pStyle w:val="NormalWeb"/>
        <w:rPr>
          <w:color w:val="282828"/>
          <w:shd w:val="clear" w:color="auto" w:fill="FFFFFF"/>
        </w:rPr>
      </w:pPr>
      <w:r w:rsidRPr="00B56114">
        <w:rPr>
          <w:color w:val="282828"/>
          <w:shd w:val="clear" w:color="auto" w:fill="FFFFFF"/>
        </w:rPr>
        <w:t>SP - Spatial Proteomics</w:t>
      </w:r>
      <w:r w:rsidRPr="00B56114">
        <w:t xml:space="preserve">. </w:t>
      </w:r>
    </w:p>
    <w:p w14:paraId="250FFA3B" w14:textId="77777777" w:rsidR="00CB6411" w:rsidRPr="00975B66" w:rsidRDefault="00CB6411" w:rsidP="007F192C">
      <w:pPr>
        <w:spacing w:before="100" w:beforeAutospacing="1" w:after="100" w:afterAutospacing="1" w:line="240" w:lineRule="auto"/>
        <w:jc w:val="both"/>
        <w:outlineLvl w:val="2"/>
        <w:rPr>
          <w:rFonts w:ascii="Times New Roman" w:eastAsia="Times New Roman" w:hAnsi="Times New Roman" w:cs="Times New Roman"/>
          <w:b/>
          <w:bCs/>
          <w:sz w:val="27"/>
          <w:szCs w:val="27"/>
        </w:rPr>
      </w:pPr>
    </w:p>
    <w:p w14:paraId="01DEF363" w14:textId="77777777" w:rsidR="00846325" w:rsidRDefault="00846325" w:rsidP="007F192C">
      <w:pPr>
        <w:pStyle w:val="Heading2"/>
        <w:jc w:val="both"/>
      </w:pPr>
      <w:r>
        <w:rPr>
          <w:rStyle w:val="Strong"/>
          <w:b/>
          <w:bCs/>
        </w:rPr>
        <w:t>Conclusion</w:t>
      </w:r>
    </w:p>
    <w:p w14:paraId="612BCA85" w14:textId="32ABC389" w:rsidR="00352CA8" w:rsidRDefault="00352CA8" w:rsidP="007F192C">
      <w:pPr>
        <w:pStyle w:val="NormalWeb"/>
        <w:jc w:val="both"/>
      </w:pPr>
      <w:r>
        <w:t xml:space="preserve">Identifying and using </w:t>
      </w:r>
      <w:r w:rsidR="00846325">
        <w:t>biomarkers in the diagnosis and management of tuberculosis (TB)</w:t>
      </w:r>
      <w:r>
        <w:t xml:space="preserve"> offers an insightful approach in the global fight against TB</w:t>
      </w:r>
      <w:r w:rsidR="00846325">
        <w:t xml:space="preserve">. </w:t>
      </w:r>
      <w:r>
        <w:t xml:space="preserve"> Whether biomarkers are </w:t>
      </w:r>
      <w:r w:rsidR="00846325">
        <w:t>host-derived or pathogen-derived,</w:t>
      </w:r>
      <w:r>
        <w:t xml:space="preserve"> they </w:t>
      </w:r>
      <w:r w:rsidR="00846325">
        <w:t xml:space="preserve">provide </w:t>
      </w:r>
      <w:r>
        <w:t>vital</w:t>
      </w:r>
      <w:r w:rsidR="00846325">
        <w:t xml:space="preserve"> </w:t>
      </w:r>
      <w:r w:rsidR="0057492E">
        <w:t>knowledge</w:t>
      </w:r>
      <w:r>
        <w:t xml:space="preserve"> </w:t>
      </w:r>
      <w:r w:rsidR="00846325">
        <w:t xml:space="preserve">into the presence of active TB, </w:t>
      </w:r>
      <w:r w:rsidR="0057492E">
        <w:t>efficacy</w:t>
      </w:r>
      <w:r>
        <w:t xml:space="preserve"> of </w:t>
      </w:r>
      <w:r w:rsidR="00846325">
        <w:t xml:space="preserve">treatment </w:t>
      </w:r>
      <w:r>
        <w:t xml:space="preserve">and formation of </w:t>
      </w:r>
      <w:r w:rsidR="00846325">
        <w:t xml:space="preserve">drug resistance, and </w:t>
      </w:r>
      <w:r>
        <w:t xml:space="preserve">also the chances of </w:t>
      </w:r>
      <w:r w:rsidR="00846325">
        <w:t xml:space="preserve">relapse. These markers </w:t>
      </w:r>
      <w:r>
        <w:t xml:space="preserve">majorly </w:t>
      </w:r>
      <w:r w:rsidR="0057492E">
        <w:t>facilitate</w:t>
      </w:r>
      <w:r>
        <w:t xml:space="preserve"> precise diagnosis, enable speedy</w:t>
      </w:r>
      <w:r w:rsidR="00846325">
        <w:t xml:space="preserve"> detection, and </w:t>
      </w:r>
      <w:r>
        <w:t xml:space="preserve">encourage </w:t>
      </w:r>
      <w:r w:rsidR="00846325">
        <w:t xml:space="preserve">more tailored treatment </w:t>
      </w:r>
      <w:r w:rsidR="0057492E">
        <w:t>options</w:t>
      </w:r>
      <w:r w:rsidR="00846325">
        <w:t>, which are</w:t>
      </w:r>
      <w:r>
        <w:t xml:space="preserve"> paramount in location that carries </w:t>
      </w:r>
      <w:r w:rsidR="0057492E">
        <w:t xml:space="preserve">a </w:t>
      </w:r>
      <w:r>
        <w:t>higher disease burden</w:t>
      </w:r>
      <w:r w:rsidR="0037347E">
        <w:fldChar w:fldCharType="begin"/>
      </w:r>
      <w:r w:rsidR="005B5FD5">
        <w:instrText xml:space="preserve"> ADDIN ZOTERO_ITEM CSL_CITATION {"citationID":"YnjQYy5D","properties":{"formattedCitation":"(62)","plainCitation":"(62)","noteIndex":0},"citationItems":[{"id":173,"uris":["http://zotero.org/users/16863775/items/BND66JQJ"],"itemData":{"id":173,"type":"article-journal","container-title":"The Lancet Infectious Diseases","DOI":"10.1016/S1473-3099(13)70034-3","ISSN":"14733099","issue":"4","journalAbbreviation":"The Lancet Infectious Diseases","language":"en","license":"https://www.elsevier.com/tdm/userlicense/1.0/","page":"362-372","source":"DOI.org (Crossref)","title":"Tuberculosis biomarkers discovery: developments, needs, and challenges","title-short":"Tuberculosis biomarkers discovery","URL":"https://linkinghub.elsevier.com/retrieve/pii/S1473309913700343","volume":"13","author":[{"family":"Wallis","given":"Robert S"},{"family":"Kim","given":"Peter"},{"family":"Cole","given":"Stewart"},{"family":"Hanna","given":"Debra"},{"family":"Andrade","given":"Bruno B"},{"family":"Maeurer","given":"Markus"},{"family":"Schito","given":"Marco"},{"family":"Zumla","given":"Alimuddin"}],"accessed":{"date-parts":[["2025",5,2]]},"issued":{"date-parts":[["2013",4]]}}}],"schema":"https://github.com/citation-style-language/schema/raw/master/csl-citation.json"} </w:instrText>
      </w:r>
      <w:r w:rsidR="0037347E">
        <w:fldChar w:fldCharType="separate"/>
      </w:r>
      <w:r w:rsidR="005B5FD5" w:rsidRPr="005B5FD5">
        <w:t>(62)</w:t>
      </w:r>
      <w:r w:rsidR="0037347E">
        <w:fldChar w:fldCharType="end"/>
      </w:r>
      <w:r>
        <w:t xml:space="preserve">. </w:t>
      </w:r>
    </w:p>
    <w:p w14:paraId="68053AF1" w14:textId="0A03FB9F" w:rsidR="00846325" w:rsidRDefault="00846325" w:rsidP="007F192C">
      <w:pPr>
        <w:pStyle w:val="NormalWeb"/>
        <w:jc w:val="both"/>
      </w:pPr>
      <w:r>
        <w:t xml:space="preserve"> </w:t>
      </w:r>
      <w:r>
        <w:rPr>
          <w:rStyle w:val="Emphasis"/>
        </w:rPr>
        <w:t>Mycobacterium tuberculosis</w:t>
      </w:r>
      <w:r>
        <w:t xml:space="preserve"> DNA, lipoarabinomannan (LAM), and mycobacterial proteins</w:t>
      </w:r>
      <w:r w:rsidR="0057492E">
        <w:t xml:space="preserve"> </w:t>
      </w:r>
      <w:r w:rsidR="0011757C">
        <w:t>are pathogen-derived biomarkers</w:t>
      </w:r>
      <w:r w:rsidR="0057492E">
        <w:t xml:space="preserve"> </w:t>
      </w:r>
      <w:r w:rsidR="0011757C">
        <w:t xml:space="preserve">that </w:t>
      </w:r>
      <w:r w:rsidR="0057492E">
        <w:t>show</w:t>
      </w:r>
      <w:r w:rsidR="0011757C">
        <w:t xml:space="preserve"> </w:t>
      </w:r>
      <w:r>
        <w:t xml:space="preserve">direct evidence of infection and contribute to </w:t>
      </w:r>
      <w:r w:rsidR="0011757C">
        <w:t xml:space="preserve">precise monitoring and </w:t>
      </w:r>
      <w:r>
        <w:t>diagnos</w:t>
      </w:r>
      <w:r w:rsidR="0011757C">
        <w:t xml:space="preserve">is of TB. </w:t>
      </w:r>
      <w:r>
        <w:t xml:space="preserve"> These biomarkers </w:t>
      </w:r>
      <w:r w:rsidR="00895B62">
        <w:t xml:space="preserve">help detect </w:t>
      </w:r>
      <w:r>
        <w:t xml:space="preserve">drug resistance </w:t>
      </w:r>
      <w:r w:rsidR="0011757C">
        <w:t xml:space="preserve">and </w:t>
      </w:r>
      <w:r w:rsidR="0057492E">
        <w:t>provide</w:t>
      </w:r>
      <w:r w:rsidR="0011757C">
        <w:t xml:space="preserve"> essential details regarding</w:t>
      </w:r>
      <w:r>
        <w:t xml:space="preserve"> </w:t>
      </w:r>
      <w:r w:rsidR="0057492E">
        <w:t>the management</w:t>
      </w:r>
      <w:r w:rsidR="0011757C">
        <w:t xml:space="preserve"> of </w:t>
      </w:r>
      <w:r w:rsidR="0057492E">
        <w:t xml:space="preserve">multidrug-resistant </w:t>
      </w:r>
      <w:r w:rsidR="0011757C">
        <w:t xml:space="preserve">and extensively </w:t>
      </w:r>
      <w:r>
        <w:t>drug-resistant</w:t>
      </w:r>
      <w:r w:rsidR="0011757C">
        <w:t xml:space="preserve"> strains </w:t>
      </w:r>
      <w:r w:rsidR="00956743">
        <w:t>of TB</w:t>
      </w:r>
      <w:r w:rsidR="0011757C">
        <w:t xml:space="preserve">. </w:t>
      </w:r>
      <w:r>
        <w:t xml:space="preserve"> </w:t>
      </w:r>
      <w:r w:rsidR="0011757C">
        <w:t>C</w:t>
      </w:r>
      <w:r>
        <w:t>yt</w:t>
      </w:r>
      <w:r w:rsidR="0011757C">
        <w:t xml:space="preserve">okines and inflammatory </w:t>
      </w:r>
      <w:r w:rsidR="0057492E">
        <w:t>markers</w:t>
      </w:r>
      <w:r w:rsidR="0011757C">
        <w:t xml:space="preserve"> are host-derived biomarkers </w:t>
      </w:r>
      <w:r w:rsidR="0057492E">
        <w:t>that,</w:t>
      </w:r>
      <w:r w:rsidR="0011757C">
        <w:t xml:space="preserve"> </w:t>
      </w:r>
      <w:r>
        <w:t xml:space="preserve">as </w:t>
      </w:r>
      <w:r w:rsidR="0011757C">
        <w:t xml:space="preserve">pointers </w:t>
      </w:r>
      <w:r>
        <w:t xml:space="preserve">of the immune response to the pathogen, </w:t>
      </w:r>
      <w:r w:rsidR="0057492E">
        <w:t>give</w:t>
      </w:r>
      <w:r w:rsidR="0011757C">
        <w:t xml:space="preserve"> </w:t>
      </w:r>
      <w:r w:rsidR="0057492E">
        <w:t>additional</w:t>
      </w:r>
      <w:r w:rsidR="0011757C">
        <w:t xml:space="preserve"> information about diagnosis and </w:t>
      </w:r>
      <w:r w:rsidR="00956743">
        <w:t>prognosis</w:t>
      </w:r>
      <w:r w:rsidR="00087818">
        <w:t>,</w:t>
      </w:r>
      <w:r w:rsidR="00956743">
        <w:t xml:space="preserve"> mostly</w:t>
      </w:r>
      <w:r w:rsidR="0011757C">
        <w:t xml:space="preserve"> </w:t>
      </w:r>
      <w:r>
        <w:t xml:space="preserve">in immunocompromised </w:t>
      </w:r>
      <w:r w:rsidR="0011757C">
        <w:t>patients</w:t>
      </w:r>
      <w:r w:rsidR="0037347E">
        <w:fldChar w:fldCharType="begin"/>
      </w:r>
      <w:r w:rsidR="00616942">
        <w:instrText xml:space="preserve"> ADDIN ZOTERO_ITEM CSL_CITATION {"citationID":"BwOJwRei","properties":{"formattedCitation":"(8)","plainCitation":"(8)","noteIndex":0},"citationItems":[{"id":151,"uris":["http://zotero.org/users/16863775/items/HGKJEGUR"],"itemData":{"id":151,"type":"article-journal","abstract":"New approaches to control tuberculosis (TB) worldwide are needed. In particular, new tools for diagnosis and new biomarkers are required to evaluate both pathogen and host key elements of the response to infection. Non-sputum based diagnostic tests, biomarkers predictive of adequate responsiveness to treatment, and biomarkers of risk of developing active TB disease are major goals. Here, we review the current state of the field. Although reports on new candidate biomarkers are numerous, validation and independent confirmation are rare. Efforts are needed to reduce the gap between the exploratory up-stream identification of candidate biomarkers, and the validation of biomarkers against clear clinical endpoints in different populations. This will need a major commitment from both scientists and funding bodies.","container-title":"Infectious Disease Reports","DOI":"10.4081/idr.2016.6568","ISSN":"2036-7449","issue":"2","journalAbbreviation":"Infectious Disease Reports","language":"en","license":"https://creativecommons.org/licenses/by/4.0/","page":"6568","source":"DOI.org (Crossref)","title":"Tuberculosis Biomarkers: From Diagnosis to Protection","title-short":"Tuberculosis Biomarkers","URL":"https://www.mdpi.com/2036-7449/8/2/6568","volume":"8","author":[{"family":"Goletti","given":"Delia"},{"family":"Petruccioli","given":"Elisa"},{"family":"Joosten","given":"Simone A."},{"family":"Ottenhoff","given":"Tom H.M."}],"accessed":{"date-parts":[["2025",5,2]]},"issued":{"date-parts":[["2016",6,24]]}}}],"schema":"https://github.com/citation-style-language/schema/raw/master/csl-citation.json"} </w:instrText>
      </w:r>
      <w:r w:rsidR="0037347E">
        <w:fldChar w:fldCharType="separate"/>
      </w:r>
      <w:r w:rsidR="00616942" w:rsidRPr="00616942">
        <w:t>(8)</w:t>
      </w:r>
      <w:r w:rsidR="0037347E">
        <w:fldChar w:fldCharType="end"/>
      </w:r>
      <w:r>
        <w:t>.</w:t>
      </w:r>
    </w:p>
    <w:p w14:paraId="2BB30C3D" w14:textId="542EE960" w:rsidR="004F42B2" w:rsidRDefault="00352CF6" w:rsidP="007F192C">
      <w:pPr>
        <w:pStyle w:val="NormalWeb"/>
        <w:jc w:val="both"/>
      </w:pPr>
      <w:r>
        <w:t xml:space="preserve">Regardless of the hope </w:t>
      </w:r>
      <w:r w:rsidR="00956743">
        <w:t>the TB</w:t>
      </w:r>
      <w:r>
        <w:t xml:space="preserve"> biomarkers </w:t>
      </w:r>
      <w:r w:rsidR="0057492E">
        <w:t>give</w:t>
      </w:r>
      <w:r>
        <w:t xml:space="preserve">, their implementation is still a challenge in terms of </w:t>
      </w:r>
      <w:r w:rsidR="00846325">
        <w:t xml:space="preserve">technical </w:t>
      </w:r>
      <w:r w:rsidR="00956743">
        <w:t>complexity, performance</w:t>
      </w:r>
      <w:r>
        <w:t xml:space="preserve"> variability,</w:t>
      </w:r>
      <w:r w:rsidR="00846325">
        <w:t xml:space="preserve"> regulatory </w:t>
      </w:r>
      <w:r>
        <w:t>bodies</w:t>
      </w:r>
      <w:r w:rsidR="00846325">
        <w:t xml:space="preserve">, and financial </w:t>
      </w:r>
      <w:r>
        <w:t>limitations</w:t>
      </w:r>
      <w:r w:rsidR="00846325">
        <w:t xml:space="preserve">. </w:t>
      </w:r>
      <w:r>
        <w:t xml:space="preserve"> Tackling these challenges needs </w:t>
      </w:r>
      <w:r w:rsidR="0057492E">
        <w:t xml:space="preserve">an </w:t>
      </w:r>
      <w:r>
        <w:t xml:space="preserve">innovative approach in diagnostic </w:t>
      </w:r>
      <w:r w:rsidR="00846325">
        <w:t xml:space="preserve">technologies, the </w:t>
      </w:r>
      <w:r>
        <w:t xml:space="preserve">production </w:t>
      </w:r>
      <w:r w:rsidR="00846325">
        <w:t xml:space="preserve">of cost-effective and portable testing methods, and international </w:t>
      </w:r>
      <w:r>
        <w:t xml:space="preserve">measures </w:t>
      </w:r>
      <w:r w:rsidR="00846325">
        <w:t>to</w:t>
      </w:r>
      <w:r>
        <w:t xml:space="preserve"> regularize the global usage of biomarkers</w:t>
      </w:r>
      <w:r w:rsidR="00846325">
        <w:t>.</w:t>
      </w:r>
    </w:p>
    <w:p w14:paraId="0EE94E17" w14:textId="62354506" w:rsidR="00846325" w:rsidRDefault="0057492E" w:rsidP="004F42B2">
      <w:pPr>
        <w:pStyle w:val="NormalWeb"/>
        <w:jc w:val="both"/>
      </w:pPr>
      <w:r>
        <w:t>Future</w:t>
      </w:r>
      <w:r w:rsidR="00846325">
        <w:t xml:space="preserve"> research</w:t>
      </w:r>
      <w:r w:rsidR="004F42B2">
        <w:t xml:space="preserve"> </w:t>
      </w:r>
      <w:r>
        <w:t>endeavors</w:t>
      </w:r>
      <w:r w:rsidR="004F42B2">
        <w:t xml:space="preserve"> should </w:t>
      </w:r>
      <w:r>
        <w:t>focus</w:t>
      </w:r>
      <w:r w:rsidR="004F42B2">
        <w:t xml:space="preserve"> on the incorporation of </w:t>
      </w:r>
      <w:r w:rsidR="00846325">
        <w:t xml:space="preserve">multiple biomarkers into composite </w:t>
      </w:r>
      <w:r w:rsidR="00956743">
        <w:t>panels, to</w:t>
      </w:r>
      <w:r w:rsidR="004F42B2">
        <w:t xml:space="preserve"> facilitate accuracy in </w:t>
      </w:r>
      <w:r>
        <w:t>the diagnosis</w:t>
      </w:r>
      <w:r w:rsidR="004F42B2">
        <w:t xml:space="preserve"> different </w:t>
      </w:r>
      <w:r w:rsidR="00846325">
        <w:t xml:space="preserve">diverse populations, and </w:t>
      </w:r>
      <w:r w:rsidR="004F42B2">
        <w:t xml:space="preserve">progressive </w:t>
      </w:r>
      <w:r w:rsidR="00846325">
        <w:t>development of point-of-care</w:t>
      </w:r>
      <w:r w:rsidR="004F42B2">
        <w:t xml:space="preserve"> </w:t>
      </w:r>
      <w:r w:rsidR="00846325">
        <w:t xml:space="preserve">solutions. </w:t>
      </w:r>
      <w:r w:rsidR="004F42B2">
        <w:t xml:space="preserve">Joint effort will greatly be of help in </w:t>
      </w:r>
      <w:r>
        <w:t>showing</w:t>
      </w:r>
      <w:r w:rsidR="004F42B2">
        <w:t xml:space="preserve"> that </w:t>
      </w:r>
      <w:r w:rsidR="00846325">
        <w:t xml:space="preserve">biomarkers have the potential to </w:t>
      </w:r>
      <w:r>
        <w:t>transform</w:t>
      </w:r>
      <w:r w:rsidR="00846325">
        <w:t xml:space="preserve"> TB diagnosis and treatment, </w:t>
      </w:r>
      <w:r w:rsidR="004F42B2">
        <w:t xml:space="preserve">thereby helping in the fight against one of the greatest challenges facing modern medicine. </w:t>
      </w:r>
    </w:p>
    <w:p w14:paraId="30A5E8D9" w14:textId="67E2955C" w:rsidR="00FE7E2B" w:rsidRDefault="00FE7E2B" w:rsidP="004F42B2">
      <w:pPr>
        <w:pStyle w:val="NormalWeb"/>
        <w:jc w:val="both"/>
      </w:pPr>
    </w:p>
    <w:p w14:paraId="70A0D92D" w14:textId="77777777" w:rsidR="00FE7E2B" w:rsidRPr="00740879" w:rsidRDefault="00FE7E2B" w:rsidP="00FE7E2B">
      <w:pPr>
        <w:rPr>
          <w:highlight w:val="yellow"/>
        </w:rPr>
      </w:pPr>
      <w:r w:rsidRPr="00740879">
        <w:rPr>
          <w:highlight w:val="yellow"/>
        </w:rPr>
        <w:t>Disclaimer (Artificial intelligence)</w:t>
      </w:r>
    </w:p>
    <w:p w14:paraId="65B87E45" w14:textId="77777777" w:rsidR="00FE7E2B" w:rsidRPr="00740879" w:rsidRDefault="00FE7E2B" w:rsidP="00FE7E2B">
      <w:pPr>
        <w:rPr>
          <w:highlight w:val="yellow"/>
        </w:rPr>
      </w:pPr>
      <w:r w:rsidRPr="00740879">
        <w:rPr>
          <w:highlight w:val="yellow"/>
        </w:rPr>
        <w:t xml:space="preserve">Option 1: </w:t>
      </w:r>
    </w:p>
    <w:p w14:paraId="71D0FEB2" w14:textId="77777777" w:rsidR="00FE7E2B" w:rsidRPr="00740879" w:rsidRDefault="00FE7E2B" w:rsidP="00FE7E2B">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79C7E680" w14:textId="77777777" w:rsidR="00FE7E2B" w:rsidRPr="00740879" w:rsidRDefault="00FE7E2B" w:rsidP="00FE7E2B">
      <w:pPr>
        <w:rPr>
          <w:highlight w:val="yellow"/>
        </w:rPr>
      </w:pPr>
      <w:r w:rsidRPr="00740879">
        <w:rPr>
          <w:highlight w:val="yellow"/>
        </w:rPr>
        <w:t xml:space="preserve">Option 2: </w:t>
      </w:r>
    </w:p>
    <w:p w14:paraId="04E2B5D0" w14:textId="73672FC3" w:rsidR="00FE7E2B" w:rsidRPr="00740879" w:rsidRDefault="00FE7E2B" w:rsidP="00FE7E2B">
      <w:pPr>
        <w:rPr>
          <w:highlight w:val="yellow"/>
        </w:rPr>
      </w:pPr>
      <w:r w:rsidRPr="00740879">
        <w:rPr>
          <w:highlight w:val="yellow"/>
        </w:rPr>
        <w:t>Author(s) hereby declare that generative AI technologies such as Large Language Models, etc.</w:t>
      </w:r>
      <w:r w:rsidR="00087818">
        <w:rPr>
          <w:highlight w:val="yellow"/>
        </w:rPr>
        <w:t>,</w:t>
      </w:r>
      <w:r w:rsidRPr="00740879">
        <w:rPr>
          <w:highlight w:val="yellow"/>
        </w:rPr>
        <w:t xml:space="preserve"> have been used during the writing or editing of manuscripts. This explanation will include the name, version, model, and source of the generative AI technology and as well as all input prompts provided to the generative AI technology</w:t>
      </w:r>
      <w:r w:rsidR="00087818">
        <w:rPr>
          <w:highlight w:val="yellow"/>
        </w:rPr>
        <w:t>.</w:t>
      </w:r>
    </w:p>
    <w:p w14:paraId="0865A30A" w14:textId="77777777" w:rsidR="00FE7E2B" w:rsidRPr="00740879" w:rsidRDefault="00FE7E2B" w:rsidP="00FE7E2B">
      <w:pPr>
        <w:rPr>
          <w:highlight w:val="yellow"/>
        </w:rPr>
      </w:pPr>
      <w:r w:rsidRPr="00740879">
        <w:rPr>
          <w:highlight w:val="yellow"/>
        </w:rPr>
        <w:lastRenderedPageBreak/>
        <w:t>Details of the AI usage are given below:</w:t>
      </w:r>
    </w:p>
    <w:p w14:paraId="3E2C6C22" w14:textId="25A86274" w:rsidR="00FE7E2B" w:rsidRPr="00740879" w:rsidRDefault="00FE7E2B" w:rsidP="00FE7E2B">
      <w:pPr>
        <w:rPr>
          <w:highlight w:val="yellow"/>
        </w:rPr>
      </w:pPr>
      <w:r w:rsidRPr="00740879">
        <w:rPr>
          <w:highlight w:val="yellow"/>
        </w:rPr>
        <w:t>1.</w:t>
      </w:r>
      <w:r w:rsidR="00087818">
        <w:rPr>
          <w:highlight w:val="yellow"/>
        </w:rPr>
        <w:t xml:space="preserve"> option 1 </w:t>
      </w:r>
    </w:p>
    <w:p w14:paraId="493D225A" w14:textId="77777777" w:rsidR="00FE7E2B" w:rsidRPr="00740879" w:rsidRDefault="00FE7E2B" w:rsidP="00FE7E2B">
      <w:pPr>
        <w:rPr>
          <w:highlight w:val="yellow"/>
        </w:rPr>
      </w:pPr>
      <w:r w:rsidRPr="00740879">
        <w:rPr>
          <w:highlight w:val="yellow"/>
        </w:rPr>
        <w:t>2.</w:t>
      </w:r>
    </w:p>
    <w:p w14:paraId="495BB3E8" w14:textId="77777777" w:rsidR="00FE7E2B" w:rsidRPr="00D047BB" w:rsidRDefault="00FE7E2B" w:rsidP="00FE7E2B">
      <w:r w:rsidRPr="00740879">
        <w:rPr>
          <w:highlight w:val="yellow"/>
        </w:rPr>
        <w:t>3.</w:t>
      </w:r>
    </w:p>
    <w:p w14:paraId="7A88E407" w14:textId="77777777" w:rsidR="00FE7E2B" w:rsidRDefault="00FE7E2B" w:rsidP="004F42B2">
      <w:pPr>
        <w:pStyle w:val="NormalWeb"/>
        <w:jc w:val="both"/>
      </w:pPr>
    </w:p>
    <w:p w14:paraId="3A41809A" w14:textId="1AB5F2DA" w:rsidR="009A52CC" w:rsidRPr="003050E5" w:rsidRDefault="003050E5" w:rsidP="004F42B2">
      <w:pPr>
        <w:pStyle w:val="NormalWeb"/>
        <w:jc w:val="both"/>
        <w:rPr>
          <w:b/>
          <w:bCs/>
        </w:rPr>
      </w:pPr>
      <w:r w:rsidRPr="003050E5">
        <w:rPr>
          <w:b/>
          <w:bCs/>
        </w:rPr>
        <w:t>REFERENCE</w:t>
      </w:r>
    </w:p>
    <w:p w14:paraId="7B968EDA" w14:textId="77777777" w:rsidR="005B5FD5" w:rsidRPr="003B1058" w:rsidRDefault="009A52CC" w:rsidP="005B5FD5">
      <w:pPr>
        <w:pStyle w:val="Bibliography"/>
        <w:rPr>
          <w:rFonts w:ascii="Times New Roman" w:hAnsi="Times New Roman" w:cs="Times New Roman"/>
          <w:sz w:val="24"/>
          <w:szCs w:val="24"/>
        </w:rPr>
      </w:pPr>
      <w:r w:rsidRPr="003B1058">
        <w:rPr>
          <w:rFonts w:ascii="Times New Roman" w:hAnsi="Times New Roman" w:cs="Times New Roman"/>
          <w:sz w:val="24"/>
          <w:szCs w:val="24"/>
        </w:rPr>
        <w:fldChar w:fldCharType="begin"/>
      </w:r>
      <w:r w:rsidRPr="003B1058">
        <w:rPr>
          <w:rFonts w:ascii="Times New Roman" w:hAnsi="Times New Roman" w:cs="Times New Roman"/>
          <w:sz w:val="24"/>
          <w:szCs w:val="24"/>
        </w:rPr>
        <w:instrText xml:space="preserve"> ADDIN ZOTERO_BIBL {"uncited":[],"omitted":[],"custom":[]} CSL_BIBLIOGRAPHY </w:instrText>
      </w:r>
      <w:r w:rsidRPr="003B1058">
        <w:rPr>
          <w:rFonts w:ascii="Times New Roman" w:hAnsi="Times New Roman" w:cs="Times New Roman"/>
          <w:sz w:val="24"/>
          <w:szCs w:val="24"/>
        </w:rPr>
        <w:fldChar w:fldCharType="separate"/>
      </w:r>
      <w:r w:rsidR="005B5FD5" w:rsidRPr="003B1058">
        <w:rPr>
          <w:rFonts w:ascii="Times New Roman" w:hAnsi="Times New Roman" w:cs="Times New Roman"/>
          <w:sz w:val="24"/>
          <w:szCs w:val="24"/>
        </w:rPr>
        <w:t>1.</w:t>
      </w:r>
      <w:r w:rsidR="005B5FD5" w:rsidRPr="003B1058">
        <w:rPr>
          <w:rFonts w:ascii="Times New Roman" w:hAnsi="Times New Roman" w:cs="Times New Roman"/>
          <w:sz w:val="24"/>
          <w:szCs w:val="24"/>
        </w:rPr>
        <w:tab/>
        <w:t xml:space="preserve">Sudre P, ten Dam G, Kochi A. Tuberculosis: a global overview of the situation today. Bull World Health Organ. 1992;70(2):149–59. </w:t>
      </w:r>
    </w:p>
    <w:p w14:paraId="59F348E4" w14:textId="77777777" w:rsidR="005B5FD5" w:rsidRPr="003B1058" w:rsidRDefault="005B5FD5" w:rsidP="005B5FD5">
      <w:pPr>
        <w:pStyle w:val="Bibliography"/>
        <w:rPr>
          <w:rFonts w:ascii="Times New Roman" w:hAnsi="Times New Roman" w:cs="Times New Roman"/>
          <w:sz w:val="24"/>
          <w:szCs w:val="24"/>
        </w:rPr>
      </w:pPr>
      <w:r w:rsidRPr="003B1058">
        <w:rPr>
          <w:rFonts w:ascii="Times New Roman" w:hAnsi="Times New Roman" w:cs="Times New Roman"/>
          <w:sz w:val="24"/>
          <w:szCs w:val="24"/>
        </w:rPr>
        <w:t>2.</w:t>
      </w:r>
      <w:r w:rsidRPr="003B1058">
        <w:rPr>
          <w:rFonts w:ascii="Times New Roman" w:hAnsi="Times New Roman" w:cs="Times New Roman"/>
          <w:sz w:val="24"/>
          <w:szCs w:val="24"/>
        </w:rPr>
        <w:tab/>
        <w:t>Adekambi T, Ibegbu CC, Cagle S, Kalokhe AS, Wang YF, Hu Y, et al. Biomarkers on patient T cells diagnose active tuberculosis and monitor treatment response. J Clin Invest [Internet]. 2015 May 1 [cited 2025 May 2];125(5):1827–38. Available from: http://www.jci.org/articles/view/77990</w:t>
      </w:r>
    </w:p>
    <w:p w14:paraId="65402ADE" w14:textId="77777777" w:rsidR="005B5FD5" w:rsidRPr="003B1058" w:rsidRDefault="005B5FD5" w:rsidP="005B5FD5">
      <w:pPr>
        <w:pStyle w:val="Bibliography"/>
        <w:rPr>
          <w:rFonts w:ascii="Times New Roman" w:hAnsi="Times New Roman" w:cs="Times New Roman"/>
          <w:sz w:val="24"/>
          <w:szCs w:val="24"/>
        </w:rPr>
      </w:pPr>
      <w:r w:rsidRPr="003B1058">
        <w:rPr>
          <w:rFonts w:ascii="Times New Roman" w:hAnsi="Times New Roman" w:cs="Times New Roman"/>
          <w:sz w:val="24"/>
          <w:szCs w:val="24"/>
        </w:rPr>
        <w:t>3.</w:t>
      </w:r>
      <w:r w:rsidRPr="003B1058">
        <w:rPr>
          <w:rFonts w:ascii="Times New Roman" w:hAnsi="Times New Roman" w:cs="Times New Roman"/>
          <w:sz w:val="24"/>
          <w:szCs w:val="24"/>
        </w:rPr>
        <w:tab/>
        <w:t>MacLean E, Broger T, Yerlikaya S, Fernandez-Carballo BL, Pai M, Denkinger CM. A systematic review of biomarkers to detect active tuberculosis. Nat Microbiol [Internet]. 2019 Feb 25 [cited 2025 May 2];4(5):748–58. Available from: https://www.nature.com/articles/s41564-019-0380-2</w:t>
      </w:r>
    </w:p>
    <w:p w14:paraId="69B970E5" w14:textId="77777777" w:rsidR="005B5FD5" w:rsidRPr="003B1058" w:rsidRDefault="005B5FD5" w:rsidP="005B5FD5">
      <w:pPr>
        <w:pStyle w:val="Bibliography"/>
        <w:rPr>
          <w:rFonts w:ascii="Times New Roman" w:hAnsi="Times New Roman" w:cs="Times New Roman"/>
          <w:sz w:val="24"/>
          <w:szCs w:val="24"/>
        </w:rPr>
      </w:pPr>
      <w:r w:rsidRPr="003B1058">
        <w:rPr>
          <w:rFonts w:ascii="Times New Roman" w:hAnsi="Times New Roman" w:cs="Times New Roman"/>
          <w:sz w:val="24"/>
          <w:szCs w:val="24"/>
        </w:rPr>
        <w:t>4.</w:t>
      </w:r>
      <w:r w:rsidRPr="003B1058">
        <w:rPr>
          <w:rFonts w:ascii="Times New Roman" w:hAnsi="Times New Roman" w:cs="Times New Roman"/>
          <w:sz w:val="24"/>
          <w:szCs w:val="24"/>
        </w:rPr>
        <w:tab/>
        <w:t>Dheda K, Perumal T, Moultrie H, Perumal R, Esmail A, Scott AJ, et al. The intersecting pandemics of tuberculosis and COVID-19: population-level and patient-level impact, clinical presentation, and corrective interventions. Lancet Respir Med [Internet]. 2022 Jun [cited 2025 May 3];10(6):603–22. Available from: https://linkinghub.elsevier.com/retrieve/pii/S2213260022000923</w:t>
      </w:r>
    </w:p>
    <w:p w14:paraId="0A2CF0C3" w14:textId="58A05362" w:rsidR="005B5FD5" w:rsidRPr="003B1058" w:rsidRDefault="005B5FD5" w:rsidP="005B5FD5">
      <w:pPr>
        <w:pStyle w:val="Bibliography"/>
        <w:rPr>
          <w:rFonts w:ascii="Times New Roman" w:hAnsi="Times New Roman" w:cs="Times New Roman"/>
          <w:sz w:val="24"/>
          <w:szCs w:val="24"/>
        </w:rPr>
      </w:pPr>
      <w:r w:rsidRPr="003B1058">
        <w:rPr>
          <w:rFonts w:ascii="Times New Roman" w:hAnsi="Times New Roman" w:cs="Times New Roman"/>
          <w:sz w:val="24"/>
          <w:szCs w:val="24"/>
        </w:rPr>
        <w:t>5.</w:t>
      </w:r>
      <w:r w:rsidRPr="003B1058">
        <w:rPr>
          <w:rFonts w:ascii="Times New Roman" w:hAnsi="Times New Roman" w:cs="Times New Roman"/>
          <w:sz w:val="24"/>
          <w:szCs w:val="24"/>
        </w:rPr>
        <w:tab/>
        <w:t xml:space="preserve">Hur YG, Kang YA, Jang SH, Hong JY, Kim A, Lee SA, et al. Adjunctive biomarkers for improving </w:t>
      </w:r>
      <w:r w:rsidR="00087818">
        <w:rPr>
          <w:rFonts w:ascii="Times New Roman" w:hAnsi="Times New Roman" w:cs="Times New Roman"/>
          <w:sz w:val="24"/>
          <w:szCs w:val="24"/>
        </w:rPr>
        <w:t xml:space="preserve">the </w:t>
      </w:r>
      <w:r w:rsidRPr="003B1058">
        <w:rPr>
          <w:rFonts w:ascii="Times New Roman" w:hAnsi="Times New Roman" w:cs="Times New Roman"/>
          <w:sz w:val="24"/>
          <w:szCs w:val="24"/>
        </w:rPr>
        <w:t>diagnosis of tuberculosis and monitoring therapeutic effects. J Infect [Internet]. 2015 Apr [cited 2025 May 2];70(4):346–55. Available from: https://linkinghub.elsevier.com/retrieve/pii/S016344531400334X</w:t>
      </w:r>
    </w:p>
    <w:p w14:paraId="791D2E12" w14:textId="77777777" w:rsidR="005B5FD5" w:rsidRPr="003B1058" w:rsidRDefault="005B5FD5" w:rsidP="005B5FD5">
      <w:pPr>
        <w:pStyle w:val="Bibliography"/>
        <w:rPr>
          <w:rFonts w:ascii="Times New Roman" w:hAnsi="Times New Roman" w:cs="Times New Roman"/>
          <w:sz w:val="24"/>
          <w:szCs w:val="24"/>
        </w:rPr>
      </w:pPr>
      <w:r w:rsidRPr="003B1058">
        <w:rPr>
          <w:rFonts w:ascii="Times New Roman" w:hAnsi="Times New Roman" w:cs="Times New Roman"/>
          <w:sz w:val="24"/>
          <w:szCs w:val="24"/>
        </w:rPr>
        <w:t>6.</w:t>
      </w:r>
      <w:r w:rsidRPr="003B1058">
        <w:rPr>
          <w:rFonts w:ascii="Times New Roman" w:hAnsi="Times New Roman" w:cs="Times New Roman"/>
          <w:sz w:val="24"/>
          <w:szCs w:val="24"/>
        </w:rPr>
        <w:tab/>
        <w:t>Moreno Guillén S, Rodríguez-Artalejo F, Ruiz-Galiana J, Cantón R, De Lucas Ramos P, García-Botella A, et al. Tuberculosis in Spain: An opinion paper. Rev Esp Quimioter [Internet]. 2023 Nov 27 [cited 2025 May 3];36(6):562–83. Available from: https://seq.es/abstract/rev-esp-quimioter-2023-november-2-2/</w:t>
      </w:r>
    </w:p>
    <w:p w14:paraId="6F7D6272" w14:textId="77777777" w:rsidR="005B5FD5" w:rsidRPr="003B1058" w:rsidRDefault="005B5FD5" w:rsidP="005B5FD5">
      <w:pPr>
        <w:pStyle w:val="Bibliography"/>
        <w:rPr>
          <w:rFonts w:ascii="Times New Roman" w:hAnsi="Times New Roman" w:cs="Times New Roman"/>
          <w:sz w:val="24"/>
          <w:szCs w:val="24"/>
        </w:rPr>
      </w:pPr>
      <w:r w:rsidRPr="003B1058">
        <w:rPr>
          <w:rFonts w:ascii="Times New Roman" w:hAnsi="Times New Roman" w:cs="Times New Roman"/>
          <w:sz w:val="24"/>
          <w:szCs w:val="24"/>
        </w:rPr>
        <w:t>7.</w:t>
      </w:r>
      <w:r w:rsidRPr="003B1058">
        <w:rPr>
          <w:rFonts w:ascii="Times New Roman" w:hAnsi="Times New Roman" w:cs="Times New Roman"/>
          <w:sz w:val="24"/>
          <w:szCs w:val="24"/>
        </w:rPr>
        <w:tab/>
        <w:t xml:space="preserve">Sable SB, Posey JE, Scriba TJ. Tuberculosis Vaccine Development: Progress in Clinical Evaluation. Clin Microbiol Rev. 2019 Dec 18;33(1):e00100-19. </w:t>
      </w:r>
    </w:p>
    <w:p w14:paraId="38369DA2" w14:textId="77777777" w:rsidR="005B5FD5" w:rsidRPr="003B1058" w:rsidRDefault="005B5FD5" w:rsidP="005B5FD5">
      <w:pPr>
        <w:pStyle w:val="Bibliography"/>
        <w:rPr>
          <w:rFonts w:ascii="Times New Roman" w:hAnsi="Times New Roman" w:cs="Times New Roman"/>
          <w:sz w:val="24"/>
          <w:szCs w:val="24"/>
        </w:rPr>
      </w:pPr>
      <w:r w:rsidRPr="003B1058">
        <w:rPr>
          <w:rFonts w:ascii="Times New Roman" w:hAnsi="Times New Roman" w:cs="Times New Roman"/>
          <w:sz w:val="24"/>
          <w:szCs w:val="24"/>
        </w:rPr>
        <w:t>8.</w:t>
      </w:r>
      <w:r w:rsidRPr="003B1058">
        <w:rPr>
          <w:rFonts w:ascii="Times New Roman" w:hAnsi="Times New Roman" w:cs="Times New Roman"/>
          <w:sz w:val="24"/>
          <w:szCs w:val="24"/>
        </w:rPr>
        <w:tab/>
        <w:t>Goletti D, Petruccioli E, Joosten SA, Ottenhoff THM. Tuberculosis Biomarkers: From Diagnosis to Protection. Infect Dis Rep [Internet]. 2016 Jun 24 [cited 2025 May 2];8(2):6568. Available from: https://www.mdpi.com/2036-7449/8/2/6568</w:t>
      </w:r>
    </w:p>
    <w:p w14:paraId="224A3130" w14:textId="77777777" w:rsidR="005B5FD5" w:rsidRPr="003B1058" w:rsidRDefault="005B5FD5" w:rsidP="005B5FD5">
      <w:pPr>
        <w:pStyle w:val="Bibliography"/>
        <w:rPr>
          <w:rFonts w:ascii="Times New Roman" w:hAnsi="Times New Roman" w:cs="Times New Roman"/>
          <w:sz w:val="24"/>
          <w:szCs w:val="24"/>
        </w:rPr>
      </w:pPr>
      <w:r w:rsidRPr="003B1058">
        <w:rPr>
          <w:rFonts w:ascii="Times New Roman" w:hAnsi="Times New Roman" w:cs="Times New Roman"/>
          <w:sz w:val="24"/>
          <w:szCs w:val="24"/>
        </w:rPr>
        <w:lastRenderedPageBreak/>
        <w:t>9.</w:t>
      </w:r>
      <w:r w:rsidRPr="003B1058">
        <w:rPr>
          <w:rFonts w:ascii="Times New Roman" w:hAnsi="Times New Roman" w:cs="Times New Roman"/>
          <w:sz w:val="24"/>
          <w:szCs w:val="24"/>
        </w:rPr>
        <w:tab/>
        <w:t>Shu CC, Wu MF, Hsu CL, Huang CT, Wang JY, Hsieh SL, et al. Apoptosis-associated biomarkers in tuberculosis: promising for diagnosis and prognosis prediction. BMC Infect Dis [Internet]. 2013 Dec [cited 2025 May 2];13(1):45. Available from: https://bmcinfectdis.biomedcentral.com/articles/10.1186/1471-2334-13-45</w:t>
      </w:r>
    </w:p>
    <w:p w14:paraId="134DB00B" w14:textId="77777777" w:rsidR="005B5FD5" w:rsidRPr="003B1058" w:rsidRDefault="005B5FD5" w:rsidP="005B5FD5">
      <w:pPr>
        <w:pStyle w:val="Bibliography"/>
        <w:rPr>
          <w:rFonts w:ascii="Times New Roman" w:hAnsi="Times New Roman" w:cs="Times New Roman"/>
          <w:sz w:val="24"/>
          <w:szCs w:val="24"/>
        </w:rPr>
      </w:pPr>
      <w:r w:rsidRPr="003B1058">
        <w:rPr>
          <w:rFonts w:ascii="Times New Roman" w:hAnsi="Times New Roman" w:cs="Times New Roman"/>
          <w:sz w:val="24"/>
          <w:szCs w:val="24"/>
        </w:rPr>
        <w:t>10.</w:t>
      </w:r>
      <w:r w:rsidRPr="003B1058">
        <w:rPr>
          <w:rFonts w:ascii="Times New Roman" w:hAnsi="Times New Roman" w:cs="Times New Roman"/>
          <w:sz w:val="24"/>
          <w:szCs w:val="24"/>
        </w:rPr>
        <w:tab/>
        <w:t>Gosain TP, Chugh S, Rizvi ZA, Chauhan NK, Kidwai S, Thakur KG, et al. Mycobacterium tuberculosis strain with deletions in menT3 and menT4 is attenuated and confers protection in mice and guinea pigs. Nat Commun [Internet]. 2024 Jun 27 [cited 2025 May 3];15(1):5467. Available from: https://www.nature.com/articles/s41467-024-49246-5</w:t>
      </w:r>
    </w:p>
    <w:p w14:paraId="266752EA" w14:textId="77777777" w:rsidR="005B5FD5" w:rsidRPr="003B1058" w:rsidRDefault="005B5FD5" w:rsidP="005B5FD5">
      <w:pPr>
        <w:pStyle w:val="Bibliography"/>
        <w:rPr>
          <w:rFonts w:ascii="Times New Roman" w:hAnsi="Times New Roman" w:cs="Times New Roman"/>
          <w:sz w:val="24"/>
          <w:szCs w:val="24"/>
        </w:rPr>
      </w:pPr>
      <w:r w:rsidRPr="003B1058">
        <w:rPr>
          <w:rFonts w:ascii="Times New Roman" w:hAnsi="Times New Roman" w:cs="Times New Roman"/>
          <w:sz w:val="24"/>
          <w:szCs w:val="24"/>
        </w:rPr>
        <w:t>11.</w:t>
      </w:r>
      <w:r w:rsidRPr="003B1058">
        <w:rPr>
          <w:rFonts w:ascii="Times New Roman" w:hAnsi="Times New Roman" w:cs="Times New Roman"/>
          <w:sz w:val="24"/>
          <w:szCs w:val="24"/>
        </w:rPr>
        <w:tab/>
        <w:t>Wallis RS, Pai M, Menzies D, Doherty TM, Walzl G, Perkins MD, et al. Biomarkers and diagnostics for tuberculosis: progress, needs, and translation into practice. The Lancet [Internet]. 2010 May [cited 2025 May 2];375(9729):1920–37. Available from: https://linkinghub.elsevier.com/retrieve/pii/S0140673610603595</w:t>
      </w:r>
    </w:p>
    <w:p w14:paraId="64E4A855" w14:textId="77777777" w:rsidR="005B5FD5" w:rsidRPr="003B1058" w:rsidRDefault="005B5FD5" w:rsidP="005B5FD5">
      <w:pPr>
        <w:pStyle w:val="Bibliography"/>
        <w:rPr>
          <w:rFonts w:ascii="Times New Roman" w:hAnsi="Times New Roman" w:cs="Times New Roman"/>
          <w:sz w:val="24"/>
          <w:szCs w:val="24"/>
        </w:rPr>
      </w:pPr>
      <w:r w:rsidRPr="003B1058">
        <w:rPr>
          <w:rFonts w:ascii="Times New Roman" w:hAnsi="Times New Roman" w:cs="Times New Roman"/>
          <w:sz w:val="24"/>
          <w:szCs w:val="24"/>
        </w:rPr>
        <w:t>12.</w:t>
      </w:r>
      <w:r w:rsidRPr="003B1058">
        <w:rPr>
          <w:rFonts w:ascii="Times New Roman" w:hAnsi="Times New Roman" w:cs="Times New Roman"/>
          <w:sz w:val="24"/>
          <w:szCs w:val="24"/>
        </w:rPr>
        <w:tab/>
        <w:t>Leo S, Narasimhan M, Rathinam S, Banerjee A. Biomarkers in diagnosing and therapeutic monitoring of tuberculosis: a review. Ann Med [Internet]. 2024 Dec 31 [cited 2025 May 2];56(1):2386030. Available from: https://www.tandfonline.com/doi/full/10.1080/07853890.2024.2386030</w:t>
      </w:r>
    </w:p>
    <w:p w14:paraId="331AB01A" w14:textId="6E00C9AA" w:rsidR="005B5FD5" w:rsidRPr="003B1058" w:rsidRDefault="005B5FD5" w:rsidP="005B5FD5">
      <w:pPr>
        <w:pStyle w:val="Bibliography"/>
        <w:rPr>
          <w:rFonts w:ascii="Times New Roman" w:hAnsi="Times New Roman" w:cs="Times New Roman"/>
          <w:sz w:val="24"/>
          <w:szCs w:val="24"/>
        </w:rPr>
      </w:pPr>
      <w:r w:rsidRPr="003B1058">
        <w:rPr>
          <w:rFonts w:ascii="Times New Roman" w:hAnsi="Times New Roman" w:cs="Times New Roman"/>
          <w:sz w:val="24"/>
          <w:szCs w:val="24"/>
        </w:rPr>
        <w:t>13.</w:t>
      </w:r>
      <w:r w:rsidRPr="003B1058">
        <w:rPr>
          <w:rFonts w:ascii="Times New Roman" w:hAnsi="Times New Roman" w:cs="Times New Roman"/>
          <w:sz w:val="24"/>
          <w:szCs w:val="24"/>
        </w:rPr>
        <w:tab/>
        <w:t xml:space="preserve">Dai Y, Shan W, Yang Q, Guo J, Zhai R, Tang X, et al. Biomarkers of iron metabolism facilitate clinical diagnosis in </w:t>
      </w:r>
      <w:r w:rsidR="00087818">
        <w:rPr>
          <w:rFonts w:ascii="Times New Roman" w:hAnsi="Times New Roman" w:cs="Times New Roman"/>
          <w:i/>
          <w:iCs/>
          <w:sz w:val="24"/>
          <w:szCs w:val="24"/>
        </w:rPr>
        <w:t>Mycobacterium</w:t>
      </w:r>
      <w:r w:rsidRPr="003B1058">
        <w:rPr>
          <w:rFonts w:ascii="Times New Roman" w:hAnsi="Times New Roman" w:cs="Times New Roman"/>
          <w:i/>
          <w:iCs/>
          <w:sz w:val="24"/>
          <w:szCs w:val="24"/>
        </w:rPr>
        <w:t xml:space="preserve"> tuberculosis</w:t>
      </w:r>
      <w:r w:rsidRPr="003B1058">
        <w:rPr>
          <w:rFonts w:ascii="Times New Roman" w:hAnsi="Times New Roman" w:cs="Times New Roman"/>
          <w:sz w:val="24"/>
          <w:szCs w:val="24"/>
        </w:rPr>
        <w:t xml:space="preserve"> infection. Thorax [Internet]. 2019 Dec [cited 2025 May 2];74(12):1161–7. Available from: https://thorax.bmj.com/lookup/doi/10.1136/thoraxjnl-2018-212557</w:t>
      </w:r>
    </w:p>
    <w:p w14:paraId="21E2AC84" w14:textId="1589931F" w:rsidR="005B5FD5" w:rsidRPr="003B1058" w:rsidRDefault="005B5FD5" w:rsidP="005B5FD5">
      <w:pPr>
        <w:pStyle w:val="Bibliography"/>
        <w:rPr>
          <w:rFonts w:ascii="Times New Roman" w:hAnsi="Times New Roman" w:cs="Times New Roman"/>
          <w:sz w:val="24"/>
          <w:szCs w:val="24"/>
        </w:rPr>
      </w:pPr>
      <w:r w:rsidRPr="003B1058">
        <w:rPr>
          <w:rFonts w:ascii="Times New Roman" w:hAnsi="Times New Roman" w:cs="Times New Roman"/>
          <w:sz w:val="24"/>
          <w:szCs w:val="24"/>
        </w:rPr>
        <w:t>14.</w:t>
      </w:r>
      <w:r w:rsidRPr="003B1058">
        <w:rPr>
          <w:rFonts w:ascii="Times New Roman" w:hAnsi="Times New Roman" w:cs="Times New Roman"/>
          <w:sz w:val="24"/>
          <w:szCs w:val="24"/>
        </w:rPr>
        <w:tab/>
        <w:t>Sigal GB, Segal MR, Mathew A, Jarlsberg L, Wang M, Barbero S, et al. Biomarkers of Tuberculosis Severity and Treatment Effect: A Directed Screen of 70 Host Markers in a Randomized Clinical Trial. EBioMedicine [Internet]. 2017 Nov [cited 2025 May 2</w:t>
      </w:r>
      <w:proofErr w:type="gramStart"/>
      <w:r w:rsidRPr="003B1058">
        <w:rPr>
          <w:rFonts w:ascii="Times New Roman" w:hAnsi="Times New Roman" w:cs="Times New Roman"/>
          <w:sz w:val="24"/>
          <w:szCs w:val="24"/>
        </w:rPr>
        <w:t>];25:112</w:t>
      </w:r>
      <w:proofErr w:type="gramEnd"/>
      <w:r w:rsidR="00087818">
        <w:rPr>
          <w:rFonts w:ascii="Times New Roman" w:hAnsi="Times New Roman" w:cs="Times New Roman"/>
          <w:sz w:val="24"/>
          <w:szCs w:val="24"/>
        </w:rPr>
        <w:t xml:space="preserve"> </w:t>
      </w:r>
      <w:r w:rsidRPr="003B1058">
        <w:rPr>
          <w:rFonts w:ascii="Times New Roman" w:hAnsi="Times New Roman" w:cs="Times New Roman"/>
          <w:sz w:val="24"/>
          <w:szCs w:val="24"/>
        </w:rPr>
        <w:t>21. Available from: https://linkinghub.elsevier.com/retrieve/pii/S2352396417304176</w:t>
      </w:r>
    </w:p>
    <w:p w14:paraId="1000F9FB" w14:textId="77777777" w:rsidR="005B5FD5" w:rsidRPr="003B1058" w:rsidRDefault="005B5FD5" w:rsidP="005B5FD5">
      <w:pPr>
        <w:pStyle w:val="Bibliography"/>
        <w:rPr>
          <w:rFonts w:ascii="Times New Roman" w:hAnsi="Times New Roman" w:cs="Times New Roman"/>
          <w:sz w:val="24"/>
          <w:szCs w:val="24"/>
        </w:rPr>
      </w:pPr>
      <w:r w:rsidRPr="003B1058">
        <w:rPr>
          <w:rFonts w:ascii="Times New Roman" w:hAnsi="Times New Roman" w:cs="Times New Roman"/>
          <w:sz w:val="24"/>
          <w:szCs w:val="24"/>
        </w:rPr>
        <w:t>15.</w:t>
      </w:r>
      <w:r w:rsidRPr="003B1058">
        <w:rPr>
          <w:rFonts w:ascii="Times New Roman" w:hAnsi="Times New Roman" w:cs="Times New Roman"/>
          <w:sz w:val="24"/>
          <w:szCs w:val="24"/>
        </w:rPr>
        <w:tab/>
        <w:t>Cox H, Salaam-Dreyer Z, Goig GA, Nicol MP, Menardo F, Dippenaar A, et al. Potential contribution of HIV during first-line tuberculosis treatment to subsequent rifampicin-monoresistant tuberculosis and acquired tuberculosis drug resistance in South Africa: a retrospective molecular epidemiology study. Lancet Microbe [Internet]. 2021 Nov [cited 2025 May 3];2(11):e584–93. Available from: https://linkinghub.elsevier.com/retrieve/pii/S2666524721001440</w:t>
      </w:r>
    </w:p>
    <w:p w14:paraId="1082C43D" w14:textId="77777777" w:rsidR="005B5FD5" w:rsidRPr="003B1058" w:rsidRDefault="005B5FD5" w:rsidP="005B5FD5">
      <w:pPr>
        <w:pStyle w:val="Bibliography"/>
        <w:rPr>
          <w:rFonts w:ascii="Times New Roman" w:hAnsi="Times New Roman" w:cs="Times New Roman"/>
          <w:sz w:val="24"/>
          <w:szCs w:val="24"/>
        </w:rPr>
      </w:pPr>
      <w:r w:rsidRPr="003B1058">
        <w:rPr>
          <w:rFonts w:ascii="Times New Roman" w:hAnsi="Times New Roman" w:cs="Times New Roman"/>
          <w:sz w:val="24"/>
          <w:szCs w:val="24"/>
        </w:rPr>
        <w:t>16.</w:t>
      </w:r>
      <w:r w:rsidRPr="003B1058">
        <w:rPr>
          <w:rFonts w:ascii="Times New Roman" w:hAnsi="Times New Roman" w:cs="Times New Roman"/>
          <w:sz w:val="24"/>
          <w:szCs w:val="24"/>
        </w:rPr>
        <w:tab/>
        <w:t>Koleske BN, Jacobs WR, Bishai WR. The Mycobacterium tuberculosis genome at 25 years: lessons and lingering questions. J Clin Invest [Internet]. 2023 Oct 2 [cited 2025 May 3];133(19):e173156. Available from: https://www.jci.org/articles/view/173156</w:t>
      </w:r>
    </w:p>
    <w:p w14:paraId="03AF1887" w14:textId="77777777" w:rsidR="005B5FD5" w:rsidRPr="003B1058" w:rsidRDefault="005B5FD5" w:rsidP="005B5FD5">
      <w:pPr>
        <w:pStyle w:val="Bibliography"/>
        <w:rPr>
          <w:rFonts w:ascii="Times New Roman" w:hAnsi="Times New Roman" w:cs="Times New Roman"/>
          <w:sz w:val="24"/>
          <w:szCs w:val="24"/>
        </w:rPr>
      </w:pPr>
      <w:r w:rsidRPr="003B1058">
        <w:rPr>
          <w:rFonts w:ascii="Times New Roman" w:hAnsi="Times New Roman" w:cs="Times New Roman"/>
          <w:sz w:val="24"/>
          <w:szCs w:val="24"/>
        </w:rPr>
        <w:t>17.</w:t>
      </w:r>
      <w:r w:rsidRPr="003B1058">
        <w:rPr>
          <w:rFonts w:ascii="Times New Roman" w:hAnsi="Times New Roman" w:cs="Times New Roman"/>
          <w:sz w:val="24"/>
          <w:szCs w:val="24"/>
        </w:rPr>
        <w:tab/>
        <w:t>Santucci P, Aylan B, Botella L, Bernard EM, Bussi C, Pellegrino E, et al. Visualizing Pyrazinamide Action by Live Single-Cell Imaging of Phagosome Acidification and Mycobacterium tuberculosis pH Homeostasis. Ehrt S, editor. mBio [Internet]. 2022 Apr 26 [cited 2025 May 3];13(2):e00117-22. Available from: https://journals.asm.org/doi/10.1128/mbio.00117-22</w:t>
      </w:r>
    </w:p>
    <w:p w14:paraId="6F4CA7A4" w14:textId="77777777" w:rsidR="005B5FD5" w:rsidRPr="003B1058" w:rsidRDefault="005B5FD5" w:rsidP="005B5FD5">
      <w:pPr>
        <w:pStyle w:val="Bibliography"/>
        <w:rPr>
          <w:rFonts w:ascii="Times New Roman" w:hAnsi="Times New Roman" w:cs="Times New Roman"/>
          <w:sz w:val="24"/>
          <w:szCs w:val="24"/>
        </w:rPr>
      </w:pPr>
      <w:r w:rsidRPr="003B1058">
        <w:rPr>
          <w:rFonts w:ascii="Times New Roman" w:hAnsi="Times New Roman" w:cs="Times New Roman"/>
          <w:sz w:val="24"/>
          <w:szCs w:val="24"/>
        </w:rPr>
        <w:lastRenderedPageBreak/>
        <w:t>18.</w:t>
      </w:r>
      <w:r w:rsidRPr="003B1058">
        <w:rPr>
          <w:rFonts w:ascii="Times New Roman" w:hAnsi="Times New Roman" w:cs="Times New Roman"/>
          <w:sz w:val="24"/>
          <w:szCs w:val="24"/>
        </w:rPr>
        <w:tab/>
        <w:t>Whitworth HS, Aranday-Cortes E, Lalvani A. Biomarkers of Tuberculosis: A Research Roadmap. Biomark Med [Internet]. 2013 Jun [cited 2025 May 2];7(3):349–62. Available from: https://www.tandfonline.com/doi/full/10.2217/bmm.13.53</w:t>
      </w:r>
    </w:p>
    <w:p w14:paraId="6AC82C0C" w14:textId="77777777" w:rsidR="005B5FD5" w:rsidRPr="003B1058" w:rsidRDefault="005B5FD5" w:rsidP="005B5FD5">
      <w:pPr>
        <w:pStyle w:val="Bibliography"/>
        <w:rPr>
          <w:rFonts w:ascii="Times New Roman" w:hAnsi="Times New Roman" w:cs="Times New Roman"/>
          <w:sz w:val="24"/>
          <w:szCs w:val="24"/>
        </w:rPr>
      </w:pPr>
      <w:r w:rsidRPr="003B1058">
        <w:rPr>
          <w:rFonts w:ascii="Times New Roman" w:hAnsi="Times New Roman" w:cs="Times New Roman"/>
          <w:sz w:val="24"/>
          <w:szCs w:val="24"/>
        </w:rPr>
        <w:t>19.</w:t>
      </w:r>
      <w:r w:rsidRPr="003B1058">
        <w:rPr>
          <w:rFonts w:ascii="Times New Roman" w:hAnsi="Times New Roman" w:cs="Times New Roman"/>
          <w:sz w:val="24"/>
          <w:szCs w:val="24"/>
        </w:rPr>
        <w:tab/>
        <w:t xml:space="preserve">Domínguez J, Boeree MJ, Cambau E, Chesov D, Conradie F, Cox V, et al. Clinical implications of molecular drug resistance testing for Mycobacterium tuberculosis: a 2023 TBnet/RESIST-TB consensus statement. Lancet Infect Dis. 2023 Apr;23(4):e122–37. </w:t>
      </w:r>
    </w:p>
    <w:p w14:paraId="1C4EB0BD" w14:textId="77777777" w:rsidR="005B5FD5" w:rsidRPr="003B1058" w:rsidRDefault="005B5FD5" w:rsidP="005B5FD5">
      <w:pPr>
        <w:pStyle w:val="Bibliography"/>
        <w:rPr>
          <w:rFonts w:ascii="Times New Roman" w:hAnsi="Times New Roman" w:cs="Times New Roman"/>
          <w:sz w:val="24"/>
          <w:szCs w:val="24"/>
        </w:rPr>
      </w:pPr>
      <w:r w:rsidRPr="003B1058">
        <w:rPr>
          <w:rFonts w:ascii="Times New Roman" w:hAnsi="Times New Roman" w:cs="Times New Roman"/>
          <w:sz w:val="24"/>
          <w:szCs w:val="24"/>
        </w:rPr>
        <w:t>20.</w:t>
      </w:r>
      <w:r w:rsidRPr="003B1058">
        <w:rPr>
          <w:rFonts w:ascii="Times New Roman" w:hAnsi="Times New Roman" w:cs="Times New Roman"/>
          <w:sz w:val="24"/>
          <w:szCs w:val="24"/>
        </w:rPr>
        <w:tab/>
        <w:t xml:space="preserve">Churchyard GJ, Houben RMGJ, Fielding K, Fiore-Gartland AL, Esmail H, Grant AD, et al. Implications of subclinical tuberculosis for vaccine trial design and global effect. Lancet Microbe. 2024 Oct;5(10):100895. </w:t>
      </w:r>
    </w:p>
    <w:p w14:paraId="11DEF730" w14:textId="77777777" w:rsidR="005B5FD5" w:rsidRPr="003B1058" w:rsidRDefault="005B5FD5" w:rsidP="005B5FD5">
      <w:pPr>
        <w:pStyle w:val="Bibliography"/>
        <w:rPr>
          <w:rFonts w:ascii="Times New Roman" w:hAnsi="Times New Roman" w:cs="Times New Roman"/>
          <w:sz w:val="24"/>
          <w:szCs w:val="24"/>
        </w:rPr>
      </w:pPr>
      <w:r w:rsidRPr="003B1058">
        <w:rPr>
          <w:rFonts w:ascii="Times New Roman" w:hAnsi="Times New Roman" w:cs="Times New Roman"/>
          <w:sz w:val="24"/>
          <w:szCs w:val="24"/>
        </w:rPr>
        <w:t>21.</w:t>
      </w:r>
      <w:r w:rsidRPr="003B1058">
        <w:rPr>
          <w:rFonts w:ascii="Times New Roman" w:hAnsi="Times New Roman" w:cs="Times New Roman"/>
          <w:sz w:val="24"/>
          <w:szCs w:val="24"/>
        </w:rPr>
        <w:tab/>
        <w:t xml:space="preserve">Cobelens F, Suri RK, Helinski M, Makanga M, Weinberg AL, Schaffmeister B, et al. Accelerating research and development of new vaccines against tuberculosis: a global roadmap. Lancet Infect Dis. 2022 Apr;22(4):e108–20. </w:t>
      </w:r>
    </w:p>
    <w:p w14:paraId="31BDAC94" w14:textId="77777777" w:rsidR="005B5FD5" w:rsidRPr="003B1058" w:rsidRDefault="005B5FD5" w:rsidP="005B5FD5">
      <w:pPr>
        <w:pStyle w:val="Bibliography"/>
        <w:rPr>
          <w:rFonts w:ascii="Times New Roman" w:hAnsi="Times New Roman" w:cs="Times New Roman"/>
          <w:sz w:val="24"/>
          <w:szCs w:val="24"/>
        </w:rPr>
      </w:pPr>
      <w:r w:rsidRPr="003B1058">
        <w:rPr>
          <w:rFonts w:ascii="Times New Roman" w:hAnsi="Times New Roman" w:cs="Times New Roman"/>
          <w:sz w:val="24"/>
          <w:szCs w:val="24"/>
        </w:rPr>
        <w:t>22.</w:t>
      </w:r>
      <w:r w:rsidRPr="003B1058">
        <w:rPr>
          <w:rFonts w:ascii="Times New Roman" w:hAnsi="Times New Roman" w:cs="Times New Roman"/>
          <w:sz w:val="24"/>
          <w:szCs w:val="24"/>
        </w:rPr>
        <w:tab/>
        <w:t xml:space="preserve">Bullen CK, Singh AK, Krug S, Lun S, Thakur P, Srikrishna G, et al. MDA5 RNA-sensing pathway activation by Mycobacterium tuberculosis promotes innate immune subversion and pathogen survival. JCI Insight. 2023 Oct 23;8(20):e166242. </w:t>
      </w:r>
    </w:p>
    <w:p w14:paraId="54926FD3" w14:textId="77777777" w:rsidR="005B5FD5" w:rsidRPr="003B1058" w:rsidRDefault="005B5FD5" w:rsidP="005B5FD5">
      <w:pPr>
        <w:pStyle w:val="Bibliography"/>
        <w:rPr>
          <w:rFonts w:ascii="Times New Roman" w:hAnsi="Times New Roman" w:cs="Times New Roman"/>
          <w:sz w:val="24"/>
          <w:szCs w:val="24"/>
        </w:rPr>
      </w:pPr>
      <w:r w:rsidRPr="003B1058">
        <w:rPr>
          <w:rFonts w:ascii="Times New Roman" w:hAnsi="Times New Roman" w:cs="Times New Roman"/>
          <w:sz w:val="24"/>
          <w:szCs w:val="24"/>
        </w:rPr>
        <w:t>23.</w:t>
      </w:r>
      <w:r w:rsidRPr="003B1058">
        <w:rPr>
          <w:rFonts w:ascii="Times New Roman" w:hAnsi="Times New Roman" w:cs="Times New Roman"/>
          <w:sz w:val="24"/>
          <w:szCs w:val="24"/>
        </w:rPr>
        <w:tab/>
        <w:t>Zimmer AJ, Lainati F, Aguilera Vasquez N, Chedid C, McGrath S, Benedetti A, et al. Biomarkers That Correlate with Active Pulmonary Tuberculosis Treatment Response: a Systematic Review and Meta-analysis. McAdam AJ, editor. J Clin Microbiol [Internet]. 2022 Feb 16 [cited 2025 May 2];60(2):e01859-21. Available from: https://journals.asm.org/doi/10.1128/jcm.01859-21</w:t>
      </w:r>
    </w:p>
    <w:p w14:paraId="10D8C520" w14:textId="77777777" w:rsidR="005B5FD5" w:rsidRPr="003B1058" w:rsidRDefault="005B5FD5" w:rsidP="005B5FD5">
      <w:pPr>
        <w:pStyle w:val="Bibliography"/>
        <w:rPr>
          <w:rFonts w:ascii="Times New Roman" w:hAnsi="Times New Roman" w:cs="Times New Roman"/>
          <w:sz w:val="24"/>
          <w:szCs w:val="24"/>
        </w:rPr>
      </w:pPr>
      <w:r w:rsidRPr="003B1058">
        <w:rPr>
          <w:rFonts w:ascii="Times New Roman" w:hAnsi="Times New Roman" w:cs="Times New Roman"/>
          <w:sz w:val="24"/>
          <w:szCs w:val="24"/>
        </w:rPr>
        <w:t>24.</w:t>
      </w:r>
      <w:r w:rsidRPr="003B1058">
        <w:rPr>
          <w:rFonts w:ascii="Times New Roman" w:hAnsi="Times New Roman" w:cs="Times New Roman"/>
          <w:sz w:val="24"/>
          <w:szCs w:val="24"/>
        </w:rPr>
        <w:tab/>
        <w:t>Xia Q, Lee MH, Walsh KF, McAulay K, Bean JM, Fitzgerald DW, et al. Urinary biomarkers of mycobacterial load and treatment response in pulmonary tuberculosis. JCI Insight [Internet]. 2020 Sep 17 [cited 2025 May 2];5(18):e136301. Available from: https://insight.jci.org/articles/view/136301</w:t>
      </w:r>
    </w:p>
    <w:p w14:paraId="670F1D70" w14:textId="77777777" w:rsidR="005B5FD5" w:rsidRPr="003B1058" w:rsidRDefault="005B5FD5" w:rsidP="005B5FD5">
      <w:pPr>
        <w:pStyle w:val="Bibliography"/>
        <w:rPr>
          <w:rFonts w:ascii="Times New Roman" w:hAnsi="Times New Roman" w:cs="Times New Roman"/>
          <w:sz w:val="24"/>
          <w:szCs w:val="24"/>
        </w:rPr>
      </w:pPr>
      <w:r w:rsidRPr="003B1058">
        <w:rPr>
          <w:rFonts w:ascii="Times New Roman" w:hAnsi="Times New Roman" w:cs="Times New Roman"/>
          <w:sz w:val="24"/>
          <w:szCs w:val="24"/>
        </w:rPr>
        <w:t>25.</w:t>
      </w:r>
      <w:r w:rsidRPr="003B1058">
        <w:rPr>
          <w:rFonts w:ascii="Times New Roman" w:hAnsi="Times New Roman" w:cs="Times New Roman"/>
          <w:sz w:val="24"/>
          <w:szCs w:val="24"/>
        </w:rPr>
        <w:tab/>
        <w:t>Huddart S, Asege L, Jaganath D, Golla M, Dang H, Lovelina L, et al. Continuous cough monitoring: a novel digital biomarker for TB diagnosis and treatment response monitoring. Int J Tuberc Lung Dis [Internet]. 2023 Mar 1 [cited 2025 May 2];27(3):221–2. Available from: https://www.ingentaconnect.com/content/10.5588/ijtld.22.0511</w:t>
      </w:r>
    </w:p>
    <w:p w14:paraId="49E93019" w14:textId="77777777" w:rsidR="005B5FD5" w:rsidRPr="003B1058" w:rsidRDefault="005B5FD5" w:rsidP="005B5FD5">
      <w:pPr>
        <w:pStyle w:val="Bibliography"/>
        <w:rPr>
          <w:rFonts w:ascii="Times New Roman" w:hAnsi="Times New Roman" w:cs="Times New Roman"/>
          <w:sz w:val="24"/>
          <w:szCs w:val="24"/>
        </w:rPr>
      </w:pPr>
      <w:r w:rsidRPr="003B1058">
        <w:rPr>
          <w:rFonts w:ascii="Times New Roman" w:hAnsi="Times New Roman" w:cs="Times New Roman"/>
          <w:sz w:val="24"/>
          <w:szCs w:val="24"/>
        </w:rPr>
        <w:t>26.</w:t>
      </w:r>
      <w:r w:rsidRPr="003B1058">
        <w:rPr>
          <w:rFonts w:ascii="Times New Roman" w:hAnsi="Times New Roman" w:cs="Times New Roman"/>
          <w:sz w:val="24"/>
          <w:szCs w:val="24"/>
        </w:rPr>
        <w:tab/>
        <w:t>Petruccioli E, Scriba TJ, Petrone L, Hatherill M, Cirillo DM, Joosten SA, et al. Correlates of tuberculosis risk: predictive biomarkers for progression to active tuberculosis. Eur Respir J [Internet]. 2016 Dec [cited 2025 May 2];48(6):1751–63. Available from: https://publications.ersnet.org/lookup/doi/10.1183/13993003.01012-2016</w:t>
      </w:r>
    </w:p>
    <w:p w14:paraId="11E703D4" w14:textId="77777777" w:rsidR="005B5FD5" w:rsidRPr="003B1058" w:rsidRDefault="005B5FD5" w:rsidP="005B5FD5">
      <w:pPr>
        <w:pStyle w:val="Bibliography"/>
        <w:rPr>
          <w:rFonts w:ascii="Times New Roman" w:hAnsi="Times New Roman" w:cs="Times New Roman"/>
          <w:sz w:val="24"/>
          <w:szCs w:val="24"/>
        </w:rPr>
      </w:pPr>
      <w:r w:rsidRPr="003B1058">
        <w:rPr>
          <w:rFonts w:ascii="Times New Roman" w:hAnsi="Times New Roman" w:cs="Times New Roman"/>
          <w:sz w:val="24"/>
          <w:szCs w:val="24"/>
        </w:rPr>
        <w:t>27.</w:t>
      </w:r>
      <w:r w:rsidRPr="003B1058">
        <w:rPr>
          <w:rFonts w:ascii="Times New Roman" w:hAnsi="Times New Roman" w:cs="Times New Roman"/>
          <w:sz w:val="24"/>
          <w:szCs w:val="24"/>
        </w:rPr>
        <w:tab/>
        <w:t xml:space="preserve">Viney K, Lowbridge C, Morishita F, Rahevar K, Oh KH, Islam T, et al. Evaluation of the 2016-2020 regional tuberculosis response framework, WHO Western Pacific Region. Bull World Health Organ. 2021 May 1;99(5):330-341A. </w:t>
      </w:r>
    </w:p>
    <w:p w14:paraId="668AA033" w14:textId="2B98A141" w:rsidR="005B5FD5" w:rsidRPr="003B1058" w:rsidRDefault="005B5FD5" w:rsidP="005B5FD5">
      <w:pPr>
        <w:pStyle w:val="Bibliography"/>
        <w:rPr>
          <w:rFonts w:ascii="Times New Roman" w:hAnsi="Times New Roman" w:cs="Times New Roman"/>
          <w:sz w:val="24"/>
          <w:szCs w:val="24"/>
        </w:rPr>
      </w:pPr>
      <w:r w:rsidRPr="003B1058">
        <w:rPr>
          <w:rFonts w:ascii="Times New Roman" w:hAnsi="Times New Roman" w:cs="Times New Roman"/>
          <w:sz w:val="24"/>
          <w:szCs w:val="24"/>
        </w:rPr>
        <w:t>28.</w:t>
      </w:r>
      <w:r w:rsidRPr="003B1058">
        <w:rPr>
          <w:rFonts w:ascii="Times New Roman" w:hAnsi="Times New Roman" w:cs="Times New Roman"/>
          <w:sz w:val="24"/>
          <w:szCs w:val="24"/>
        </w:rPr>
        <w:tab/>
        <w:t xml:space="preserve">Clifford V, Tebruegge M, Zufferey C, Germano S, Forbes B, Cosentino L, et al. Cytokine biomarkers for the diagnosis of tuberculosis infection and disease in adults in a </w:t>
      </w:r>
      <w:r w:rsidR="00087818">
        <w:rPr>
          <w:rFonts w:ascii="Times New Roman" w:hAnsi="Times New Roman" w:cs="Times New Roman"/>
          <w:sz w:val="24"/>
          <w:szCs w:val="24"/>
        </w:rPr>
        <w:t>low-</w:t>
      </w:r>
      <w:r w:rsidR="00087818">
        <w:rPr>
          <w:rFonts w:ascii="Times New Roman" w:hAnsi="Times New Roman" w:cs="Times New Roman"/>
          <w:sz w:val="24"/>
          <w:szCs w:val="24"/>
        </w:rPr>
        <w:lastRenderedPageBreak/>
        <w:t>prevalence</w:t>
      </w:r>
      <w:r w:rsidRPr="003B1058">
        <w:rPr>
          <w:rFonts w:ascii="Times New Roman" w:hAnsi="Times New Roman" w:cs="Times New Roman"/>
          <w:sz w:val="24"/>
          <w:szCs w:val="24"/>
        </w:rPr>
        <w:t xml:space="preserve"> setting. Tuberculosis [Internet]. 2019 Jan [cited 2025 May 2];114:91–102. Available from: https://linkinghub.elsevier.com/retrieve/pii/S1472979218301707</w:t>
      </w:r>
    </w:p>
    <w:p w14:paraId="6F30A99A" w14:textId="77777777" w:rsidR="005B5FD5" w:rsidRPr="003B1058" w:rsidRDefault="005B5FD5" w:rsidP="005B5FD5">
      <w:pPr>
        <w:pStyle w:val="Bibliography"/>
        <w:rPr>
          <w:rFonts w:ascii="Times New Roman" w:hAnsi="Times New Roman" w:cs="Times New Roman"/>
          <w:sz w:val="24"/>
          <w:szCs w:val="24"/>
        </w:rPr>
      </w:pPr>
      <w:r w:rsidRPr="003B1058">
        <w:rPr>
          <w:rFonts w:ascii="Times New Roman" w:hAnsi="Times New Roman" w:cs="Times New Roman"/>
          <w:sz w:val="24"/>
          <w:szCs w:val="24"/>
        </w:rPr>
        <w:t>29.</w:t>
      </w:r>
      <w:r w:rsidRPr="003B1058">
        <w:rPr>
          <w:rFonts w:ascii="Times New Roman" w:hAnsi="Times New Roman" w:cs="Times New Roman"/>
          <w:sz w:val="24"/>
          <w:szCs w:val="24"/>
        </w:rPr>
        <w:tab/>
        <w:t xml:space="preserve">Lungu PS, Kerkhoff AD, Muyoyeta M, Kasapo CC, Nyangu S, Kagujje M, et al. Interrupted time-series analysis of active case-finding for tuberculosis during the COVID-19 pandemic, Zambia. Bull World Health Organ. 2022 Mar 1;100(3):205–15. </w:t>
      </w:r>
    </w:p>
    <w:p w14:paraId="38E77A6C" w14:textId="77777777" w:rsidR="005B5FD5" w:rsidRPr="003B1058" w:rsidRDefault="005B5FD5" w:rsidP="005B5FD5">
      <w:pPr>
        <w:pStyle w:val="Bibliography"/>
        <w:rPr>
          <w:rFonts w:ascii="Times New Roman" w:hAnsi="Times New Roman" w:cs="Times New Roman"/>
          <w:sz w:val="24"/>
          <w:szCs w:val="24"/>
        </w:rPr>
      </w:pPr>
      <w:r w:rsidRPr="003B1058">
        <w:rPr>
          <w:rFonts w:ascii="Times New Roman" w:hAnsi="Times New Roman" w:cs="Times New Roman"/>
          <w:sz w:val="24"/>
          <w:szCs w:val="24"/>
        </w:rPr>
        <w:t>30.</w:t>
      </w:r>
      <w:r w:rsidRPr="003B1058">
        <w:rPr>
          <w:rFonts w:ascii="Times New Roman" w:hAnsi="Times New Roman" w:cs="Times New Roman"/>
          <w:sz w:val="24"/>
          <w:szCs w:val="24"/>
        </w:rPr>
        <w:tab/>
        <w:t xml:space="preserve">Kontsevaya I, Lange C, Comella-Del-Barrio P, Coarfa C, DiNardo AR, Gillespie SH, et al. Perspectives for systems biology in the management of tuberculosis. Eur Respir Rev Off J Eur Respir Soc. 2021 Jun 30;30(160):200377. </w:t>
      </w:r>
    </w:p>
    <w:p w14:paraId="23505648" w14:textId="77777777" w:rsidR="005B5FD5" w:rsidRPr="003B1058" w:rsidRDefault="005B5FD5" w:rsidP="005B5FD5">
      <w:pPr>
        <w:pStyle w:val="Bibliography"/>
        <w:rPr>
          <w:rFonts w:ascii="Times New Roman" w:hAnsi="Times New Roman" w:cs="Times New Roman"/>
          <w:sz w:val="24"/>
          <w:szCs w:val="24"/>
        </w:rPr>
      </w:pPr>
      <w:r w:rsidRPr="003B1058">
        <w:rPr>
          <w:rFonts w:ascii="Times New Roman" w:hAnsi="Times New Roman" w:cs="Times New Roman"/>
          <w:sz w:val="24"/>
          <w:szCs w:val="24"/>
        </w:rPr>
        <w:t>31.</w:t>
      </w:r>
      <w:r w:rsidRPr="003B1058">
        <w:rPr>
          <w:rFonts w:ascii="Times New Roman" w:hAnsi="Times New Roman" w:cs="Times New Roman"/>
          <w:sz w:val="24"/>
          <w:szCs w:val="24"/>
        </w:rPr>
        <w:tab/>
        <w:t>Nogueira BMF, Krishnan S, Barreto‐Duarte B, Araújo‐Pereira M, Queiroz ATL, Ellner JJ, et al. Diagnostic biomarkers for active tuberculosis: progress and challenges. EMBO Mol Med [Internet]. 2022 Dec 7 [cited 2025 May 2];14(12):e14088. Available from: https://www.embopress.org/doi/10.15252/emmm.202114088</w:t>
      </w:r>
    </w:p>
    <w:p w14:paraId="5C0AC1DA" w14:textId="77777777" w:rsidR="005B5FD5" w:rsidRPr="003B1058" w:rsidRDefault="005B5FD5" w:rsidP="005B5FD5">
      <w:pPr>
        <w:pStyle w:val="Bibliography"/>
        <w:rPr>
          <w:rFonts w:ascii="Times New Roman" w:hAnsi="Times New Roman" w:cs="Times New Roman"/>
          <w:sz w:val="24"/>
          <w:szCs w:val="24"/>
        </w:rPr>
      </w:pPr>
      <w:r w:rsidRPr="003B1058">
        <w:rPr>
          <w:rFonts w:ascii="Times New Roman" w:hAnsi="Times New Roman" w:cs="Times New Roman"/>
          <w:sz w:val="24"/>
          <w:szCs w:val="24"/>
        </w:rPr>
        <w:t>32.</w:t>
      </w:r>
      <w:r w:rsidRPr="003B1058">
        <w:rPr>
          <w:rFonts w:ascii="Times New Roman" w:hAnsi="Times New Roman" w:cs="Times New Roman"/>
          <w:sz w:val="24"/>
          <w:szCs w:val="24"/>
        </w:rPr>
        <w:tab/>
        <w:t>Jacobs R, Tshehla E, Malherbe S, Kriel M, Loxton AG, Stanley K, et al. Host biomarkers detected in saliva show promise as markers for the diagnosis of pulmonary tuberculosis disease and monitoring of the response to tuberculosis treatment. Cytokine [Internet]. 2016 May [cited 2025 May 2];81:50–6. Available from: https://linkinghub.elsevier.com/retrieve/pii/S104346661630028X</w:t>
      </w:r>
    </w:p>
    <w:p w14:paraId="23BB9CCB" w14:textId="196F1222" w:rsidR="005B5FD5" w:rsidRPr="003B1058" w:rsidRDefault="005B5FD5" w:rsidP="005B5FD5">
      <w:pPr>
        <w:pStyle w:val="Bibliography"/>
        <w:rPr>
          <w:rFonts w:ascii="Times New Roman" w:hAnsi="Times New Roman" w:cs="Times New Roman"/>
          <w:sz w:val="24"/>
          <w:szCs w:val="24"/>
        </w:rPr>
      </w:pPr>
      <w:r w:rsidRPr="003B1058">
        <w:rPr>
          <w:rFonts w:ascii="Times New Roman" w:hAnsi="Times New Roman" w:cs="Times New Roman"/>
          <w:sz w:val="24"/>
          <w:szCs w:val="24"/>
        </w:rPr>
        <w:t>33.</w:t>
      </w:r>
      <w:r w:rsidRPr="003B1058">
        <w:rPr>
          <w:rFonts w:ascii="Times New Roman" w:hAnsi="Times New Roman" w:cs="Times New Roman"/>
          <w:sz w:val="24"/>
          <w:szCs w:val="24"/>
        </w:rPr>
        <w:tab/>
        <w:t xml:space="preserve">Walzl G, McNerney R, Du Plessis N, Bates M, McHugh TD, Chegou NN, et al. Tuberculosis: advances and challenges in </w:t>
      </w:r>
      <w:r w:rsidR="00087818">
        <w:rPr>
          <w:rFonts w:ascii="Times New Roman" w:hAnsi="Times New Roman" w:cs="Times New Roman"/>
          <w:sz w:val="24"/>
          <w:szCs w:val="24"/>
        </w:rPr>
        <w:t xml:space="preserve">the </w:t>
      </w:r>
      <w:r w:rsidRPr="003B1058">
        <w:rPr>
          <w:rFonts w:ascii="Times New Roman" w:hAnsi="Times New Roman" w:cs="Times New Roman"/>
          <w:sz w:val="24"/>
          <w:szCs w:val="24"/>
        </w:rPr>
        <w:t>development of new diagnostics and biomarkers. Lancet Infect Dis [Internet]. 2018 Jul [cited 2025 May 2];18(7):e199–210. Available from: https://linkinghub.elsevier.com/retrieve/pii/S1473309918301117</w:t>
      </w:r>
    </w:p>
    <w:p w14:paraId="6F7ACDFE" w14:textId="77777777" w:rsidR="005B5FD5" w:rsidRPr="003B1058" w:rsidRDefault="005B5FD5" w:rsidP="005B5FD5">
      <w:pPr>
        <w:pStyle w:val="Bibliography"/>
        <w:rPr>
          <w:rFonts w:ascii="Times New Roman" w:hAnsi="Times New Roman" w:cs="Times New Roman"/>
          <w:sz w:val="24"/>
          <w:szCs w:val="24"/>
        </w:rPr>
      </w:pPr>
      <w:r w:rsidRPr="003B1058">
        <w:rPr>
          <w:rFonts w:ascii="Times New Roman" w:hAnsi="Times New Roman" w:cs="Times New Roman"/>
          <w:sz w:val="24"/>
          <w:szCs w:val="24"/>
        </w:rPr>
        <w:t>34.</w:t>
      </w:r>
      <w:r w:rsidRPr="003B1058">
        <w:rPr>
          <w:rFonts w:ascii="Times New Roman" w:hAnsi="Times New Roman" w:cs="Times New Roman"/>
          <w:sz w:val="24"/>
          <w:szCs w:val="24"/>
        </w:rPr>
        <w:tab/>
        <w:t>Goletti D, Lee M, Wang J, Walter N, Ottenhoff THM. Update on tuberculosis biomarkers: From correlates of risk, to correlates of active disease and of cure from disease. Respirology [Internet]. 2018 May [cited 2025 May 2];23(5):455–66. Available from: https://onlinelibrary.wiley.com/doi/10.1111/resp.13272</w:t>
      </w:r>
    </w:p>
    <w:p w14:paraId="553D7698" w14:textId="77777777" w:rsidR="005B5FD5" w:rsidRPr="003B1058" w:rsidRDefault="005B5FD5" w:rsidP="005B5FD5">
      <w:pPr>
        <w:pStyle w:val="Bibliography"/>
        <w:rPr>
          <w:rFonts w:ascii="Times New Roman" w:hAnsi="Times New Roman" w:cs="Times New Roman"/>
          <w:sz w:val="24"/>
          <w:szCs w:val="24"/>
        </w:rPr>
      </w:pPr>
      <w:r w:rsidRPr="003B1058">
        <w:rPr>
          <w:rFonts w:ascii="Times New Roman" w:hAnsi="Times New Roman" w:cs="Times New Roman"/>
          <w:sz w:val="24"/>
          <w:szCs w:val="24"/>
        </w:rPr>
        <w:t>35.</w:t>
      </w:r>
      <w:r w:rsidRPr="003B1058">
        <w:rPr>
          <w:rFonts w:ascii="Times New Roman" w:hAnsi="Times New Roman" w:cs="Times New Roman"/>
          <w:sz w:val="24"/>
          <w:szCs w:val="24"/>
        </w:rPr>
        <w:tab/>
        <w:t xml:space="preserve">McQuaid CF, Clark RA, White RG, Bakker R, Alexander P, Henry R, et al. Estimating the epidemiological and economic impact of providing nutritional care for tuberculosis-affected households across India: a modelling study. Lancet Glob Health. 2025 Mar;13(3):e488–96. </w:t>
      </w:r>
    </w:p>
    <w:p w14:paraId="31FB7FA9" w14:textId="77777777" w:rsidR="005B5FD5" w:rsidRPr="003B1058" w:rsidRDefault="005B5FD5" w:rsidP="005B5FD5">
      <w:pPr>
        <w:pStyle w:val="Bibliography"/>
        <w:rPr>
          <w:rFonts w:ascii="Times New Roman" w:hAnsi="Times New Roman" w:cs="Times New Roman"/>
          <w:sz w:val="24"/>
          <w:szCs w:val="24"/>
        </w:rPr>
      </w:pPr>
      <w:r w:rsidRPr="003B1058">
        <w:rPr>
          <w:rFonts w:ascii="Times New Roman" w:hAnsi="Times New Roman" w:cs="Times New Roman"/>
          <w:sz w:val="24"/>
          <w:szCs w:val="24"/>
        </w:rPr>
        <w:t>36.</w:t>
      </w:r>
      <w:r w:rsidRPr="003B1058">
        <w:rPr>
          <w:rFonts w:ascii="Times New Roman" w:hAnsi="Times New Roman" w:cs="Times New Roman"/>
          <w:sz w:val="24"/>
          <w:szCs w:val="24"/>
        </w:rPr>
        <w:tab/>
        <w:t>Alonzi T, Petruccioli E, Aiello A, Repele F, Goletti D. Diagnostic tests for tuberculosis infection and predictive indicators of disease progression: Utilizing host and pathogen biomarkers to enhance the tuberculosis elimination strategies. Int J Infect Dis [Internet]. 2025 Mar [cited 2025 May 2];107880. Available from: https://linkinghub.elsevier.com/retrieve/pii/S1201971225001031</w:t>
      </w:r>
    </w:p>
    <w:p w14:paraId="185D3317" w14:textId="77777777" w:rsidR="005B5FD5" w:rsidRPr="003B1058" w:rsidRDefault="005B5FD5" w:rsidP="005B5FD5">
      <w:pPr>
        <w:pStyle w:val="Bibliography"/>
        <w:rPr>
          <w:rFonts w:ascii="Times New Roman" w:hAnsi="Times New Roman" w:cs="Times New Roman"/>
          <w:sz w:val="24"/>
          <w:szCs w:val="24"/>
        </w:rPr>
      </w:pPr>
      <w:r w:rsidRPr="003B1058">
        <w:rPr>
          <w:rFonts w:ascii="Times New Roman" w:hAnsi="Times New Roman" w:cs="Times New Roman"/>
          <w:sz w:val="24"/>
          <w:szCs w:val="24"/>
        </w:rPr>
        <w:t>37.</w:t>
      </w:r>
      <w:r w:rsidRPr="003B1058">
        <w:rPr>
          <w:rFonts w:ascii="Times New Roman" w:hAnsi="Times New Roman" w:cs="Times New Roman"/>
          <w:sz w:val="24"/>
          <w:szCs w:val="24"/>
        </w:rPr>
        <w:tab/>
        <w:t xml:space="preserve">Golichenari B, Nosrati R, Farokhi-Fard A, Faal Maleki M, Gheibi Hayat SM, Ghazvini K, et al. Electrochemical-based biosensors for detection of </w:t>
      </w:r>
      <w:r w:rsidRPr="003B1058">
        <w:rPr>
          <w:rFonts w:ascii="Times New Roman" w:hAnsi="Times New Roman" w:cs="Times New Roman"/>
          <w:i/>
          <w:iCs/>
          <w:sz w:val="24"/>
          <w:szCs w:val="24"/>
        </w:rPr>
        <w:t>Mycobacterium tuberculosis</w:t>
      </w:r>
      <w:r w:rsidRPr="003B1058">
        <w:rPr>
          <w:rFonts w:ascii="Times New Roman" w:hAnsi="Times New Roman" w:cs="Times New Roman"/>
          <w:sz w:val="24"/>
          <w:szCs w:val="24"/>
        </w:rPr>
        <w:t xml:space="preserve"> and tuberculosis biomarkers. Crit Rev Biotechnol [Internet]. 2019 Nov 17 [cited 2025 May 2];39(8):1056–77. Available from: https://www.tandfonline.com/doi/full/10.1080/07388551.2019.1668348</w:t>
      </w:r>
    </w:p>
    <w:p w14:paraId="4A7DB1C7" w14:textId="77777777" w:rsidR="005B5FD5" w:rsidRPr="003B1058" w:rsidRDefault="005B5FD5" w:rsidP="005B5FD5">
      <w:pPr>
        <w:pStyle w:val="Bibliography"/>
        <w:rPr>
          <w:rFonts w:ascii="Times New Roman" w:hAnsi="Times New Roman" w:cs="Times New Roman"/>
          <w:sz w:val="24"/>
          <w:szCs w:val="24"/>
        </w:rPr>
      </w:pPr>
      <w:r w:rsidRPr="003B1058">
        <w:rPr>
          <w:rFonts w:ascii="Times New Roman" w:hAnsi="Times New Roman" w:cs="Times New Roman"/>
          <w:sz w:val="24"/>
          <w:szCs w:val="24"/>
        </w:rPr>
        <w:lastRenderedPageBreak/>
        <w:t>38.</w:t>
      </w:r>
      <w:r w:rsidRPr="003B1058">
        <w:rPr>
          <w:rFonts w:ascii="Times New Roman" w:hAnsi="Times New Roman" w:cs="Times New Roman"/>
          <w:sz w:val="24"/>
          <w:szCs w:val="24"/>
        </w:rPr>
        <w:tab/>
        <w:t>Morris TC, Hoggart CJ, Chegou NN, Kidd M, Oni T, Goliath R, et al. Evaluation of Host Serum Protein Biomarkers of Tuberculosis in sub-Saharan Africa. Front Immunol [Internet]. 2021 Feb 25 [cited 2025 May 2];12:639174. Available from: https://www.frontiersin.org/articles/10.3389/fimmu.2021.639174/full</w:t>
      </w:r>
    </w:p>
    <w:p w14:paraId="5319F084" w14:textId="77777777" w:rsidR="005B5FD5" w:rsidRPr="003B1058" w:rsidRDefault="005B5FD5" w:rsidP="005B5FD5">
      <w:pPr>
        <w:pStyle w:val="Bibliography"/>
        <w:rPr>
          <w:rFonts w:ascii="Times New Roman" w:hAnsi="Times New Roman" w:cs="Times New Roman"/>
          <w:sz w:val="24"/>
          <w:szCs w:val="24"/>
        </w:rPr>
      </w:pPr>
      <w:r w:rsidRPr="003B1058">
        <w:rPr>
          <w:rFonts w:ascii="Times New Roman" w:hAnsi="Times New Roman" w:cs="Times New Roman"/>
          <w:sz w:val="24"/>
          <w:szCs w:val="24"/>
        </w:rPr>
        <w:t>39.</w:t>
      </w:r>
      <w:r w:rsidRPr="003B1058">
        <w:rPr>
          <w:rFonts w:ascii="Times New Roman" w:hAnsi="Times New Roman" w:cs="Times New Roman"/>
          <w:sz w:val="24"/>
          <w:szCs w:val="24"/>
        </w:rPr>
        <w:tab/>
        <w:t>Lawal OP, Egwuatu EC, Akanbi KO, Orobator ET, Eweje OZ, Omotayo EO, et al. Fighting Resistance With Data: Leveraging Digital Surveillance to Address Antibiotic Misuse in Nigeria. Path Sci [Internet]. 2025 Mar 31 [cited 2025 May 2];11(3):1009. Available from: https://pathofscience.org/index.php/ps/article/view/3486</w:t>
      </w:r>
    </w:p>
    <w:p w14:paraId="252CCDE6" w14:textId="77777777" w:rsidR="005B5FD5" w:rsidRPr="003B1058" w:rsidRDefault="005B5FD5" w:rsidP="005B5FD5">
      <w:pPr>
        <w:pStyle w:val="Bibliography"/>
        <w:rPr>
          <w:rFonts w:ascii="Times New Roman" w:hAnsi="Times New Roman" w:cs="Times New Roman"/>
          <w:sz w:val="24"/>
          <w:szCs w:val="24"/>
        </w:rPr>
      </w:pPr>
      <w:r w:rsidRPr="003B1058">
        <w:rPr>
          <w:rFonts w:ascii="Times New Roman" w:hAnsi="Times New Roman" w:cs="Times New Roman"/>
          <w:sz w:val="24"/>
          <w:szCs w:val="24"/>
        </w:rPr>
        <w:t>40.</w:t>
      </w:r>
      <w:r w:rsidRPr="003B1058">
        <w:rPr>
          <w:rFonts w:ascii="Times New Roman" w:hAnsi="Times New Roman" w:cs="Times New Roman"/>
          <w:sz w:val="24"/>
          <w:szCs w:val="24"/>
        </w:rPr>
        <w:tab/>
        <w:t>Pierneef L, Van Hooij A, De Jong D, Tjon Kon Fat EM, Van Meijgaarden KE, Petruccioli E, et al. Host biomarker-based quantitative rapid tests for detection and treatment monitoring of tuberculosis and COVID-19. iScience [Internet]. 2023 Jan [cited 2025 May 2];26(1):105873. Available from: https://linkinghub.elsevier.com/retrieve/pii/S2589004222021460</w:t>
      </w:r>
    </w:p>
    <w:p w14:paraId="42E3B125" w14:textId="77777777" w:rsidR="005B5FD5" w:rsidRPr="003B1058" w:rsidRDefault="005B5FD5" w:rsidP="005B5FD5">
      <w:pPr>
        <w:pStyle w:val="Bibliography"/>
        <w:rPr>
          <w:rFonts w:ascii="Times New Roman" w:hAnsi="Times New Roman" w:cs="Times New Roman"/>
          <w:sz w:val="24"/>
          <w:szCs w:val="24"/>
        </w:rPr>
      </w:pPr>
      <w:r w:rsidRPr="003B1058">
        <w:rPr>
          <w:rFonts w:ascii="Times New Roman" w:hAnsi="Times New Roman" w:cs="Times New Roman"/>
          <w:sz w:val="24"/>
          <w:szCs w:val="24"/>
        </w:rPr>
        <w:t>41.</w:t>
      </w:r>
      <w:r w:rsidRPr="003B1058">
        <w:rPr>
          <w:rFonts w:ascii="Times New Roman" w:hAnsi="Times New Roman" w:cs="Times New Roman"/>
          <w:sz w:val="24"/>
          <w:szCs w:val="24"/>
        </w:rPr>
        <w:tab/>
        <w:t>Ambreen A, Khaliq A, Naqvi SZH, Tahir A, Mustafa M, Chaudhary SU, et al. Host biomarkers for monitoring therapeutic response in extrapulmonary tuberculosis. Cytokine [Internet]. 2021 Jun [cited 2025 May 2];142:155499. Available from: https://linkinghub.elsevier.com/retrieve/pii/S104346662100079X</w:t>
      </w:r>
    </w:p>
    <w:p w14:paraId="340FA1F2" w14:textId="77777777" w:rsidR="005B5FD5" w:rsidRPr="003B1058" w:rsidRDefault="005B5FD5" w:rsidP="005B5FD5">
      <w:pPr>
        <w:pStyle w:val="Bibliography"/>
        <w:rPr>
          <w:rFonts w:ascii="Times New Roman" w:hAnsi="Times New Roman" w:cs="Times New Roman"/>
          <w:sz w:val="24"/>
          <w:szCs w:val="24"/>
        </w:rPr>
      </w:pPr>
      <w:r w:rsidRPr="003B1058">
        <w:rPr>
          <w:rFonts w:ascii="Times New Roman" w:hAnsi="Times New Roman" w:cs="Times New Roman"/>
          <w:sz w:val="24"/>
          <w:szCs w:val="24"/>
        </w:rPr>
        <w:t>42.</w:t>
      </w:r>
      <w:r w:rsidRPr="003B1058">
        <w:rPr>
          <w:rFonts w:ascii="Times New Roman" w:hAnsi="Times New Roman" w:cs="Times New Roman"/>
          <w:sz w:val="24"/>
          <w:szCs w:val="24"/>
        </w:rPr>
        <w:tab/>
        <w:t>Khambati N, Olbrich L, Ellner J, Salgame P, Song R, Bijker EM. Host-Based Biomarkers in Saliva for the Diagnosis of Pulmonary Tuberculosis in Children: A Mini-Review. Front Pediatr [Internet]. 2021 Oct 25 [cited 2025 May 2];9:756043. Available from: https://www.frontiersin.org/articles/10.3389/fped.2021.756043/full</w:t>
      </w:r>
    </w:p>
    <w:p w14:paraId="56C4A205" w14:textId="77777777" w:rsidR="005B5FD5" w:rsidRPr="003B1058" w:rsidRDefault="005B5FD5" w:rsidP="005B5FD5">
      <w:pPr>
        <w:pStyle w:val="Bibliography"/>
        <w:rPr>
          <w:rFonts w:ascii="Times New Roman" w:hAnsi="Times New Roman" w:cs="Times New Roman"/>
          <w:sz w:val="24"/>
          <w:szCs w:val="24"/>
        </w:rPr>
      </w:pPr>
      <w:r w:rsidRPr="003B1058">
        <w:rPr>
          <w:rFonts w:ascii="Times New Roman" w:hAnsi="Times New Roman" w:cs="Times New Roman"/>
          <w:sz w:val="24"/>
          <w:szCs w:val="24"/>
        </w:rPr>
        <w:t>43.</w:t>
      </w:r>
      <w:r w:rsidRPr="003B1058">
        <w:rPr>
          <w:rFonts w:ascii="Times New Roman" w:hAnsi="Times New Roman" w:cs="Times New Roman"/>
          <w:sz w:val="24"/>
          <w:szCs w:val="24"/>
        </w:rPr>
        <w:tab/>
        <w:t>Kim J, Park H, Park SB, Lee EJ, Je MA, Ahn E, et al. Identification of MicroRNAs as Potential Blood-Based Biomarkers for Diagnosis and Therapeutic Monitoring of Active Tuberculosis. Diagnostics [Internet]. 2022 Feb 1 [cited 2025 May 2];12(2):369. Available from: https://www.mdpi.com/2075-4418/12/2/369</w:t>
      </w:r>
    </w:p>
    <w:p w14:paraId="5088833D" w14:textId="77777777" w:rsidR="005B5FD5" w:rsidRPr="003B1058" w:rsidRDefault="005B5FD5" w:rsidP="005B5FD5">
      <w:pPr>
        <w:pStyle w:val="Bibliography"/>
        <w:rPr>
          <w:rFonts w:ascii="Times New Roman" w:hAnsi="Times New Roman" w:cs="Times New Roman"/>
          <w:sz w:val="24"/>
          <w:szCs w:val="24"/>
        </w:rPr>
      </w:pPr>
      <w:r w:rsidRPr="003B1058">
        <w:rPr>
          <w:rFonts w:ascii="Times New Roman" w:hAnsi="Times New Roman" w:cs="Times New Roman"/>
          <w:sz w:val="24"/>
          <w:szCs w:val="24"/>
        </w:rPr>
        <w:t>44.</w:t>
      </w:r>
      <w:r w:rsidRPr="003B1058">
        <w:rPr>
          <w:rFonts w:ascii="Times New Roman" w:hAnsi="Times New Roman" w:cs="Times New Roman"/>
          <w:sz w:val="24"/>
          <w:szCs w:val="24"/>
        </w:rPr>
        <w:tab/>
        <w:t xml:space="preserve">Jacobs R, Malherbe S, Loxton AG, Stanley K, van der Spuy G, Walzl G, et al. Identification of novel host biomarkers in plasma as candidates for the immunodiagnosis of tuberculosis disease and monitoring of tuberculosis treatment response. Oncotarget. 2016 Sep 6;7(36):57581–92. </w:t>
      </w:r>
    </w:p>
    <w:p w14:paraId="201FAACE" w14:textId="77777777" w:rsidR="005B5FD5" w:rsidRPr="003B1058" w:rsidRDefault="005B5FD5" w:rsidP="005B5FD5">
      <w:pPr>
        <w:pStyle w:val="Bibliography"/>
        <w:rPr>
          <w:rFonts w:ascii="Times New Roman" w:hAnsi="Times New Roman" w:cs="Times New Roman"/>
          <w:sz w:val="24"/>
          <w:szCs w:val="24"/>
        </w:rPr>
      </w:pPr>
      <w:r w:rsidRPr="003B1058">
        <w:rPr>
          <w:rFonts w:ascii="Times New Roman" w:hAnsi="Times New Roman" w:cs="Times New Roman"/>
          <w:sz w:val="24"/>
          <w:szCs w:val="24"/>
        </w:rPr>
        <w:t>45.</w:t>
      </w:r>
      <w:r w:rsidRPr="003B1058">
        <w:rPr>
          <w:rFonts w:ascii="Times New Roman" w:hAnsi="Times New Roman" w:cs="Times New Roman"/>
          <w:sz w:val="24"/>
          <w:szCs w:val="24"/>
        </w:rPr>
        <w:tab/>
        <w:t>Yong YK, Tan HY, Saeidi A, Wong WF, Vignesh R, Velu V, et al. Immune Biomarkers for Diagnosis and Treatment Monitoring of Tuberculosis: Current Developments and Future Prospects. Front Microbiol [Internet]. 2019 Dec 18 [cited 2025 May 2];10:2789. Available from: https://www.frontiersin.org/article/10.3389/fmicb.2019.02789/full</w:t>
      </w:r>
    </w:p>
    <w:p w14:paraId="79E86D09" w14:textId="77777777" w:rsidR="005B5FD5" w:rsidRPr="003B1058" w:rsidRDefault="005B5FD5" w:rsidP="005B5FD5">
      <w:pPr>
        <w:pStyle w:val="Bibliography"/>
        <w:rPr>
          <w:rFonts w:ascii="Times New Roman" w:hAnsi="Times New Roman" w:cs="Times New Roman"/>
          <w:sz w:val="24"/>
          <w:szCs w:val="24"/>
        </w:rPr>
      </w:pPr>
      <w:r w:rsidRPr="003B1058">
        <w:rPr>
          <w:rFonts w:ascii="Times New Roman" w:hAnsi="Times New Roman" w:cs="Times New Roman"/>
          <w:sz w:val="24"/>
          <w:szCs w:val="24"/>
        </w:rPr>
        <w:t>46.</w:t>
      </w:r>
      <w:r w:rsidRPr="003B1058">
        <w:rPr>
          <w:rFonts w:ascii="Times New Roman" w:hAnsi="Times New Roman" w:cs="Times New Roman"/>
          <w:sz w:val="24"/>
          <w:szCs w:val="24"/>
        </w:rPr>
        <w:tab/>
        <w:t>Zhao Y, Yang X, Zhang X, Yu Q, Zhao P, Wang J, et al. IP-10 and RANTES as biomarkers for pulmonary tuberculosis diagnosis and monitoring. Tuberculosis [Internet]. 2018 Jul [cited 2025 May 2];111:45–53. Available from: https://linkinghub.elsevier.com/retrieve/pii/S1472979217304602</w:t>
      </w:r>
    </w:p>
    <w:p w14:paraId="64ABE80E" w14:textId="77777777" w:rsidR="005B5FD5" w:rsidRPr="003B1058" w:rsidRDefault="005B5FD5" w:rsidP="005B5FD5">
      <w:pPr>
        <w:pStyle w:val="Bibliography"/>
        <w:rPr>
          <w:rFonts w:ascii="Times New Roman" w:hAnsi="Times New Roman" w:cs="Times New Roman"/>
          <w:sz w:val="24"/>
          <w:szCs w:val="24"/>
        </w:rPr>
      </w:pPr>
      <w:r w:rsidRPr="003B1058">
        <w:rPr>
          <w:rFonts w:ascii="Times New Roman" w:hAnsi="Times New Roman" w:cs="Times New Roman"/>
          <w:sz w:val="24"/>
          <w:szCs w:val="24"/>
        </w:rPr>
        <w:t>47.</w:t>
      </w:r>
      <w:r w:rsidRPr="003B1058">
        <w:rPr>
          <w:rFonts w:ascii="Times New Roman" w:hAnsi="Times New Roman" w:cs="Times New Roman"/>
          <w:sz w:val="24"/>
          <w:szCs w:val="24"/>
        </w:rPr>
        <w:tab/>
        <w:t xml:space="preserve">Maphanga C, Manoto S, Ombinda-Lemboumba S, Ismail Y, Mthunzi-Kufa P. Localized surface plasmon resonance biosensing of Mycobacterium tuberculosis biomarker for TB </w:t>
      </w:r>
      <w:r w:rsidRPr="003B1058">
        <w:rPr>
          <w:rFonts w:ascii="Times New Roman" w:hAnsi="Times New Roman" w:cs="Times New Roman"/>
          <w:sz w:val="24"/>
          <w:szCs w:val="24"/>
        </w:rPr>
        <w:lastRenderedPageBreak/>
        <w:t>diagnosis. Sens Bio-Sens Res [Internet]. 2023 Feb [cited 2025 May 2];39:100545. Available from: https://linkinghub.elsevier.com/retrieve/pii/S2214180422000745</w:t>
      </w:r>
    </w:p>
    <w:p w14:paraId="31F24F9B" w14:textId="77777777" w:rsidR="005B5FD5" w:rsidRPr="003B1058" w:rsidRDefault="005B5FD5" w:rsidP="005B5FD5">
      <w:pPr>
        <w:pStyle w:val="Bibliography"/>
        <w:rPr>
          <w:rFonts w:ascii="Times New Roman" w:hAnsi="Times New Roman" w:cs="Times New Roman"/>
          <w:sz w:val="24"/>
          <w:szCs w:val="24"/>
        </w:rPr>
      </w:pPr>
      <w:r w:rsidRPr="003B1058">
        <w:rPr>
          <w:rFonts w:ascii="Times New Roman" w:hAnsi="Times New Roman" w:cs="Times New Roman"/>
          <w:sz w:val="24"/>
          <w:szCs w:val="24"/>
        </w:rPr>
        <w:t>48.</w:t>
      </w:r>
      <w:r w:rsidRPr="003B1058">
        <w:rPr>
          <w:rFonts w:ascii="Times New Roman" w:hAnsi="Times New Roman" w:cs="Times New Roman"/>
          <w:sz w:val="24"/>
          <w:szCs w:val="24"/>
        </w:rPr>
        <w:tab/>
        <w:t>Preez ID, Luies L, Loots DT. Metabolomics Biomarkers for Tuberculosis Diagnostics: Current Status and Future Objectives. Biomark Med [Internet]. 2017 Feb [cited 2025 May 2];11(2):179–94. Available from: https://www.tandfonline.com/doi/full/10.2217/bmm-2016-0287</w:t>
      </w:r>
    </w:p>
    <w:p w14:paraId="37E4C414" w14:textId="77777777" w:rsidR="005B5FD5" w:rsidRPr="003B1058" w:rsidRDefault="005B5FD5" w:rsidP="005B5FD5">
      <w:pPr>
        <w:pStyle w:val="Bibliography"/>
        <w:rPr>
          <w:rFonts w:ascii="Times New Roman" w:hAnsi="Times New Roman" w:cs="Times New Roman"/>
          <w:sz w:val="24"/>
          <w:szCs w:val="24"/>
        </w:rPr>
      </w:pPr>
      <w:r w:rsidRPr="003B1058">
        <w:rPr>
          <w:rFonts w:ascii="Times New Roman" w:hAnsi="Times New Roman" w:cs="Times New Roman"/>
          <w:sz w:val="24"/>
          <w:szCs w:val="24"/>
        </w:rPr>
        <w:t>49.</w:t>
      </w:r>
      <w:r w:rsidRPr="003B1058">
        <w:rPr>
          <w:rFonts w:ascii="Times New Roman" w:hAnsi="Times New Roman" w:cs="Times New Roman"/>
          <w:sz w:val="24"/>
          <w:szCs w:val="24"/>
        </w:rPr>
        <w:tab/>
        <w:t>Ndzi EN, Nkenfou CN, Mekue LM, Zentilin L, Tamgue O, Pefura EWY, et al. MicroRNA hsa-miR-29a-3p is a plasma biomarker for the differential diagnosis and monitoring of tuberculosis. Tuberculosis [Internet]. 2019 Jan [cited 2025 May 2];114:69–76. Available from: https://linkinghub.elsevier.com/retrieve/pii/S1472979218302774</w:t>
      </w:r>
    </w:p>
    <w:p w14:paraId="5E42F3C7" w14:textId="77777777" w:rsidR="005B5FD5" w:rsidRPr="003B1058" w:rsidRDefault="005B5FD5" w:rsidP="005B5FD5">
      <w:pPr>
        <w:pStyle w:val="Bibliography"/>
        <w:rPr>
          <w:rFonts w:ascii="Times New Roman" w:hAnsi="Times New Roman" w:cs="Times New Roman"/>
          <w:sz w:val="24"/>
          <w:szCs w:val="24"/>
        </w:rPr>
      </w:pPr>
      <w:r w:rsidRPr="003B1058">
        <w:rPr>
          <w:rFonts w:ascii="Times New Roman" w:hAnsi="Times New Roman" w:cs="Times New Roman"/>
          <w:sz w:val="24"/>
          <w:szCs w:val="24"/>
        </w:rPr>
        <w:t>50.</w:t>
      </w:r>
      <w:r w:rsidRPr="003B1058">
        <w:rPr>
          <w:rFonts w:ascii="Times New Roman" w:hAnsi="Times New Roman" w:cs="Times New Roman"/>
          <w:sz w:val="24"/>
          <w:szCs w:val="24"/>
        </w:rPr>
        <w:tab/>
        <w:t>McNerney R, Maeurer M, Abubakar I, Marais B, Mchugh TD, Ford N, et al. Tuberculosis Diagnostics and Biomarkers: Needs, Challenges, Recent Advances, and Opportunities. J Infect Dis [Internet]. 2012 May 15 [cited 2025 May 2];205(suppl_2):S147–58. Available from: https://academic.oup.com/jid/article-lookup/doi/10.1093/infdis/jir860</w:t>
      </w:r>
    </w:p>
    <w:p w14:paraId="498F0231" w14:textId="77777777" w:rsidR="005B5FD5" w:rsidRPr="003B1058" w:rsidRDefault="005B5FD5" w:rsidP="005B5FD5">
      <w:pPr>
        <w:pStyle w:val="Bibliography"/>
        <w:rPr>
          <w:rFonts w:ascii="Times New Roman" w:hAnsi="Times New Roman" w:cs="Times New Roman"/>
          <w:sz w:val="24"/>
          <w:szCs w:val="24"/>
        </w:rPr>
      </w:pPr>
      <w:r w:rsidRPr="003B1058">
        <w:rPr>
          <w:rFonts w:ascii="Times New Roman" w:hAnsi="Times New Roman" w:cs="Times New Roman"/>
          <w:sz w:val="24"/>
          <w:szCs w:val="24"/>
        </w:rPr>
        <w:t>51.</w:t>
      </w:r>
      <w:r w:rsidRPr="003B1058">
        <w:rPr>
          <w:rFonts w:ascii="Times New Roman" w:hAnsi="Times New Roman" w:cs="Times New Roman"/>
          <w:sz w:val="24"/>
          <w:szCs w:val="24"/>
        </w:rPr>
        <w:tab/>
        <w:t>Pitaloka DAE, Syamsunarno MRAA, Abdulah R, Chaidir L. Omics Biomarkers for Monitoring Tuberculosis Treatment: A Mini-Review of Recent Insights and Future Approaches. Infect Drug Resist [Internet]. 2022 May [cited 2025 May 2];Volume 15:2703–11. Available from: https://www.dovepress.com/omics-biomarkers-for-monitoring-tuberculosis-treatment-a-mini-review-o-peer-reviewed-fulltext-article-IDR</w:t>
      </w:r>
    </w:p>
    <w:p w14:paraId="0E53F708" w14:textId="77777777" w:rsidR="005B5FD5" w:rsidRPr="003B1058" w:rsidRDefault="005B5FD5" w:rsidP="005B5FD5">
      <w:pPr>
        <w:pStyle w:val="Bibliography"/>
        <w:rPr>
          <w:rFonts w:ascii="Times New Roman" w:hAnsi="Times New Roman" w:cs="Times New Roman"/>
          <w:sz w:val="24"/>
          <w:szCs w:val="24"/>
        </w:rPr>
      </w:pPr>
      <w:r w:rsidRPr="003B1058">
        <w:rPr>
          <w:rFonts w:ascii="Times New Roman" w:hAnsi="Times New Roman" w:cs="Times New Roman"/>
          <w:sz w:val="24"/>
          <w:szCs w:val="24"/>
        </w:rPr>
        <w:t>52.</w:t>
      </w:r>
      <w:r w:rsidRPr="003B1058">
        <w:rPr>
          <w:rFonts w:ascii="Times New Roman" w:hAnsi="Times New Roman" w:cs="Times New Roman"/>
          <w:sz w:val="24"/>
          <w:szCs w:val="24"/>
        </w:rPr>
        <w:tab/>
        <w:t>Heyckendorf J, Georghiou SB, Frahm N, Heinrich N, Kontsevaya I, Reimann M, et al. Tuberculosis Treatment Monitoring and Outcome Measures: New Interest and New Strategies. Clin Microbiol Rev [Internet]. 2022 Sep 21 [cited 2025 May 2];35(3):e00227-21. Available from: https://journals.asm.org/doi/10.1128/cmr.00227-21</w:t>
      </w:r>
    </w:p>
    <w:p w14:paraId="4638B098" w14:textId="77777777" w:rsidR="005B5FD5" w:rsidRPr="003B1058" w:rsidRDefault="005B5FD5" w:rsidP="005B5FD5">
      <w:pPr>
        <w:pStyle w:val="Bibliography"/>
        <w:rPr>
          <w:rFonts w:ascii="Times New Roman" w:hAnsi="Times New Roman" w:cs="Times New Roman"/>
          <w:sz w:val="24"/>
          <w:szCs w:val="24"/>
        </w:rPr>
      </w:pPr>
      <w:r w:rsidRPr="003B1058">
        <w:rPr>
          <w:rFonts w:ascii="Times New Roman" w:hAnsi="Times New Roman" w:cs="Times New Roman"/>
          <w:sz w:val="24"/>
          <w:szCs w:val="24"/>
        </w:rPr>
        <w:t>53.</w:t>
      </w:r>
      <w:r w:rsidRPr="003B1058">
        <w:rPr>
          <w:rFonts w:ascii="Times New Roman" w:hAnsi="Times New Roman" w:cs="Times New Roman"/>
          <w:sz w:val="24"/>
          <w:szCs w:val="24"/>
        </w:rPr>
        <w:tab/>
        <w:t>Guo J, Zhang X, Chen X, Cai Y. Proteomics in Biomarker Discovery for Tuberculosis: Current Status and Future Perspectives. Front Microbiol [Internet]. 2022 Apr 26 [cited 2025 May 2];13:845229. Available from: https://www.frontiersin.org/articles/10.3389/fmicb.2022.845229/full</w:t>
      </w:r>
    </w:p>
    <w:p w14:paraId="07DB8406" w14:textId="77777777" w:rsidR="005B5FD5" w:rsidRPr="003B1058" w:rsidRDefault="005B5FD5" w:rsidP="005B5FD5">
      <w:pPr>
        <w:pStyle w:val="Bibliography"/>
        <w:rPr>
          <w:rFonts w:ascii="Times New Roman" w:hAnsi="Times New Roman" w:cs="Times New Roman"/>
          <w:sz w:val="24"/>
          <w:szCs w:val="24"/>
        </w:rPr>
      </w:pPr>
      <w:r w:rsidRPr="003B1058">
        <w:rPr>
          <w:rFonts w:ascii="Times New Roman" w:hAnsi="Times New Roman" w:cs="Times New Roman"/>
          <w:sz w:val="24"/>
          <w:szCs w:val="24"/>
        </w:rPr>
        <w:t>54.</w:t>
      </w:r>
      <w:r w:rsidRPr="003B1058">
        <w:rPr>
          <w:rFonts w:ascii="Times New Roman" w:hAnsi="Times New Roman" w:cs="Times New Roman"/>
          <w:sz w:val="24"/>
          <w:szCs w:val="24"/>
        </w:rPr>
        <w:tab/>
        <w:t>Dos Santos DCM, Lovero KL, Schmidt CM, Barros ACMW, Quintanilha AP, Barbosa AP, et al. Serological biomarkers for monitoring response to treatment of pulmonary and extrapulmonary tuberculosis in children and adolescents. Tuberculosis [Internet]. 2020 Jul [cited 2025 May 2];123:101960. Available from: https://linkinghub.elsevier.com/retrieve/pii/S147297922030127X</w:t>
      </w:r>
    </w:p>
    <w:p w14:paraId="0B6494A1" w14:textId="77777777" w:rsidR="005B5FD5" w:rsidRPr="003B1058" w:rsidRDefault="005B5FD5" w:rsidP="005B5FD5">
      <w:pPr>
        <w:pStyle w:val="Bibliography"/>
        <w:rPr>
          <w:rFonts w:ascii="Times New Roman" w:hAnsi="Times New Roman" w:cs="Times New Roman"/>
          <w:sz w:val="24"/>
          <w:szCs w:val="24"/>
        </w:rPr>
      </w:pPr>
      <w:r w:rsidRPr="003B1058">
        <w:rPr>
          <w:rFonts w:ascii="Times New Roman" w:hAnsi="Times New Roman" w:cs="Times New Roman"/>
          <w:sz w:val="24"/>
          <w:szCs w:val="24"/>
        </w:rPr>
        <w:t>55.</w:t>
      </w:r>
      <w:r w:rsidRPr="003B1058">
        <w:rPr>
          <w:rFonts w:ascii="Times New Roman" w:hAnsi="Times New Roman" w:cs="Times New Roman"/>
          <w:sz w:val="24"/>
          <w:szCs w:val="24"/>
        </w:rPr>
        <w:tab/>
        <w:t>Jayakumar A, Vittinghoff E, Segal MR, MacKenzie WR, Johnson JL, Gitta P, et al. Serum biomarkers of treatment response within a randomized clinical trial for pulmonary tuberculosis. Tuberculosis [Internet]. 2015 Jul [cited 2025 May 2];95(4):415–20. Available from: https://linkinghub.elsevier.com/retrieve/pii/S1472979215207184</w:t>
      </w:r>
    </w:p>
    <w:p w14:paraId="2CA68BAD" w14:textId="77777777" w:rsidR="005B5FD5" w:rsidRPr="003B1058" w:rsidRDefault="005B5FD5" w:rsidP="005B5FD5">
      <w:pPr>
        <w:pStyle w:val="Bibliography"/>
        <w:rPr>
          <w:rFonts w:ascii="Times New Roman" w:hAnsi="Times New Roman" w:cs="Times New Roman"/>
          <w:sz w:val="24"/>
          <w:szCs w:val="24"/>
        </w:rPr>
      </w:pPr>
      <w:r w:rsidRPr="003B1058">
        <w:rPr>
          <w:rFonts w:ascii="Times New Roman" w:hAnsi="Times New Roman" w:cs="Times New Roman"/>
          <w:sz w:val="24"/>
          <w:szCs w:val="24"/>
        </w:rPr>
        <w:t>56.</w:t>
      </w:r>
      <w:r w:rsidRPr="003B1058">
        <w:rPr>
          <w:rFonts w:ascii="Times New Roman" w:hAnsi="Times New Roman" w:cs="Times New Roman"/>
          <w:sz w:val="24"/>
          <w:szCs w:val="24"/>
        </w:rPr>
        <w:tab/>
        <w:t xml:space="preserve">Chung W, Lee K, Jung Y, Kim Y, Park J, Sheen S, et al. Serum CXCR3 ligands as biomarkers for the diagnosis and treatment monitoring of tuberculosis. Int J Tuberc Lung Dis [Internet]. 2015 Dec 1 [cited 2025 May 2];19(12):1476–84. Available from: </w:t>
      </w:r>
      <w:r w:rsidRPr="003B1058">
        <w:rPr>
          <w:rFonts w:ascii="Times New Roman" w:hAnsi="Times New Roman" w:cs="Times New Roman"/>
          <w:sz w:val="24"/>
          <w:szCs w:val="24"/>
        </w:rPr>
        <w:lastRenderedPageBreak/>
        <w:t>http://openurl.ingenta.com/content/xref?genre=article&amp;issn=1027-3719&amp;volume=19&amp;issue=12&amp;spage=1476</w:t>
      </w:r>
    </w:p>
    <w:p w14:paraId="0C49459D" w14:textId="77777777" w:rsidR="005B5FD5" w:rsidRPr="003B1058" w:rsidRDefault="005B5FD5" w:rsidP="005B5FD5">
      <w:pPr>
        <w:pStyle w:val="Bibliography"/>
        <w:rPr>
          <w:rFonts w:ascii="Times New Roman" w:hAnsi="Times New Roman" w:cs="Times New Roman"/>
          <w:sz w:val="24"/>
          <w:szCs w:val="24"/>
        </w:rPr>
      </w:pPr>
      <w:r w:rsidRPr="003B1058">
        <w:rPr>
          <w:rFonts w:ascii="Times New Roman" w:hAnsi="Times New Roman" w:cs="Times New Roman"/>
          <w:sz w:val="24"/>
          <w:szCs w:val="24"/>
        </w:rPr>
        <w:t>57.</w:t>
      </w:r>
      <w:r w:rsidRPr="003B1058">
        <w:rPr>
          <w:rFonts w:ascii="Times New Roman" w:hAnsi="Times New Roman" w:cs="Times New Roman"/>
          <w:sz w:val="24"/>
          <w:szCs w:val="24"/>
        </w:rPr>
        <w:tab/>
        <w:t>Mateos J, Estévez O, González-Fernández Á, Anibarro L, Pallarés Á, Reljic R, et al. Serum proteomics of active tuberculosis patients and contacts reveals unique processes activated during Mycobacterium tuberculosis infection. Sci Rep [Internet]. 2020 Mar 2 [cited 2025 May 2];10(1):3844. Available from: https://www.nature.com/articles/s41598-020-60753-5</w:t>
      </w:r>
    </w:p>
    <w:p w14:paraId="720062BC" w14:textId="77777777" w:rsidR="005B5FD5" w:rsidRPr="003B1058" w:rsidRDefault="005B5FD5" w:rsidP="005B5FD5">
      <w:pPr>
        <w:pStyle w:val="Bibliography"/>
        <w:rPr>
          <w:rFonts w:ascii="Times New Roman" w:hAnsi="Times New Roman" w:cs="Times New Roman"/>
          <w:sz w:val="24"/>
          <w:szCs w:val="24"/>
        </w:rPr>
      </w:pPr>
      <w:r w:rsidRPr="003B1058">
        <w:rPr>
          <w:rFonts w:ascii="Times New Roman" w:hAnsi="Times New Roman" w:cs="Times New Roman"/>
          <w:sz w:val="24"/>
          <w:szCs w:val="24"/>
        </w:rPr>
        <w:t>58.</w:t>
      </w:r>
      <w:r w:rsidRPr="003B1058">
        <w:rPr>
          <w:rFonts w:ascii="Times New Roman" w:hAnsi="Times New Roman" w:cs="Times New Roman"/>
          <w:sz w:val="24"/>
          <w:szCs w:val="24"/>
        </w:rPr>
        <w:tab/>
        <w:t>Gong Z, Gu Y, Xiong K, Niu J, Zheng R, Su B, et al. The Evaluation and Validation of Blood-Derived Novel Biomarkers for Precise and Rapid Diagnosis of Tuberculosis in Areas With High-TB Burden. Front Microbiol [Internet]. 2021 Jun 14 [cited 2025 May 2];12:650567. Available from: https://www.frontiersin.org/articles/10.3389/fmicb.2021.650567/full</w:t>
      </w:r>
    </w:p>
    <w:p w14:paraId="13D8CA2C" w14:textId="77777777" w:rsidR="005B5FD5" w:rsidRPr="003B1058" w:rsidRDefault="005B5FD5" w:rsidP="005B5FD5">
      <w:pPr>
        <w:pStyle w:val="Bibliography"/>
        <w:rPr>
          <w:rFonts w:ascii="Times New Roman" w:hAnsi="Times New Roman" w:cs="Times New Roman"/>
          <w:sz w:val="24"/>
          <w:szCs w:val="24"/>
        </w:rPr>
      </w:pPr>
      <w:r w:rsidRPr="003B1058">
        <w:rPr>
          <w:rFonts w:ascii="Times New Roman" w:hAnsi="Times New Roman" w:cs="Times New Roman"/>
          <w:sz w:val="24"/>
          <w:szCs w:val="24"/>
        </w:rPr>
        <w:t>59.</w:t>
      </w:r>
      <w:r w:rsidRPr="003B1058">
        <w:rPr>
          <w:rFonts w:ascii="Times New Roman" w:hAnsi="Times New Roman" w:cs="Times New Roman"/>
          <w:sz w:val="24"/>
          <w:szCs w:val="24"/>
        </w:rPr>
        <w:tab/>
        <w:t>Ayomide IT, Promise LO, Christopher AA, Okikiola PP, Esther AD, Favour AC, et al. The Impact of Antimicrobial Resistance on Co-INFECTIONS: Management Strategies for HIV, TB and Malaria. Int J Pathog Res [Internet]. 2024 Nov 29 [cited 2025 May 2];13(6):117–28. Available from: https://journalijpr.com/index.php/IJPR/article/view/326</w:t>
      </w:r>
    </w:p>
    <w:p w14:paraId="7ED0C7D5" w14:textId="77777777" w:rsidR="005B5FD5" w:rsidRPr="003B1058" w:rsidRDefault="005B5FD5" w:rsidP="005B5FD5">
      <w:pPr>
        <w:pStyle w:val="Bibliography"/>
        <w:rPr>
          <w:rFonts w:ascii="Times New Roman" w:hAnsi="Times New Roman" w:cs="Times New Roman"/>
          <w:sz w:val="24"/>
          <w:szCs w:val="24"/>
        </w:rPr>
      </w:pPr>
      <w:r w:rsidRPr="003B1058">
        <w:rPr>
          <w:rFonts w:ascii="Times New Roman" w:hAnsi="Times New Roman" w:cs="Times New Roman"/>
          <w:sz w:val="24"/>
          <w:szCs w:val="24"/>
        </w:rPr>
        <w:t>60.</w:t>
      </w:r>
      <w:r w:rsidRPr="003B1058">
        <w:rPr>
          <w:rFonts w:ascii="Times New Roman" w:hAnsi="Times New Roman" w:cs="Times New Roman"/>
          <w:sz w:val="24"/>
          <w:szCs w:val="24"/>
        </w:rPr>
        <w:tab/>
        <w:t>Parida SK, Kaufmann SHE. The quest for biomarkers in tuberculosis. Drug Discov Today [Internet]. 2010 Feb [cited 2025 May 2];15(3–4):148–57. Available from: https://linkinghub.elsevier.com/retrieve/pii/S1359644609003444</w:t>
      </w:r>
    </w:p>
    <w:p w14:paraId="2A8F2C05" w14:textId="77777777" w:rsidR="005B5FD5" w:rsidRPr="003B1058" w:rsidRDefault="005B5FD5" w:rsidP="005B5FD5">
      <w:pPr>
        <w:pStyle w:val="Bibliography"/>
        <w:rPr>
          <w:rFonts w:ascii="Times New Roman" w:hAnsi="Times New Roman" w:cs="Times New Roman"/>
          <w:sz w:val="24"/>
          <w:szCs w:val="24"/>
        </w:rPr>
      </w:pPr>
      <w:r w:rsidRPr="003B1058">
        <w:rPr>
          <w:rFonts w:ascii="Times New Roman" w:hAnsi="Times New Roman" w:cs="Times New Roman"/>
          <w:sz w:val="24"/>
          <w:szCs w:val="24"/>
        </w:rPr>
        <w:t>61.</w:t>
      </w:r>
      <w:r w:rsidRPr="003B1058">
        <w:rPr>
          <w:rFonts w:ascii="Times New Roman" w:hAnsi="Times New Roman" w:cs="Times New Roman"/>
          <w:sz w:val="24"/>
          <w:szCs w:val="24"/>
        </w:rPr>
        <w:tab/>
        <w:t>Matuku-Kisaumbi P. The Role of TB Biomarkers in Diagnosis, Prognosis and Prevention of Tuberculosis. In: Bueno De Mesquita J, editor. Infectious Diseases [Internet]. IntechOpen; 2025 [cited 2025 May 2]. Available from: https://www.intechopen.com/chapters/89675</w:t>
      </w:r>
    </w:p>
    <w:p w14:paraId="5198762F" w14:textId="77777777" w:rsidR="005B5FD5" w:rsidRPr="003B1058" w:rsidRDefault="005B5FD5" w:rsidP="005B5FD5">
      <w:pPr>
        <w:pStyle w:val="Bibliography"/>
        <w:rPr>
          <w:rFonts w:ascii="Times New Roman" w:hAnsi="Times New Roman" w:cs="Times New Roman"/>
          <w:sz w:val="24"/>
          <w:szCs w:val="24"/>
        </w:rPr>
      </w:pPr>
      <w:r w:rsidRPr="003B1058">
        <w:rPr>
          <w:rFonts w:ascii="Times New Roman" w:hAnsi="Times New Roman" w:cs="Times New Roman"/>
          <w:sz w:val="24"/>
          <w:szCs w:val="24"/>
        </w:rPr>
        <w:t>62.</w:t>
      </w:r>
      <w:r w:rsidRPr="003B1058">
        <w:rPr>
          <w:rFonts w:ascii="Times New Roman" w:hAnsi="Times New Roman" w:cs="Times New Roman"/>
          <w:sz w:val="24"/>
          <w:szCs w:val="24"/>
        </w:rPr>
        <w:tab/>
        <w:t>Wallis RS, Kim P, Cole S, Hanna D, Andrade BB, Maeurer M, et al. Tuberculosis biomarkers discovery: developments, needs, and challenges. Lancet Infect Dis [Internet]. 2013 Apr [cited 2025 May 2];13(4):362–72. Available from: https://linkinghub.elsevier.com/retrieve/pii/S1473309913700343</w:t>
      </w:r>
    </w:p>
    <w:p w14:paraId="65C68484" w14:textId="7357D2B7" w:rsidR="009A52CC" w:rsidRPr="003B1058" w:rsidRDefault="009A52CC" w:rsidP="004F42B2">
      <w:pPr>
        <w:pStyle w:val="NormalWeb"/>
        <w:jc w:val="both"/>
      </w:pPr>
      <w:r w:rsidRPr="003B1058">
        <w:fldChar w:fldCharType="end"/>
      </w:r>
    </w:p>
    <w:sectPr w:rsidR="009A52CC" w:rsidRPr="003B1058">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331EAC" w14:textId="77777777" w:rsidR="007269C5" w:rsidRDefault="007269C5" w:rsidP="00FB234C">
      <w:pPr>
        <w:spacing w:after="0" w:line="240" w:lineRule="auto"/>
      </w:pPr>
      <w:r>
        <w:separator/>
      </w:r>
    </w:p>
  </w:endnote>
  <w:endnote w:type="continuationSeparator" w:id="0">
    <w:p w14:paraId="4C34ECC7" w14:textId="77777777" w:rsidR="007269C5" w:rsidRDefault="007269C5" w:rsidP="00FB23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8AA215" w14:textId="77777777" w:rsidR="00F95146" w:rsidRDefault="00F951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C7F97A" w14:textId="77777777" w:rsidR="00F95146" w:rsidRDefault="00F951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CD6E8" w14:textId="77777777" w:rsidR="00F95146" w:rsidRDefault="00F951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458BF9" w14:textId="77777777" w:rsidR="007269C5" w:rsidRDefault="007269C5" w:rsidP="00FB234C">
      <w:pPr>
        <w:spacing w:after="0" w:line="240" w:lineRule="auto"/>
      </w:pPr>
      <w:r>
        <w:separator/>
      </w:r>
    </w:p>
  </w:footnote>
  <w:footnote w:type="continuationSeparator" w:id="0">
    <w:p w14:paraId="1B7C602D" w14:textId="77777777" w:rsidR="007269C5" w:rsidRDefault="007269C5" w:rsidP="00FB23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8293E" w14:textId="05B7D011" w:rsidR="00F95146" w:rsidRDefault="007269C5">
    <w:pPr>
      <w:pStyle w:val="Header"/>
    </w:pPr>
    <w:r>
      <w:rPr>
        <w:noProof/>
      </w:rPr>
      <w:pict w14:anchorId="03E1BA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176015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282696" w14:textId="229B98DC" w:rsidR="00F95146" w:rsidRDefault="007269C5">
    <w:pPr>
      <w:pStyle w:val="Header"/>
    </w:pPr>
    <w:r>
      <w:rPr>
        <w:noProof/>
      </w:rPr>
      <w:pict w14:anchorId="03099B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176015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0A4E8" w14:textId="3D2AF4C9" w:rsidR="00F95146" w:rsidRDefault="007269C5">
    <w:pPr>
      <w:pStyle w:val="Header"/>
    </w:pPr>
    <w:r>
      <w:rPr>
        <w:noProof/>
      </w:rPr>
      <w:pict w14:anchorId="5F5E3B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176015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595A23"/>
    <w:multiLevelType w:val="multilevel"/>
    <w:tmpl w:val="8F2ABB1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 w15:restartNumberingAfterBreak="0">
    <w:nsid w:val="18B219B9"/>
    <w:multiLevelType w:val="multilevel"/>
    <w:tmpl w:val="F5C07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281AA9"/>
    <w:multiLevelType w:val="multilevel"/>
    <w:tmpl w:val="EC807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5D4065"/>
    <w:multiLevelType w:val="multilevel"/>
    <w:tmpl w:val="4726C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F34369"/>
    <w:multiLevelType w:val="multilevel"/>
    <w:tmpl w:val="C772D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7C0185"/>
    <w:multiLevelType w:val="multilevel"/>
    <w:tmpl w:val="179AD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2F2E8A"/>
    <w:multiLevelType w:val="multilevel"/>
    <w:tmpl w:val="5C524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24525A"/>
    <w:multiLevelType w:val="hybridMultilevel"/>
    <w:tmpl w:val="0DD64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3C6F31"/>
    <w:multiLevelType w:val="multilevel"/>
    <w:tmpl w:val="08980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2D7A44"/>
    <w:multiLevelType w:val="multilevel"/>
    <w:tmpl w:val="921CE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B3041C"/>
    <w:multiLevelType w:val="multilevel"/>
    <w:tmpl w:val="CACA5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7BF1C99"/>
    <w:multiLevelType w:val="multilevel"/>
    <w:tmpl w:val="819A9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6"/>
  </w:num>
  <w:num w:numId="4">
    <w:abstractNumId w:val="9"/>
  </w:num>
  <w:num w:numId="5">
    <w:abstractNumId w:val="11"/>
  </w:num>
  <w:num w:numId="6">
    <w:abstractNumId w:val="10"/>
  </w:num>
  <w:num w:numId="7">
    <w:abstractNumId w:val="8"/>
  </w:num>
  <w:num w:numId="8">
    <w:abstractNumId w:val="3"/>
  </w:num>
  <w:num w:numId="9">
    <w:abstractNumId w:val="4"/>
  </w:num>
  <w:num w:numId="10">
    <w:abstractNumId w:val="2"/>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B66"/>
    <w:rsid w:val="00014872"/>
    <w:rsid w:val="0002245A"/>
    <w:rsid w:val="00040ACA"/>
    <w:rsid w:val="00047C0F"/>
    <w:rsid w:val="00070BF7"/>
    <w:rsid w:val="000721F6"/>
    <w:rsid w:val="00087818"/>
    <w:rsid w:val="000A1F4B"/>
    <w:rsid w:val="000B300F"/>
    <w:rsid w:val="000B401A"/>
    <w:rsid w:val="000B7FDC"/>
    <w:rsid w:val="000E1D45"/>
    <w:rsid w:val="000F0038"/>
    <w:rsid w:val="000F0366"/>
    <w:rsid w:val="000F4189"/>
    <w:rsid w:val="000F57CA"/>
    <w:rsid w:val="00107E27"/>
    <w:rsid w:val="0011757C"/>
    <w:rsid w:val="001259AD"/>
    <w:rsid w:val="00153388"/>
    <w:rsid w:val="00171788"/>
    <w:rsid w:val="00176608"/>
    <w:rsid w:val="00185339"/>
    <w:rsid w:val="001868FA"/>
    <w:rsid w:val="00186C12"/>
    <w:rsid w:val="001A4285"/>
    <w:rsid w:val="001A42EA"/>
    <w:rsid w:val="001B43C6"/>
    <w:rsid w:val="001D747D"/>
    <w:rsid w:val="001E53A2"/>
    <w:rsid w:val="001E541E"/>
    <w:rsid w:val="001F0CDF"/>
    <w:rsid w:val="001F591A"/>
    <w:rsid w:val="002056B9"/>
    <w:rsid w:val="00217C09"/>
    <w:rsid w:val="002B35DE"/>
    <w:rsid w:val="002B39CE"/>
    <w:rsid w:val="002B40C7"/>
    <w:rsid w:val="002C2518"/>
    <w:rsid w:val="002C4851"/>
    <w:rsid w:val="002D13DD"/>
    <w:rsid w:val="002D4ED1"/>
    <w:rsid w:val="002D6A02"/>
    <w:rsid w:val="002D6C32"/>
    <w:rsid w:val="002E1C14"/>
    <w:rsid w:val="00301EA2"/>
    <w:rsid w:val="003050E5"/>
    <w:rsid w:val="00352CA8"/>
    <w:rsid w:val="00352CF6"/>
    <w:rsid w:val="00353493"/>
    <w:rsid w:val="00361242"/>
    <w:rsid w:val="0037347E"/>
    <w:rsid w:val="003744AD"/>
    <w:rsid w:val="00384B82"/>
    <w:rsid w:val="003879B1"/>
    <w:rsid w:val="00387F02"/>
    <w:rsid w:val="003A60FF"/>
    <w:rsid w:val="003A6E40"/>
    <w:rsid w:val="003B1058"/>
    <w:rsid w:val="003B2E1B"/>
    <w:rsid w:val="003C5D67"/>
    <w:rsid w:val="004010A6"/>
    <w:rsid w:val="004051E8"/>
    <w:rsid w:val="00410AFD"/>
    <w:rsid w:val="00432802"/>
    <w:rsid w:val="00446EF7"/>
    <w:rsid w:val="00453408"/>
    <w:rsid w:val="00463A73"/>
    <w:rsid w:val="00466CAD"/>
    <w:rsid w:val="004B3AF3"/>
    <w:rsid w:val="004B4EBE"/>
    <w:rsid w:val="004E3260"/>
    <w:rsid w:val="004E698A"/>
    <w:rsid w:val="004E7A56"/>
    <w:rsid w:val="004F0B69"/>
    <w:rsid w:val="004F42B2"/>
    <w:rsid w:val="004F636C"/>
    <w:rsid w:val="004F7654"/>
    <w:rsid w:val="00501281"/>
    <w:rsid w:val="00533AB5"/>
    <w:rsid w:val="00534440"/>
    <w:rsid w:val="005703A8"/>
    <w:rsid w:val="0057492E"/>
    <w:rsid w:val="00575871"/>
    <w:rsid w:val="005777DD"/>
    <w:rsid w:val="00577DA7"/>
    <w:rsid w:val="00584E8D"/>
    <w:rsid w:val="00597588"/>
    <w:rsid w:val="005A00A6"/>
    <w:rsid w:val="005A3775"/>
    <w:rsid w:val="005B5FD5"/>
    <w:rsid w:val="005B7A8E"/>
    <w:rsid w:val="005F1DC1"/>
    <w:rsid w:val="005F4510"/>
    <w:rsid w:val="00616942"/>
    <w:rsid w:val="00621067"/>
    <w:rsid w:val="00654352"/>
    <w:rsid w:val="00656B01"/>
    <w:rsid w:val="00674BF0"/>
    <w:rsid w:val="00683C17"/>
    <w:rsid w:val="00693F4B"/>
    <w:rsid w:val="006C0EC1"/>
    <w:rsid w:val="006C6EA7"/>
    <w:rsid w:val="006D7252"/>
    <w:rsid w:val="006E0603"/>
    <w:rsid w:val="006E74A9"/>
    <w:rsid w:val="00702A5C"/>
    <w:rsid w:val="007037F6"/>
    <w:rsid w:val="0070395C"/>
    <w:rsid w:val="007269C5"/>
    <w:rsid w:val="00731655"/>
    <w:rsid w:val="00750BEE"/>
    <w:rsid w:val="0075427F"/>
    <w:rsid w:val="0075708B"/>
    <w:rsid w:val="007636CB"/>
    <w:rsid w:val="00785834"/>
    <w:rsid w:val="00794514"/>
    <w:rsid w:val="007A3936"/>
    <w:rsid w:val="007B1924"/>
    <w:rsid w:val="007E1EB3"/>
    <w:rsid w:val="007E6378"/>
    <w:rsid w:val="007F06B4"/>
    <w:rsid w:val="007F192C"/>
    <w:rsid w:val="007F6039"/>
    <w:rsid w:val="008115A2"/>
    <w:rsid w:val="00821D57"/>
    <w:rsid w:val="00846325"/>
    <w:rsid w:val="00887F9B"/>
    <w:rsid w:val="00895B62"/>
    <w:rsid w:val="008C03AF"/>
    <w:rsid w:val="008D72D2"/>
    <w:rsid w:val="008E564A"/>
    <w:rsid w:val="008F255A"/>
    <w:rsid w:val="00917A20"/>
    <w:rsid w:val="009212A2"/>
    <w:rsid w:val="00923517"/>
    <w:rsid w:val="00934CE9"/>
    <w:rsid w:val="00935683"/>
    <w:rsid w:val="0094189B"/>
    <w:rsid w:val="0094594A"/>
    <w:rsid w:val="00956743"/>
    <w:rsid w:val="00961620"/>
    <w:rsid w:val="00962C3B"/>
    <w:rsid w:val="00962F5F"/>
    <w:rsid w:val="00963918"/>
    <w:rsid w:val="00975B66"/>
    <w:rsid w:val="009840F9"/>
    <w:rsid w:val="009857E1"/>
    <w:rsid w:val="009A52CC"/>
    <w:rsid w:val="009F2DBA"/>
    <w:rsid w:val="00A2332A"/>
    <w:rsid w:val="00A4078E"/>
    <w:rsid w:val="00A505E8"/>
    <w:rsid w:val="00A67AA3"/>
    <w:rsid w:val="00A8221E"/>
    <w:rsid w:val="00AB66A6"/>
    <w:rsid w:val="00AD118C"/>
    <w:rsid w:val="00B40886"/>
    <w:rsid w:val="00B45557"/>
    <w:rsid w:val="00B47AAB"/>
    <w:rsid w:val="00B56114"/>
    <w:rsid w:val="00B57721"/>
    <w:rsid w:val="00B669A4"/>
    <w:rsid w:val="00BB3A86"/>
    <w:rsid w:val="00BD45D0"/>
    <w:rsid w:val="00BE35D1"/>
    <w:rsid w:val="00BE5D71"/>
    <w:rsid w:val="00C025CB"/>
    <w:rsid w:val="00C04182"/>
    <w:rsid w:val="00C24EB1"/>
    <w:rsid w:val="00C32828"/>
    <w:rsid w:val="00C4033D"/>
    <w:rsid w:val="00C5492D"/>
    <w:rsid w:val="00C740F0"/>
    <w:rsid w:val="00C828FD"/>
    <w:rsid w:val="00C87892"/>
    <w:rsid w:val="00C90050"/>
    <w:rsid w:val="00C97EC4"/>
    <w:rsid w:val="00CA538C"/>
    <w:rsid w:val="00CA768B"/>
    <w:rsid w:val="00CB6411"/>
    <w:rsid w:val="00CD1DC8"/>
    <w:rsid w:val="00CD41F0"/>
    <w:rsid w:val="00D12B7E"/>
    <w:rsid w:val="00D33D9D"/>
    <w:rsid w:val="00D508A2"/>
    <w:rsid w:val="00D6260E"/>
    <w:rsid w:val="00D762A1"/>
    <w:rsid w:val="00D76EDE"/>
    <w:rsid w:val="00D77E23"/>
    <w:rsid w:val="00D8303B"/>
    <w:rsid w:val="00D8569F"/>
    <w:rsid w:val="00D860F9"/>
    <w:rsid w:val="00DA50DB"/>
    <w:rsid w:val="00DB4084"/>
    <w:rsid w:val="00DC2C9B"/>
    <w:rsid w:val="00DD2D08"/>
    <w:rsid w:val="00DD7CDF"/>
    <w:rsid w:val="00DF750C"/>
    <w:rsid w:val="00E1621D"/>
    <w:rsid w:val="00E344B0"/>
    <w:rsid w:val="00E4224B"/>
    <w:rsid w:val="00E71A7C"/>
    <w:rsid w:val="00E932B4"/>
    <w:rsid w:val="00E96411"/>
    <w:rsid w:val="00EC207A"/>
    <w:rsid w:val="00F05580"/>
    <w:rsid w:val="00F10D95"/>
    <w:rsid w:val="00F246D4"/>
    <w:rsid w:val="00F2706D"/>
    <w:rsid w:val="00F40C09"/>
    <w:rsid w:val="00F55CD7"/>
    <w:rsid w:val="00F63450"/>
    <w:rsid w:val="00F63ED4"/>
    <w:rsid w:val="00F72BA6"/>
    <w:rsid w:val="00F95146"/>
    <w:rsid w:val="00FA1C80"/>
    <w:rsid w:val="00FA5B08"/>
    <w:rsid w:val="00FA7D49"/>
    <w:rsid w:val="00FB234C"/>
    <w:rsid w:val="00FB32BD"/>
    <w:rsid w:val="00FB70DC"/>
    <w:rsid w:val="00FC5F0B"/>
    <w:rsid w:val="00FE7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9E02645"/>
  <w15:chartTrackingRefBased/>
  <w15:docId w15:val="{4E3C0C9A-1E3E-4C10-8405-BDE8E73D2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975B6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75B6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75B6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75B66"/>
    <w:rPr>
      <w:rFonts w:ascii="Times New Roman" w:eastAsia="Times New Roman" w:hAnsi="Times New Roman" w:cs="Times New Roman"/>
      <w:b/>
      <w:bCs/>
      <w:sz w:val="27"/>
      <w:szCs w:val="27"/>
    </w:rPr>
  </w:style>
  <w:style w:type="paragraph" w:styleId="NormalWeb">
    <w:name w:val="Normal (Web)"/>
    <w:basedOn w:val="Normal"/>
    <w:uiPriority w:val="99"/>
    <w:unhideWhenUsed/>
    <w:rsid w:val="00975B6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75B66"/>
    <w:rPr>
      <w:b/>
      <w:bCs/>
    </w:rPr>
  </w:style>
  <w:style w:type="character" w:styleId="Emphasis">
    <w:name w:val="Emphasis"/>
    <w:basedOn w:val="DefaultParagraphFont"/>
    <w:uiPriority w:val="20"/>
    <w:qFormat/>
    <w:rsid w:val="00975B66"/>
    <w:rPr>
      <w:i/>
      <w:iCs/>
    </w:rPr>
  </w:style>
  <w:style w:type="paragraph" w:styleId="ListParagraph">
    <w:name w:val="List Paragraph"/>
    <w:basedOn w:val="Normal"/>
    <w:uiPriority w:val="34"/>
    <w:qFormat/>
    <w:rsid w:val="00702A5C"/>
    <w:pPr>
      <w:ind w:left="720"/>
      <w:contextualSpacing/>
    </w:pPr>
  </w:style>
  <w:style w:type="character" w:styleId="Hyperlink">
    <w:name w:val="Hyperlink"/>
    <w:basedOn w:val="DefaultParagraphFont"/>
    <w:uiPriority w:val="99"/>
    <w:unhideWhenUsed/>
    <w:rsid w:val="00CB6411"/>
    <w:rPr>
      <w:color w:val="0000FF"/>
      <w:u w:val="single"/>
    </w:rPr>
  </w:style>
  <w:style w:type="paragraph" w:customStyle="1" w:styleId="c-bibliographic-informationcitation">
    <w:name w:val="c-bibliographic-information__citation"/>
    <w:basedOn w:val="Normal"/>
    <w:rsid w:val="002D6C32"/>
    <w:pPr>
      <w:spacing w:before="100" w:beforeAutospacing="1" w:after="100" w:afterAutospacing="1" w:line="240" w:lineRule="auto"/>
    </w:pPr>
    <w:rPr>
      <w:rFonts w:ascii="Times New Roman" w:eastAsia="Times New Roman" w:hAnsi="Times New Roman" w:cs="Times New Roman"/>
      <w:sz w:val="24"/>
      <w:szCs w:val="24"/>
    </w:rPr>
  </w:style>
  <w:style w:type="paragraph" w:styleId="Bibliography">
    <w:name w:val="Bibliography"/>
    <w:basedOn w:val="Normal"/>
    <w:next w:val="Normal"/>
    <w:uiPriority w:val="37"/>
    <w:unhideWhenUsed/>
    <w:rsid w:val="009A52CC"/>
    <w:pPr>
      <w:tabs>
        <w:tab w:val="left" w:pos="264"/>
      </w:tabs>
      <w:spacing w:after="240" w:line="240" w:lineRule="auto"/>
      <w:ind w:left="264" w:hanging="264"/>
    </w:pPr>
  </w:style>
  <w:style w:type="paragraph" w:styleId="Header">
    <w:name w:val="header"/>
    <w:basedOn w:val="Normal"/>
    <w:link w:val="HeaderChar"/>
    <w:uiPriority w:val="99"/>
    <w:unhideWhenUsed/>
    <w:rsid w:val="00FB23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234C"/>
  </w:style>
  <w:style w:type="paragraph" w:styleId="Footer">
    <w:name w:val="footer"/>
    <w:basedOn w:val="Normal"/>
    <w:link w:val="FooterChar"/>
    <w:uiPriority w:val="99"/>
    <w:unhideWhenUsed/>
    <w:rsid w:val="00FB23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234C"/>
  </w:style>
  <w:style w:type="character" w:styleId="UnresolvedMention">
    <w:name w:val="Unresolved Mention"/>
    <w:basedOn w:val="DefaultParagraphFont"/>
    <w:uiPriority w:val="99"/>
    <w:semiHidden/>
    <w:unhideWhenUsed/>
    <w:rsid w:val="00FB32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959697">
      <w:bodyDiv w:val="1"/>
      <w:marLeft w:val="0"/>
      <w:marRight w:val="0"/>
      <w:marTop w:val="0"/>
      <w:marBottom w:val="0"/>
      <w:divBdr>
        <w:top w:val="none" w:sz="0" w:space="0" w:color="auto"/>
        <w:left w:val="none" w:sz="0" w:space="0" w:color="auto"/>
        <w:bottom w:val="none" w:sz="0" w:space="0" w:color="auto"/>
        <w:right w:val="none" w:sz="0" w:space="0" w:color="auto"/>
      </w:divBdr>
    </w:div>
    <w:div w:id="133450850">
      <w:bodyDiv w:val="1"/>
      <w:marLeft w:val="0"/>
      <w:marRight w:val="0"/>
      <w:marTop w:val="0"/>
      <w:marBottom w:val="0"/>
      <w:divBdr>
        <w:top w:val="none" w:sz="0" w:space="0" w:color="auto"/>
        <w:left w:val="none" w:sz="0" w:space="0" w:color="auto"/>
        <w:bottom w:val="none" w:sz="0" w:space="0" w:color="auto"/>
        <w:right w:val="none" w:sz="0" w:space="0" w:color="auto"/>
      </w:divBdr>
    </w:div>
    <w:div w:id="239021208">
      <w:bodyDiv w:val="1"/>
      <w:marLeft w:val="0"/>
      <w:marRight w:val="0"/>
      <w:marTop w:val="0"/>
      <w:marBottom w:val="0"/>
      <w:divBdr>
        <w:top w:val="none" w:sz="0" w:space="0" w:color="auto"/>
        <w:left w:val="none" w:sz="0" w:space="0" w:color="auto"/>
        <w:bottom w:val="none" w:sz="0" w:space="0" w:color="auto"/>
        <w:right w:val="none" w:sz="0" w:space="0" w:color="auto"/>
      </w:divBdr>
    </w:div>
    <w:div w:id="325746068">
      <w:bodyDiv w:val="1"/>
      <w:marLeft w:val="0"/>
      <w:marRight w:val="0"/>
      <w:marTop w:val="0"/>
      <w:marBottom w:val="0"/>
      <w:divBdr>
        <w:top w:val="none" w:sz="0" w:space="0" w:color="auto"/>
        <w:left w:val="none" w:sz="0" w:space="0" w:color="auto"/>
        <w:bottom w:val="none" w:sz="0" w:space="0" w:color="auto"/>
        <w:right w:val="none" w:sz="0" w:space="0" w:color="auto"/>
      </w:divBdr>
    </w:div>
    <w:div w:id="431508861">
      <w:bodyDiv w:val="1"/>
      <w:marLeft w:val="0"/>
      <w:marRight w:val="0"/>
      <w:marTop w:val="0"/>
      <w:marBottom w:val="0"/>
      <w:divBdr>
        <w:top w:val="none" w:sz="0" w:space="0" w:color="auto"/>
        <w:left w:val="none" w:sz="0" w:space="0" w:color="auto"/>
        <w:bottom w:val="none" w:sz="0" w:space="0" w:color="auto"/>
        <w:right w:val="none" w:sz="0" w:space="0" w:color="auto"/>
      </w:divBdr>
    </w:div>
    <w:div w:id="673191583">
      <w:bodyDiv w:val="1"/>
      <w:marLeft w:val="0"/>
      <w:marRight w:val="0"/>
      <w:marTop w:val="0"/>
      <w:marBottom w:val="0"/>
      <w:divBdr>
        <w:top w:val="none" w:sz="0" w:space="0" w:color="auto"/>
        <w:left w:val="none" w:sz="0" w:space="0" w:color="auto"/>
        <w:bottom w:val="none" w:sz="0" w:space="0" w:color="auto"/>
        <w:right w:val="none" w:sz="0" w:space="0" w:color="auto"/>
      </w:divBdr>
    </w:div>
    <w:div w:id="776868138">
      <w:bodyDiv w:val="1"/>
      <w:marLeft w:val="0"/>
      <w:marRight w:val="0"/>
      <w:marTop w:val="0"/>
      <w:marBottom w:val="0"/>
      <w:divBdr>
        <w:top w:val="none" w:sz="0" w:space="0" w:color="auto"/>
        <w:left w:val="none" w:sz="0" w:space="0" w:color="auto"/>
        <w:bottom w:val="none" w:sz="0" w:space="0" w:color="auto"/>
        <w:right w:val="none" w:sz="0" w:space="0" w:color="auto"/>
      </w:divBdr>
    </w:div>
    <w:div w:id="1460148876">
      <w:bodyDiv w:val="1"/>
      <w:marLeft w:val="0"/>
      <w:marRight w:val="0"/>
      <w:marTop w:val="0"/>
      <w:marBottom w:val="0"/>
      <w:divBdr>
        <w:top w:val="none" w:sz="0" w:space="0" w:color="auto"/>
        <w:left w:val="none" w:sz="0" w:space="0" w:color="auto"/>
        <w:bottom w:val="none" w:sz="0" w:space="0" w:color="auto"/>
        <w:right w:val="none" w:sz="0" w:space="0" w:color="auto"/>
      </w:divBdr>
    </w:div>
    <w:div w:id="1568298944">
      <w:bodyDiv w:val="1"/>
      <w:marLeft w:val="0"/>
      <w:marRight w:val="0"/>
      <w:marTop w:val="0"/>
      <w:marBottom w:val="0"/>
      <w:divBdr>
        <w:top w:val="none" w:sz="0" w:space="0" w:color="auto"/>
        <w:left w:val="none" w:sz="0" w:space="0" w:color="auto"/>
        <w:bottom w:val="none" w:sz="0" w:space="0" w:color="auto"/>
        <w:right w:val="none" w:sz="0" w:space="0" w:color="auto"/>
      </w:divBdr>
    </w:div>
    <w:div w:id="1722484038">
      <w:bodyDiv w:val="1"/>
      <w:marLeft w:val="0"/>
      <w:marRight w:val="0"/>
      <w:marTop w:val="0"/>
      <w:marBottom w:val="0"/>
      <w:divBdr>
        <w:top w:val="none" w:sz="0" w:space="0" w:color="auto"/>
        <w:left w:val="none" w:sz="0" w:space="0" w:color="auto"/>
        <w:bottom w:val="none" w:sz="0" w:space="0" w:color="auto"/>
        <w:right w:val="none" w:sz="0" w:space="0" w:color="auto"/>
      </w:divBdr>
    </w:div>
    <w:div w:id="1829008578">
      <w:bodyDiv w:val="1"/>
      <w:marLeft w:val="0"/>
      <w:marRight w:val="0"/>
      <w:marTop w:val="0"/>
      <w:marBottom w:val="0"/>
      <w:divBdr>
        <w:top w:val="none" w:sz="0" w:space="0" w:color="auto"/>
        <w:left w:val="none" w:sz="0" w:space="0" w:color="auto"/>
        <w:bottom w:val="none" w:sz="0" w:space="0" w:color="auto"/>
        <w:right w:val="none" w:sz="0" w:space="0" w:color="auto"/>
      </w:divBdr>
    </w:div>
    <w:div w:id="1862933585">
      <w:bodyDiv w:val="1"/>
      <w:marLeft w:val="0"/>
      <w:marRight w:val="0"/>
      <w:marTop w:val="0"/>
      <w:marBottom w:val="0"/>
      <w:divBdr>
        <w:top w:val="none" w:sz="0" w:space="0" w:color="auto"/>
        <w:left w:val="none" w:sz="0" w:space="0" w:color="auto"/>
        <w:bottom w:val="none" w:sz="0" w:space="0" w:color="auto"/>
        <w:right w:val="none" w:sz="0" w:space="0" w:color="auto"/>
      </w:divBdr>
    </w:div>
    <w:div w:id="1968006822">
      <w:bodyDiv w:val="1"/>
      <w:marLeft w:val="0"/>
      <w:marRight w:val="0"/>
      <w:marTop w:val="0"/>
      <w:marBottom w:val="0"/>
      <w:divBdr>
        <w:top w:val="none" w:sz="0" w:space="0" w:color="auto"/>
        <w:left w:val="none" w:sz="0" w:space="0" w:color="auto"/>
        <w:bottom w:val="none" w:sz="0" w:space="0" w:color="auto"/>
        <w:right w:val="none" w:sz="0" w:space="0" w:color="auto"/>
      </w:divBdr>
      <w:divsChild>
        <w:div w:id="433288877">
          <w:marLeft w:val="0"/>
          <w:marRight w:val="0"/>
          <w:marTop w:val="0"/>
          <w:marBottom w:val="360"/>
          <w:divBdr>
            <w:top w:val="none" w:sz="0" w:space="0" w:color="auto"/>
            <w:left w:val="none" w:sz="0" w:space="0" w:color="auto"/>
            <w:bottom w:val="none" w:sz="0" w:space="0" w:color="auto"/>
            <w:right w:val="none" w:sz="0" w:space="0" w:color="auto"/>
          </w:divBdr>
        </w:div>
      </w:divsChild>
    </w:div>
    <w:div w:id="1980265345">
      <w:bodyDiv w:val="1"/>
      <w:marLeft w:val="0"/>
      <w:marRight w:val="0"/>
      <w:marTop w:val="0"/>
      <w:marBottom w:val="0"/>
      <w:divBdr>
        <w:top w:val="none" w:sz="0" w:space="0" w:color="auto"/>
        <w:left w:val="none" w:sz="0" w:space="0" w:color="auto"/>
        <w:bottom w:val="none" w:sz="0" w:space="0" w:color="auto"/>
        <w:right w:val="none" w:sz="0" w:space="0" w:color="auto"/>
      </w:divBdr>
    </w:div>
    <w:div w:id="2010906912">
      <w:bodyDiv w:val="1"/>
      <w:marLeft w:val="0"/>
      <w:marRight w:val="0"/>
      <w:marTop w:val="0"/>
      <w:marBottom w:val="0"/>
      <w:divBdr>
        <w:top w:val="none" w:sz="0" w:space="0" w:color="auto"/>
        <w:left w:val="none" w:sz="0" w:space="0" w:color="auto"/>
        <w:bottom w:val="none" w:sz="0" w:space="0" w:color="auto"/>
        <w:right w:val="none" w:sz="0" w:space="0" w:color="auto"/>
      </w:divBdr>
      <w:divsChild>
        <w:div w:id="1764957436">
          <w:marLeft w:val="0"/>
          <w:marRight w:val="0"/>
          <w:marTop w:val="0"/>
          <w:marBottom w:val="0"/>
          <w:divBdr>
            <w:top w:val="none" w:sz="0" w:space="0" w:color="auto"/>
            <w:left w:val="none" w:sz="0" w:space="0" w:color="auto"/>
            <w:bottom w:val="none" w:sz="0" w:space="0" w:color="auto"/>
            <w:right w:val="none" w:sz="0" w:space="0" w:color="auto"/>
          </w:divBdr>
          <w:divsChild>
            <w:div w:id="1564293407">
              <w:marLeft w:val="0"/>
              <w:marRight w:val="0"/>
              <w:marTop w:val="0"/>
              <w:marBottom w:val="0"/>
              <w:divBdr>
                <w:top w:val="none" w:sz="0" w:space="0" w:color="auto"/>
                <w:left w:val="none" w:sz="0" w:space="0" w:color="auto"/>
                <w:bottom w:val="none" w:sz="0" w:space="0" w:color="auto"/>
                <w:right w:val="none" w:sz="0" w:space="0" w:color="auto"/>
              </w:divBdr>
              <w:divsChild>
                <w:div w:id="125128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762184">
      <w:bodyDiv w:val="1"/>
      <w:marLeft w:val="0"/>
      <w:marRight w:val="0"/>
      <w:marTop w:val="0"/>
      <w:marBottom w:val="0"/>
      <w:divBdr>
        <w:top w:val="none" w:sz="0" w:space="0" w:color="auto"/>
        <w:left w:val="none" w:sz="0" w:space="0" w:color="auto"/>
        <w:bottom w:val="none" w:sz="0" w:space="0" w:color="auto"/>
        <w:right w:val="none" w:sz="0" w:space="0" w:color="auto"/>
      </w:divBdr>
      <w:divsChild>
        <w:div w:id="2200979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1073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ture.com/articles/s41598-020-60753-5"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21</Pages>
  <Words>26643</Words>
  <Characters>171852</Characters>
  <Application>Microsoft Office Word</Application>
  <DocSecurity>0</DocSecurity>
  <Lines>2912</Lines>
  <Paragraphs>870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Olabisi Lawal</cp:lastModifiedBy>
  <cp:revision>35</cp:revision>
  <dcterms:created xsi:type="dcterms:W3CDTF">2025-05-02T14:11:00Z</dcterms:created>
  <dcterms:modified xsi:type="dcterms:W3CDTF">2025-05-10T14:30:00Z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02e9b023-2a37-47e4-8b9b-69d06f451abe</vt:lpwstr>
  </property>
  <property fmtid="{D5CDD505-2E9C-101B-9397-08002B2CF9AE}" pid="3" name="ZOTERO_PREF_1">
    <vt:lpwstr>&lt;data data-version="3" zotero-version="7.0.15"&gt;&lt;session id="MTyaSLmH"/&gt;&lt;style id="http://www.zotero.org/styles/vancouver" locale="en-US" hasBibliography="1" bibliographyStyleHasBeenSet="1"/&gt;&lt;prefs&gt;&lt;pref name="fieldType" value="Field"/&gt;&lt;pref name="automati</vt:lpwstr>
  </property>
  <property fmtid="{D5CDD505-2E9C-101B-9397-08002B2CF9AE}" pid="4" name="ZOTERO_PREF_2">
    <vt:lpwstr>cJournalAbbreviations" value="true"/&gt;&lt;/prefs&gt;&lt;/data&gt;</vt:lpwstr>
  </property>
</Properties>
</file>