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DFD83" w14:textId="205CDF85" w:rsidR="00475BEF" w:rsidRDefault="00475BEF" w:rsidP="00475BEF">
      <w:pPr>
        <w:spacing w:line="276" w:lineRule="auto"/>
        <w:ind w:firstLine="567"/>
        <w:jc w:val="center"/>
        <w:rPr>
          <w:rFonts w:asciiTheme="majorBidi" w:hAnsiTheme="majorBidi" w:cstheme="majorBidi"/>
          <w:b/>
          <w:bCs/>
          <w:sz w:val="32"/>
          <w:szCs w:val="32"/>
          <w:lang w:val="en-US"/>
        </w:rPr>
      </w:pPr>
      <w:r w:rsidRPr="00963FA5">
        <w:rPr>
          <w:rFonts w:asciiTheme="majorBidi" w:hAnsiTheme="majorBidi" w:cstheme="majorBidi"/>
          <w:b/>
          <w:bCs/>
          <w:i/>
          <w:iCs/>
          <w:sz w:val="32"/>
          <w:szCs w:val="32"/>
          <w:lang w:val="en-US"/>
        </w:rPr>
        <w:t>Syzygium Aromaticum:</w:t>
      </w:r>
      <w:r w:rsidRPr="00D458F8">
        <w:rPr>
          <w:rFonts w:asciiTheme="majorBidi" w:hAnsiTheme="majorBidi" w:cstheme="majorBidi"/>
          <w:b/>
          <w:bCs/>
          <w:sz w:val="32"/>
          <w:szCs w:val="32"/>
          <w:lang w:val="en-US"/>
        </w:rPr>
        <w:t xml:space="preserve"> A Comprehensive Review of its Phytochemical Composition and Pharmacological Properties</w:t>
      </w:r>
    </w:p>
    <w:p w14:paraId="78878FF7" w14:textId="77777777" w:rsidR="00614066" w:rsidRPr="00D458F8" w:rsidRDefault="00614066" w:rsidP="00475BEF">
      <w:pPr>
        <w:spacing w:line="276" w:lineRule="auto"/>
        <w:ind w:firstLine="567"/>
        <w:jc w:val="center"/>
        <w:rPr>
          <w:rFonts w:asciiTheme="majorBidi" w:hAnsiTheme="majorBidi" w:cstheme="majorBidi" w:hint="cs"/>
          <w:b/>
          <w:bCs/>
          <w:sz w:val="32"/>
          <w:szCs w:val="32"/>
          <w:rtl/>
          <w:lang w:val="en-US" w:bidi="ar-EG"/>
        </w:rPr>
      </w:pPr>
    </w:p>
    <w:p w14:paraId="2AA1B6A6" w14:textId="77777777" w:rsidR="00D92C59" w:rsidRDefault="00D92C59" w:rsidP="00B73BAC">
      <w:pPr>
        <w:spacing w:line="360" w:lineRule="auto"/>
        <w:jc w:val="both"/>
        <w:rPr>
          <w:rFonts w:asciiTheme="majorBidi" w:hAnsiTheme="majorBidi" w:cstheme="majorBidi"/>
          <w:b/>
          <w:bCs/>
          <w:sz w:val="28"/>
          <w:szCs w:val="28"/>
          <w:lang w:val="en-US"/>
        </w:rPr>
      </w:pPr>
    </w:p>
    <w:p w14:paraId="39CD7A6C" w14:textId="77777777" w:rsidR="00372FE4" w:rsidRDefault="00372FE4" w:rsidP="00B73BAC">
      <w:pPr>
        <w:spacing w:line="360" w:lineRule="auto"/>
        <w:jc w:val="both"/>
        <w:rPr>
          <w:rFonts w:asciiTheme="majorBidi" w:hAnsiTheme="majorBidi" w:cstheme="majorBidi"/>
          <w:b/>
          <w:bCs/>
          <w:sz w:val="28"/>
          <w:szCs w:val="28"/>
          <w:lang w:val="en-US"/>
        </w:rPr>
      </w:pPr>
    </w:p>
    <w:p w14:paraId="612784C0" w14:textId="77777777" w:rsidR="00372FE4" w:rsidRDefault="00372FE4" w:rsidP="00B73BAC">
      <w:pPr>
        <w:spacing w:line="360" w:lineRule="auto"/>
        <w:jc w:val="both"/>
        <w:rPr>
          <w:rFonts w:asciiTheme="majorBidi" w:hAnsiTheme="majorBidi" w:cstheme="majorBidi"/>
          <w:b/>
          <w:bCs/>
          <w:sz w:val="28"/>
          <w:szCs w:val="28"/>
          <w:lang w:val="en-US"/>
        </w:rPr>
      </w:pPr>
    </w:p>
    <w:p w14:paraId="4B0D9A70" w14:textId="6011990C" w:rsidR="0014535D" w:rsidRDefault="00D458F8" w:rsidP="00D458F8">
      <w:pPr>
        <w:spacing w:line="360" w:lineRule="auto"/>
        <w:jc w:val="center"/>
        <w:rPr>
          <w:rFonts w:asciiTheme="majorBidi" w:hAnsiTheme="majorBidi" w:cstheme="majorBidi"/>
          <w:b/>
          <w:bCs/>
          <w:sz w:val="28"/>
          <w:szCs w:val="28"/>
          <w:lang w:val="en-US"/>
        </w:rPr>
      </w:pPr>
      <w:r>
        <w:rPr>
          <w:rFonts w:asciiTheme="majorBidi" w:hAnsiTheme="majorBidi" w:cstheme="majorBidi"/>
          <w:b/>
          <w:bCs/>
          <w:sz w:val="28"/>
          <w:szCs w:val="28"/>
          <w:lang w:val="en-US"/>
        </w:rPr>
        <w:t>ABSTRACT</w:t>
      </w:r>
    </w:p>
    <w:p w14:paraId="4A4C72E6" w14:textId="4F48B1A3" w:rsidR="0014535D" w:rsidRDefault="00F00988" w:rsidP="008E033C">
      <w:pPr>
        <w:spacing w:line="360" w:lineRule="auto"/>
        <w:jc w:val="both"/>
        <w:rPr>
          <w:rFonts w:asciiTheme="majorBidi" w:hAnsiTheme="majorBidi" w:cstheme="majorBidi"/>
          <w:i/>
          <w:iCs/>
          <w:sz w:val="24"/>
          <w:szCs w:val="24"/>
          <w:lang w:val="en-US"/>
        </w:rPr>
      </w:pPr>
      <w:r>
        <w:rPr>
          <w:rFonts w:asciiTheme="majorBidi" w:hAnsiTheme="majorBidi" w:cstheme="majorBidi"/>
          <w:i/>
          <w:iCs/>
          <w:sz w:val="24"/>
          <w:szCs w:val="24"/>
          <w:lang w:val="en-US"/>
        </w:rPr>
        <w:t>Syzygium aromaticum</w:t>
      </w:r>
      <w:r w:rsidR="0014535D">
        <w:rPr>
          <w:rFonts w:asciiTheme="majorBidi" w:hAnsiTheme="majorBidi" w:cstheme="majorBidi"/>
          <w:i/>
          <w:iCs/>
          <w:sz w:val="24"/>
          <w:szCs w:val="24"/>
          <w:lang w:val="en-US"/>
        </w:rPr>
        <w:t xml:space="preserve"> </w:t>
      </w:r>
      <w:r w:rsidR="0014535D" w:rsidRPr="00BA7524">
        <w:rPr>
          <w:rFonts w:asciiTheme="majorBidi" w:hAnsiTheme="majorBidi" w:cstheme="majorBidi"/>
          <w:sz w:val="24"/>
          <w:szCs w:val="24"/>
          <w:lang w:val="en-US"/>
        </w:rPr>
        <w:t>(clove tree) is an aromatic and medicinal plant belonging to the Myrtaceae family</w:t>
      </w:r>
      <w:r w:rsidR="0014535D" w:rsidRPr="0014535D">
        <w:rPr>
          <w:rFonts w:asciiTheme="majorBidi" w:hAnsiTheme="majorBidi" w:cstheme="majorBidi"/>
          <w:sz w:val="24"/>
          <w:szCs w:val="24"/>
          <w:lang w:val="en-US"/>
        </w:rPr>
        <w:t>. It is native to Indonesia whose flower</w:t>
      </w:r>
      <w:r w:rsidR="00697C9C" w:rsidRPr="00697C9C">
        <w:rPr>
          <w:rFonts w:asciiTheme="majorBidi" w:hAnsiTheme="majorBidi" w:cstheme="majorBidi"/>
          <w:sz w:val="24"/>
          <w:szCs w:val="24"/>
          <w:lang w:val="en-US"/>
        </w:rPr>
        <w:t xml:space="preserve"> </w:t>
      </w:r>
      <w:r w:rsidR="00697C9C" w:rsidRPr="00697C9C">
        <w:rPr>
          <w:rFonts w:asciiTheme="majorBidi" w:hAnsiTheme="majorBidi" w:cstheme="majorBidi"/>
          <w:b/>
          <w:bCs/>
          <w:color w:val="0070C0"/>
          <w:sz w:val="24"/>
          <w:szCs w:val="24"/>
          <w:lang w:val="en-US"/>
        </w:rPr>
        <w:t>bud</w:t>
      </w:r>
      <w:r w:rsidR="00697C9C" w:rsidRPr="00697C9C">
        <w:rPr>
          <w:rFonts w:asciiTheme="majorBidi" w:hAnsiTheme="majorBidi" w:cstheme="majorBidi"/>
          <w:b/>
          <w:bCs/>
          <w:color w:val="0070C0"/>
          <w:sz w:val="24"/>
          <w:szCs w:val="24"/>
          <w:lang w:val="en-US"/>
        </w:rPr>
        <w:t>s</w:t>
      </w:r>
      <w:r w:rsidR="0014535D" w:rsidRPr="0014535D">
        <w:rPr>
          <w:rFonts w:asciiTheme="majorBidi" w:hAnsiTheme="majorBidi" w:cstheme="majorBidi"/>
          <w:sz w:val="24"/>
          <w:szCs w:val="24"/>
          <w:lang w:val="en-US"/>
        </w:rPr>
        <w:t xml:space="preserve"> </w:t>
      </w:r>
      <w:proofErr w:type="gramStart"/>
      <w:r w:rsidR="0014535D" w:rsidRPr="00697C9C">
        <w:rPr>
          <w:rFonts w:asciiTheme="majorBidi" w:hAnsiTheme="majorBidi" w:cstheme="majorBidi"/>
          <w:b/>
          <w:bCs/>
          <w:color w:val="FF0000"/>
          <w:sz w:val="24"/>
          <w:szCs w:val="24"/>
          <w:lang w:val="en-US"/>
        </w:rPr>
        <w:t>bud’s</w:t>
      </w:r>
      <w:proofErr w:type="gramEnd"/>
      <w:r w:rsidR="0014535D" w:rsidRPr="0014535D">
        <w:rPr>
          <w:rFonts w:asciiTheme="majorBidi" w:hAnsiTheme="majorBidi" w:cstheme="majorBidi"/>
          <w:sz w:val="24"/>
          <w:szCs w:val="24"/>
          <w:lang w:val="en-US"/>
        </w:rPr>
        <w:t xml:space="preserve"> form</w:t>
      </w:r>
      <w:r w:rsidR="0014535D">
        <w:rPr>
          <w:rFonts w:asciiTheme="majorBidi" w:hAnsiTheme="majorBidi" w:cstheme="majorBidi"/>
          <w:sz w:val="24"/>
          <w:szCs w:val="24"/>
          <w:lang w:val="en-US"/>
        </w:rPr>
        <w:t xml:space="preserve"> a spice called cloves. Phytochemical analysis of essential oil showed the presence of eugenol (major compound), saponins, alkaloids, flavonoids, glycosides, tannins and steroids. The essential oil </w:t>
      </w:r>
      <w:r w:rsidR="0014535D" w:rsidRPr="00F00988">
        <w:rPr>
          <w:rFonts w:asciiTheme="majorBidi" w:hAnsiTheme="majorBidi" w:cstheme="majorBidi"/>
          <w:i/>
          <w:iCs/>
          <w:sz w:val="24"/>
          <w:szCs w:val="24"/>
          <w:lang w:val="en-US"/>
        </w:rPr>
        <w:t xml:space="preserve">of </w:t>
      </w:r>
      <w:r w:rsidRPr="00F00988">
        <w:rPr>
          <w:rFonts w:asciiTheme="majorBidi" w:hAnsiTheme="majorBidi" w:cstheme="majorBidi"/>
          <w:i/>
          <w:iCs/>
          <w:sz w:val="24"/>
          <w:szCs w:val="24"/>
          <w:lang w:val="en-US"/>
        </w:rPr>
        <w:t>Syzygium aromaticum</w:t>
      </w:r>
      <w:r w:rsidR="0014535D">
        <w:rPr>
          <w:rFonts w:asciiTheme="majorBidi" w:hAnsiTheme="majorBidi" w:cstheme="majorBidi"/>
          <w:sz w:val="24"/>
          <w:szCs w:val="24"/>
          <w:lang w:val="en-US"/>
        </w:rPr>
        <w:t xml:space="preserve"> possesses various biological activities such as antibacterial, antifungal, antiviral, anticancer, acaricidal, insecticidal, antioxidant, antidiabetic, cardiovascular and anti-inflammatory. In this review we have established a monograph on </w:t>
      </w:r>
      <w:r w:rsidRPr="00F00988">
        <w:rPr>
          <w:rFonts w:asciiTheme="majorBidi" w:hAnsiTheme="majorBidi" w:cstheme="majorBidi"/>
          <w:i/>
          <w:iCs/>
          <w:sz w:val="24"/>
          <w:szCs w:val="24"/>
          <w:lang w:val="en-US"/>
        </w:rPr>
        <w:t>Syzygium aromaticum</w:t>
      </w:r>
      <w:r w:rsidR="0014535D">
        <w:rPr>
          <w:rFonts w:asciiTheme="majorBidi" w:hAnsiTheme="majorBidi" w:cstheme="majorBidi"/>
          <w:sz w:val="24"/>
          <w:szCs w:val="24"/>
          <w:lang w:val="en-US"/>
        </w:rPr>
        <w:t xml:space="preserve">, that is the </w:t>
      </w:r>
      <w:r w:rsidR="008E033C" w:rsidRPr="008E033C">
        <w:rPr>
          <w:rFonts w:asciiTheme="majorBidi" w:hAnsiTheme="majorBidi" w:cstheme="majorBidi"/>
          <w:b/>
          <w:bCs/>
          <w:color w:val="0070C0"/>
          <w:sz w:val="24"/>
          <w:szCs w:val="24"/>
          <w:lang w:val="en-US"/>
        </w:rPr>
        <w:t>b</w:t>
      </w:r>
      <w:r w:rsidR="0014535D">
        <w:rPr>
          <w:rFonts w:asciiTheme="majorBidi" w:hAnsiTheme="majorBidi" w:cstheme="majorBidi"/>
          <w:sz w:val="24"/>
          <w:szCs w:val="24"/>
          <w:lang w:val="en-US"/>
        </w:rPr>
        <w:t xml:space="preserve">otanical description, the </w:t>
      </w:r>
      <w:r w:rsidR="008E033C" w:rsidRPr="008E033C">
        <w:rPr>
          <w:rFonts w:asciiTheme="majorBidi" w:hAnsiTheme="majorBidi" w:cstheme="majorBidi"/>
          <w:b/>
          <w:bCs/>
          <w:color w:val="0070C0"/>
          <w:sz w:val="24"/>
          <w:szCs w:val="24"/>
          <w:lang w:val="en-US"/>
        </w:rPr>
        <w:t>t</w:t>
      </w:r>
      <w:r w:rsidR="0014535D">
        <w:rPr>
          <w:rFonts w:asciiTheme="majorBidi" w:hAnsiTheme="majorBidi" w:cstheme="majorBidi"/>
          <w:sz w:val="24"/>
          <w:szCs w:val="24"/>
          <w:lang w:val="en-US"/>
        </w:rPr>
        <w:t xml:space="preserve">axonomic classification, its origin </w:t>
      </w:r>
      <w:r w:rsidR="008E033C" w:rsidRPr="008E033C">
        <w:rPr>
          <w:rFonts w:asciiTheme="majorBidi" w:hAnsiTheme="majorBidi" w:cstheme="majorBidi"/>
          <w:b/>
          <w:bCs/>
          <w:color w:val="0070C0"/>
          <w:sz w:val="24"/>
          <w:szCs w:val="24"/>
          <w:lang w:val="en-US"/>
        </w:rPr>
        <w:t>and</w:t>
      </w:r>
      <w:r w:rsidR="008E033C">
        <w:rPr>
          <w:rFonts w:asciiTheme="majorBidi" w:hAnsiTheme="majorBidi" w:cstheme="majorBidi"/>
          <w:sz w:val="24"/>
          <w:szCs w:val="24"/>
          <w:lang w:val="en-US"/>
        </w:rPr>
        <w:t xml:space="preserve"> </w:t>
      </w:r>
      <w:r w:rsidR="0014535D">
        <w:rPr>
          <w:rFonts w:asciiTheme="majorBidi" w:hAnsiTheme="majorBidi" w:cstheme="majorBidi"/>
          <w:sz w:val="24"/>
          <w:szCs w:val="24"/>
          <w:lang w:val="en-US"/>
        </w:rPr>
        <w:t>distribution</w:t>
      </w:r>
      <w:r w:rsidR="0014535D" w:rsidRPr="008E033C">
        <w:rPr>
          <w:rFonts w:asciiTheme="majorBidi" w:hAnsiTheme="majorBidi" w:cstheme="majorBidi"/>
          <w:color w:val="FF0000"/>
          <w:sz w:val="24"/>
          <w:szCs w:val="24"/>
          <w:lang w:val="en-US"/>
        </w:rPr>
        <w:t xml:space="preserve">, and </w:t>
      </w:r>
      <w:proofErr w:type="gramStart"/>
      <w:r w:rsidR="0014535D" w:rsidRPr="008E033C">
        <w:rPr>
          <w:rFonts w:asciiTheme="majorBidi" w:hAnsiTheme="majorBidi" w:cstheme="majorBidi"/>
          <w:color w:val="FF0000"/>
          <w:sz w:val="24"/>
          <w:szCs w:val="24"/>
          <w:lang w:val="en-US"/>
        </w:rPr>
        <w:t xml:space="preserve">their </w:t>
      </w:r>
      <w:r w:rsidR="008E033C" w:rsidRPr="008E033C">
        <w:rPr>
          <w:rFonts w:asciiTheme="majorBidi" w:hAnsiTheme="majorBidi" w:cstheme="majorBidi"/>
          <w:color w:val="0070C0"/>
          <w:sz w:val="24"/>
          <w:szCs w:val="24"/>
          <w:lang w:val="en-US"/>
        </w:rPr>
        <w:t>its</w:t>
      </w:r>
      <w:proofErr w:type="gramEnd"/>
      <w:r w:rsidR="008E033C">
        <w:rPr>
          <w:rFonts w:asciiTheme="majorBidi" w:hAnsiTheme="majorBidi" w:cstheme="majorBidi"/>
          <w:sz w:val="24"/>
          <w:szCs w:val="24"/>
          <w:lang w:val="en-US"/>
        </w:rPr>
        <w:t xml:space="preserve"> </w:t>
      </w:r>
      <w:r w:rsidR="0014535D">
        <w:rPr>
          <w:rFonts w:asciiTheme="majorBidi" w:hAnsiTheme="majorBidi" w:cstheme="majorBidi"/>
          <w:sz w:val="24"/>
          <w:szCs w:val="24"/>
          <w:lang w:val="en-US"/>
        </w:rPr>
        <w:t>benefits and the chemical constituents of essential oil.</w:t>
      </w:r>
    </w:p>
    <w:p w14:paraId="5B5095F3" w14:textId="3D9570CE" w:rsidR="00372FE4" w:rsidRDefault="00F00988" w:rsidP="00D83FF0">
      <w:pPr>
        <w:spacing w:line="360" w:lineRule="auto"/>
        <w:jc w:val="both"/>
        <w:rPr>
          <w:rFonts w:asciiTheme="majorBidi" w:hAnsiTheme="majorBidi" w:cstheme="majorBidi"/>
          <w:sz w:val="24"/>
          <w:szCs w:val="24"/>
          <w:lang w:val="en-US"/>
        </w:rPr>
      </w:pPr>
      <w:r w:rsidRPr="00D458F8">
        <w:rPr>
          <w:rFonts w:asciiTheme="majorBidi" w:hAnsiTheme="majorBidi" w:cstheme="majorBidi"/>
          <w:b/>
          <w:bCs/>
          <w:sz w:val="24"/>
          <w:szCs w:val="24"/>
          <w:lang w:val="en-US"/>
        </w:rPr>
        <w:t>Keywords</w:t>
      </w:r>
      <w:r w:rsidR="00D458F8" w:rsidRPr="00D458F8">
        <w:rPr>
          <w:rFonts w:asciiTheme="majorBidi" w:hAnsiTheme="majorBidi" w:cstheme="majorBidi"/>
          <w:b/>
          <w:bCs/>
          <w:sz w:val="24"/>
          <w:szCs w:val="24"/>
          <w:lang w:val="en-US"/>
        </w:rPr>
        <w:t>:</w:t>
      </w:r>
      <w:r w:rsidR="00BA7524" w:rsidRPr="00F00988">
        <w:rPr>
          <w:rFonts w:asciiTheme="majorBidi" w:hAnsiTheme="majorBidi" w:cstheme="majorBidi"/>
          <w:sz w:val="24"/>
          <w:szCs w:val="24"/>
          <w:lang w:val="en-US"/>
        </w:rPr>
        <w:t xml:space="preserve"> </w:t>
      </w:r>
      <w:r w:rsidRPr="00F00988">
        <w:rPr>
          <w:rFonts w:asciiTheme="majorBidi" w:hAnsiTheme="majorBidi" w:cstheme="majorBidi"/>
          <w:i/>
          <w:iCs/>
          <w:sz w:val="24"/>
          <w:szCs w:val="24"/>
          <w:lang w:val="en-US"/>
        </w:rPr>
        <w:t>Syzygium aromaticum</w:t>
      </w:r>
      <w:r w:rsidR="00BA7524" w:rsidRPr="00F00988">
        <w:rPr>
          <w:rFonts w:asciiTheme="majorBidi" w:hAnsiTheme="majorBidi" w:cstheme="majorBidi"/>
          <w:sz w:val="24"/>
          <w:szCs w:val="24"/>
          <w:lang w:val="en-US"/>
        </w:rPr>
        <w:t xml:space="preserve">, chemical </w:t>
      </w:r>
      <w:r w:rsidRPr="00F00988">
        <w:rPr>
          <w:rFonts w:asciiTheme="majorBidi" w:hAnsiTheme="majorBidi" w:cstheme="majorBidi"/>
          <w:sz w:val="24"/>
          <w:szCs w:val="24"/>
          <w:lang w:val="en-US"/>
        </w:rPr>
        <w:t>constituent</w:t>
      </w:r>
      <w:r w:rsidR="00BA7524" w:rsidRPr="00F00988">
        <w:rPr>
          <w:rFonts w:asciiTheme="majorBidi" w:hAnsiTheme="majorBidi" w:cstheme="majorBidi"/>
          <w:sz w:val="24"/>
          <w:szCs w:val="24"/>
          <w:lang w:val="en-US"/>
        </w:rPr>
        <w:t xml:space="preserve">, antioxidant, Botanical description, antidiabetic and </w:t>
      </w:r>
      <w:r w:rsidRPr="00F00988">
        <w:rPr>
          <w:rFonts w:asciiTheme="majorBidi" w:hAnsiTheme="majorBidi" w:cstheme="majorBidi"/>
          <w:sz w:val="24"/>
          <w:szCs w:val="24"/>
          <w:lang w:val="en-US"/>
        </w:rPr>
        <w:t>biological</w:t>
      </w:r>
      <w:r w:rsidR="00BA7524" w:rsidRPr="00F00988">
        <w:rPr>
          <w:rFonts w:asciiTheme="majorBidi" w:hAnsiTheme="majorBidi" w:cstheme="majorBidi"/>
          <w:sz w:val="24"/>
          <w:szCs w:val="24"/>
          <w:lang w:val="en-US"/>
        </w:rPr>
        <w:t xml:space="preserve"> activities</w:t>
      </w:r>
    </w:p>
    <w:p w14:paraId="36129E5F" w14:textId="77777777" w:rsidR="00372FE4" w:rsidRPr="00D826E9" w:rsidRDefault="00372FE4" w:rsidP="00D83FF0">
      <w:pPr>
        <w:spacing w:line="360" w:lineRule="auto"/>
        <w:jc w:val="both"/>
        <w:rPr>
          <w:rFonts w:asciiTheme="majorBidi" w:hAnsiTheme="majorBidi" w:cstheme="majorBidi"/>
          <w:sz w:val="24"/>
          <w:szCs w:val="24"/>
          <w:lang w:val="en-US"/>
        </w:rPr>
      </w:pPr>
    </w:p>
    <w:p w14:paraId="049700F1" w14:textId="77777777" w:rsidR="00DF59FF" w:rsidRPr="00D826E9" w:rsidRDefault="00DF59FF" w:rsidP="00D83FF0">
      <w:pPr>
        <w:spacing w:line="360" w:lineRule="auto"/>
        <w:jc w:val="both"/>
        <w:rPr>
          <w:rFonts w:asciiTheme="majorBidi" w:hAnsiTheme="majorBidi" w:cstheme="majorBidi"/>
          <w:sz w:val="24"/>
          <w:szCs w:val="24"/>
          <w:lang w:val="en-US"/>
        </w:rPr>
      </w:pPr>
    </w:p>
    <w:p w14:paraId="37AF7D0C" w14:textId="77777777" w:rsidR="00D458F8" w:rsidRDefault="00D458F8" w:rsidP="00D83FF0">
      <w:pPr>
        <w:spacing w:line="360" w:lineRule="auto"/>
        <w:jc w:val="both"/>
        <w:rPr>
          <w:rFonts w:asciiTheme="majorBidi" w:hAnsiTheme="majorBidi" w:cstheme="majorBidi"/>
          <w:b/>
          <w:bCs/>
          <w:sz w:val="28"/>
          <w:szCs w:val="28"/>
          <w:lang w:val="en-US"/>
        </w:rPr>
        <w:sectPr w:rsidR="00D458F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44D36751" w14:textId="1DA4FADF" w:rsidR="002C1026" w:rsidRPr="002467A3" w:rsidRDefault="00D458F8" w:rsidP="002467A3">
      <w:pPr>
        <w:spacing w:line="360" w:lineRule="auto"/>
        <w:ind w:left="360"/>
        <w:jc w:val="center"/>
        <w:rPr>
          <w:rFonts w:asciiTheme="majorBidi" w:hAnsiTheme="majorBidi" w:cstheme="majorBidi"/>
          <w:b/>
          <w:bCs/>
          <w:sz w:val="28"/>
          <w:szCs w:val="28"/>
          <w:lang w:val="en-US"/>
        </w:rPr>
      </w:pPr>
      <w:r w:rsidRPr="002467A3">
        <w:rPr>
          <w:rFonts w:asciiTheme="majorBidi" w:hAnsiTheme="majorBidi" w:cstheme="majorBidi"/>
          <w:b/>
          <w:bCs/>
          <w:sz w:val="28"/>
          <w:szCs w:val="28"/>
          <w:lang w:val="en-US"/>
        </w:rPr>
        <w:t>INTRODUCTION</w:t>
      </w:r>
    </w:p>
    <w:p w14:paraId="58CF07D9" w14:textId="571913E9" w:rsidR="00D83FF0" w:rsidRPr="002467A3" w:rsidRDefault="00BA7524" w:rsidP="007D44A2">
      <w:pPr>
        <w:spacing w:line="360" w:lineRule="auto"/>
        <w:jc w:val="both"/>
        <w:rPr>
          <w:rFonts w:asciiTheme="majorBidi" w:hAnsiTheme="majorBidi" w:cstheme="majorBidi"/>
          <w:sz w:val="24"/>
          <w:szCs w:val="24"/>
          <w:highlight w:val="yellow"/>
          <w:lang w:val="en-US"/>
        </w:rPr>
      </w:pPr>
      <w:r w:rsidRPr="002467A3">
        <w:rPr>
          <w:rFonts w:asciiTheme="majorBidi" w:hAnsiTheme="majorBidi" w:cstheme="majorBidi"/>
          <w:sz w:val="24"/>
          <w:szCs w:val="24"/>
          <w:lang w:val="en-US"/>
        </w:rPr>
        <w:t>The role of plants in human life has been increasing day by day due to advancement</w:t>
      </w:r>
      <w:r w:rsidR="008E033C" w:rsidRPr="008E033C">
        <w:rPr>
          <w:rFonts w:asciiTheme="majorBidi" w:hAnsiTheme="majorBidi" w:cstheme="majorBidi"/>
          <w:color w:val="0070C0"/>
          <w:sz w:val="24"/>
          <w:szCs w:val="24"/>
          <w:lang w:val="en-US"/>
        </w:rPr>
        <w:t>s</w:t>
      </w:r>
      <w:r w:rsidRPr="008E033C">
        <w:rPr>
          <w:rFonts w:asciiTheme="majorBidi" w:hAnsiTheme="majorBidi" w:cstheme="majorBidi"/>
          <w:color w:val="0070C0"/>
          <w:sz w:val="24"/>
          <w:szCs w:val="24"/>
          <w:lang w:val="en-US"/>
        </w:rPr>
        <w:t xml:space="preserve"> </w:t>
      </w:r>
      <w:r w:rsidRPr="002467A3">
        <w:rPr>
          <w:rFonts w:asciiTheme="majorBidi" w:hAnsiTheme="majorBidi" w:cstheme="majorBidi"/>
          <w:sz w:val="24"/>
          <w:szCs w:val="24"/>
          <w:lang w:val="en-US"/>
        </w:rPr>
        <w:t xml:space="preserve">in the nutritional and medicinal disciplines. The use of medicinal plants has experienced a significant boom in recent years. Several factors can explain this craze, such as the decrease in purchasing power, the high prices of conventional medicines and the </w:t>
      </w:r>
      <w:r w:rsidRPr="002467A3">
        <w:rPr>
          <w:rFonts w:asciiTheme="majorBidi" w:hAnsiTheme="majorBidi" w:cstheme="majorBidi"/>
          <w:sz w:val="24"/>
          <w:szCs w:val="24"/>
          <w:lang w:val="en-US"/>
        </w:rPr>
        <w:t>distrust of synthetic products. According to the WHO (World Health Organization), herbal medicine is an alternative medicine that uses medicinal plants</w:t>
      </w:r>
      <w:r w:rsidR="004B72CD" w:rsidRPr="002467A3">
        <w:rPr>
          <w:rFonts w:asciiTheme="majorBidi" w:hAnsiTheme="majorBidi" w:cstheme="majorBidi"/>
          <w:sz w:val="24"/>
          <w:szCs w:val="24"/>
          <w:lang w:val="en-US"/>
        </w:rPr>
        <w:t xml:space="preserve"> </w:t>
      </w:r>
      <w:r w:rsidR="00761218" w:rsidRPr="002467A3">
        <w:rPr>
          <w:lang w:val="en-US"/>
        </w:rPr>
        <w:t>[</w:t>
      </w:r>
      <w:r w:rsidR="00761218" w:rsidRPr="002467A3">
        <w:rPr>
          <w:rFonts w:asciiTheme="majorBidi" w:hAnsiTheme="majorBidi" w:cstheme="majorBidi"/>
          <w:sz w:val="24"/>
          <w:szCs w:val="24"/>
          <w:lang w:val="en-US"/>
        </w:rPr>
        <w:t>101].</w:t>
      </w:r>
    </w:p>
    <w:p w14:paraId="5705A7CC" w14:textId="720315B9" w:rsidR="00E4491C" w:rsidRPr="002467A3" w:rsidRDefault="00BA7524" w:rsidP="007D44A2">
      <w:pPr>
        <w:spacing w:line="360" w:lineRule="auto"/>
        <w:jc w:val="both"/>
        <w:rPr>
          <w:rFonts w:asciiTheme="majorBidi" w:hAnsiTheme="majorBidi" w:cstheme="majorBidi"/>
          <w:sz w:val="24"/>
          <w:szCs w:val="24"/>
          <w:lang w:val="en-US"/>
        </w:rPr>
      </w:pPr>
      <w:r w:rsidRPr="002467A3">
        <w:rPr>
          <w:rFonts w:asciiTheme="majorBidi" w:hAnsiTheme="majorBidi" w:cstheme="majorBidi"/>
          <w:sz w:val="24"/>
          <w:szCs w:val="24"/>
          <w:lang w:val="en-US"/>
        </w:rPr>
        <w:t xml:space="preserve">Today, many plants are well known in traditional pharmacology as medicines. This is the case of </w:t>
      </w:r>
      <w:bookmarkStart w:id="0" w:name="_Hlk190680044"/>
      <w:r w:rsidRPr="002467A3">
        <w:rPr>
          <w:rFonts w:asciiTheme="majorBidi" w:hAnsiTheme="majorBidi" w:cstheme="majorBidi"/>
          <w:i/>
          <w:iCs/>
          <w:sz w:val="24"/>
          <w:szCs w:val="24"/>
          <w:lang w:val="en-US"/>
        </w:rPr>
        <w:t>Syzygium aromaticum</w:t>
      </w:r>
      <w:r w:rsidRPr="002467A3">
        <w:rPr>
          <w:rFonts w:asciiTheme="majorBidi" w:hAnsiTheme="majorBidi" w:cstheme="majorBidi"/>
          <w:sz w:val="24"/>
          <w:szCs w:val="24"/>
          <w:lang w:val="en-US"/>
        </w:rPr>
        <w:t xml:space="preserve">. </w:t>
      </w:r>
      <w:bookmarkEnd w:id="0"/>
      <w:r w:rsidR="00F00988" w:rsidRPr="002467A3">
        <w:rPr>
          <w:rFonts w:asciiTheme="majorBidi" w:hAnsiTheme="majorBidi" w:cstheme="majorBidi"/>
          <w:sz w:val="24"/>
          <w:szCs w:val="24"/>
          <w:lang w:val="en-US"/>
        </w:rPr>
        <w:t xml:space="preserve">It has many therapeutic uses; they control nausea and vomiting, cough, diarrhea, </w:t>
      </w:r>
      <w:r w:rsidR="00F00988" w:rsidRPr="002467A3">
        <w:rPr>
          <w:rFonts w:asciiTheme="majorBidi" w:hAnsiTheme="majorBidi" w:cstheme="majorBidi"/>
          <w:sz w:val="24"/>
          <w:szCs w:val="24"/>
          <w:lang w:val="en-US"/>
        </w:rPr>
        <w:lastRenderedPageBreak/>
        <w:t xml:space="preserve">dyspepsia, flatulence, stomach distension and gastrointestinal spasms, relieve pain, cause uterine contractions and stimulate the </w:t>
      </w:r>
      <w:r w:rsidR="00D1255C" w:rsidRPr="002467A3">
        <w:rPr>
          <w:rFonts w:asciiTheme="majorBidi" w:hAnsiTheme="majorBidi" w:cstheme="majorBidi"/>
          <w:sz w:val="24"/>
          <w:szCs w:val="24"/>
          <w:lang w:val="en-US"/>
        </w:rPr>
        <w:t>nerves [12, 65].</w:t>
      </w:r>
      <w:r w:rsidR="00AA3F4B" w:rsidRPr="002467A3">
        <w:rPr>
          <w:rFonts w:asciiTheme="majorBidi" w:hAnsiTheme="majorBidi" w:cstheme="majorBidi"/>
          <w:sz w:val="24"/>
          <w:szCs w:val="24"/>
          <w:lang w:val="en-US"/>
        </w:rPr>
        <w:t xml:space="preserve"> </w:t>
      </w:r>
    </w:p>
    <w:p w14:paraId="101AFC35" w14:textId="1B046AD8" w:rsidR="004B72CD" w:rsidRPr="002467A3" w:rsidRDefault="00F00988" w:rsidP="008E033C">
      <w:pPr>
        <w:spacing w:line="360" w:lineRule="auto"/>
        <w:jc w:val="both"/>
        <w:rPr>
          <w:rFonts w:asciiTheme="majorBidi" w:hAnsiTheme="majorBidi" w:cstheme="majorBidi"/>
          <w:sz w:val="24"/>
          <w:szCs w:val="24"/>
          <w:lang w:val="en-US"/>
        </w:rPr>
      </w:pPr>
      <w:proofErr w:type="spellStart"/>
      <w:r w:rsidRPr="002467A3">
        <w:rPr>
          <w:rFonts w:asciiTheme="majorBidi" w:hAnsiTheme="majorBidi" w:cstheme="majorBidi"/>
          <w:i/>
          <w:iCs/>
          <w:sz w:val="24"/>
          <w:szCs w:val="24"/>
          <w:lang w:val="en-US"/>
        </w:rPr>
        <w:t>Syzygium</w:t>
      </w:r>
      <w:proofErr w:type="spellEnd"/>
      <w:r w:rsidRPr="002467A3">
        <w:rPr>
          <w:rFonts w:asciiTheme="majorBidi" w:hAnsiTheme="majorBidi" w:cstheme="majorBidi"/>
          <w:i/>
          <w:iCs/>
          <w:sz w:val="24"/>
          <w:szCs w:val="24"/>
          <w:lang w:val="en-US"/>
        </w:rPr>
        <w:t xml:space="preserve"> </w:t>
      </w:r>
      <w:proofErr w:type="spellStart"/>
      <w:r w:rsidRPr="002467A3">
        <w:rPr>
          <w:rFonts w:asciiTheme="majorBidi" w:hAnsiTheme="majorBidi" w:cstheme="majorBidi"/>
          <w:i/>
          <w:iCs/>
          <w:sz w:val="24"/>
          <w:szCs w:val="24"/>
          <w:lang w:val="en-US"/>
        </w:rPr>
        <w:t>aromaticum</w:t>
      </w:r>
      <w:proofErr w:type="spellEnd"/>
      <w:r w:rsidRPr="002467A3">
        <w:rPr>
          <w:rFonts w:asciiTheme="majorBidi" w:hAnsiTheme="majorBidi" w:cstheme="majorBidi"/>
          <w:sz w:val="24"/>
          <w:szCs w:val="24"/>
          <w:lang w:val="en-US"/>
        </w:rPr>
        <w:t xml:space="preserve"> (</w:t>
      </w:r>
      <w:proofErr w:type="spellStart"/>
      <w:r w:rsidRPr="002467A3">
        <w:rPr>
          <w:rFonts w:asciiTheme="majorBidi" w:hAnsiTheme="majorBidi" w:cstheme="majorBidi"/>
          <w:sz w:val="24"/>
          <w:szCs w:val="24"/>
          <w:lang w:val="en-US"/>
        </w:rPr>
        <w:t>Qoronfel</w:t>
      </w:r>
      <w:proofErr w:type="spellEnd"/>
      <w:r w:rsidRPr="002467A3">
        <w:rPr>
          <w:rFonts w:asciiTheme="majorBidi" w:hAnsiTheme="majorBidi" w:cstheme="majorBidi"/>
          <w:sz w:val="24"/>
          <w:szCs w:val="24"/>
          <w:lang w:val="en-US"/>
        </w:rPr>
        <w:t xml:space="preserve"> in Arabic), also known as clove, is a dried flower bud belonging to the Myrtaceae family that in indigenous to the Maluku </w:t>
      </w:r>
      <w:r w:rsidR="008E033C" w:rsidRPr="008E033C">
        <w:rPr>
          <w:rFonts w:asciiTheme="majorBidi" w:hAnsiTheme="majorBidi" w:cstheme="majorBidi"/>
          <w:b/>
          <w:bCs/>
          <w:color w:val="0070C0"/>
          <w:sz w:val="24"/>
          <w:szCs w:val="24"/>
          <w:lang w:val="en-US"/>
        </w:rPr>
        <w:t>I</w:t>
      </w:r>
      <w:r w:rsidRPr="002467A3">
        <w:rPr>
          <w:rFonts w:asciiTheme="majorBidi" w:hAnsiTheme="majorBidi" w:cstheme="majorBidi"/>
          <w:sz w:val="24"/>
          <w:szCs w:val="24"/>
          <w:lang w:val="en-US"/>
        </w:rPr>
        <w:t>slands in Indonesia but has recently been farmed in different places worldwide</w:t>
      </w:r>
      <w:r w:rsidR="007F308F" w:rsidRPr="002467A3">
        <w:rPr>
          <w:rFonts w:asciiTheme="majorBidi" w:hAnsiTheme="majorBidi" w:cstheme="majorBidi"/>
          <w:sz w:val="24"/>
          <w:szCs w:val="24"/>
          <w:lang w:val="en-US"/>
        </w:rPr>
        <w:t xml:space="preserve"> </w:t>
      </w:r>
      <w:r w:rsidR="00761218" w:rsidRPr="002467A3">
        <w:rPr>
          <w:rFonts w:asciiTheme="majorBidi" w:hAnsiTheme="majorBidi" w:cstheme="majorBidi"/>
          <w:sz w:val="24"/>
          <w:szCs w:val="24"/>
          <w:lang w:val="en-US"/>
        </w:rPr>
        <w:t>[29</w:t>
      </w:r>
      <w:proofErr w:type="gramStart"/>
      <w:r w:rsidR="00761218" w:rsidRPr="002467A3">
        <w:rPr>
          <w:rFonts w:asciiTheme="majorBidi" w:hAnsiTheme="majorBidi" w:cstheme="majorBidi"/>
          <w:sz w:val="24"/>
          <w:szCs w:val="24"/>
          <w:lang w:val="en-US"/>
        </w:rPr>
        <w:t>,20,39</w:t>
      </w:r>
      <w:proofErr w:type="gramEnd"/>
      <w:r w:rsidR="00761218" w:rsidRPr="002467A3">
        <w:rPr>
          <w:rFonts w:asciiTheme="majorBidi" w:hAnsiTheme="majorBidi" w:cstheme="majorBidi"/>
          <w:sz w:val="24"/>
          <w:szCs w:val="24"/>
          <w:lang w:val="en-US"/>
        </w:rPr>
        <w:t xml:space="preserve">]. </w:t>
      </w:r>
      <w:r w:rsidR="00E4491C" w:rsidRPr="002467A3">
        <w:rPr>
          <w:rFonts w:asciiTheme="majorBidi" w:hAnsiTheme="majorBidi" w:cstheme="majorBidi"/>
          <w:sz w:val="24"/>
          <w:szCs w:val="24"/>
          <w:lang w:val="en-US"/>
        </w:rPr>
        <w:t xml:space="preserve"> </w:t>
      </w:r>
    </w:p>
    <w:p w14:paraId="3FB05471" w14:textId="254D3E45" w:rsidR="00D90E0E" w:rsidRPr="002467A3" w:rsidRDefault="00F00988" w:rsidP="00014278">
      <w:pPr>
        <w:spacing w:line="360" w:lineRule="auto"/>
        <w:jc w:val="both"/>
        <w:rPr>
          <w:rFonts w:asciiTheme="majorBidi" w:hAnsiTheme="majorBidi" w:cstheme="majorBidi"/>
          <w:sz w:val="24"/>
          <w:szCs w:val="24"/>
          <w:lang w:val="en-US"/>
        </w:rPr>
      </w:pPr>
      <w:proofErr w:type="spellStart"/>
      <w:r w:rsidRPr="002467A3">
        <w:rPr>
          <w:rFonts w:asciiTheme="majorBidi" w:hAnsiTheme="majorBidi" w:cstheme="majorBidi"/>
          <w:i/>
          <w:iCs/>
          <w:sz w:val="24"/>
          <w:szCs w:val="24"/>
          <w:lang w:val="en-US"/>
        </w:rPr>
        <w:t>Syzygium</w:t>
      </w:r>
      <w:proofErr w:type="spellEnd"/>
      <w:r w:rsidRPr="002467A3">
        <w:rPr>
          <w:rFonts w:asciiTheme="majorBidi" w:hAnsiTheme="majorBidi" w:cstheme="majorBidi"/>
          <w:i/>
          <w:iCs/>
          <w:sz w:val="24"/>
          <w:szCs w:val="24"/>
          <w:lang w:val="en-US"/>
        </w:rPr>
        <w:t xml:space="preserve"> </w:t>
      </w:r>
      <w:proofErr w:type="spellStart"/>
      <w:r w:rsidRPr="002467A3">
        <w:rPr>
          <w:rFonts w:asciiTheme="majorBidi" w:hAnsiTheme="majorBidi" w:cstheme="majorBidi"/>
          <w:i/>
          <w:iCs/>
          <w:sz w:val="24"/>
          <w:szCs w:val="24"/>
          <w:lang w:val="en-US"/>
        </w:rPr>
        <w:t>aromaticum</w:t>
      </w:r>
      <w:proofErr w:type="spellEnd"/>
      <w:r w:rsidRPr="002467A3">
        <w:rPr>
          <w:rFonts w:asciiTheme="majorBidi" w:hAnsiTheme="majorBidi" w:cstheme="majorBidi"/>
          <w:sz w:val="24"/>
          <w:szCs w:val="24"/>
          <w:lang w:val="en-US"/>
        </w:rPr>
        <w:t xml:space="preserve"> represents one of the richest sources of phenolic compounds, mainly eugenol, caryophyllene and eugenol acetate, volatile compounds of the essential oil of cloves</w:t>
      </w:r>
      <w:r w:rsidR="00761218" w:rsidRPr="002467A3">
        <w:rPr>
          <w:rFonts w:asciiTheme="majorBidi" w:hAnsiTheme="majorBidi" w:cstheme="majorBidi"/>
          <w:sz w:val="24"/>
          <w:szCs w:val="24"/>
          <w:lang w:val="en-US"/>
        </w:rPr>
        <w:t xml:space="preserve"> [84].</w:t>
      </w:r>
      <w:r w:rsidR="00C47487" w:rsidRPr="002467A3">
        <w:rPr>
          <w:rFonts w:asciiTheme="majorBidi" w:hAnsiTheme="majorBidi" w:cstheme="majorBidi"/>
          <w:sz w:val="24"/>
          <w:szCs w:val="24"/>
          <w:lang w:val="en-US"/>
        </w:rPr>
        <w:t xml:space="preserve"> </w:t>
      </w:r>
      <w:r w:rsidRPr="002467A3">
        <w:rPr>
          <w:rFonts w:asciiTheme="majorBidi" w:hAnsiTheme="majorBidi" w:cstheme="majorBidi"/>
          <w:sz w:val="24"/>
          <w:szCs w:val="24"/>
          <w:lang w:val="en-US"/>
        </w:rPr>
        <w:t>known for their antioxidant and</w:t>
      </w:r>
      <w:r w:rsidR="00D90E0E" w:rsidRPr="002467A3">
        <w:rPr>
          <w:rFonts w:asciiTheme="majorBidi" w:hAnsiTheme="majorBidi" w:cstheme="majorBidi"/>
          <w:sz w:val="24"/>
          <w:szCs w:val="24"/>
          <w:lang w:val="en-US"/>
        </w:rPr>
        <w:t xml:space="preserve"> anti-inflammatory properties</w:t>
      </w:r>
      <w:r w:rsidR="00761218" w:rsidRPr="002467A3">
        <w:rPr>
          <w:rFonts w:asciiTheme="majorBidi" w:hAnsiTheme="majorBidi" w:cstheme="majorBidi"/>
          <w:sz w:val="24"/>
          <w:szCs w:val="24"/>
          <w:lang w:val="en-US"/>
        </w:rPr>
        <w:t xml:space="preserve"> [74].</w:t>
      </w:r>
      <w:r w:rsidR="00D83FF0" w:rsidRPr="002467A3">
        <w:rPr>
          <w:rFonts w:asciiTheme="majorBidi" w:hAnsiTheme="majorBidi" w:cstheme="majorBidi"/>
          <w:sz w:val="24"/>
          <w:szCs w:val="24"/>
          <w:lang w:val="en-US"/>
        </w:rPr>
        <w:t xml:space="preserve"> </w:t>
      </w:r>
      <w:proofErr w:type="spellStart"/>
      <w:r w:rsidR="00D90E0E" w:rsidRPr="00014278">
        <w:rPr>
          <w:rFonts w:asciiTheme="majorBidi" w:hAnsiTheme="majorBidi" w:cstheme="majorBidi"/>
          <w:color w:val="FF0000"/>
          <w:sz w:val="24"/>
          <w:szCs w:val="24"/>
          <w:lang w:val="en-US"/>
        </w:rPr>
        <w:t>Basides</w:t>
      </w:r>
      <w:proofErr w:type="spellEnd"/>
      <w:r w:rsidR="00D90E0E" w:rsidRPr="002467A3">
        <w:rPr>
          <w:rFonts w:asciiTheme="majorBidi" w:hAnsiTheme="majorBidi" w:cstheme="majorBidi"/>
          <w:sz w:val="24"/>
          <w:szCs w:val="24"/>
          <w:lang w:val="en-US"/>
        </w:rPr>
        <w:t xml:space="preserve"> </w:t>
      </w:r>
      <w:r w:rsidR="00014278" w:rsidRPr="00014278">
        <w:rPr>
          <w:rFonts w:asciiTheme="majorBidi" w:hAnsiTheme="majorBidi" w:cstheme="majorBidi"/>
          <w:b/>
          <w:bCs/>
          <w:color w:val="0070C0"/>
          <w:sz w:val="24"/>
          <w:szCs w:val="24"/>
          <w:lang w:val="en-US"/>
        </w:rPr>
        <w:t>Besides</w:t>
      </w:r>
      <w:r w:rsidR="00014278">
        <w:rPr>
          <w:rFonts w:asciiTheme="majorBidi" w:hAnsiTheme="majorBidi" w:cstheme="majorBidi"/>
          <w:sz w:val="24"/>
          <w:szCs w:val="24"/>
          <w:lang w:val="en-US"/>
        </w:rPr>
        <w:t xml:space="preserve"> </w:t>
      </w:r>
      <w:r w:rsidR="00D90E0E" w:rsidRPr="002467A3">
        <w:rPr>
          <w:rFonts w:asciiTheme="majorBidi" w:hAnsiTheme="majorBidi" w:cstheme="majorBidi"/>
          <w:sz w:val="24"/>
          <w:szCs w:val="24"/>
          <w:lang w:val="en-US"/>
        </w:rPr>
        <w:t xml:space="preserve">essential oils, clove buds also contain other phytochemicals such as saponins flavonoids, phenolic acids, alkaloids, tannins steroids, resins and </w:t>
      </w:r>
      <w:r w:rsidR="00761218" w:rsidRPr="002467A3">
        <w:rPr>
          <w:rFonts w:asciiTheme="majorBidi" w:hAnsiTheme="majorBidi" w:cstheme="majorBidi"/>
          <w:sz w:val="24"/>
          <w:szCs w:val="24"/>
          <w:lang w:val="en-US"/>
        </w:rPr>
        <w:t xml:space="preserve">glycosides [46, 70]. </w:t>
      </w:r>
      <w:r w:rsidR="00D90E0E" w:rsidRPr="002467A3">
        <w:rPr>
          <w:sz w:val="24"/>
          <w:szCs w:val="24"/>
          <w:lang w:val="en-US"/>
        </w:rPr>
        <w:t>Cloves have many bioactivities such as antimicrobial, analgesic, antiviral, antispasmodic, anticancer and anti-SARS-CoV-2</w:t>
      </w:r>
      <w:r w:rsidR="00761218" w:rsidRPr="002467A3">
        <w:rPr>
          <w:sz w:val="24"/>
          <w:szCs w:val="24"/>
          <w:lang w:val="en-US"/>
        </w:rPr>
        <w:t xml:space="preserve"> [29, 93,88, 44]. </w:t>
      </w:r>
      <w:r w:rsidR="00D90E0E" w:rsidRPr="002467A3">
        <w:rPr>
          <w:sz w:val="24"/>
          <w:szCs w:val="24"/>
          <w:lang w:val="en-US"/>
        </w:rPr>
        <w:t xml:space="preserve">In fact, </w:t>
      </w:r>
      <w:r w:rsidR="00D90E0E" w:rsidRPr="002467A3">
        <w:rPr>
          <w:i/>
          <w:iCs/>
          <w:sz w:val="24"/>
          <w:szCs w:val="24"/>
          <w:lang w:val="en-US"/>
        </w:rPr>
        <w:t xml:space="preserve">Syzygium </w:t>
      </w:r>
      <w:r w:rsidR="00D90E0E" w:rsidRPr="002467A3">
        <w:rPr>
          <w:rFonts w:asciiTheme="majorBidi" w:hAnsiTheme="majorBidi" w:cstheme="majorBidi"/>
          <w:i/>
          <w:iCs/>
          <w:sz w:val="24"/>
          <w:szCs w:val="24"/>
          <w:lang w:val="en-US"/>
        </w:rPr>
        <w:t>aromaticum</w:t>
      </w:r>
      <w:r w:rsidR="00D90E0E" w:rsidRPr="002467A3">
        <w:rPr>
          <w:rFonts w:asciiTheme="majorBidi" w:hAnsiTheme="majorBidi" w:cstheme="majorBidi"/>
          <w:sz w:val="24"/>
          <w:szCs w:val="24"/>
          <w:lang w:val="en-US"/>
        </w:rPr>
        <w:t xml:space="preserve"> gives rise to three products of great economic value, the clove, the dried flower bud and the essential oil of clove produced by distillation of leaves</w:t>
      </w:r>
      <w:r w:rsidR="00761218" w:rsidRPr="002467A3">
        <w:rPr>
          <w:rFonts w:asciiTheme="majorBidi" w:hAnsiTheme="majorBidi" w:cstheme="majorBidi"/>
          <w:sz w:val="24"/>
          <w:szCs w:val="24"/>
          <w:lang w:val="en-US"/>
        </w:rPr>
        <w:t xml:space="preserve"> [23].</w:t>
      </w:r>
      <w:r w:rsidR="00C47487" w:rsidRPr="002467A3">
        <w:rPr>
          <w:rFonts w:asciiTheme="majorBidi" w:hAnsiTheme="majorBidi" w:cstheme="majorBidi"/>
          <w:sz w:val="24"/>
          <w:szCs w:val="24"/>
          <w:lang w:val="en-US"/>
        </w:rPr>
        <w:t xml:space="preserve"> </w:t>
      </w:r>
      <w:r w:rsidR="00D90E0E" w:rsidRPr="002467A3">
        <w:rPr>
          <w:rFonts w:asciiTheme="majorBidi" w:hAnsiTheme="majorBidi" w:cstheme="majorBidi"/>
          <w:sz w:val="24"/>
          <w:szCs w:val="24"/>
          <w:lang w:val="en-US"/>
        </w:rPr>
        <w:t xml:space="preserve">The aim of the present review is to compile updated information on clove’s ethnomedicinal uses, phytochemicals and pharmacological activities so that the </w:t>
      </w:r>
      <w:r w:rsidR="00D90E0E" w:rsidRPr="002467A3">
        <w:rPr>
          <w:rFonts w:asciiTheme="majorBidi" w:hAnsiTheme="majorBidi" w:cstheme="majorBidi"/>
          <w:sz w:val="24"/>
          <w:szCs w:val="24"/>
          <w:lang w:val="en-US"/>
        </w:rPr>
        <w:t>therapeutic and pharmaceutical benefits of clove and eugenol could be utilized.</w:t>
      </w:r>
    </w:p>
    <w:p w14:paraId="7BE0A855" w14:textId="6FE4153F" w:rsidR="00D90E0E" w:rsidRPr="007D44A2" w:rsidRDefault="00D458F8" w:rsidP="007D44A2">
      <w:pPr>
        <w:spacing w:line="360" w:lineRule="auto"/>
        <w:ind w:left="360"/>
        <w:jc w:val="center"/>
        <w:rPr>
          <w:rFonts w:asciiTheme="majorBidi" w:hAnsiTheme="majorBidi" w:cstheme="majorBidi"/>
          <w:b/>
          <w:bCs/>
          <w:sz w:val="24"/>
          <w:szCs w:val="24"/>
          <w:lang w:val="en-US"/>
        </w:rPr>
      </w:pPr>
      <w:r w:rsidRPr="007D44A2">
        <w:rPr>
          <w:rFonts w:asciiTheme="majorBidi" w:hAnsiTheme="majorBidi" w:cstheme="majorBidi"/>
          <w:b/>
          <w:bCs/>
          <w:sz w:val="24"/>
          <w:szCs w:val="24"/>
          <w:lang w:val="en-US"/>
        </w:rPr>
        <w:t>BOTANICAL DESCRIPTION OF THE CLOVE TREE</w:t>
      </w:r>
    </w:p>
    <w:p w14:paraId="75E74D30" w14:textId="6F5B3557" w:rsidR="008A1967" w:rsidRPr="002467A3" w:rsidRDefault="005A4F93" w:rsidP="0085314A">
      <w:pPr>
        <w:spacing w:line="360" w:lineRule="auto"/>
        <w:jc w:val="both"/>
        <w:rPr>
          <w:rFonts w:asciiTheme="majorBidi" w:hAnsiTheme="majorBidi" w:cstheme="majorBidi"/>
          <w:sz w:val="24"/>
          <w:szCs w:val="24"/>
          <w:lang w:val="en-US"/>
        </w:rPr>
      </w:pPr>
      <w:r w:rsidRPr="002467A3">
        <w:rPr>
          <w:rFonts w:asciiTheme="majorBidi" w:hAnsiTheme="majorBidi" w:cstheme="majorBidi"/>
          <w:b/>
          <w:bCs/>
          <w:sz w:val="24"/>
          <w:szCs w:val="24"/>
          <w:lang w:val="en-US"/>
        </w:rPr>
        <w:t xml:space="preserve">General appearance: </w:t>
      </w:r>
      <w:r w:rsidR="0085314A" w:rsidRPr="0085314A">
        <w:rPr>
          <w:rFonts w:asciiTheme="majorBidi" w:hAnsiTheme="majorBidi" w:cstheme="majorBidi"/>
          <w:b/>
          <w:bCs/>
          <w:color w:val="0070C0"/>
          <w:sz w:val="24"/>
          <w:szCs w:val="24"/>
          <w:lang w:val="en-US"/>
        </w:rPr>
        <w:t>T</w:t>
      </w:r>
      <w:r w:rsidRPr="002467A3">
        <w:rPr>
          <w:rFonts w:asciiTheme="majorBidi" w:hAnsiTheme="majorBidi" w:cstheme="majorBidi"/>
          <w:sz w:val="24"/>
          <w:szCs w:val="24"/>
          <w:lang w:val="en-US"/>
        </w:rPr>
        <w:t xml:space="preserve">he clove tree </w:t>
      </w:r>
      <w:r w:rsidRPr="0085314A">
        <w:rPr>
          <w:rFonts w:asciiTheme="majorBidi" w:hAnsiTheme="majorBidi" w:cstheme="majorBidi"/>
          <w:b/>
          <w:bCs/>
          <w:color w:val="FF0000"/>
          <w:sz w:val="24"/>
          <w:szCs w:val="24"/>
          <w:lang w:val="en-US"/>
        </w:rPr>
        <w:t>of clove</w:t>
      </w:r>
      <w:r w:rsidRPr="002467A3">
        <w:rPr>
          <w:rFonts w:asciiTheme="majorBidi" w:hAnsiTheme="majorBidi" w:cstheme="majorBidi"/>
          <w:sz w:val="24"/>
          <w:szCs w:val="24"/>
          <w:lang w:val="en-US"/>
        </w:rPr>
        <w:t xml:space="preserve"> (</w:t>
      </w:r>
      <w:r w:rsidRPr="002467A3">
        <w:rPr>
          <w:rFonts w:asciiTheme="majorBidi" w:hAnsiTheme="majorBidi" w:cstheme="majorBidi"/>
          <w:i/>
          <w:iCs/>
          <w:sz w:val="24"/>
          <w:szCs w:val="24"/>
          <w:lang w:val="en-US"/>
        </w:rPr>
        <w:t>Syzygium aromaticum</w:t>
      </w:r>
      <w:r w:rsidRPr="002467A3">
        <w:rPr>
          <w:rFonts w:asciiTheme="majorBidi" w:hAnsiTheme="majorBidi" w:cstheme="majorBidi"/>
          <w:sz w:val="24"/>
          <w:szCs w:val="24"/>
          <w:lang w:val="en-US"/>
        </w:rPr>
        <w:t xml:space="preserve">) is a woody tree 6 to 12m height, which can live up to 150 years. It is an evergreen tree, pyramidal or conical </w:t>
      </w:r>
      <w:r w:rsidR="0085314A" w:rsidRPr="0085314A">
        <w:rPr>
          <w:rFonts w:asciiTheme="majorBidi" w:hAnsiTheme="majorBidi" w:cstheme="majorBidi"/>
          <w:b/>
          <w:bCs/>
          <w:color w:val="0070C0"/>
          <w:sz w:val="24"/>
          <w:szCs w:val="24"/>
          <w:lang w:val="en-US"/>
        </w:rPr>
        <w:t>in</w:t>
      </w:r>
      <w:r w:rsidR="0085314A">
        <w:rPr>
          <w:rFonts w:asciiTheme="majorBidi" w:hAnsiTheme="majorBidi" w:cstheme="majorBidi"/>
          <w:sz w:val="24"/>
          <w:szCs w:val="24"/>
          <w:lang w:val="en-US"/>
        </w:rPr>
        <w:t xml:space="preserve"> </w:t>
      </w:r>
      <w:r w:rsidRPr="002467A3">
        <w:rPr>
          <w:rFonts w:asciiTheme="majorBidi" w:hAnsiTheme="majorBidi" w:cstheme="majorBidi"/>
          <w:sz w:val="24"/>
          <w:szCs w:val="24"/>
          <w:lang w:val="en-US"/>
        </w:rPr>
        <w:t xml:space="preserve">shape, </w:t>
      </w:r>
      <w:r w:rsidRPr="0085314A">
        <w:rPr>
          <w:rFonts w:asciiTheme="majorBidi" w:hAnsiTheme="majorBidi" w:cstheme="majorBidi"/>
          <w:b/>
          <w:bCs/>
          <w:color w:val="FF0000"/>
          <w:sz w:val="24"/>
          <w:szCs w:val="24"/>
          <w:lang w:val="en-US"/>
        </w:rPr>
        <w:t>which</w:t>
      </w:r>
      <w:r w:rsidRPr="002467A3">
        <w:rPr>
          <w:rFonts w:asciiTheme="majorBidi" w:hAnsiTheme="majorBidi" w:cstheme="majorBidi"/>
          <w:sz w:val="24"/>
          <w:szCs w:val="24"/>
          <w:lang w:val="en-US"/>
        </w:rPr>
        <w:t xml:space="preserve"> </w:t>
      </w:r>
      <w:r w:rsidR="0085314A" w:rsidRPr="0085314A">
        <w:rPr>
          <w:rFonts w:asciiTheme="majorBidi" w:hAnsiTheme="majorBidi" w:cstheme="majorBidi"/>
          <w:b/>
          <w:bCs/>
          <w:color w:val="0070C0"/>
          <w:sz w:val="24"/>
          <w:szCs w:val="24"/>
          <w:lang w:val="en-US"/>
        </w:rPr>
        <w:t>that</w:t>
      </w:r>
      <w:r w:rsidR="0085314A">
        <w:rPr>
          <w:rFonts w:asciiTheme="majorBidi" w:hAnsiTheme="majorBidi" w:cstheme="majorBidi"/>
          <w:sz w:val="24"/>
          <w:szCs w:val="24"/>
          <w:lang w:val="en-US"/>
        </w:rPr>
        <w:t xml:space="preserve"> </w:t>
      </w:r>
      <w:r w:rsidRPr="002467A3">
        <w:rPr>
          <w:rFonts w:asciiTheme="majorBidi" w:hAnsiTheme="majorBidi" w:cstheme="majorBidi"/>
          <w:sz w:val="24"/>
          <w:szCs w:val="24"/>
          <w:lang w:val="en-US"/>
        </w:rPr>
        <w:t>has an oblique main trunk. Nowadays, it often looks like a shrub because it is regularly pruned to facilitate picking</w:t>
      </w:r>
      <w:r w:rsidR="00761218" w:rsidRPr="002467A3">
        <w:rPr>
          <w:rFonts w:asciiTheme="majorBidi" w:hAnsiTheme="majorBidi" w:cstheme="majorBidi"/>
          <w:sz w:val="24"/>
          <w:szCs w:val="24"/>
          <w:lang w:val="en-US"/>
        </w:rPr>
        <w:t xml:space="preserve"> </w:t>
      </w:r>
      <w:r w:rsidR="00761218" w:rsidRPr="002467A3">
        <w:rPr>
          <w:lang w:val="en-US"/>
        </w:rPr>
        <w:t>[10].</w:t>
      </w:r>
    </w:p>
    <w:p w14:paraId="37F9A0FD" w14:textId="14FC61C6" w:rsidR="008A1967" w:rsidRPr="002467A3" w:rsidRDefault="005A4F93" w:rsidP="0085314A">
      <w:pPr>
        <w:spacing w:line="360" w:lineRule="auto"/>
        <w:jc w:val="both"/>
        <w:rPr>
          <w:rFonts w:asciiTheme="majorBidi" w:hAnsiTheme="majorBidi" w:cstheme="majorBidi"/>
          <w:sz w:val="24"/>
          <w:szCs w:val="24"/>
          <w:highlight w:val="yellow"/>
          <w:lang w:val="en-US"/>
        </w:rPr>
      </w:pPr>
      <w:proofErr w:type="gramStart"/>
      <w:r w:rsidRPr="002467A3">
        <w:rPr>
          <w:rFonts w:asciiTheme="majorBidi" w:hAnsiTheme="majorBidi" w:cstheme="majorBidi"/>
          <w:b/>
          <w:bCs/>
          <w:sz w:val="24"/>
          <w:szCs w:val="24"/>
          <w:lang w:val="en-US"/>
        </w:rPr>
        <w:t>Roots:</w:t>
      </w:r>
      <w:r w:rsidRPr="002467A3">
        <w:rPr>
          <w:rFonts w:asciiTheme="majorBidi" w:hAnsiTheme="majorBidi" w:cstheme="majorBidi"/>
          <w:sz w:val="24"/>
          <w:szCs w:val="24"/>
          <w:lang w:val="en-US"/>
        </w:rPr>
        <w:t xml:space="preserve"> </w:t>
      </w:r>
      <w:r w:rsidR="0085314A" w:rsidRPr="0085314A">
        <w:rPr>
          <w:rFonts w:asciiTheme="majorBidi" w:hAnsiTheme="majorBidi" w:cstheme="majorBidi"/>
          <w:b/>
          <w:bCs/>
          <w:color w:val="0070C0"/>
          <w:sz w:val="24"/>
          <w:szCs w:val="24"/>
          <w:lang w:val="en-US"/>
        </w:rPr>
        <w:t>A</w:t>
      </w:r>
      <w:r w:rsidRPr="002467A3">
        <w:rPr>
          <w:rFonts w:asciiTheme="majorBidi" w:hAnsiTheme="majorBidi" w:cstheme="majorBidi"/>
          <w:sz w:val="24"/>
          <w:szCs w:val="24"/>
          <w:lang w:val="en-US"/>
        </w:rPr>
        <w:t>lthough the taproot can reach 2 to 3 meters deep, most of the roots are poorly developed and remain superficial (60cm from the ground).</w:t>
      </w:r>
      <w:proofErr w:type="gramEnd"/>
      <w:r w:rsidRPr="002467A3">
        <w:rPr>
          <w:rFonts w:asciiTheme="majorBidi" w:hAnsiTheme="majorBidi" w:cstheme="majorBidi"/>
          <w:sz w:val="24"/>
          <w:szCs w:val="24"/>
          <w:lang w:val="en-US"/>
        </w:rPr>
        <w:t xml:space="preserve"> The weak anchoring in the soil explains the low resistance of this tree to cyclones. Although it is grown locally, it is native to the Moluccas Islands, a geographical area with no cyclonic risk. The superficial roots form a hairy structure that easily uses the mineral matter in the soil</w:t>
      </w:r>
      <w:r w:rsidR="00772F45" w:rsidRPr="002467A3">
        <w:rPr>
          <w:rFonts w:asciiTheme="majorBidi" w:hAnsiTheme="majorBidi" w:cstheme="majorBidi"/>
          <w:sz w:val="24"/>
          <w:szCs w:val="24"/>
          <w:lang w:val="en-US"/>
        </w:rPr>
        <w:t xml:space="preserve"> </w:t>
      </w:r>
      <w:r w:rsidR="00D1255C" w:rsidRPr="002467A3">
        <w:rPr>
          <w:rFonts w:asciiTheme="majorBidi" w:hAnsiTheme="majorBidi" w:cstheme="majorBidi"/>
          <w:sz w:val="24"/>
          <w:szCs w:val="24"/>
          <w:lang w:val="en-US"/>
        </w:rPr>
        <w:t xml:space="preserve">[48]. </w:t>
      </w:r>
    </w:p>
    <w:p w14:paraId="5EF6C859" w14:textId="65F43F2E" w:rsidR="008A1967" w:rsidRPr="002467A3" w:rsidRDefault="00077226" w:rsidP="007D44A2">
      <w:pPr>
        <w:spacing w:line="360" w:lineRule="auto"/>
        <w:jc w:val="both"/>
        <w:rPr>
          <w:rFonts w:asciiTheme="majorBidi" w:hAnsiTheme="majorBidi" w:cstheme="majorBidi"/>
          <w:sz w:val="24"/>
          <w:szCs w:val="24"/>
          <w:lang w:val="en-US"/>
        </w:rPr>
      </w:pPr>
      <w:r w:rsidRPr="002467A3">
        <w:rPr>
          <w:rFonts w:asciiTheme="majorBidi" w:hAnsiTheme="majorBidi" w:cstheme="majorBidi"/>
          <w:b/>
          <w:bCs/>
          <w:sz w:val="24"/>
          <w:szCs w:val="24"/>
          <w:lang w:val="en-US"/>
        </w:rPr>
        <w:t xml:space="preserve">The trunk: </w:t>
      </w:r>
      <w:r w:rsidRPr="002467A3">
        <w:rPr>
          <w:rFonts w:asciiTheme="majorBidi" w:hAnsiTheme="majorBidi" w:cstheme="majorBidi"/>
          <w:sz w:val="24"/>
          <w:szCs w:val="24"/>
          <w:lang w:val="en-US"/>
        </w:rPr>
        <w:t xml:space="preserve">with an oblique appearance, it </w:t>
      </w:r>
      <w:proofErr w:type="gramStart"/>
      <w:r w:rsidRPr="002467A3">
        <w:rPr>
          <w:rFonts w:asciiTheme="majorBidi" w:hAnsiTheme="majorBidi" w:cstheme="majorBidi"/>
          <w:sz w:val="24"/>
          <w:szCs w:val="24"/>
          <w:lang w:val="en-US"/>
        </w:rPr>
        <w:t>is in fact divided</w:t>
      </w:r>
      <w:proofErr w:type="gramEnd"/>
      <w:r w:rsidRPr="002467A3">
        <w:rPr>
          <w:rFonts w:asciiTheme="majorBidi" w:hAnsiTheme="majorBidi" w:cstheme="majorBidi"/>
          <w:sz w:val="24"/>
          <w:szCs w:val="24"/>
          <w:lang w:val="en-US"/>
        </w:rPr>
        <w:t xml:space="preserve"> into two parts at the base, which gives it its characteristic pyramid shape. It is covered, as are all the branches, with a smooth, light gray bark. The wood of the branches is hard but fragile. Once the branches are cut or broken, they fork, which gives the tree a bushy appearance. Each </w:t>
      </w:r>
      <w:r w:rsidRPr="002467A3">
        <w:rPr>
          <w:rFonts w:asciiTheme="majorBidi" w:hAnsiTheme="majorBidi" w:cstheme="majorBidi"/>
          <w:sz w:val="24"/>
          <w:szCs w:val="24"/>
          <w:lang w:val="en-US"/>
        </w:rPr>
        <w:lastRenderedPageBreak/>
        <w:t>branch bears at its end a bouquet of 4 to 10 leaves with a terminal bud</w:t>
      </w:r>
      <w:r w:rsidR="00772F45" w:rsidRPr="002467A3">
        <w:rPr>
          <w:rFonts w:asciiTheme="majorBidi" w:hAnsiTheme="majorBidi" w:cstheme="majorBidi"/>
          <w:sz w:val="24"/>
          <w:szCs w:val="24"/>
          <w:lang w:val="en-US"/>
        </w:rPr>
        <w:t xml:space="preserve"> </w:t>
      </w:r>
      <w:r w:rsidR="00761218" w:rsidRPr="002467A3">
        <w:rPr>
          <w:rFonts w:asciiTheme="majorBidi" w:hAnsiTheme="majorBidi" w:cstheme="majorBidi"/>
          <w:sz w:val="24"/>
          <w:szCs w:val="24"/>
          <w:lang w:val="en-US"/>
        </w:rPr>
        <w:t>[</w:t>
      </w:r>
      <w:r w:rsidR="00D1255C" w:rsidRPr="002467A3">
        <w:rPr>
          <w:rFonts w:asciiTheme="majorBidi" w:hAnsiTheme="majorBidi" w:cstheme="majorBidi"/>
          <w:sz w:val="24"/>
          <w:szCs w:val="24"/>
          <w:lang w:val="en-US"/>
        </w:rPr>
        <w:t>48</w:t>
      </w:r>
      <w:r w:rsidR="00761218" w:rsidRPr="002467A3">
        <w:rPr>
          <w:rFonts w:asciiTheme="majorBidi" w:hAnsiTheme="majorBidi" w:cstheme="majorBidi"/>
          <w:sz w:val="24"/>
          <w:szCs w:val="24"/>
          <w:lang w:val="en-US"/>
        </w:rPr>
        <w:t xml:space="preserve">]. </w:t>
      </w:r>
    </w:p>
    <w:p w14:paraId="6D3052C0" w14:textId="68BD42ED" w:rsidR="008A1967" w:rsidRPr="002467A3" w:rsidRDefault="00077226" w:rsidP="007D44A2">
      <w:pPr>
        <w:spacing w:line="360" w:lineRule="auto"/>
        <w:jc w:val="both"/>
        <w:rPr>
          <w:rFonts w:asciiTheme="majorBidi" w:hAnsiTheme="majorBidi" w:cstheme="majorBidi"/>
          <w:sz w:val="24"/>
          <w:szCs w:val="24"/>
          <w:highlight w:val="yellow"/>
          <w:lang w:val="en-US"/>
        </w:rPr>
      </w:pPr>
      <w:r w:rsidRPr="002467A3">
        <w:rPr>
          <w:rFonts w:asciiTheme="majorBidi" w:hAnsiTheme="majorBidi" w:cstheme="majorBidi"/>
          <w:b/>
          <w:bCs/>
          <w:sz w:val="24"/>
          <w:szCs w:val="24"/>
          <w:lang w:val="en-US"/>
        </w:rPr>
        <w:t>The leaves:</w:t>
      </w:r>
      <w:r w:rsidRPr="002467A3">
        <w:rPr>
          <w:rFonts w:asciiTheme="majorBidi" w:hAnsiTheme="majorBidi" w:cstheme="majorBidi"/>
          <w:sz w:val="24"/>
          <w:szCs w:val="24"/>
          <w:lang w:val="en-US"/>
        </w:rPr>
        <w:t xml:space="preserve"> they are persistent and leathery. They are positioned opposite each other on the branch and their simple blade is about 10cm long and 3cm wide, which gives them an oval or even lanceolate shape. The petiole carrying the blade measures between 0.5 and 1cm long. The veins are numerous but are not very visible and the margin of the leaf is smooth</w:t>
      </w:r>
      <w:r w:rsidR="00761218" w:rsidRPr="002467A3">
        <w:rPr>
          <w:rFonts w:asciiTheme="majorBidi" w:hAnsiTheme="majorBidi" w:cstheme="majorBidi"/>
          <w:sz w:val="24"/>
          <w:szCs w:val="24"/>
          <w:lang w:val="en-US"/>
        </w:rPr>
        <w:t xml:space="preserve"> [10, </w:t>
      </w:r>
      <w:r w:rsidR="00D1255C" w:rsidRPr="002467A3">
        <w:rPr>
          <w:rFonts w:asciiTheme="majorBidi" w:hAnsiTheme="majorBidi" w:cstheme="majorBidi"/>
          <w:sz w:val="24"/>
          <w:szCs w:val="24"/>
          <w:lang w:val="en-US"/>
        </w:rPr>
        <w:t xml:space="preserve">82, </w:t>
      </w:r>
      <w:r w:rsidR="00761218" w:rsidRPr="002467A3">
        <w:rPr>
          <w:rFonts w:asciiTheme="majorBidi" w:hAnsiTheme="majorBidi" w:cstheme="majorBidi"/>
          <w:sz w:val="24"/>
          <w:szCs w:val="24"/>
          <w:lang w:val="en-US"/>
        </w:rPr>
        <w:t>49].</w:t>
      </w:r>
      <w:r w:rsidR="008A1967" w:rsidRPr="002467A3">
        <w:rPr>
          <w:rFonts w:asciiTheme="majorBidi" w:hAnsiTheme="majorBidi" w:cstheme="majorBidi"/>
          <w:sz w:val="24"/>
          <w:szCs w:val="24"/>
          <w:lang w:val="en-US"/>
        </w:rPr>
        <w:t xml:space="preserve"> </w:t>
      </w:r>
    </w:p>
    <w:p w14:paraId="3F841314" w14:textId="00C89B88" w:rsidR="008A1967" w:rsidRPr="002467A3" w:rsidRDefault="00B65F00" w:rsidP="0054630B">
      <w:pPr>
        <w:spacing w:line="360" w:lineRule="auto"/>
        <w:jc w:val="both"/>
        <w:rPr>
          <w:rFonts w:asciiTheme="majorBidi" w:hAnsiTheme="majorBidi" w:cstheme="majorBidi"/>
          <w:sz w:val="24"/>
          <w:szCs w:val="24"/>
          <w:lang w:val="en-US"/>
        </w:rPr>
      </w:pPr>
      <w:r w:rsidRPr="002467A3">
        <w:rPr>
          <w:rFonts w:asciiTheme="majorBidi" w:hAnsiTheme="majorBidi" w:cstheme="majorBidi"/>
          <w:b/>
          <w:bCs/>
          <w:sz w:val="24"/>
          <w:szCs w:val="24"/>
          <w:lang w:val="en-US"/>
        </w:rPr>
        <w:t xml:space="preserve">Flowers: </w:t>
      </w:r>
      <w:r w:rsidR="0085314A" w:rsidRPr="0085314A">
        <w:rPr>
          <w:rFonts w:asciiTheme="majorBidi" w:hAnsiTheme="majorBidi" w:cstheme="majorBidi"/>
          <w:b/>
          <w:bCs/>
          <w:color w:val="0070C0"/>
          <w:sz w:val="24"/>
          <w:szCs w:val="24"/>
          <w:lang w:val="en-US"/>
        </w:rPr>
        <w:t>T</w:t>
      </w:r>
      <w:r w:rsidRPr="002467A3">
        <w:rPr>
          <w:rFonts w:asciiTheme="majorBidi" w:hAnsiTheme="majorBidi" w:cstheme="majorBidi"/>
          <w:sz w:val="24"/>
          <w:szCs w:val="24"/>
          <w:lang w:val="en-US"/>
        </w:rPr>
        <w:t xml:space="preserve">hey </w:t>
      </w:r>
      <w:proofErr w:type="gramStart"/>
      <w:r w:rsidRPr="0085314A">
        <w:rPr>
          <w:rFonts w:asciiTheme="majorBidi" w:hAnsiTheme="majorBidi" w:cstheme="majorBidi"/>
          <w:b/>
          <w:bCs/>
          <w:color w:val="FF0000"/>
          <w:sz w:val="24"/>
          <w:szCs w:val="24"/>
          <w:lang w:val="en-US"/>
        </w:rPr>
        <w:t>are</w:t>
      </w:r>
      <w:r w:rsidRPr="002467A3">
        <w:rPr>
          <w:rFonts w:asciiTheme="majorBidi" w:hAnsiTheme="majorBidi" w:cstheme="majorBidi"/>
          <w:sz w:val="24"/>
          <w:szCs w:val="24"/>
          <w:lang w:val="en-US"/>
        </w:rPr>
        <w:t xml:space="preserve"> arranged</w:t>
      </w:r>
      <w:proofErr w:type="gramEnd"/>
      <w:r w:rsidRPr="002467A3">
        <w:rPr>
          <w:rFonts w:asciiTheme="majorBidi" w:hAnsiTheme="majorBidi" w:cstheme="majorBidi"/>
          <w:sz w:val="24"/>
          <w:szCs w:val="24"/>
          <w:lang w:val="en-US"/>
        </w:rPr>
        <w:t xml:space="preserve"> in cymes, with 3 to 20 white flowers, highly aromatic. The corolla is composed of 4 coherent deciduous petals, which alternate with the sepals. The petal falls when the flower opens. The sepals form a gamosepalous calyx with four triangular divisions, first green</w:t>
      </w:r>
      <w:r w:rsidR="0085314A">
        <w:rPr>
          <w:rFonts w:asciiTheme="majorBidi" w:hAnsiTheme="majorBidi" w:cstheme="majorBidi"/>
          <w:sz w:val="24"/>
          <w:szCs w:val="24"/>
          <w:lang w:val="en-US"/>
        </w:rPr>
        <w:t xml:space="preserve"> </w:t>
      </w:r>
      <w:r w:rsidR="0085314A" w:rsidRPr="0054630B">
        <w:rPr>
          <w:rFonts w:asciiTheme="majorBidi" w:hAnsiTheme="majorBidi" w:cstheme="majorBidi"/>
          <w:b/>
          <w:bCs/>
          <w:color w:val="0070C0"/>
          <w:sz w:val="24"/>
          <w:szCs w:val="24"/>
          <w:lang w:val="en-US"/>
        </w:rPr>
        <w:t>and</w:t>
      </w:r>
      <w:r w:rsidRPr="002467A3">
        <w:rPr>
          <w:rFonts w:asciiTheme="majorBidi" w:hAnsiTheme="majorBidi" w:cstheme="majorBidi"/>
          <w:sz w:val="24"/>
          <w:szCs w:val="24"/>
          <w:lang w:val="en-US"/>
        </w:rPr>
        <w:t xml:space="preserve"> then reddish, which is called a hypanthium</w:t>
      </w:r>
      <w:r w:rsidR="00D1255C" w:rsidRPr="002467A3">
        <w:rPr>
          <w:rFonts w:asciiTheme="majorBidi" w:hAnsiTheme="majorBidi" w:cstheme="majorBidi"/>
          <w:sz w:val="24"/>
          <w:szCs w:val="24"/>
          <w:lang w:val="en-US"/>
        </w:rPr>
        <w:t xml:space="preserve"> [10].</w:t>
      </w:r>
      <w:r w:rsidR="00F70A83" w:rsidRPr="002467A3">
        <w:rPr>
          <w:rFonts w:asciiTheme="majorBidi" w:hAnsiTheme="majorBidi" w:cstheme="majorBidi"/>
          <w:sz w:val="24"/>
          <w:szCs w:val="24"/>
          <w:lang w:val="en-US"/>
        </w:rPr>
        <w:t xml:space="preserve"> The floral receptacle is almost cylindrical, even a little angular. It bears an inferior, bilocular ovary, each cell containing about twenty ovules. Above, the style is short and ends in a bilobed stigma. As for the androecium, the stamens are numerous and grouped into four bundles. What </w:t>
      </w:r>
      <w:proofErr w:type="gramStart"/>
      <w:r w:rsidR="00F70A83" w:rsidRPr="0054630B">
        <w:rPr>
          <w:rFonts w:asciiTheme="majorBidi" w:hAnsiTheme="majorBidi" w:cstheme="majorBidi"/>
          <w:b/>
          <w:bCs/>
          <w:color w:val="FF0000"/>
          <w:sz w:val="24"/>
          <w:szCs w:val="24"/>
          <w:lang w:val="en-US"/>
        </w:rPr>
        <w:t>is</w:t>
      </w:r>
      <w:r w:rsidR="00F70A83" w:rsidRPr="002467A3">
        <w:rPr>
          <w:rFonts w:asciiTheme="majorBidi" w:hAnsiTheme="majorBidi" w:cstheme="majorBidi"/>
          <w:sz w:val="24"/>
          <w:szCs w:val="24"/>
          <w:lang w:val="en-US"/>
        </w:rPr>
        <w:t xml:space="preserve"> commonly called</w:t>
      </w:r>
      <w:proofErr w:type="gramEnd"/>
      <w:r w:rsidR="00F70A83" w:rsidRPr="002467A3">
        <w:rPr>
          <w:rFonts w:asciiTheme="majorBidi" w:hAnsiTheme="majorBidi" w:cstheme="majorBidi"/>
          <w:sz w:val="24"/>
          <w:szCs w:val="24"/>
          <w:lang w:val="en-US"/>
        </w:rPr>
        <w:t xml:space="preserve"> a “</w:t>
      </w:r>
      <w:r w:rsidR="0054630B" w:rsidRPr="0054630B">
        <w:rPr>
          <w:rFonts w:asciiTheme="majorBidi" w:hAnsiTheme="majorBidi" w:cstheme="majorBidi"/>
          <w:b/>
          <w:bCs/>
          <w:color w:val="0070C0"/>
          <w:sz w:val="24"/>
          <w:szCs w:val="24"/>
          <w:lang w:val="en-US"/>
        </w:rPr>
        <w:t>c</w:t>
      </w:r>
      <w:r w:rsidR="00F70A83" w:rsidRPr="002467A3">
        <w:rPr>
          <w:rFonts w:asciiTheme="majorBidi" w:hAnsiTheme="majorBidi" w:cstheme="majorBidi"/>
          <w:sz w:val="24"/>
          <w:szCs w:val="24"/>
          <w:lang w:val="en-US"/>
        </w:rPr>
        <w:t>love” corresponds to the flower in the state of an unopened bud, including the calyx and corolla</w:t>
      </w:r>
      <w:r w:rsidR="00D1255C" w:rsidRPr="002467A3">
        <w:rPr>
          <w:rFonts w:asciiTheme="majorBidi" w:hAnsiTheme="majorBidi" w:cstheme="majorBidi"/>
          <w:sz w:val="24"/>
          <w:szCs w:val="24"/>
          <w:lang w:val="en-US"/>
        </w:rPr>
        <w:t xml:space="preserve"> [14].</w:t>
      </w:r>
      <w:r w:rsidR="00EC118F" w:rsidRPr="002467A3">
        <w:rPr>
          <w:rFonts w:asciiTheme="majorBidi" w:hAnsiTheme="majorBidi" w:cstheme="majorBidi"/>
          <w:sz w:val="24"/>
          <w:szCs w:val="24"/>
          <w:lang w:val="en-US"/>
        </w:rPr>
        <w:t xml:space="preserve"> </w:t>
      </w:r>
      <w:r w:rsidR="007F0CD5" w:rsidRPr="002467A3">
        <w:rPr>
          <w:rFonts w:asciiTheme="majorBidi" w:hAnsiTheme="majorBidi" w:cstheme="majorBidi"/>
          <w:sz w:val="24"/>
          <w:szCs w:val="24"/>
          <w:lang w:val="en-US"/>
        </w:rPr>
        <w:t xml:space="preserve"> </w:t>
      </w:r>
      <w:r w:rsidR="00F70A83" w:rsidRPr="002467A3">
        <w:rPr>
          <w:rFonts w:asciiTheme="majorBidi" w:hAnsiTheme="majorBidi" w:cstheme="majorBidi"/>
          <w:sz w:val="24"/>
          <w:szCs w:val="24"/>
          <w:lang w:val="en-US"/>
        </w:rPr>
        <w:t xml:space="preserve"> As for the less esteemed “clove claws”, these are in fact the floral pedicels. They are called “claws” because </w:t>
      </w:r>
      <w:r w:rsidR="00F70A83" w:rsidRPr="002467A3">
        <w:rPr>
          <w:rFonts w:asciiTheme="majorBidi" w:hAnsiTheme="majorBidi" w:cstheme="majorBidi"/>
          <w:sz w:val="24"/>
          <w:szCs w:val="24"/>
          <w:lang w:val="en-US"/>
        </w:rPr>
        <w:t>these pedicels end with a series of small claw-shaped bracts</w:t>
      </w:r>
      <w:r w:rsidR="00772F45" w:rsidRPr="002467A3">
        <w:rPr>
          <w:rFonts w:asciiTheme="majorBidi" w:hAnsiTheme="majorBidi" w:cstheme="majorBidi"/>
          <w:sz w:val="24"/>
          <w:szCs w:val="24"/>
          <w:lang w:val="en-US"/>
        </w:rPr>
        <w:t xml:space="preserve"> </w:t>
      </w:r>
      <w:r w:rsidR="00D1255C" w:rsidRPr="002467A3">
        <w:rPr>
          <w:rFonts w:asciiTheme="majorBidi" w:hAnsiTheme="majorBidi" w:cstheme="majorBidi"/>
          <w:sz w:val="24"/>
          <w:szCs w:val="24"/>
          <w:lang w:val="en-US"/>
        </w:rPr>
        <w:t xml:space="preserve">[31]. </w:t>
      </w:r>
    </w:p>
    <w:p w14:paraId="625E447F" w14:textId="52F903EC" w:rsidR="00B90A16" w:rsidRPr="002467A3" w:rsidRDefault="00F70A83" w:rsidP="007D44A2">
      <w:pPr>
        <w:spacing w:line="360" w:lineRule="auto"/>
        <w:jc w:val="both"/>
        <w:rPr>
          <w:rFonts w:asciiTheme="majorBidi" w:hAnsiTheme="majorBidi" w:cstheme="majorBidi"/>
          <w:sz w:val="24"/>
          <w:szCs w:val="24"/>
          <w:lang w:val="en-US"/>
        </w:rPr>
      </w:pPr>
      <w:r w:rsidRPr="002467A3">
        <w:rPr>
          <w:rFonts w:asciiTheme="majorBidi" w:hAnsiTheme="majorBidi" w:cstheme="majorBidi"/>
          <w:b/>
          <w:bCs/>
          <w:sz w:val="24"/>
          <w:szCs w:val="24"/>
          <w:lang w:val="en-US"/>
        </w:rPr>
        <w:t xml:space="preserve">The fruits: </w:t>
      </w:r>
      <w:r w:rsidRPr="002467A3">
        <w:rPr>
          <w:rFonts w:asciiTheme="majorBidi" w:hAnsiTheme="majorBidi" w:cstheme="majorBidi"/>
          <w:sz w:val="24"/>
          <w:szCs w:val="24"/>
          <w:lang w:val="en-US"/>
        </w:rPr>
        <w:t>they are called “anthofles” in the trade. They are small elliptical berries</w:t>
      </w:r>
      <w:proofErr w:type="gramStart"/>
      <w:r w:rsidRPr="0054630B">
        <w:rPr>
          <w:rFonts w:asciiTheme="majorBidi" w:hAnsiTheme="majorBidi" w:cstheme="majorBidi"/>
          <w:b/>
          <w:bCs/>
          <w:color w:val="FF0000"/>
          <w:sz w:val="24"/>
          <w:szCs w:val="24"/>
          <w:lang w:val="en-US"/>
        </w:rPr>
        <w:t>:</w:t>
      </w:r>
      <w:r w:rsidR="0054630B">
        <w:rPr>
          <w:rFonts w:asciiTheme="majorBidi" w:hAnsiTheme="majorBidi" w:cstheme="majorBidi"/>
          <w:b/>
          <w:bCs/>
          <w:color w:val="FF0000"/>
          <w:sz w:val="24"/>
          <w:szCs w:val="24"/>
          <w:lang w:val="en-US"/>
        </w:rPr>
        <w:t xml:space="preserve"> </w:t>
      </w:r>
      <w:r w:rsidR="0054630B" w:rsidRPr="0054630B">
        <w:rPr>
          <w:rFonts w:asciiTheme="majorBidi" w:hAnsiTheme="majorBidi" w:cstheme="majorBidi"/>
          <w:b/>
          <w:bCs/>
          <w:color w:val="0070C0"/>
          <w:sz w:val="24"/>
          <w:szCs w:val="24"/>
          <w:lang w:val="en-US"/>
        </w:rPr>
        <w:t>,</w:t>
      </w:r>
      <w:proofErr w:type="gramEnd"/>
      <w:r w:rsidRPr="002467A3">
        <w:rPr>
          <w:rFonts w:asciiTheme="majorBidi" w:hAnsiTheme="majorBidi" w:cstheme="majorBidi"/>
          <w:sz w:val="24"/>
          <w:szCs w:val="24"/>
          <w:lang w:val="en-US"/>
        </w:rPr>
        <w:t xml:space="preserve"> about 2.5cm long and 1cm wide. They are purple in color, usually unilocular, and have one or sometimes two seeds with a red envelope. The nails and claws must be dried before being stored. This storage allows the sale of the harvest throughout the year. As for the leaves, once harvested they are immediately distilled</w:t>
      </w:r>
      <w:r w:rsidR="00B90A16" w:rsidRPr="002467A3">
        <w:rPr>
          <w:rFonts w:asciiTheme="majorBidi" w:hAnsiTheme="majorBidi" w:cstheme="majorBidi"/>
          <w:sz w:val="24"/>
          <w:szCs w:val="24"/>
          <w:lang w:val="en-US"/>
        </w:rPr>
        <w:t xml:space="preserve"> </w:t>
      </w:r>
      <w:r w:rsidR="00D1255C" w:rsidRPr="002467A3">
        <w:rPr>
          <w:lang w:val="en-US"/>
        </w:rPr>
        <w:t>[47, 32].</w:t>
      </w:r>
      <w:r w:rsidR="00D1255C" w:rsidRPr="002467A3">
        <w:rPr>
          <w:rFonts w:asciiTheme="majorBidi" w:hAnsiTheme="majorBidi" w:cstheme="majorBidi"/>
          <w:sz w:val="24"/>
          <w:szCs w:val="24"/>
          <w:lang w:val="en-US"/>
        </w:rPr>
        <w:t xml:space="preserve"> </w:t>
      </w:r>
    </w:p>
    <w:p w14:paraId="7B331556" w14:textId="77777777" w:rsidR="00D1255C" w:rsidRDefault="00D1255C" w:rsidP="002467A3">
      <w:pPr>
        <w:spacing w:line="360" w:lineRule="auto"/>
        <w:jc w:val="both"/>
        <w:rPr>
          <w:rFonts w:asciiTheme="majorBidi" w:hAnsiTheme="majorBidi" w:cstheme="majorBidi"/>
          <w:sz w:val="24"/>
          <w:szCs w:val="24"/>
          <w:lang w:val="en-US"/>
        </w:rPr>
      </w:pPr>
    </w:p>
    <w:p w14:paraId="697D4805" w14:textId="77777777" w:rsidR="00D1255C" w:rsidRDefault="00D1255C" w:rsidP="002467A3">
      <w:pPr>
        <w:spacing w:line="360" w:lineRule="auto"/>
        <w:jc w:val="both"/>
        <w:rPr>
          <w:rFonts w:asciiTheme="majorBidi" w:hAnsiTheme="majorBidi" w:cstheme="majorBidi"/>
          <w:sz w:val="24"/>
          <w:szCs w:val="24"/>
          <w:lang w:val="en-US"/>
        </w:rPr>
      </w:pPr>
    </w:p>
    <w:p w14:paraId="45435258" w14:textId="2F031492" w:rsidR="00AE6C40" w:rsidRPr="002467A3" w:rsidRDefault="00D458F8" w:rsidP="002467A3">
      <w:pPr>
        <w:spacing w:line="360" w:lineRule="auto"/>
        <w:ind w:left="360"/>
        <w:rPr>
          <w:rFonts w:asciiTheme="majorBidi" w:hAnsiTheme="majorBidi" w:cstheme="majorBidi"/>
          <w:b/>
          <w:bCs/>
          <w:sz w:val="24"/>
          <w:szCs w:val="24"/>
          <w:lang w:val="en-US"/>
        </w:rPr>
      </w:pPr>
      <w:r w:rsidRPr="002467A3">
        <w:rPr>
          <w:rFonts w:asciiTheme="majorBidi" w:hAnsiTheme="majorBidi" w:cstheme="majorBidi"/>
          <w:b/>
          <w:bCs/>
          <w:sz w:val="24"/>
          <w:szCs w:val="24"/>
          <w:lang w:val="en-US"/>
        </w:rPr>
        <w:t>AGROECOLOGY</w:t>
      </w:r>
    </w:p>
    <w:p w14:paraId="1C3DBD1F" w14:textId="2F2F7DC3" w:rsidR="008E5844" w:rsidRPr="002467A3" w:rsidRDefault="00AE6C40" w:rsidP="007D44A2">
      <w:pPr>
        <w:spacing w:line="360" w:lineRule="auto"/>
        <w:jc w:val="both"/>
        <w:rPr>
          <w:rFonts w:asciiTheme="majorBidi" w:hAnsiTheme="majorBidi" w:cstheme="majorBidi"/>
          <w:sz w:val="24"/>
          <w:szCs w:val="24"/>
          <w:lang w:val="en-US"/>
        </w:rPr>
      </w:pPr>
      <w:r w:rsidRPr="002467A3">
        <w:rPr>
          <w:rFonts w:asciiTheme="majorBidi" w:hAnsiTheme="majorBidi" w:cstheme="majorBidi"/>
          <w:sz w:val="24"/>
          <w:szCs w:val="24"/>
          <w:lang w:val="en-US"/>
        </w:rPr>
        <w:t>The clove tree, like many others in the Myrtaceae family, is accustomed to tropical climates. This tree requires a lot of sunshine, because without sun it will not produce cloves. However, when young plants are in the process of being planted, they must be lightly shaded during the first few months. It also needs humidity, heat, and a low altitude, not exceeding 300 meters</w:t>
      </w:r>
      <w:r w:rsidR="00D1255C" w:rsidRPr="002467A3">
        <w:rPr>
          <w:rFonts w:asciiTheme="majorBidi" w:hAnsiTheme="majorBidi" w:cstheme="majorBidi"/>
          <w:sz w:val="24"/>
          <w:szCs w:val="24"/>
          <w:lang w:val="en-US"/>
        </w:rPr>
        <w:t xml:space="preserve"> [59].</w:t>
      </w:r>
      <w:r w:rsidRPr="002467A3">
        <w:rPr>
          <w:rFonts w:asciiTheme="majorBidi" w:hAnsiTheme="majorBidi" w:cstheme="majorBidi"/>
          <w:sz w:val="24"/>
          <w:szCs w:val="24"/>
          <w:lang w:val="en-US"/>
        </w:rPr>
        <w:t xml:space="preserve"> The most favorable time for harvesting is determined by the pink color of the clove. The clove tree produces cloves from the 5</w:t>
      </w:r>
      <w:r w:rsidRPr="002467A3">
        <w:rPr>
          <w:rFonts w:asciiTheme="majorBidi" w:hAnsiTheme="majorBidi" w:cstheme="majorBidi"/>
          <w:sz w:val="24"/>
          <w:szCs w:val="24"/>
          <w:vertAlign w:val="superscript"/>
          <w:lang w:val="en-US"/>
        </w:rPr>
        <w:t>th</w:t>
      </w:r>
      <w:r w:rsidRPr="002467A3">
        <w:rPr>
          <w:rFonts w:asciiTheme="majorBidi" w:hAnsiTheme="majorBidi" w:cstheme="majorBidi"/>
          <w:sz w:val="24"/>
          <w:szCs w:val="24"/>
          <w:lang w:val="en-US"/>
        </w:rPr>
        <w:t xml:space="preserve"> year and is harvested once or twice a year. Cloves have a warm, spicy, peppery, pungent aroma, </w:t>
      </w:r>
      <w:r w:rsidR="0054630B" w:rsidRPr="0054630B">
        <w:rPr>
          <w:rFonts w:asciiTheme="majorBidi" w:hAnsiTheme="majorBidi" w:cstheme="majorBidi"/>
          <w:b/>
          <w:bCs/>
          <w:color w:val="0070C0"/>
          <w:sz w:val="24"/>
          <w:szCs w:val="24"/>
          <w:lang w:val="en-US"/>
        </w:rPr>
        <w:t>and</w:t>
      </w:r>
      <w:r w:rsidR="0054630B">
        <w:rPr>
          <w:rFonts w:asciiTheme="majorBidi" w:hAnsiTheme="majorBidi" w:cstheme="majorBidi"/>
          <w:sz w:val="24"/>
          <w:szCs w:val="24"/>
          <w:lang w:val="en-US"/>
        </w:rPr>
        <w:t xml:space="preserve"> </w:t>
      </w:r>
      <w:r w:rsidRPr="002467A3">
        <w:rPr>
          <w:rFonts w:asciiTheme="majorBidi" w:hAnsiTheme="majorBidi" w:cstheme="majorBidi"/>
          <w:sz w:val="24"/>
          <w:szCs w:val="24"/>
          <w:lang w:val="en-US"/>
        </w:rPr>
        <w:t>fruity, and leave a numbing sensation in the mouth</w:t>
      </w:r>
      <w:r w:rsidR="008A1967" w:rsidRPr="002467A3">
        <w:rPr>
          <w:rFonts w:asciiTheme="majorBidi" w:hAnsiTheme="majorBidi" w:cstheme="majorBidi"/>
          <w:sz w:val="24"/>
          <w:szCs w:val="24"/>
          <w:lang w:val="en-US"/>
        </w:rPr>
        <w:t xml:space="preserve"> </w:t>
      </w:r>
      <w:r w:rsidR="00D1255C" w:rsidRPr="002467A3">
        <w:rPr>
          <w:rFonts w:asciiTheme="majorBidi" w:hAnsiTheme="majorBidi" w:cstheme="majorBidi"/>
          <w:sz w:val="24"/>
          <w:szCs w:val="24"/>
          <w:lang w:val="en-US"/>
        </w:rPr>
        <w:t xml:space="preserve">[13]. </w:t>
      </w:r>
    </w:p>
    <w:p w14:paraId="1B9876B5" w14:textId="36F34DCD" w:rsidR="00B0094C" w:rsidRPr="002467A3" w:rsidRDefault="00D458F8" w:rsidP="002467A3">
      <w:pPr>
        <w:spacing w:line="360" w:lineRule="auto"/>
        <w:ind w:left="360"/>
        <w:jc w:val="both"/>
        <w:rPr>
          <w:rFonts w:asciiTheme="majorBidi" w:hAnsiTheme="majorBidi" w:cstheme="majorBidi"/>
          <w:b/>
          <w:bCs/>
          <w:sz w:val="24"/>
          <w:szCs w:val="24"/>
          <w:lang w:val="en-US"/>
        </w:rPr>
      </w:pPr>
      <w:r w:rsidRPr="002467A3">
        <w:rPr>
          <w:rFonts w:asciiTheme="majorBidi" w:hAnsiTheme="majorBidi" w:cstheme="majorBidi"/>
          <w:b/>
          <w:bCs/>
          <w:sz w:val="24"/>
          <w:szCs w:val="24"/>
          <w:lang w:val="en-US"/>
        </w:rPr>
        <w:lastRenderedPageBreak/>
        <w:t>CHEMICAL COMPOSITION OF CLOVE</w:t>
      </w:r>
    </w:p>
    <w:p w14:paraId="478FFBA3" w14:textId="544A1773" w:rsidR="00D1255C" w:rsidRPr="002467A3" w:rsidRDefault="00B0094C" w:rsidP="007D44A2">
      <w:pPr>
        <w:spacing w:line="360" w:lineRule="auto"/>
        <w:jc w:val="both"/>
        <w:rPr>
          <w:rFonts w:asciiTheme="majorBidi" w:hAnsiTheme="majorBidi" w:cstheme="majorBidi"/>
          <w:sz w:val="24"/>
          <w:szCs w:val="24"/>
          <w:lang w:val="en-US"/>
        </w:rPr>
      </w:pPr>
      <w:r w:rsidRPr="002467A3">
        <w:rPr>
          <w:rFonts w:asciiTheme="majorBidi" w:hAnsiTheme="majorBidi" w:cstheme="majorBidi"/>
          <w:sz w:val="24"/>
          <w:szCs w:val="24"/>
          <w:lang w:val="en-US"/>
        </w:rPr>
        <w:t>Cloves are rich in bioactive substances such as essential oil (about 15 to 20%). According to the European Pharmacopoeia, it contains eugenol (75 to 88% of the oil), eugenol acetate (4 to 15%),</w:t>
      </w:r>
      <w:r w:rsidR="0054630B">
        <w:rPr>
          <w:rFonts w:asciiTheme="majorBidi" w:hAnsiTheme="majorBidi" w:cstheme="majorBidi"/>
          <w:sz w:val="24"/>
          <w:szCs w:val="24"/>
          <w:lang w:val="en-US"/>
        </w:rPr>
        <w:t xml:space="preserve"> </w:t>
      </w:r>
      <w:r w:rsidR="0054630B" w:rsidRPr="0054630B">
        <w:rPr>
          <w:rFonts w:asciiTheme="majorBidi" w:hAnsiTheme="majorBidi" w:cstheme="majorBidi"/>
          <w:b/>
          <w:bCs/>
          <w:color w:val="0070C0"/>
          <w:sz w:val="24"/>
          <w:szCs w:val="24"/>
          <w:lang w:val="en-US"/>
        </w:rPr>
        <w:t>and</w:t>
      </w:r>
      <w:r w:rsidRPr="002467A3">
        <w:rPr>
          <w:rFonts w:asciiTheme="majorBidi" w:hAnsiTheme="majorBidi" w:cstheme="majorBidi"/>
          <w:sz w:val="24"/>
          <w:szCs w:val="24"/>
          <w:lang w:val="en-US"/>
        </w:rPr>
        <w:t xml:space="preserve"> terpene compounds (5 to 14%)</w:t>
      </w:r>
      <w:r w:rsidR="0054630B" w:rsidRPr="0054630B">
        <w:rPr>
          <w:rFonts w:asciiTheme="majorBidi" w:hAnsiTheme="majorBidi" w:cstheme="majorBidi"/>
          <w:b/>
          <w:bCs/>
          <w:color w:val="0070C0"/>
          <w:sz w:val="24"/>
          <w:szCs w:val="24"/>
          <w:lang w:val="en-US"/>
        </w:rPr>
        <w:t>,</w:t>
      </w:r>
      <w:r w:rsidRPr="002467A3">
        <w:rPr>
          <w:rFonts w:asciiTheme="majorBidi" w:hAnsiTheme="majorBidi" w:cstheme="majorBidi"/>
          <w:sz w:val="24"/>
          <w:szCs w:val="24"/>
          <w:lang w:val="en-US"/>
        </w:rPr>
        <w:t xml:space="preserve"> especially rich in flower buds, fruiting peduncles and fruits</w:t>
      </w:r>
      <w:r w:rsidR="00D1255C" w:rsidRPr="002467A3">
        <w:rPr>
          <w:rFonts w:asciiTheme="majorBidi" w:hAnsiTheme="majorBidi" w:cstheme="majorBidi"/>
          <w:sz w:val="24"/>
          <w:szCs w:val="24"/>
          <w:lang w:val="en-US"/>
        </w:rPr>
        <w:t xml:space="preserve"> [19</w:t>
      </w:r>
      <w:proofErr w:type="gramStart"/>
      <w:r w:rsidR="00D1255C" w:rsidRPr="002467A3">
        <w:rPr>
          <w:rFonts w:asciiTheme="majorBidi" w:hAnsiTheme="majorBidi" w:cstheme="majorBidi"/>
          <w:sz w:val="24"/>
          <w:szCs w:val="24"/>
          <w:lang w:val="en-US"/>
        </w:rPr>
        <w:t>,42,45,95</w:t>
      </w:r>
      <w:proofErr w:type="gramEnd"/>
      <w:r w:rsidR="00D1255C" w:rsidRPr="002467A3">
        <w:rPr>
          <w:rFonts w:asciiTheme="majorBidi" w:hAnsiTheme="majorBidi" w:cstheme="majorBidi"/>
          <w:sz w:val="24"/>
          <w:szCs w:val="24"/>
          <w:lang w:val="en-US"/>
        </w:rPr>
        <w:t>].</w:t>
      </w:r>
      <w:r w:rsidR="008A1967" w:rsidRPr="002467A3">
        <w:rPr>
          <w:rFonts w:asciiTheme="majorBidi" w:hAnsiTheme="majorBidi" w:cstheme="majorBidi"/>
          <w:sz w:val="24"/>
          <w:szCs w:val="24"/>
          <w:lang w:val="en-US"/>
        </w:rPr>
        <w:t xml:space="preserve"> </w:t>
      </w:r>
    </w:p>
    <w:p w14:paraId="5D3E9BDE" w14:textId="4CE2CB53" w:rsidR="00D1255C" w:rsidRPr="002467A3" w:rsidRDefault="00B0094C" w:rsidP="007D44A2">
      <w:pPr>
        <w:spacing w:line="360" w:lineRule="auto"/>
        <w:jc w:val="both"/>
        <w:rPr>
          <w:rFonts w:asciiTheme="majorBidi" w:hAnsiTheme="majorBidi" w:cstheme="majorBidi"/>
          <w:sz w:val="24"/>
          <w:szCs w:val="24"/>
          <w:lang w:val="en-US"/>
        </w:rPr>
      </w:pPr>
      <w:r w:rsidRPr="002467A3">
        <w:rPr>
          <w:rFonts w:asciiTheme="majorBidi" w:hAnsiTheme="majorBidi" w:cstheme="majorBidi"/>
          <w:sz w:val="24"/>
          <w:szCs w:val="24"/>
          <w:lang w:val="en-US"/>
        </w:rPr>
        <w:t>The flower peduncle (claws) contains 5 to 6% of oil</w:t>
      </w:r>
      <w:proofErr w:type="gramStart"/>
      <w:r w:rsidRPr="0054630B">
        <w:rPr>
          <w:rFonts w:asciiTheme="majorBidi" w:hAnsiTheme="majorBidi" w:cstheme="majorBidi"/>
          <w:b/>
          <w:bCs/>
          <w:color w:val="FF0000"/>
          <w:sz w:val="24"/>
          <w:szCs w:val="24"/>
          <w:lang w:val="en-US"/>
        </w:rPr>
        <w:t>,</w:t>
      </w:r>
      <w:r w:rsidRPr="002467A3">
        <w:rPr>
          <w:rFonts w:asciiTheme="majorBidi" w:hAnsiTheme="majorBidi" w:cstheme="majorBidi"/>
          <w:sz w:val="24"/>
          <w:szCs w:val="24"/>
          <w:lang w:val="en-US"/>
        </w:rPr>
        <w:t xml:space="preserve"> </w:t>
      </w:r>
      <w:r w:rsidR="0054630B" w:rsidRPr="0054630B">
        <w:rPr>
          <w:rFonts w:asciiTheme="majorBidi" w:hAnsiTheme="majorBidi" w:cstheme="majorBidi"/>
          <w:b/>
          <w:bCs/>
          <w:color w:val="0070C0"/>
          <w:sz w:val="24"/>
          <w:szCs w:val="24"/>
          <w:lang w:val="en-US"/>
        </w:rPr>
        <w:t>;</w:t>
      </w:r>
      <w:proofErr w:type="gramEnd"/>
      <w:r w:rsidR="0054630B">
        <w:rPr>
          <w:rFonts w:asciiTheme="majorBidi" w:hAnsiTheme="majorBidi" w:cstheme="majorBidi"/>
          <w:sz w:val="24"/>
          <w:szCs w:val="24"/>
          <w:lang w:val="en-US"/>
        </w:rPr>
        <w:t xml:space="preserve"> </w:t>
      </w:r>
      <w:r w:rsidRPr="002467A3">
        <w:rPr>
          <w:rFonts w:asciiTheme="majorBidi" w:hAnsiTheme="majorBidi" w:cstheme="majorBidi"/>
          <w:sz w:val="24"/>
          <w:szCs w:val="24"/>
          <w:lang w:val="en-US"/>
        </w:rPr>
        <w:t xml:space="preserve">in the leaves the amount of oil is 3 to 4%. Other constituents are also present in cloves such as flavonoids, tannins, phenolic acid, sterols and triterpenes, carbohydrates (starch and cellulosic fiber), mineral salts and </w:t>
      </w:r>
      <w:proofErr w:type="spellStart"/>
      <w:r w:rsidRPr="002467A3">
        <w:rPr>
          <w:rFonts w:asciiTheme="majorBidi" w:hAnsiTheme="majorBidi" w:cstheme="majorBidi"/>
          <w:sz w:val="24"/>
          <w:szCs w:val="24"/>
          <w:lang w:val="en-US"/>
        </w:rPr>
        <w:t>chromon</w:t>
      </w:r>
      <w:r w:rsidR="0054630B">
        <w:rPr>
          <w:rFonts w:asciiTheme="majorBidi" w:hAnsiTheme="majorBidi" w:cstheme="majorBidi"/>
          <w:sz w:val="24"/>
          <w:szCs w:val="24"/>
          <w:lang w:val="en-US"/>
        </w:rPr>
        <w:t>e</w:t>
      </w:r>
      <w:r w:rsidRPr="002467A3">
        <w:rPr>
          <w:rFonts w:asciiTheme="majorBidi" w:hAnsiTheme="majorBidi" w:cstheme="majorBidi"/>
          <w:sz w:val="24"/>
          <w:szCs w:val="24"/>
          <w:lang w:val="en-US"/>
        </w:rPr>
        <w:t>s</w:t>
      </w:r>
      <w:proofErr w:type="spellEnd"/>
      <w:r w:rsidR="00D1255C" w:rsidRPr="002467A3">
        <w:rPr>
          <w:rFonts w:asciiTheme="majorBidi" w:hAnsiTheme="majorBidi" w:cstheme="majorBidi"/>
          <w:sz w:val="24"/>
          <w:szCs w:val="24"/>
          <w:lang w:val="en-US"/>
        </w:rPr>
        <w:t xml:space="preserve"> [3, 95</w:t>
      </w:r>
      <w:proofErr w:type="gramStart"/>
      <w:r w:rsidR="00D1255C" w:rsidRPr="002467A3">
        <w:rPr>
          <w:rFonts w:asciiTheme="majorBidi" w:hAnsiTheme="majorBidi" w:cstheme="majorBidi"/>
          <w:sz w:val="24"/>
          <w:szCs w:val="24"/>
          <w:lang w:val="en-US"/>
        </w:rPr>
        <w:t>,19,45,42</w:t>
      </w:r>
      <w:r w:rsidR="002467A3" w:rsidRPr="002467A3">
        <w:rPr>
          <w:rFonts w:asciiTheme="majorBidi" w:hAnsiTheme="majorBidi" w:cstheme="majorBidi"/>
          <w:sz w:val="24"/>
          <w:szCs w:val="24"/>
          <w:lang w:val="en-US"/>
        </w:rPr>
        <w:t>,72</w:t>
      </w:r>
      <w:proofErr w:type="gramEnd"/>
      <w:r w:rsidR="00D1255C" w:rsidRPr="002467A3">
        <w:rPr>
          <w:rFonts w:asciiTheme="majorBidi" w:hAnsiTheme="majorBidi" w:cstheme="majorBidi"/>
          <w:sz w:val="24"/>
          <w:szCs w:val="24"/>
          <w:lang w:val="en-US"/>
        </w:rPr>
        <w:t>].</w:t>
      </w:r>
    </w:p>
    <w:p w14:paraId="625D19E9" w14:textId="77777777" w:rsidR="00D458F8" w:rsidRPr="000731D4" w:rsidRDefault="00D458F8" w:rsidP="008E5844">
      <w:pPr>
        <w:spacing w:line="360" w:lineRule="auto"/>
        <w:jc w:val="both"/>
        <w:rPr>
          <w:rFonts w:asciiTheme="majorBidi" w:hAnsiTheme="majorBidi" w:cstheme="majorBidi"/>
          <w:sz w:val="24"/>
          <w:szCs w:val="24"/>
          <w:lang w:val="en-US"/>
        </w:rPr>
        <w:sectPr w:rsidR="00D458F8" w:rsidRPr="000731D4" w:rsidSect="007D44A2">
          <w:type w:val="continuous"/>
          <w:pgSz w:w="11906" w:h="16838"/>
          <w:pgMar w:top="1417" w:right="1417" w:bottom="1417" w:left="1417" w:header="708" w:footer="708" w:gutter="0"/>
          <w:cols w:num="2" w:space="708"/>
          <w:docGrid w:linePitch="360"/>
        </w:sectPr>
      </w:pPr>
    </w:p>
    <w:p w14:paraId="20716A99" w14:textId="77777777" w:rsidR="007D44A2" w:rsidRPr="007D44A2" w:rsidRDefault="007D44A2" w:rsidP="007D44A2">
      <w:pPr>
        <w:spacing w:line="360" w:lineRule="auto"/>
        <w:jc w:val="both"/>
        <w:rPr>
          <w:rFonts w:asciiTheme="majorBidi" w:hAnsiTheme="majorBidi" w:cstheme="majorBidi"/>
          <w:b/>
          <w:bCs/>
          <w:sz w:val="24"/>
          <w:szCs w:val="24"/>
          <w:lang w:val="en-US"/>
        </w:rPr>
      </w:pPr>
      <w:r w:rsidRPr="007D44A2">
        <w:rPr>
          <w:rFonts w:asciiTheme="majorBidi" w:hAnsiTheme="majorBidi" w:cstheme="majorBidi"/>
          <w:b/>
          <w:bCs/>
          <w:sz w:val="24"/>
          <w:szCs w:val="24"/>
          <w:lang w:val="en-US"/>
        </w:rPr>
        <w:t>TRADITIONAL THERAPEUTIC USE</w:t>
      </w:r>
    </w:p>
    <w:p w14:paraId="3A1345D3" w14:textId="258AEDC8" w:rsidR="007D44A2" w:rsidRPr="00B27445" w:rsidRDefault="007D44A2" w:rsidP="005E008A">
      <w:pPr>
        <w:spacing w:line="360" w:lineRule="auto"/>
        <w:jc w:val="both"/>
        <w:rPr>
          <w:rFonts w:asciiTheme="majorBidi" w:hAnsiTheme="majorBidi" w:cstheme="majorBidi"/>
          <w:sz w:val="24"/>
          <w:szCs w:val="24"/>
          <w:lang w:val="en-US"/>
        </w:rPr>
      </w:pPr>
      <w:r w:rsidRPr="00D31510">
        <w:rPr>
          <w:rFonts w:asciiTheme="majorBidi" w:hAnsiTheme="majorBidi" w:cstheme="majorBidi"/>
          <w:sz w:val="24"/>
          <w:szCs w:val="24"/>
          <w:lang w:val="en-US"/>
        </w:rPr>
        <w:t xml:space="preserve">Clove has long been used in traditional Moroccan </w:t>
      </w:r>
      <w:r w:rsidR="005E008A" w:rsidRPr="005E008A">
        <w:rPr>
          <w:rFonts w:asciiTheme="majorBidi" w:hAnsiTheme="majorBidi" w:cstheme="majorBidi"/>
          <w:b/>
          <w:bCs/>
          <w:color w:val="0070C0"/>
          <w:sz w:val="24"/>
          <w:szCs w:val="24"/>
          <w:lang w:val="en-US"/>
        </w:rPr>
        <w:t>m</w:t>
      </w:r>
      <w:r w:rsidRPr="00D31510">
        <w:rPr>
          <w:rFonts w:asciiTheme="majorBidi" w:hAnsiTheme="majorBidi" w:cstheme="majorBidi"/>
          <w:sz w:val="24"/>
          <w:szCs w:val="24"/>
          <w:lang w:val="en-US"/>
        </w:rPr>
        <w:t xml:space="preserve">edicine to relieve </w:t>
      </w:r>
      <w:r w:rsidR="005E008A" w:rsidRPr="005E008A">
        <w:rPr>
          <w:rFonts w:asciiTheme="majorBidi" w:hAnsiTheme="majorBidi" w:cstheme="majorBidi"/>
          <w:b/>
          <w:bCs/>
          <w:color w:val="0070C0"/>
          <w:sz w:val="24"/>
          <w:szCs w:val="24"/>
          <w:lang w:val="en-US"/>
        </w:rPr>
        <w:t>and</w:t>
      </w:r>
      <w:r w:rsidR="005E008A">
        <w:rPr>
          <w:rFonts w:asciiTheme="majorBidi" w:hAnsiTheme="majorBidi" w:cstheme="majorBidi"/>
          <w:sz w:val="24"/>
          <w:szCs w:val="24"/>
          <w:lang w:val="en-US"/>
        </w:rPr>
        <w:t xml:space="preserve"> </w:t>
      </w:r>
      <w:r w:rsidRPr="00D31510">
        <w:rPr>
          <w:rFonts w:asciiTheme="majorBidi" w:hAnsiTheme="majorBidi" w:cstheme="majorBidi"/>
          <w:sz w:val="24"/>
          <w:szCs w:val="24"/>
          <w:lang w:val="en-US"/>
        </w:rPr>
        <w:t xml:space="preserve">treat dental problems </w:t>
      </w:r>
      <w:r w:rsidR="005E008A" w:rsidRPr="005E008A">
        <w:rPr>
          <w:rFonts w:asciiTheme="majorBidi" w:hAnsiTheme="majorBidi" w:cstheme="majorBidi"/>
          <w:b/>
          <w:bCs/>
          <w:color w:val="0070C0"/>
          <w:sz w:val="24"/>
          <w:szCs w:val="24"/>
          <w:lang w:val="en-US"/>
        </w:rPr>
        <w:t>and</w:t>
      </w:r>
      <w:r w:rsidR="005E008A">
        <w:rPr>
          <w:rFonts w:asciiTheme="majorBidi" w:hAnsiTheme="majorBidi" w:cstheme="majorBidi"/>
          <w:sz w:val="24"/>
          <w:szCs w:val="24"/>
          <w:lang w:val="en-US"/>
        </w:rPr>
        <w:t xml:space="preserve"> </w:t>
      </w:r>
      <w:r w:rsidRPr="00D31510">
        <w:rPr>
          <w:rFonts w:asciiTheme="majorBidi" w:hAnsiTheme="majorBidi" w:cstheme="majorBidi"/>
          <w:sz w:val="24"/>
          <w:szCs w:val="24"/>
          <w:lang w:val="en-US"/>
        </w:rPr>
        <w:t>rheumatism, against lung diseases, antiseptic is used as an anti-inflammatory</w:t>
      </w:r>
      <w:r>
        <w:rPr>
          <w:rFonts w:asciiTheme="majorBidi" w:hAnsiTheme="majorBidi" w:cstheme="majorBidi"/>
          <w:sz w:val="24"/>
          <w:szCs w:val="24"/>
          <w:lang w:val="en-US"/>
        </w:rPr>
        <w:t xml:space="preserve"> </w:t>
      </w:r>
      <w:r w:rsidRPr="002467A3">
        <w:rPr>
          <w:rFonts w:asciiTheme="majorBidi" w:hAnsiTheme="majorBidi" w:cstheme="majorBidi"/>
          <w:sz w:val="24"/>
          <w:szCs w:val="24"/>
          <w:lang w:val="en-US"/>
        </w:rPr>
        <w:t>[28,105, 106].</w:t>
      </w:r>
      <w:r>
        <w:rPr>
          <w:rFonts w:asciiTheme="majorBidi" w:hAnsiTheme="majorBidi" w:cstheme="majorBidi"/>
          <w:sz w:val="24"/>
          <w:szCs w:val="24"/>
          <w:lang w:val="en-US"/>
        </w:rPr>
        <w:t xml:space="preserve"> In case of headaches, its soothing vapors, obtained </w:t>
      </w:r>
      <w:r>
        <w:rPr>
          <w:rFonts w:asciiTheme="majorBidi" w:hAnsiTheme="majorBidi" w:cstheme="majorBidi"/>
          <w:sz w:val="24"/>
          <w:szCs w:val="24"/>
          <w:lang w:val="en-US"/>
        </w:rPr>
        <w:t xml:space="preserve">after infusion, offer a welcome respite. For infections, its essential oil is applied locally and accelerates healing. And for serene digestion, in herbal tea or in your dishes, it naturally stimulates the body. Traditional Chinese Medicine uses cloves successfully to strengthen the kidneys </w:t>
      </w:r>
      <w:r w:rsidRPr="00D31510">
        <w:rPr>
          <w:rFonts w:asciiTheme="majorBidi" w:hAnsiTheme="majorBidi" w:cstheme="majorBidi"/>
          <w:sz w:val="24"/>
          <w:szCs w:val="24"/>
          <w:lang w:val="en-US"/>
        </w:rPr>
        <w:t>[</w:t>
      </w:r>
      <w:r w:rsidRPr="002467A3">
        <w:rPr>
          <w:lang w:val="en-US"/>
        </w:rPr>
        <w:t>3</w:t>
      </w:r>
      <w:r>
        <w:rPr>
          <w:lang w:val="en-US"/>
        </w:rPr>
        <w:t>0</w:t>
      </w:r>
      <w:r w:rsidRPr="002467A3">
        <w:rPr>
          <w:lang w:val="en-US"/>
        </w:rPr>
        <w:t xml:space="preserve">, </w:t>
      </w:r>
      <w:r>
        <w:rPr>
          <w:lang w:val="en-US"/>
        </w:rPr>
        <w:t>86</w:t>
      </w:r>
      <w:r w:rsidRPr="002467A3">
        <w:rPr>
          <w:lang w:val="en-US"/>
        </w:rPr>
        <w:t>].</w:t>
      </w:r>
    </w:p>
    <w:p w14:paraId="106A8C1E" w14:textId="77777777" w:rsidR="007D44A2" w:rsidRDefault="007D44A2" w:rsidP="008E5844">
      <w:pPr>
        <w:spacing w:line="360" w:lineRule="auto"/>
        <w:jc w:val="both"/>
        <w:rPr>
          <w:rFonts w:asciiTheme="majorBidi" w:hAnsiTheme="majorBidi" w:cstheme="majorBidi"/>
          <w:sz w:val="24"/>
          <w:szCs w:val="24"/>
          <w:lang w:val="en-US"/>
        </w:rPr>
        <w:sectPr w:rsidR="007D44A2" w:rsidSect="007D44A2">
          <w:type w:val="continuous"/>
          <w:pgSz w:w="11906" w:h="16838"/>
          <w:pgMar w:top="1417" w:right="1417" w:bottom="1417" w:left="1417" w:header="708" w:footer="708" w:gutter="0"/>
          <w:cols w:num="2" w:space="708"/>
          <w:docGrid w:linePitch="360"/>
        </w:sectPr>
      </w:pPr>
    </w:p>
    <w:p w14:paraId="0E6F259C" w14:textId="77777777" w:rsidR="00B0094C" w:rsidRPr="000731D4" w:rsidRDefault="00B0094C" w:rsidP="008E5844">
      <w:pPr>
        <w:spacing w:line="360" w:lineRule="auto"/>
        <w:jc w:val="both"/>
        <w:rPr>
          <w:rFonts w:asciiTheme="majorBidi" w:hAnsiTheme="majorBidi" w:cstheme="majorBidi"/>
          <w:sz w:val="24"/>
          <w:szCs w:val="24"/>
          <w:lang w:val="en-US"/>
        </w:rPr>
      </w:pPr>
    </w:p>
    <w:p w14:paraId="084798F1" w14:textId="77777777" w:rsidR="002467A3" w:rsidRPr="000731D4" w:rsidRDefault="002467A3" w:rsidP="008E5844">
      <w:pPr>
        <w:spacing w:line="360" w:lineRule="auto"/>
        <w:jc w:val="both"/>
        <w:rPr>
          <w:rFonts w:asciiTheme="majorBidi" w:hAnsiTheme="majorBidi" w:cstheme="majorBidi"/>
          <w:sz w:val="24"/>
          <w:szCs w:val="24"/>
          <w:lang w:val="en-US"/>
        </w:rPr>
      </w:pPr>
    </w:p>
    <w:p w14:paraId="7E8E9F97" w14:textId="77777777" w:rsidR="002467A3" w:rsidRPr="000731D4" w:rsidRDefault="002467A3" w:rsidP="008E5844">
      <w:pPr>
        <w:spacing w:line="360" w:lineRule="auto"/>
        <w:jc w:val="both"/>
        <w:rPr>
          <w:rFonts w:asciiTheme="majorBidi" w:hAnsiTheme="majorBidi" w:cstheme="majorBidi"/>
          <w:sz w:val="24"/>
          <w:szCs w:val="24"/>
          <w:lang w:val="en-US"/>
        </w:rPr>
      </w:pPr>
    </w:p>
    <w:p w14:paraId="0B27A67E" w14:textId="77777777" w:rsidR="002467A3" w:rsidRPr="000731D4" w:rsidRDefault="002467A3" w:rsidP="008E5844">
      <w:pPr>
        <w:spacing w:line="360" w:lineRule="auto"/>
        <w:jc w:val="both"/>
        <w:rPr>
          <w:rFonts w:asciiTheme="majorBidi" w:hAnsiTheme="majorBidi" w:cstheme="majorBidi"/>
          <w:sz w:val="24"/>
          <w:szCs w:val="24"/>
          <w:lang w:val="en-US"/>
        </w:rPr>
      </w:pPr>
    </w:p>
    <w:p w14:paraId="08C42FC3" w14:textId="77777777" w:rsidR="002467A3" w:rsidRPr="000731D4" w:rsidRDefault="002467A3" w:rsidP="008E5844">
      <w:pPr>
        <w:spacing w:line="360" w:lineRule="auto"/>
        <w:jc w:val="both"/>
        <w:rPr>
          <w:rFonts w:asciiTheme="majorBidi" w:hAnsiTheme="majorBidi" w:cstheme="majorBidi"/>
          <w:sz w:val="24"/>
          <w:szCs w:val="24"/>
          <w:lang w:val="en-US"/>
        </w:rPr>
      </w:pPr>
    </w:p>
    <w:p w14:paraId="53ED1E41" w14:textId="1F5838D6" w:rsidR="008A1967" w:rsidRPr="002467A3" w:rsidRDefault="00B0094C" w:rsidP="002467A3">
      <w:pPr>
        <w:spacing w:line="360" w:lineRule="auto"/>
        <w:jc w:val="center"/>
        <w:rPr>
          <w:rFonts w:asciiTheme="majorBidi" w:hAnsiTheme="majorBidi" w:cstheme="majorBidi"/>
          <w:sz w:val="24"/>
          <w:szCs w:val="24"/>
          <w:lang w:val="en-US"/>
        </w:rPr>
      </w:pPr>
      <w:r w:rsidRPr="002467A3">
        <w:rPr>
          <w:rFonts w:asciiTheme="majorBidi" w:hAnsiTheme="majorBidi" w:cstheme="majorBidi"/>
          <w:b/>
          <w:bCs/>
          <w:sz w:val="24"/>
          <w:szCs w:val="24"/>
          <w:lang w:val="en-US"/>
        </w:rPr>
        <w:t xml:space="preserve">Table </w:t>
      </w:r>
      <w:r w:rsidR="00963FA5" w:rsidRPr="002467A3">
        <w:rPr>
          <w:rFonts w:asciiTheme="majorBidi" w:hAnsiTheme="majorBidi" w:cstheme="majorBidi"/>
          <w:b/>
          <w:bCs/>
          <w:sz w:val="24"/>
          <w:szCs w:val="24"/>
          <w:lang w:val="en-US"/>
        </w:rPr>
        <w:t>1:</w:t>
      </w:r>
      <w:r w:rsidR="00963FA5" w:rsidRPr="002467A3">
        <w:rPr>
          <w:rFonts w:asciiTheme="majorBidi" w:hAnsiTheme="majorBidi" w:cstheme="majorBidi"/>
          <w:sz w:val="24"/>
          <w:szCs w:val="24"/>
          <w:lang w:val="en-US"/>
        </w:rPr>
        <w:t xml:space="preserve"> Chemical</w:t>
      </w:r>
      <w:r w:rsidRPr="002467A3">
        <w:rPr>
          <w:rFonts w:asciiTheme="majorBidi" w:hAnsiTheme="majorBidi" w:cstheme="majorBidi"/>
          <w:sz w:val="24"/>
          <w:szCs w:val="24"/>
          <w:lang w:val="en-US"/>
        </w:rPr>
        <w:t xml:space="preserve"> </w:t>
      </w:r>
      <w:r w:rsidR="00963FA5" w:rsidRPr="002467A3">
        <w:rPr>
          <w:rFonts w:asciiTheme="majorBidi" w:hAnsiTheme="majorBidi" w:cstheme="majorBidi"/>
          <w:sz w:val="24"/>
          <w:szCs w:val="24"/>
          <w:lang w:val="en-US"/>
        </w:rPr>
        <w:t>constituents of</w:t>
      </w:r>
      <w:r w:rsidR="001C5DCD" w:rsidRPr="002467A3">
        <w:rPr>
          <w:rFonts w:asciiTheme="majorBidi" w:hAnsiTheme="majorBidi" w:cstheme="majorBidi"/>
          <w:sz w:val="24"/>
          <w:szCs w:val="24"/>
          <w:lang w:val="en-US"/>
        </w:rPr>
        <w:t xml:space="preserve"> Clove (</w:t>
      </w:r>
      <w:r w:rsidRPr="002467A3">
        <w:rPr>
          <w:rFonts w:asciiTheme="majorBidi" w:hAnsiTheme="majorBidi" w:cstheme="majorBidi"/>
          <w:i/>
          <w:iCs/>
          <w:sz w:val="24"/>
          <w:szCs w:val="24"/>
          <w:lang w:val="en-US"/>
        </w:rPr>
        <w:t>Syzygium aromaticum</w:t>
      </w:r>
      <w:r w:rsidR="001C5DCD" w:rsidRPr="002467A3">
        <w:rPr>
          <w:rFonts w:asciiTheme="majorBidi" w:hAnsiTheme="majorBidi" w:cstheme="majorBidi"/>
          <w:i/>
          <w:iCs/>
          <w:sz w:val="24"/>
          <w:szCs w:val="24"/>
          <w:lang w:val="en-US"/>
        </w:rPr>
        <w:t>)</w:t>
      </w:r>
      <w:r w:rsidR="007416C5" w:rsidRPr="002467A3">
        <w:rPr>
          <w:rFonts w:asciiTheme="majorBidi" w:hAnsiTheme="majorBidi" w:cstheme="majorBidi"/>
          <w:sz w:val="24"/>
          <w:szCs w:val="24"/>
          <w:lang w:val="en-US"/>
        </w:rPr>
        <w:t xml:space="preserve"> </w:t>
      </w:r>
      <w:r w:rsidR="002467A3" w:rsidRPr="002467A3">
        <w:rPr>
          <w:lang w:val="en-US"/>
        </w:rPr>
        <w:t>[</w:t>
      </w:r>
      <w:r w:rsidR="002467A3">
        <w:rPr>
          <w:lang w:val="en-US"/>
        </w:rPr>
        <w:t>51</w:t>
      </w:r>
      <w:r w:rsidR="002467A3" w:rsidRPr="002467A3">
        <w:rPr>
          <w:lang w:val="en-US"/>
        </w:rPr>
        <w:t xml:space="preserve">, </w:t>
      </w:r>
      <w:r w:rsidR="002467A3">
        <w:rPr>
          <w:lang w:val="en-US"/>
        </w:rPr>
        <w:t>102</w:t>
      </w:r>
      <w:r w:rsidR="002467A3" w:rsidRPr="002467A3">
        <w:rPr>
          <w:lang w:val="en-US"/>
        </w:rPr>
        <w:t>].</w:t>
      </w:r>
    </w:p>
    <w:tbl>
      <w:tblPr>
        <w:tblStyle w:val="TableGrid"/>
        <w:tblW w:w="9639" w:type="dxa"/>
        <w:tblLook w:val="04A0" w:firstRow="1" w:lastRow="0" w:firstColumn="1" w:lastColumn="0" w:noHBand="0" w:noVBand="1"/>
      </w:tblPr>
      <w:tblGrid>
        <w:gridCol w:w="2709"/>
        <w:gridCol w:w="6930"/>
      </w:tblGrid>
      <w:tr w:rsidR="008A1967" w:rsidRPr="001C5DCD" w14:paraId="0DE95ADE" w14:textId="77777777" w:rsidTr="00F022E4">
        <w:trPr>
          <w:trHeight w:val="440"/>
        </w:trPr>
        <w:tc>
          <w:tcPr>
            <w:tcW w:w="2709" w:type="dxa"/>
          </w:tcPr>
          <w:p w14:paraId="4F4F1B28" w14:textId="3EAE33EB" w:rsidR="008A1967" w:rsidRPr="006A501E" w:rsidRDefault="00B0094C" w:rsidP="004A35F0">
            <w:pPr>
              <w:spacing w:line="360" w:lineRule="auto"/>
              <w:jc w:val="center"/>
              <w:rPr>
                <w:rFonts w:ascii="Times-Bold" w:eastAsia="Times New Roman" w:hAnsi="Times-Bold" w:cs="Times New Roman"/>
                <w:b/>
                <w:bCs/>
                <w:color w:val="000000"/>
                <w:kern w:val="0"/>
                <w:sz w:val="24"/>
                <w:szCs w:val="24"/>
                <w:lang w:eastAsia="fr-MA"/>
                <w14:ligatures w14:val="none"/>
              </w:rPr>
            </w:pPr>
            <w:r w:rsidRPr="006A501E">
              <w:rPr>
                <w:rFonts w:ascii="Times-Bold" w:eastAsia="Times New Roman" w:hAnsi="Times-Bold" w:cs="Times New Roman"/>
                <w:b/>
                <w:bCs/>
                <w:color w:val="000000"/>
                <w:kern w:val="0"/>
                <w:sz w:val="24"/>
                <w:szCs w:val="24"/>
                <w:lang w:eastAsia="fr-MA"/>
                <w14:ligatures w14:val="none"/>
              </w:rPr>
              <w:t xml:space="preserve">Family </w:t>
            </w:r>
            <w:r w:rsidR="001C5DCD" w:rsidRPr="006A501E">
              <w:rPr>
                <w:rFonts w:ascii="Times-Bold" w:eastAsia="Times New Roman" w:hAnsi="Times-Bold" w:cs="Times New Roman"/>
                <w:b/>
                <w:bCs/>
                <w:color w:val="000000"/>
                <w:kern w:val="0"/>
                <w:sz w:val="24"/>
                <w:szCs w:val="24"/>
                <w:lang w:eastAsia="fr-MA"/>
                <w14:ligatures w14:val="none"/>
              </w:rPr>
              <w:t>constituents</w:t>
            </w:r>
          </w:p>
        </w:tc>
        <w:tc>
          <w:tcPr>
            <w:tcW w:w="6930" w:type="dxa"/>
          </w:tcPr>
          <w:p w14:paraId="28D1A666" w14:textId="40753E19" w:rsidR="008A1967" w:rsidRPr="006A501E" w:rsidRDefault="004A35F0" w:rsidP="004A35F0">
            <w:pPr>
              <w:spacing w:line="360" w:lineRule="auto"/>
              <w:jc w:val="center"/>
              <w:rPr>
                <w:rFonts w:ascii="Times-Bold" w:eastAsia="Times New Roman" w:hAnsi="Times-Bold" w:cs="Times New Roman"/>
                <w:b/>
                <w:bCs/>
                <w:color w:val="000000"/>
                <w:kern w:val="0"/>
                <w:sz w:val="24"/>
                <w:szCs w:val="24"/>
                <w:lang w:val="en-US" w:eastAsia="fr-MA"/>
                <w14:ligatures w14:val="none"/>
              </w:rPr>
            </w:pPr>
            <w:r w:rsidRPr="006A501E">
              <w:rPr>
                <w:rFonts w:ascii="Times-Bold" w:eastAsia="Times New Roman" w:hAnsi="Times-Bold" w:cs="Times New Roman"/>
                <w:b/>
                <w:bCs/>
                <w:color w:val="000000"/>
                <w:kern w:val="0"/>
                <w:sz w:val="24"/>
                <w:szCs w:val="24"/>
                <w:lang w:val="en-US" w:eastAsia="fr-MA"/>
                <w14:ligatures w14:val="none"/>
              </w:rPr>
              <w:t>Details</w:t>
            </w:r>
            <w:r w:rsidR="001C5DCD" w:rsidRPr="006A501E">
              <w:rPr>
                <w:rFonts w:ascii="Times-Bold" w:eastAsia="Times New Roman" w:hAnsi="Times-Bold" w:cs="Times New Roman"/>
                <w:b/>
                <w:bCs/>
                <w:color w:val="000000"/>
                <w:kern w:val="0"/>
                <w:sz w:val="24"/>
                <w:szCs w:val="24"/>
                <w:lang w:val="en-US" w:eastAsia="fr-MA"/>
                <w14:ligatures w14:val="none"/>
              </w:rPr>
              <w:t xml:space="preserve"> of constituents</w:t>
            </w:r>
          </w:p>
        </w:tc>
      </w:tr>
      <w:tr w:rsidR="008A1967" w:rsidRPr="006A501E" w14:paraId="3422313C" w14:textId="77777777" w:rsidTr="00F022E4">
        <w:trPr>
          <w:trHeight w:val="4391"/>
        </w:trPr>
        <w:tc>
          <w:tcPr>
            <w:tcW w:w="2709" w:type="dxa"/>
          </w:tcPr>
          <w:p w14:paraId="2FD6C50A" w14:textId="77777777" w:rsidR="001C5DCD" w:rsidRPr="006A501E" w:rsidRDefault="001C5DCD" w:rsidP="008A1967">
            <w:pPr>
              <w:rPr>
                <w:rFonts w:asciiTheme="majorBidi" w:hAnsiTheme="majorBidi" w:cstheme="majorBidi"/>
                <w:sz w:val="24"/>
                <w:szCs w:val="24"/>
                <w:lang w:val="en-US"/>
              </w:rPr>
            </w:pPr>
          </w:p>
          <w:p w14:paraId="2B240F8D" w14:textId="77777777" w:rsidR="001C5DCD" w:rsidRPr="006A501E" w:rsidRDefault="001C5DCD" w:rsidP="008A1967">
            <w:pPr>
              <w:rPr>
                <w:rFonts w:asciiTheme="majorBidi" w:hAnsiTheme="majorBidi" w:cstheme="majorBidi"/>
                <w:sz w:val="24"/>
                <w:szCs w:val="24"/>
                <w:lang w:val="en-US"/>
              </w:rPr>
            </w:pPr>
          </w:p>
          <w:p w14:paraId="4C4FB8E2" w14:textId="5D51EDFE" w:rsidR="008A1967" w:rsidRPr="006A501E" w:rsidRDefault="001C5DCD"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 xml:space="preserve"> Essential oil 15 to 20%</w:t>
            </w:r>
          </w:p>
          <w:p w14:paraId="78DFAD0E" w14:textId="77777777" w:rsidR="008A1967" w:rsidRPr="006A501E" w:rsidRDefault="008A1967" w:rsidP="008A1967">
            <w:pPr>
              <w:rPr>
                <w:rFonts w:asciiTheme="majorBidi" w:hAnsiTheme="majorBidi" w:cstheme="majorBidi"/>
                <w:sz w:val="24"/>
                <w:szCs w:val="24"/>
                <w:lang w:val="en-US"/>
              </w:rPr>
            </w:pPr>
          </w:p>
          <w:p w14:paraId="3BF78884" w14:textId="77777777" w:rsidR="008A1967" w:rsidRPr="006A501E" w:rsidRDefault="008A1967" w:rsidP="008A1967">
            <w:pPr>
              <w:rPr>
                <w:rFonts w:asciiTheme="majorBidi" w:hAnsiTheme="majorBidi" w:cstheme="majorBidi"/>
                <w:sz w:val="24"/>
                <w:szCs w:val="24"/>
                <w:lang w:val="en-US"/>
              </w:rPr>
            </w:pPr>
          </w:p>
          <w:p w14:paraId="21096109" w14:textId="77777777" w:rsidR="008A1967" w:rsidRPr="006A501E" w:rsidRDefault="008A1967" w:rsidP="008A1967">
            <w:pPr>
              <w:rPr>
                <w:rFonts w:asciiTheme="majorBidi" w:hAnsiTheme="majorBidi" w:cstheme="majorBidi"/>
                <w:sz w:val="24"/>
                <w:szCs w:val="24"/>
                <w:lang w:val="en-US"/>
              </w:rPr>
            </w:pPr>
          </w:p>
          <w:p w14:paraId="450DE7A1" w14:textId="77777777" w:rsidR="008A1967" w:rsidRPr="006A501E" w:rsidRDefault="008A1967" w:rsidP="008A1967">
            <w:pPr>
              <w:rPr>
                <w:rFonts w:asciiTheme="majorBidi" w:hAnsiTheme="majorBidi" w:cstheme="majorBidi"/>
                <w:sz w:val="24"/>
                <w:szCs w:val="24"/>
                <w:lang w:val="en-US"/>
              </w:rPr>
            </w:pPr>
          </w:p>
          <w:p w14:paraId="35607F98" w14:textId="77777777" w:rsidR="001C5DCD" w:rsidRPr="006A501E" w:rsidRDefault="001C5DCD" w:rsidP="008A1967">
            <w:pPr>
              <w:rPr>
                <w:rFonts w:asciiTheme="majorBidi" w:hAnsiTheme="majorBidi" w:cstheme="majorBidi"/>
                <w:sz w:val="24"/>
                <w:szCs w:val="24"/>
                <w:lang w:val="en-US"/>
              </w:rPr>
            </w:pPr>
          </w:p>
          <w:p w14:paraId="37FEEF97" w14:textId="4E8F02E0" w:rsidR="008A1967" w:rsidRPr="006A501E" w:rsidRDefault="001C5DCD"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Tannins 12%</w:t>
            </w:r>
          </w:p>
          <w:p w14:paraId="4A3A5749" w14:textId="77777777" w:rsidR="008A1967" w:rsidRPr="006A501E" w:rsidRDefault="008A1967" w:rsidP="008A1967">
            <w:pPr>
              <w:rPr>
                <w:rFonts w:asciiTheme="majorBidi" w:hAnsiTheme="majorBidi" w:cstheme="majorBidi"/>
                <w:sz w:val="24"/>
                <w:szCs w:val="24"/>
                <w:lang w:val="en-US"/>
              </w:rPr>
            </w:pPr>
          </w:p>
          <w:p w14:paraId="646395E7" w14:textId="77777777" w:rsidR="008A1967" w:rsidRPr="006A501E" w:rsidRDefault="008A1967" w:rsidP="008A1967">
            <w:pPr>
              <w:rPr>
                <w:rFonts w:asciiTheme="majorBidi" w:hAnsiTheme="majorBidi" w:cstheme="majorBidi"/>
                <w:sz w:val="24"/>
                <w:szCs w:val="24"/>
                <w:lang w:val="en-US"/>
              </w:rPr>
            </w:pPr>
          </w:p>
          <w:p w14:paraId="0A87ED8A" w14:textId="77777777" w:rsidR="008A1967" w:rsidRPr="006A501E" w:rsidRDefault="008A1967" w:rsidP="008A1967">
            <w:pPr>
              <w:rPr>
                <w:rFonts w:asciiTheme="majorBidi" w:hAnsiTheme="majorBidi" w:cstheme="majorBidi"/>
                <w:sz w:val="24"/>
                <w:szCs w:val="24"/>
                <w:lang w:val="en-US"/>
              </w:rPr>
            </w:pPr>
          </w:p>
          <w:p w14:paraId="5B7F2E4D" w14:textId="77777777" w:rsidR="008A1967" w:rsidRPr="006A501E" w:rsidRDefault="008A1967" w:rsidP="008A1967">
            <w:pPr>
              <w:rPr>
                <w:rFonts w:asciiTheme="majorBidi" w:hAnsiTheme="majorBidi" w:cstheme="majorBidi"/>
                <w:sz w:val="24"/>
                <w:szCs w:val="24"/>
                <w:lang w:val="en-US"/>
              </w:rPr>
            </w:pPr>
          </w:p>
          <w:p w14:paraId="3B3366C8" w14:textId="3036CDAA" w:rsidR="008A1967" w:rsidRPr="006A501E" w:rsidRDefault="001C5DCD"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Flavonoids 0.4%</w:t>
            </w:r>
          </w:p>
          <w:p w14:paraId="3DFAE9A3" w14:textId="6A87FFBA" w:rsidR="008A1967" w:rsidRPr="006A501E" w:rsidRDefault="001C5DCD"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Chromons</w:t>
            </w:r>
          </w:p>
          <w:p w14:paraId="5DE1EA08" w14:textId="1CD98BD9" w:rsidR="008A1967" w:rsidRPr="006A501E" w:rsidRDefault="001C5DCD"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Fats</w:t>
            </w:r>
          </w:p>
          <w:p w14:paraId="53B1009A" w14:textId="7D2EFE04" w:rsidR="008A1967" w:rsidRPr="006A501E" w:rsidRDefault="001C5DCD"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Others</w:t>
            </w:r>
          </w:p>
        </w:tc>
        <w:tc>
          <w:tcPr>
            <w:tcW w:w="6930" w:type="dxa"/>
          </w:tcPr>
          <w:p w14:paraId="70914947" w14:textId="65ECA304" w:rsidR="001C5DCD" w:rsidRPr="006A501E" w:rsidRDefault="001C5DCD" w:rsidP="00120200">
            <w:pPr>
              <w:rPr>
                <w:rFonts w:asciiTheme="majorBidi" w:hAnsiTheme="majorBidi" w:cstheme="majorBidi"/>
                <w:sz w:val="24"/>
                <w:szCs w:val="24"/>
                <w:lang w:val="en-US"/>
              </w:rPr>
            </w:pPr>
            <w:r w:rsidRPr="006A501E">
              <w:rPr>
                <w:rFonts w:asciiTheme="majorBidi" w:hAnsiTheme="majorBidi" w:cstheme="majorBidi"/>
                <w:sz w:val="24"/>
                <w:szCs w:val="24"/>
                <w:lang w:val="en-US"/>
              </w:rPr>
              <w:t>Eugenol 80 to 90%</w:t>
            </w:r>
          </w:p>
          <w:p w14:paraId="4A4621D8" w14:textId="7B4DD9C1" w:rsidR="001C5DCD" w:rsidRPr="006A501E" w:rsidRDefault="001C5DCD" w:rsidP="00120200">
            <w:pPr>
              <w:rPr>
                <w:rFonts w:asciiTheme="majorBidi" w:hAnsiTheme="majorBidi" w:cstheme="majorBidi"/>
                <w:sz w:val="24"/>
                <w:szCs w:val="24"/>
                <w:lang w:val="en-US"/>
              </w:rPr>
            </w:pPr>
            <w:r w:rsidRPr="006A501E">
              <w:rPr>
                <w:rFonts w:asciiTheme="majorBidi" w:hAnsiTheme="majorBidi" w:cstheme="majorBidi"/>
                <w:sz w:val="24"/>
                <w:szCs w:val="24"/>
                <w:lang w:val="en-US"/>
              </w:rPr>
              <w:t>Eugenol acetate 5 to 10%</w:t>
            </w:r>
          </w:p>
          <w:p w14:paraId="60D5C796" w14:textId="25A86622" w:rsidR="001C5DCD" w:rsidRPr="006A501E" w:rsidRDefault="001C5DCD" w:rsidP="00120200">
            <w:pPr>
              <w:rPr>
                <w:rFonts w:asciiTheme="majorBidi" w:hAnsiTheme="majorBidi" w:cstheme="majorBidi"/>
                <w:sz w:val="24"/>
                <w:szCs w:val="24"/>
                <w:lang w:val="en-US"/>
              </w:rPr>
            </w:pPr>
            <w:r w:rsidRPr="006A501E">
              <w:rPr>
                <w:rFonts w:asciiTheme="majorBidi" w:hAnsiTheme="majorBidi" w:cstheme="majorBidi"/>
                <w:sz w:val="24"/>
                <w:szCs w:val="24"/>
                <w:lang w:val="en-US"/>
              </w:rPr>
              <w:t xml:space="preserve">α &amp;β caryophyllene 5 to 12% and β-caryophyllene </w:t>
            </w:r>
          </w:p>
          <w:p w14:paraId="324EF730" w14:textId="54CE2665" w:rsidR="001C5DCD" w:rsidRPr="006A501E" w:rsidRDefault="001C5DCD"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Eugenol acetate 5 to 10%</w:t>
            </w:r>
          </w:p>
          <w:p w14:paraId="41076DC3" w14:textId="636C0828" w:rsidR="001C5DCD" w:rsidRPr="006A501E" w:rsidRDefault="001C5DCD"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Epoxide 0.5%, α humulene 0.6%</w:t>
            </w:r>
          </w:p>
          <w:p w14:paraId="2944DF40" w14:textId="2FA4E326" w:rsidR="001C5DCD" w:rsidRPr="006A501E" w:rsidRDefault="001C5DCD"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Aliphatic ketones</w:t>
            </w:r>
          </w:p>
          <w:p w14:paraId="4EA5DA17" w14:textId="77777777" w:rsidR="001C5DCD" w:rsidRPr="006A501E" w:rsidRDefault="001C5DCD" w:rsidP="008A1967">
            <w:pPr>
              <w:rPr>
                <w:rFonts w:asciiTheme="majorBidi" w:hAnsiTheme="majorBidi" w:cstheme="majorBidi"/>
                <w:sz w:val="24"/>
                <w:szCs w:val="24"/>
                <w:lang w:val="en-US"/>
              </w:rPr>
            </w:pPr>
          </w:p>
          <w:p w14:paraId="30B3117F" w14:textId="0E901D6D" w:rsidR="001C5DCD" w:rsidRPr="006A501E" w:rsidRDefault="001C5DCD"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 xml:space="preserve">Gallic and ellagic tannins, gallic acid, </w:t>
            </w:r>
          </w:p>
          <w:p w14:paraId="4FD3EA04" w14:textId="4DDBE506" w:rsidR="008A1967" w:rsidRPr="006A501E" w:rsidRDefault="001C5DCD" w:rsidP="001C5DCD">
            <w:pPr>
              <w:rPr>
                <w:rFonts w:asciiTheme="majorBidi" w:hAnsiTheme="majorBidi" w:cstheme="majorBidi"/>
                <w:sz w:val="24"/>
                <w:szCs w:val="24"/>
                <w:lang w:val="en-US"/>
              </w:rPr>
            </w:pPr>
            <w:proofErr w:type="spellStart"/>
            <w:r w:rsidRPr="006A501E">
              <w:rPr>
                <w:rFonts w:asciiTheme="majorBidi" w:hAnsiTheme="majorBidi" w:cstheme="majorBidi"/>
                <w:sz w:val="24"/>
                <w:szCs w:val="24"/>
                <w:lang w:val="en-US"/>
              </w:rPr>
              <w:t>Protocatechuic</w:t>
            </w:r>
            <w:proofErr w:type="spellEnd"/>
            <w:r w:rsidRPr="006A501E">
              <w:rPr>
                <w:rFonts w:asciiTheme="majorBidi" w:hAnsiTheme="majorBidi" w:cstheme="majorBidi"/>
                <w:sz w:val="24"/>
                <w:szCs w:val="24"/>
                <w:lang w:val="en-US"/>
              </w:rPr>
              <w:t xml:space="preserve"> acid, </w:t>
            </w:r>
            <w:proofErr w:type="spellStart"/>
            <w:r w:rsidRPr="006A501E">
              <w:rPr>
                <w:rFonts w:asciiTheme="majorBidi" w:hAnsiTheme="majorBidi" w:cstheme="majorBidi"/>
                <w:sz w:val="24"/>
                <w:szCs w:val="24"/>
                <w:lang w:val="en-US"/>
              </w:rPr>
              <w:t>eugenin</w:t>
            </w:r>
            <w:proofErr w:type="spellEnd"/>
            <w:r w:rsidRPr="006A501E">
              <w:rPr>
                <w:rFonts w:asciiTheme="majorBidi" w:hAnsiTheme="majorBidi" w:cstheme="majorBidi"/>
                <w:sz w:val="24"/>
                <w:szCs w:val="24"/>
                <w:lang w:val="en-US"/>
              </w:rPr>
              <w:t xml:space="preserve">, </w:t>
            </w:r>
            <w:proofErr w:type="spellStart"/>
            <w:r w:rsidRPr="006A501E">
              <w:rPr>
                <w:rFonts w:asciiTheme="majorBidi" w:hAnsiTheme="majorBidi" w:cstheme="majorBidi"/>
                <w:sz w:val="24"/>
                <w:szCs w:val="24"/>
                <w:lang w:val="en-US"/>
              </w:rPr>
              <w:t>casuarictin</w:t>
            </w:r>
            <w:proofErr w:type="spellEnd"/>
            <w:r w:rsidRPr="006A501E">
              <w:rPr>
                <w:rFonts w:asciiTheme="majorBidi" w:hAnsiTheme="majorBidi" w:cstheme="majorBidi"/>
                <w:sz w:val="24"/>
                <w:szCs w:val="24"/>
                <w:lang w:val="en-US"/>
              </w:rPr>
              <w:t xml:space="preserve">, 1,3 di-ogalloyl-4,5-(S) </w:t>
            </w:r>
            <w:proofErr w:type="spellStart"/>
            <w:r w:rsidRPr="006A501E">
              <w:rPr>
                <w:rFonts w:asciiTheme="majorBidi" w:hAnsiTheme="majorBidi" w:cstheme="majorBidi"/>
                <w:sz w:val="24"/>
                <w:szCs w:val="24"/>
                <w:lang w:val="en-US"/>
              </w:rPr>
              <w:t>hexahydroxydphenoyl</w:t>
            </w:r>
            <w:proofErr w:type="spellEnd"/>
            <w:r w:rsidRPr="006A501E">
              <w:rPr>
                <w:rFonts w:asciiTheme="majorBidi" w:hAnsiTheme="majorBidi" w:cstheme="majorBidi"/>
                <w:sz w:val="24"/>
                <w:szCs w:val="24"/>
                <w:lang w:val="en-US"/>
              </w:rPr>
              <w:t xml:space="preserve">-beta-D </w:t>
            </w:r>
            <w:proofErr w:type="spellStart"/>
            <w:r w:rsidRPr="006A501E">
              <w:rPr>
                <w:rFonts w:asciiTheme="majorBidi" w:hAnsiTheme="majorBidi" w:cstheme="majorBidi"/>
                <w:sz w:val="24"/>
                <w:szCs w:val="24"/>
                <w:lang w:val="en-US"/>
              </w:rPr>
              <w:t>glycopyranose</w:t>
            </w:r>
            <w:proofErr w:type="spellEnd"/>
            <w:r w:rsidRPr="006A501E">
              <w:rPr>
                <w:rFonts w:asciiTheme="majorBidi" w:hAnsiTheme="majorBidi" w:cstheme="majorBidi"/>
                <w:sz w:val="24"/>
                <w:szCs w:val="24"/>
                <w:lang w:val="en-US"/>
              </w:rPr>
              <w:t xml:space="preserve">, </w:t>
            </w:r>
            <w:proofErr w:type="spellStart"/>
            <w:r w:rsidRPr="006A501E">
              <w:rPr>
                <w:rFonts w:asciiTheme="majorBidi" w:hAnsiTheme="majorBidi" w:cstheme="majorBidi"/>
                <w:sz w:val="24"/>
                <w:szCs w:val="24"/>
                <w:lang w:val="en-US"/>
              </w:rPr>
              <w:t>tellimagrandin</w:t>
            </w:r>
            <w:proofErr w:type="spellEnd"/>
          </w:p>
          <w:p w14:paraId="0FC577B1" w14:textId="77777777" w:rsidR="008A1967" w:rsidRPr="006A501E" w:rsidRDefault="008A1967" w:rsidP="008A1967">
            <w:pPr>
              <w:rPr>
                <w:rFonts w:asciiTheme="majorBidi" w:hAnsiTheme="majorBidi" w:cstheme="majorBidi"/>
                <w:sz w:val="24"/>
                <w:szCs w:val="24"/>
                <w:lang w:val="en-US"/>
              </w:rPr>
            </w:pPr>
          </w:p>
          <w:p w14:paraId="6198F958" w14:textId="77777777" w:rsidR="005570F7" w:rsidRPr="006A501E" w:rsidRDefault="005570F7" w:rsidP="008A1967">
            <w:pPr>
              <w:rPr>
                <w:rFonts w:asciiTheme="majorBidi" w:hAnsiTheme="majorBidi" w:cstheme="majorBidi"/>
                <w:sz w:val="24"/>
                <w:szCs w:val="24"/>
                <w:lang w:val="en-US"/>
              </w:rPr>
            </w:pPr>
          </w:p>
          <w:p w14:paraId="5BCCB718" w14:textId="77777777" w:rsidR="006A501E" w:rsidRPr="006A501E" w:rsidRDefault="006A501E" w:rsidP="008A1967">
            <w:pPr>
              <w:rPr>
                <w:rFonts w:asciiTheme="majorBidi" w:hAnsiTheme="majorBidi" w:cstheme="majorBidi"/>
                <w:sz w:val="24"/>
                <w:szCs w:val="24"/>
                <w:lang w:val="en-US"/>
              </w:rPr>
            </w:pPr>
          </w:p>
          <w:p w14:paraId="258D8BC8" w14:textId="21EEEDE5" w:rsidR="008A1967" w:rsidRPr="006A501E" w:rsidRDefault="006A501E" w:rsidP="006A501E">
            <w:pPr>
              <w:rPr>
                <w:rFonts w:asciiTheme="majorBidi" w:hAnsiTheme="majorBidi" w:cstheme="majorBidi"/>
                <w:sz w:val="24"/>
                <w:szCs w:val="24"/>
                <w:lang w:val="en-US"/>
              </w:rPr>
            </w:pPr>
            <w:proofErr w:type="spellStart"/>
            <w:r w:rsidRPr="006A501E">
              <w:rPr>
                <w:rFonts w:asciiTheme="majorBidi" w:hAnsiTheme="majorBidi" w:cstheme="majorBidi"/>
                <w:sz w:val="24"/>
                <w:szCs w:val="24"/>
                <w:lang w:val="en-US"/>
              </w:rPr>
              <w:t>Quercein</w:t>
            </w:r>
            <w:proofErr w:type="spellEnd"/>
            <w:r w:rsidRPr="006A501E">
              <w:rPr>
                <w:rFonts w:asciiTheme="majorBidi" w:hAnsiTheme="majorBidi" w:cstheme="majorBidi"/>
                <w:sz w:val="24"/>
                <w:szCs w:val="24"/>
                <w:lang w:val="en-US"/>
              </w:rPr>
              <w:t xml:space="preserve">, </w:t>
            </w:r>
            <w:proofErr w:type="spellStart"/>
            <w:r w:rsidRPr="006A501E">
              <w:rPr>
                <w:rFonts w:asciiTheme="majorBidi" w:hAnsiTheme="majorBidi" w:cstheme="majorBidi"/>
                <w:sz w:val="24"/>
                <w:szCs w:val="24"/>
                <w:lang w:val="en-US"/>
              </w:rPr>
              <w:t>Kaempferol</w:t>
            </w:r>
            <w:proofErr w:type="spellEnd"/>
            <w:r w:rsidRPr="006A501E">
              <w:rPr>
                <w:rFonts w:asciiTheme="majorBidi" w:hAnsiTheme="majorBidi" w:cstheme="majorBidi"/>
                <w:sz w:val="24"/>
                <w:szCs w:val="24"/>
                <w:lang w:val="en-US"/>
              </w:rPr>
              <w:t xml:space="preserve">, </w:t>
            </w:r>
            <w:proofErr w:type="spellStart"/>
            <w:r w:rsidRPr="006A501E">
              <w:rPr>
                <w:rFonts w:asciiTheme="majorBidi" w:hAnsiTheme="majorBidi" w:cstheme="majorBidi"/>
                <w:sz w:val="24"/>
                <w:szCs w:val="24"/>
                <w:lang w:val="en-US"/>
              </w:rPr>
              <w:t>Rhamnein</w:t>
            </w:r>
            <w:proofErr w:type="spellEnd"/>
            <w:r w:rsidRPr="006A501E">
              <w:rPr>
                <w:rFonts w:asciiTheme="majorBidi" w:hAnsiTheme="majorBidi" w:cstheme="majorBidi"/>
                <w:sz w:val="24"/>
                <w:szCs w:val="24"/>
                <w:lang w:val="en-US"/>
              </w:rPr>
              <w:t xml:space="preserve">, </w:t>
            </w:r>
            <w:proofErr w:type="spellStart"/>
            <w:r w:rsidRPr="006A501E">
              <w:rPr>
                <w:rFonts w:asciiTheme="majorBidi" w:hAnsiTheme="majorBidi" w:cstheme="majorBidi"/>
                <w:sz w:val="24"/>
                <w:szCs w:val="24"/>
                <w:lang w:val="en-US"/>
              </w:rPr>
              <w:t>Eugenetin</w:t>
            </w:r>
            <w:proofErr w:type="spellEnd"/>
            <w:r w:rsidRPr="006A501E">
              <w:rPr>
                <w:rFonts w:asciiTheme="majorBidi" w:hAnsiTheme="majorBidi" w:cstheme="majorBidi"/>
                <w:sz w:val="24"/>
                <w:szCs w:val="24"/>
                <w:lang w:val="en-US"/>
              </w:rPr>
              <w:t xml:space="preserve"> </w:t>
            </w:r>
          </w:p>
          <w:p w14:paraId="566BEC5D" w14:textId="2997117C" w:rsidR="006A501E" w:rsidRPr="006A501E" w:rsidRDefault="006A501E" w:rsidP="006A501E">
            <w:pPr>
              <w:rPr>
                <w:rFonts w:asciiTheme="majorBidi" w:hAnsiTheme="majorBidi" w:cstheme="majorBidi"/>
                <w:sz w:val="24"/>
                <w:szCs w:val="24"/>
                <w:lang w:val="en-US"/>
              </w:rPr>
            </w:pPr>
            <w:proofErr w:type="spellStart"/>
            <w:r w:rsidRPr="006A501E">
              <w:rPr>
                <w:rFonts w:asciiTheme="majorBidi" w:hAnsiTheme="majorBidi" w:cstheme="majorBidi"/>
                <w:sz w:val="24"/>
                <w:szCs w:val="24"/>
                <w:lang w:val="en-US"/>
              </w:rPr>
              <w:t>Chromons</w:t>
            </w:r>
            <w:proofErr w:type="spellEnd"/>
            <w:r w:rsidRPr="006A501E">
              <w:rPr>
                <w:rFonts w:asciiTheme="majorBidi" w:hAnsiTheme="majorBidi" w:cstheme="majorBidi"/>
                <w:sz w:val="24"/>
                <w:szCs w:val="24"/>
                <w:lang w:val="en-US"/>
              </w:rPr>
              <w:t xml:space="preserve"> </w:t>
            </w:r>
            <w:proofErr w:type="spellStart"/>
            <w:r w:rsidRPr="006A501E">
              <w:rPr>
                <w:rFonts w:asciiTheme="majorBidi" w:hAnsiTheme="majorBidi" w:cstheme="majorBidi"/>
                <w:sz w:val="24"/>
                <w:szCs w:val="24"/>
                <w:lang w:val="en-US"/>
              </w:rPr>
              <w:t>Biflorine</w:t>
            </w:r>
            <w:proofErr w:type="spellEnd"/>
            <w:r w:rsidRPr="006A501E">
              <w:rPr>
                <w:rFonts w:asciiTheme="majorBidi" w:hAnsiTheme="majorBidi" w:cstheme="majorBidi"/>
                <w:sz w:val="24"/>
                <w:szCs w:val="24"/>
                <w:lang w:val="en-US"/>
              </w:rPr>
              <w:t xml:space="preserve">, </w:t>
            </w:r>
            <w:proofErr w:type="spellStart"/>
            <w:r w:rsidRPr="006A501E">
              <w:rPr>
                <w:rFonts w:asciiTheme="majorBidi" w:hAnsiTheme="majorBidi" w:cstheme="majorBidi"/>
                <w:sz w:val="24"/>
                <w:szCs w:val="24"/>
                <w:lang w:val="en-US"/>
              </w:rPr>
              <w:t>Isobiflorine</w:t>
            </w:r>
            <w:proofErr w:type="spellEnd"/>
            <w:r w:rsidRPr="006A501E">
              <w:rPr>
                <w:rFonts w:asciiTheme="majorBidi" w:hAnsiTheme="majorBidi" w:cstheme="majorBidi"/>
                <w:sz w:val="24"/>
                <w:szCs w:val="24"/>
                <w:lang w:val="en-US"/>
              </w:rPr>
              <w:t xml:space="preserve">, </w:t>
            </w:r>
            <w:proofErr w:type="spellStart"/>
            <w:r w:rsidRPr="006A501E">
              <w:rPr>
                <w:rFonts w:asciiTheme="majorBidi" w:hAnsiTheme="majorBidi" w:cstheme="majorBidi"/>
                <w:sz w:val="24"/>
                <w:szCs w:val="24"/>
                <w:lang w:val="en-US"/>
              </w:rPr>
              <w:t>chromon</w:t>
            </w:r>
            <w:proofErr w:type="spellEnd"/>
            <w:r w:rsidRPr="006A501E">
              <w:rPr>
                <w:rFonts w:asciiTheme="majorBidi" w:hAnsiTheme="majorBidi" w:cstheme="majorBidi"/>
                <w:sz w:val="24"/>
                <w:szCs w:val="24"/>
                <w:lang w:val="en-US"/>
              </w:rPr>
              <w:t xml:space="preserve"> </w:t>
            </w:r>
            <w:proofErr w:type="spellStart"/>
            <w:r w:rsidRPr="006A501E">
              <w:rPr>
                <w:rFonts w:asciiTheme="majorBidi" w:hAnsiTheme="majorBidi" w:cstheme="majorBidi"/>
                <w:sz w:val="24"/>
                <w:szCs w:val="24"/>
                <w:lang w:val="en-US"/>
              </w:rPr>
              <w:t>heterosides</w:t>
            </w:r>
            <w:proofErr w:type="spellEnd"/>
          </w:p>
          <w:p w14:paraId="7A59F033" w14:textId="22FA743C" w:rsidR="006A501E" w:rsidRPr="006A501E" w:rsidRDefault="006A501E"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Fats sterols, sterol glycosides, fatty oil (10%)</w:t>
            </w:r>
          </w:p>
          <w:p w14:paraId="41855BDE" w14:textId="44A70A4D" w:rsidR="008A1967" w:rsidRPr="006A501E" w:rsidRDefault="006A501E" w:rsidP="008A1967">
            <w:pPr>
              <w:spacing w:line="360" w:lineRule="auto"/>
              <w:jc w:val="both"/>
              <w:rPr>
                <w:rFonts w:ascii="Times-Bold" w:eastAsia="Times New Roman" w:hAnsi="Times-Bold" w:cs="Times New Roman"/>
                <w:b/>
                <w:bCs/>
                <w:color w:val="000000"/>
                <w:kern w:val="0"/>
                <w:sz w:val="24"/>
                <w:szCs w:val="24"/>
                <w:lang w:val="en-US" w:eastAsia="fr-MA"/>
                <w14:ligatures w14:val="none"/>
              </w:rPr>
            </w:pPr>
            <w:r w:rsidRPr="006A501E">
              <w:rPr>
                <w:rFonts w:asciiTheme="majorBidi" w:hAnsiTheme="majorBidi" w:cstheme="majorBidi"/>
                <w:sz w:val="24"/>
                <w:szCs w:val="24"/>
                <w:lang w:val="en-US"/>
              </w:rPr>
              <w:t>Others phenolic acids, triterpenes</w:t>
            </w:r>
          </w:p>
        </w:tc>
      </w:tr>
    </w:tbl>
    <w:p w14:paraId="23F2B299" w14:textId="77777777" w:rsidR="008A1967" w:rsidRPr="006A501E" w:rsidRDefault="008A1967" w:rsidP="008E5844">
      <w:pPr>
        <w:spacing w:line="360" w:lineRule="auto"/>
        <w:jc w:val="both"/>
        <w:rPr>
          <w:rFonts w:asciiTheme="majorBidi" w:hAnsiTheme="majorBidi" w:cstheme="majorBidi"/>
          <w:sz w:val="24"/>
          <w:szCs w:val="24"/>
          <w:lang w:val="en-US"/>
        </w:rPr>
      </w:pPr>
    </w:p>
    <w:p w14:paraId="7D75DAD6" w14:textId="77777777" w:rsidR="00D458F8" w:rsidRDefault="00D458F8" w:rsidP="008E5844">
      <w:pPr>
        <w:spacing w:line="360" w:lineRule="auto"/>
        <w:jc w:val="both"/>
        <w:rPr>
          <w:rFonts w:asciiTheme="majorBidi" w:hAnsiTheme="majorBidi" w:cstheme="majorBidi"/>
          <w:b/>
          <w:bCs/>
          <w:sz w:val="24"/>
          <w:szCs w:val="24"/>
        </w:rPr>
        <w:sectPr w:rsidR="00D458F8" w:rsidSect="00D458F8">
          <w:type w:val="continuous"/>
          <w:pgSz w:w="11906" w:h="16838"/>
          <w:pgMar w:top="1417" w:right="1417" w:bottom="1417" w:left="1417" w:header="708" w:footer="708" w:gutter="0"/>
          <w:cols w:space="708"/>
          <w:docGrid w:linePitch="360"/>
        </w:sectPr>
      </w:pPr>
    </w:p>
    <w:p w14:paraId="1F2A9A10" w14:textId="39295F54" w:rsidR="00D31510" w:rsidRPr="00D31510" w:rsidRDefault="00D458F8" w:rsidP="008A1967">
      <w:pPr>
        <w:tabs>
          <w:tab w:val="left" w:pos="1370"/>
        </w:tabs>
        <w:spacing w:line="360" w:lineRule="auto"/>
        <w:rPr>
          <w:rFonts w:asciiTheme="majorBidi" w:hAnsiTheme="majorBidi" w:cstheme="majorBidi"/>
          <w:b/>
          <w:bCs/>
          <w:sz w:val="28"/>
          <w:szCs w:val="28"/>
          <w:lang w:val="en-US"/>
        </w:rPr>
      </w:pPr>
      <w:r w:rsidRPr="00D31510">
        <w:rPr>
          <w:rFonts w:asciiTheme="majorBidi" w:hAnsiTheme="majorBidi" w:cstheme="majorBidi"/>
          <w:b/>
          <w:bCs/>
          <w:sz w:val="28"/>
          <w:szCs w:val="28"/>
          <w:lang w:val="en-US"/>
        </w:rPr>
        <w:t>PROPERTIES OF CLOVES</w:t>
      </w:r>
    </w:p>
    <w:p w14:paraId="19F5FADA" w14:textId="7ABE3C38" w:rsidR="00D31510" w:rsidRPr="00D31510" w:rsidRDefault="00D31510" w:rsidP="008A1967">
      <w:pPr>
        <w:tabs>
          <w:tab w:val="left" w:pos="1370"/>
        </w:tabs>
        <w:spacing w:line="360" w:lineRule="auto"/>
        <w:jc w:val="both"/>
        <w:rPr>
          <w:rFonts w:asciiTheme="majorBidi" w:hAnsiTheme="majorBidi" w:cstheme="majorBidi"/>
          <w:b/>
          <w:bCs/>
          <w:sz w:val="24"/>
          <w:szCs w:val="24"/>
          <w:lang w:val="en-US"/>
        </w:rPr>
      </w:pPr>
      <w:r w:rsidRPr="00D31510">
        <w:rPr>
          <w:rFonts w:asciiTheme="majorBidi" w:hAnsiTheme="majorBidi" w:cstheme="majorBidi"/>
          <w:b/>
          <w:bCs/>
          <w:sz w:val="24"/>
          <w:szCs w:val="24"/>
          <w:lang w:val="en-US"/>
        </w:rPr>
        <w:t>Antibacterial activity</w:t>
      </w:r>
    </w:p>
    <w:p w14:paraId="499C54E8" w14:textId="16CC3D05" w:rsidR="008E5844" w:rsidRDefault="00D31510" w:rsidP="00244C05">
      <w:pPr>
        <w:spacing w:line="360" w:lineRule="auto"/>
        <w:jc w:val="both"/>
        <w:rPr>
          <w:rFonts w:asciiTheme="majorBidi" w:hAnsiTheme="majorBidi" w:cstheme="majorBidi"/>
          <w:sz w:val="24"/>
          <w:szCs w:val="24"/>
          <w:lang w:val="en-US"/>
        </w:rPr>
      </w:pPr>
      <w:r w:rsidRPr="00244C05">
        <w:rPr>
          <w:rFonts w:asciiTheme="majorBidi" w:hAnsiTheme="majorBidi" w:cstheme="majorBidi"/>
          <w:sz w:val="24"/>
          <w:szCs w:val="24"/>
          <w:lang w:val="en-US"/>
        </w:rPr>
        <w:t xml:space="preserve">Clove is composed of 70% to 90% eugenol and more than 15% essential oil. It is an antiseptic, antibacterial, </w:t>
      </w:r>
      <w:r w:rsidR="005E008A" w:rsidRPr="005E008A">
        <w:rPr>
          <w:rFonts w:asciiTheme="majorBidi" w:hAnsiTheme="majorBidi" w:cstheme="majorBidi"/>
          <w:b/>
          <w:bCs/>
          <w:color w:val="0070C0"/>
          <w:sz w:val="24"/>
          <w:szCs w:val="24"/>
          <w:lang w:val="en-US"/>
        </w:rPr>
        <w:t xml:space="preserve">and </w:t>
      </w:r>
      <w:r w:rsidRPr="00244C05">
        <w:rPr>
          <w:rFonts w:asciiTheme="majorBidi" w:hAnsiTheme="majorBidi" w:cstheme="majorBidi"/>
          <w:sz w:val="24"/>
          <w:szCs w:val="24"/>
          <w:lang w:val="en-US"/>
        </w:rPr>
        <w:t xml:space="preserve">antifungal compound and has between </w:t>
      </w:r>
      <w:proofErr w:type="gramStart"/>
      <w:r w:rsidRPr="00244C05">
        <w:rPr>
          <w:rFonts w:asciiTheme="majorBidi" w:hAnsiTheme="majorBidi" w:cstheme="majorBidi"/>
          <w:sz w:val="24"/>
          <w:szCs w:val="24"/>
          <w:lang w:val="en-US"/>
        </w:rPr>
        <w:t>9</w:t>
      </w:r>
      <w:proofErr w:type="gramEnd"/>
      <w:r w:rsidRPr="00244C05">
        <w:rPr>
          <w:rFonts w:asciiTheme="majorBidi" w:hAnsiTheme="majorBidi" w:cstheme="majorBidi"/>
          <w:sz w:val="24"/>
          <w:szCs w:val="24"/>
          <w:lang w:val="en-US"/>
        </w:rPr>
        <w:t xml:space="preserve"> </w:t>
      </w:r>
      <w:r w:rsidRPr="005E008A">
        <w:rPr>
          <w:rFonts w:asciiTheme="majorBidi" w:hAnsiTheme="majorBidi" w:cstheme="majorBidi"/>
          <w:color w:val="FF0000"/>
          <w:sz w:val="24"/>
          <w:szCs w:val="24"/>
          <w:lang w:val="en-US"/>
        </w:rPr>
        <w:t xml:space="preserve">to </w:t>
      </w:r>
      <w:r w:rsidR="005E008A" w:rsidRPr="005E008A">
        <w:rPr>
          <w:rFonts w:asciiTheme="majorBidi" w:hAnsiTheme="majorBidi" w:cstheme="majorBidi"/>
          <w:b/>
          <w:bCs/>
          <w:color w:val="0070C0"/>
          <w:sz w:val="24"/>
          <w:szCs w:val="24"/>
          <w:lang w:val="en-US"/>
        </w:rPr>
        <w:t>and</w:t>
      </w:r>
      <w:r w:rsidR="005E008A">
        <w:rPr>
          <w:rFonts w:asciiTheme="majorBidi" w:hAnsiTheme="majorBidi" w:cstheme="majorBidi"/>
          <w:sz w:val="24"/>
          <w:szCs w:val="24"/>
          <w:lang w:val="en-US"/>
        </w:rPr>
        <w:t xml:space="preserve"> </w:t>
      </w:r>
      <w:r w:rsidRPr="00244C05">
        <w:rPr>
          <w:rFonts w:asciiTheme="majorBidi" w:hAnsiTheme="majorBidi" w:cstheme="majorBidi"/>
          <w:sz w:val="24"/>
          <w:szCs w:val="24"/>
          <w:lang w:val="en-US"/>
        </w:rPr>
        <w:t>15% eugenol acetate, which is characterized by antibacterial properties</w:t>
      </w:r>
      <w:r w:rsidR="002467A3">
        <w:rPr>
          <w:rFonts w:asciiTheme="majorBidi" w:hAnsiTheme="majorBidi" w:cstheme="majorBidi"/>
          <w:sz w:val="24"/>
          <w:szCs w:val="24"/>
          <w:lang w:val="en-US"/>
        </w:rPr>
        <w:t xml:space="preserve"> </w:t>
      </w:r>
      <w:bookmarkStart w:id="1" w:name="_Hlk192676278"/>
      <w:r w:rsidR="002467A3" w:rsidRPr="002467A3">
        <w:rPr>
          <w:rFonts w:asciiTheme="majorBidi" w:hAnsiTheme="majorBidi" w:cstheme="majorBidi"/>
          <w:sz w:val="24"/>
          <w:szCs w:val="24"/>
          <w:lang w:val="en-US"/>
        </w:rPr>
        <w:t>[5].</w:t>
      </w:r>
      <w:r w:rsidR="008E5844" w:rsidRPr="00244C05">
        <w:rPr>
          <w:rFonts w:asciiTheme="majorBidi" w:hAnsiTheme="majorBidi" w:cstheme="majorBidi"/>
          <w:sz w:val="24"/>
          <w:szCs w:val="24"/>
          <w:lang w:val="en-US"/>
        </w:rPr>
        <w:t xml:space="preserve"> </w:t>
      </w:r>
      <w:bookmarkEnd w:id="1"/>
      <w:r w:rsidRPr="00244C05">
        <w:rPr>
          <w:rFonts w:asciiTheme="majorBidi" w:hAnsiTheme="majorBidi" w:cstheme="majorBidi"/>
          <w:sz w:val="24"/>
          <w:szCs w:val="24"/>
          <w:lang w:val="en-US"/>
        </w:rPr>
        <w:t>Solutions with high concentrations of eugenol have a bactericidal effect due to the phenol group</w:t>
      </w:r>
      <w:r w:rsidR="008E5844" w:rsidRPr="00244C05">
        <w:rPr>
          <w:rFonts w:asciiTheme="majorBidi" w:hAnsiTheme="majorBidi" w:cstheme="majorBidi"/>
          <w:sz w:val="24"/>
          <w:szCs w:val="24"/>
          <w:lang w:val="en-US"/>
        </w:rPr>
        <w:t xml:space="preserve"> </w:t>
      </w:r>
      <w:r w:rsidR="002467A3" w:rsidRPr="002467A3">
        <w:rPr>
          <w:rFonts w:asciiTheme="majorBidi" w:hAnsiTheme="majorBidi" w:cstheme="majorBidi"/>
          <w:sz w:val="24"/>
          <w:szCs w:val="24"/>
          <w:lang w:val="en-US"/>
        </w:rPr>
        <w:t>[25].</w:t>
      </w:r>
      <w:r w:rsidR="002467A3">
        <w:rPr>
          <w:lang w:val="en-US"/>
        </w:rPr>
        <w:t xml:space="preserve"> </w:t>
      </w:r>
      <w:r w:rsidRPr="00244C05">
        <w:rPr>
          <w:rFonts w:asciiTheme="majorBidi" w:hAnsiTheme="majorBidi" w:cstheme="majorBidi"/>
          <w:sz w:val="24"/>
          <w:szCs w:val="24"/>
          <w:lang w:val="en-US"/>
        </w:rPr>
        <w:t>Eugenol causes bacterial lysis in several strains. It is more significant for Gram-negative bacteria. The hydroxyl group of phenol interacts with the cell membrane causing leakage of cytoplasmic compounds. This reaction also induces a structural modification of fatty acids and</w:t>
      </w:r>
      <w:r w:rsidR="00244C05" w:rsidRPr="00244C05">
        <w:rPr>
          <w:rFonts w:asciiTheme="majorBidi" w:hAnsiTheme="majorBidi" w:cstheme="majorBidi"/>
          <w:sz w:val="24"/>
          <w:szCs w:val="24"/>
          <w:lang w:val="en-US"/>
        </w:rPr>
        <w:t xml:space="preserve"> phospholipids and a disruption of the synthesis of genetic material. As with phenolic compounds, the site of action of </w:t>
      </w:r>
      <w:r w:rsidR="00244C05" w:rsidRPr="00244C05">
        <w:rPr>
          <w:rFonts w:asciiTheme="majorBidi" w:hAnsiTheme="majorBidi" w:cstheme="majorBidi"/>
          <w:sz w:val="24"/>
          <w:szCs w:val="24"/>
          <w:lang w:val="en-US"/>
        </w:rPr>
        <w:t xml:space="preserve">terpenes is the cell membrane. They pass through it by diffusion causing swelling and inhibition of respiratory enzymes. In </w:t>
      </w:r>
      <w:r w:rsidR="00244C05" w:rsidRPr="004B065F">
        <w:rPr>
          <w:rFonts w:asciiTheme="majorBidi" w:hAnsiTheme="majorBidi" w:cstheme="majorBidi"/>
          <w:i/>
          <w:iCs/>
          <w:sz w:val="24"/>
          <w:szCs w:val="24"/>
          <w:lang w:val="en-US"/>
        </w:rPr>
        <w:t>Escherichia coli</w:t>
      </w:r>
      <w:r w:rsidR="00244C05" w:rsidRPr="00244C05">
        <w:rPr>
          <w:rFonts w:asciiTheme="majorBidi" w:hAnsiTheme="majorBidi" w:cstheme="majorBidi"/>
          <w:sz w:val="24"/>
          <w:szCs w:val="24"/>
          <w:lang w:val="en-US"/>
        </w:rPr>
        <w:t xml:space="preserve"> especially, the presence of eugenol in the bacterial cytoplasm increases the concentration of saturated fatty acids and decreases that of unsaturated fatty acids. This results in an alteration of bacterial morphology. Eugenol inhibits the action of several bacterial proteins</w:t>
      </w:r>
      <w:r w:rsidR="00244C05">
        <w:rPr>
          <w:rFonts w:asciiTheme="majorBidi" w:hAnsiTheme="majorBidi" w:cstheme="majorBidi"/>
          <w:sz w:val="24"/>
          <w:szCs w:val="24"/>
          <w:lang w:val="en-US"/>
        </w:rPr>
        <w:t xml:space="preserve"> or compounds. Virulence factors such as </w:t>
      </w:r>
      <w:proofErr w:type="spellStart"/>
      <w:r w:rsidR="00244C05">
        <w:rPr>
          <w:rFonts w:asciiTheme="majorBidi" w:hAnsiTheme="majorBidi" w:cstheme="majorBidi"/>
          <w:sz w:val="24"/>
          <w:szCs w:val="24"/>
          <w:lang w:val="en-US"/>
        </w:rPr>
        <w:t>pyocin</w:t>
      </w:r>
      <w:proofErr w:type="spellEnd"/>
      <w:r w:rsidR="00244C05">
        <w:rPr>
          <w:rFonts w:asciiTheme="majorBidi" w:hAnsiTheme="majorBidi" w:cstheme="majorBidi"/>
          <w:sz w:val="24"/>
          <w:szCs w:val="24"/>
          <w:lang w:val="en-US"/>
        </w:rPr>
        <w:t xml:space="preserve">, </w:t>
      </w:r>
      <w:proofErr w:type="spellStart"/>
      <w:r w:rsidR="00244C05">
        <w:rPr>
          <w:rFonts w:asciiTheme="majorBidi" w:hAnsiTheme="majorBidi" w:cstheme="majorBidi"/>
          <w:sz w:val="24"/>
          <w:szCs w:val="24"/>
          <w:lang w:val="en-US"/>
        </w:rPr>
        <w:t>violacein</w:t>
      </w:r>
      <w:proofErr w:type="spellEnd"/>
      <w:r w:rsidR="00244C05">
        <w:rPr>
          <w:rFonts w:asciiTheme="majorBidi" w:hAnsiTheme="majorBidi" w:cstheme="majorBidi"/>
          <w:sz w:val="24"/>
          <w:szCs w:val="24"/>
          <w:lang w:val="en-US"/>
        </w:rPr>
        <w:t xml:space="preserve">, </w:t>
      </w:r>
      <w:r w:rsidR="005E008A" w:rsidRPr="005E008A">
        <w:rPr>
          <w:rFonts w:asciiTheme="majorBidi" w:hAnsiTheme="majorBidi" w:cstheme="majorBidi"/>
          <w:b/>
          <w:bCs/>
          <w:color w:val="0070C0"/>
          <w:sz w:val="24"/>
          <w:szCs w:val="24"/>
          <w:lang w:val="en-US"/>
        </w:rPr>
        <w:t>and</w:t>
      </w:r>
      <w:r w:rsidR="005E008A">
        <w:rPr>
          <w:rFonts w:asciiTheme="majorBidi" w:hAnsiTheme="majorBidi" w:cstheme="majorBidi"/>
          <w:sz w:val="24"/>
          <w:szCs w:val="24"/>
          <w:lang w:val="en-US"/>
        </w:rPr>
        <w:t xml:space="preserve"> </w:t>
      </w:r>
      <w:r w:rsidR="00244C05">
        <w:rPr>
          <w:rFonts w:asciiTheme="majorBidi" w:hAnsiTheme="majorBidi" w:cstheme="majorBidi"/>
          <w:sz w:val="24"/>
          <w:szCs w:val="24"/>
          <w:lang w:val="en-US"/>
        </w:rPr>
        <w:t xml:space="preserve">elastase </w:t>
      </w:r>
      <w:r w:rsidR="00244C05" w:rsidRPr="005E008A">
        <w:rPr>
          <w:rFonts w:asciiTheme="majorBidi" w:hAnsiTheme="majorBidi" w:cstheme="majorBidi"/>
          <w:b/>
          <w:bCs/>
          <w:color w:val="FF0000"/>
          <w:sz w:val="24"/>
          <w:szCs w:val="24"/>
          <w:lang w:val="en-US"/>
        </w:rPr>
        <w:t>is</w:t>
      </w:r>
      <w:r w:rsidR="005E008A">
        <w:rPr>
          <w:rFonts w:asciiTheme="majorBidi" w:hAnsiTheme="majorBidi" w:cstheme="majorBidi"/>
          <w:sz w:val="24"/>
          <w:szCs w:val="24"/>
          <w:lang w:val="en-US"/>
        </w:rPr>
        <w:t xml:space="preserve"> </w:t>
      </w:r>
      <w:r w:rsidR="005E008A" w:rsidRPr="005E008A">
        <w:rPr>
          <w:rFonts w:asciiTheme="majorBidi" w:hAnsiTheme="majorBidi" w:cstheme="majorBidi"/>
          <w:b/>
          <w:bCs/>
          <w:color w:val="0070C0"/>
          <w:sz w:val="24"/>
          <w:szCs w:val="24"/>
          <w:lang w:val="en-US"/>
        </w:rPr>
        <w:t>are</w:t>
      </w:r>
      <w:r w:rsidR="00244C05">
        <w:rPr>
          <w:rFonts w:asciiTheme="majorBidi" w:hAnsiTheme="majorBidi" w:cstheme="majorBidi"/>
          <w:sz w:val="24"/>
          <w:szCs w:val="24"/>
          <w:lang w:val="en-US"/>
        </w:rPr>
        <w:t xml:space="preserve"> cited</w:t>
      </w:r>
      <w:r w:rsidR="007D44A2">
        <w:rPr>
          <w:rFonts w:asciiTheme="majorBidi" w:hAnsiTheme="majorBidi" w:cstheme="majorBidi"/>
          <w:sz w:val="24"/>
          <w:szCs w:val="24"/>
          <w:lang w:val="en-US"/>
        </w:rPr>
        <w:t xml:space="preserve"> (Fig. 1)</w:t>
      </w:r>
      <w:r w:rsidR="008E5844" w:rsidRPr="00244C05">
        <w:rPr>
          <w:rFonts w:asciiTheme="majorBidi" w:hAnsiTheme="majorBidi" w:cstheme="majorBidi"/>
          <w:sz w:val="24"/>
          <w:szCs w:val="24"/>
          <w:lang w:val="en-US"/>
        </w:rPr>
        <w:t xml:space="preserve"> </w:t>
      </w:r>
      <w:r w:rsidR="004B065F" w:rsidRPr="002467A3">
        <w:rPr>
          <w:rFonts w:asciiTheme="majorBidi" w:hAnsiTheme="majorBidi" w:cstheme="majorBidi"/>
          <w:sz w:val="24"/>
          <w:szCs w:val="24"/>
          <w:lang w:val="en-US"/>
        </w:rPr>
        <w:t>[</w:t>
      </w:r>
      <w:r w:rsidR="004B065F">
        <w:rPr>
          <w:rFonts w:asciiTheme="majorBidi" w:hAnsiTheme="majorBidi" w:cstheme="majorBidi"/>
          <w:sz w:val="24"/>
          <w:szCs w:val="24"/>
          <w:lang w:val="en-US"/>
        </w:rPr>
        <w:t>15</w:t>
      </w:r>
      <w:r w:rsidR="004B065F" w:rsidRPr="002467A3">
        <w:rPr>
          <w:rFonts w:asciiTheme="majorBidi" w:hAnsiTheme="majorBidi" w:cstheme="majorBidi"/>
          <w:sz w:val="24"/>
          <w:szCs w:val="24"/>
          <w:lang w:val="en-US"/>
        </w:rPr>
        <w:t>].</w:t>
      </w:r>
      <w:r w:rsidR="004B065F" w:rsidRPr="00244C05">
        <w:rPr>
          <w:rFonts w:asciiTheme="majorBidi" w:hAnsiTheme="majorBidi" w:cstheme="majorBidi"/>
          <w:sz w:val="24"/>
          <w:szCs w:val="24"/>
          <w:lang w:val="en-US"/>
        </w:rPr>
        <w:t xml:space="preserve"> </w:t>
      </w:r>
    </w:p>
    <w:p w14:paraId="6E8A948C" w14:textId="524AF4D2" w:rsidR="0030271D" w:rsidRDefault="00244C05" w:rsidP="00EC344A">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The antimicrobial activities of clove have been demonstrated in vitro against a broad spectrum of Gram-negative and positive bacteria such as </w:t>
      </w:r>
      <w:r w:rsidRPr="00244C05">
        <w:rPr>
          <w:rFonts w:asciiTheme="majorBidi" w:hAnsiTheme="majorBidi" w:cstheme="majorBidi"/>
          <w:i/>
          <w:iCs/>
          <w:sz w:val="24"/>
          <w:szCs w:val="24"/>
          <w:lang w:val="en-US"/>
        </w:rPr>
        <w:t xml:space="preserve">Staphylococcus aureus, Listeria </w:t>
      </w:r>
      <w:proofErr w:type="spellStart"/>
      <w:r w:rsidRPr="00244C05">
        <w:rPr>
          <w:rFonts w:asciiTheme="majorBidi" w:hAnsiTheme="majorBidi" w:cstheme="majorBidi"/>
          <w:i/>
          <w:iCs/>
          <w:sz w:val="24"/>
          <w:szCs w:val="24"/>
          <w:lang w:val="en-US"/>
        </w:rPr>
        <w:t>monocytogenes</w:t>
      </w:r>
      <w:proofErr w:type="spellEnd"/>
      <w:r w:rsidRPr="00244C05">
        <w:rPr>
          <w:rFonts w:asciiTheme="majorBidi" w:hAnsiTheme="majorBidi" w:cstheme="majorBidi"/>
          <w:i/>
          <w:iCs/>
          <w:sz w:val="24"/>
          <w:szCs w:val="24"/>
          <w:lang w:val="en-US"/>
        </w:rPr>
        <w:t xml:space="preserve">, Listeria </w:t>
      </w:r>
      <w:proofErr w:type="spellStart"/>
      <w:r w:rsidRPr="00244C05">
        <w:rPr>
          <w:rFonts w:asciiTheme="majorBidi" w:hAnsiTheme="majorBidi" w:cstheme="majorBidi"/>
          <w:i/>
          <w:iCs/>
          <w:sz w:val="24"/>
          <w:szCs w:val="24"/>
          <w:lang w:val="en-US"/>
        </w:rPr>
        <w:t>innocua</w:t>
      </w:r>
      <w:proofErr w:type="spellEnd"/>
      <w:r w:rsidRPr="00244C05">
        <w:rPr>
          <w:rFonts w:asciiTheme="majorBidi" w:hAnsiTheme="majorBidi" w:cstheme="majorBidi"/>
          <w:i/>
          <w:iCs/>
          <w:sz w:val="24"/>
          <w:szCs w:val="24"/>
          <w:lang w:val="en-US"/>
        </w:rPr>
        <w:t xml:space="preserve">, </w:t>
      </w:r>
      <w:proofErr w:type="spellStart"/>
      <w:r w:rsidRPr="00244C05">
        <w:rPr>
          <w:rFonts w:asciiTheme="majorBidi" w:hAnsiTheme="majorBidi" w:cstheme="majorBidi"/>
          <w:i/>
          <w:iCs/>
          <w:sz w:val="24"/>
          <w:szCs w:val="24"/>
          <w:lang w:val="en-US"/>
        </w:rPr>
        <w:t>Carnobacterium</w:t>
      </w:r>
      <w:proofErr w:type="spellEnd"/>
      <w:r w:rsidRPr="00244C05">
        <w:rPr>
          <w:rFonts w:asciiTheme="majorBidi" w:hAnsiTheme="majorBidi" w:cstheme="majorBidi"/>
          <w:i/>
          <w:iCs/>
          <w:sz w:val="24"/>
          <w:szCs w:val="24"/>
          <w:lang w:val="en-US"/>
        </w:rPr>
        <w:t xml:space="preserve"> </w:t>
      </w:r>
      <w:proofErr w:type="spellStart"/>
      <w:r w:rsidRPr="00244C05">
        <w:rPr>
          <w:rFonts w:asciiTheme="majorBidi" w:hAnsiTheme="majorBidi" w:cstheme="majorBidi"/>
          <w:i/>
          <w:iCs/>
          <w:sz w:val="24"/>
          <w:szCs w:val="24"/>
          <w:lang w:val="en-US"/>
        </w:rPr>
        <w:t>divergens</w:t>
      </w:r>
      <w:proofErr w:type="spellEnd"/>
      <w:r w:rsidRPr="00244C05">
        <w:rPr>
          <w:rFonts w:asciiTheme="majorBidi" w:hAnsiTheme="majorBidi" w:cstheme="majorBidi"/>
          <w:i/>
          <w:iCs/>
          <w:sz w:val="24"/>
          <w:szCs w:val="24"/>
          <w:lang w:val="en-US"/>
        </w:rPr>
        <w:t xml:space="preserve">, Salmonella typhimurium, Escherichia coli, </w:t>
      </w:r>
      <w:proofErr w:type="spellStart"/>
      <w:r w:rsidRPr="00244C05">
        <w:rPr>
          <w:rFonts w:asciiTheme="majorBidi" w:hAnsiTheme="majorBidi" w:cstheme="majorBidi"/>
          <w:i/>
          <w:iCs/>
          <w:sz w:val="24"/>
          <w:szCs w:val="24"/>
          <w:lang w:val="en-US"/>
        </w:rPr>
        <w:t>Serratia</w:t>
      </w:r>
      <w:proofErr w:type="spellEnd"/>
      <w:r w:rsidRPr="00244C05">
        <w:rPr>
          <w:rFonts w:asciiTheme="majorBidi" w:hAnsiTheme="majorBidi" w:cstheme="majorBidi"/>
          <w:i/>
          <w:iCs/>
          <w:sz w:val="24"/>
          <w:szCs w:val="24"/>
          <w:lang w:val="en-US"/>
        </w:rPr>
        <w:t xml:space="preserve"> </w:t>
      </w:r>
      <w:proofErr w:type="spellStart"/>
      <w:r w:rsidRPr="00244C05">
        <w:rPr>
          <w:rFonts w:asciiTheme="majorBidi" w:hAnsiTheme="majorBidi" w:cstheme="majorBidi"/>
          <w:i/>
          <w:iCs/>
          <w:sz w:val="24"/>
          <w:szCs w:val="24"/>
          <w:lang w:val="en-US"/>
        </w:rPr>
        <w:lastRenderedPageBreak/>
        <w:t>liquefaciens</w:t>
      </w:r>
      <w:proofErr w:type="spellEnd"/>
      <w:r w:rsidRPr="00244C05">
        <w:rPr>
          <w:rFonts w:asciiTheme="majorBidi" w:hAnsiTheme="majorBidi" w:cstheme="majorBidi"/>
          <w:i/>
          <w:iCs/>
          <w:sz w:val="24"/>
          <w:szCs w:val="24"/>
          <w:lang w:val="en-US"/>
        </w:rPr>
        <w:t xml:space="preserve">, </w:t>
      </w:r>
      <w:proofErr w:type="spellStart"/>
      <w:r w:rsidRPr="00244C05">
        <w:rPr>
          <w:rFonts w:asciiTheme="majorBidi" w:hAnsiTheme="majorBidi" w:cstheme="majorBidi"/>
          <w:i/>
          <w:iCs/>
          <w:sz w:val="24"/>
          <w:szCs w:val="24"/>
          <w:lang w:val="en-US"/>
        </w:rPr>
        <w:t>Shewanella</w:t>
      </w:r>
      <w:proofErr w:type="spellEnd"/>
      <w:r w:rsidRPr="00244C05">
        <w:rPr>
          <w:rFonts w:asciiTheme="majorBidi" w:hAnsiTheme="majorBidi" w:cstheme="majorBidi"/>
          <w:i/>
          <w:iCs/>
          <w:sz w:val="24"/>
          <w:szCs w:val="24"/>
          <w:lang w:val="en-US"/>
        </w:rPr>
        <w:t xml:space="preserve"> </w:t>
      </w:r>
      <w:proofErr w:type="spellStart"/>
      <w:r w:rsidRPr="00244C05">
        <w:rPr>
          <w:rFonts w:asciiTheme="majorBidi" w:hAnsiTheme="majorBidi" w:cstheme="majorBidi"/>
          <w:i/>
          <w:iCs/>
          <w:sz w:val="24"/>
          <w:szCs w:val="24"/>
          <w:lang w:val="en-US"/>
        </w:rPr>
        <w:t>putrefacians</w:t>
      </w:r>
      <w:proofErr w:type="spellEnd"/>
      <w:r w:rsidRPr="00244C05">
        <w:rPr>
          <w:rFonts w:asciiTheme="majorBidi" w:hAnsiTheme="majorBidi" w:cstheme="majorBidi"/>
          <w:i/>
          <w:iCs/>
          <w:sz w:val="24"/>
          <w:szCs w:val="24"/>
          <w:lang w:val="en-US"/>
        </w:rPr>
        <w:t xml:space="preserve">, Staphylococcus </w:t>
      </w:r>
      <w:proofErr w:type="spellStart"/>
      <w:r w:rsidRPr="00244C05">
        <w:rPr>
          <w:rFonts w:asciiTheme="majorBidi" w:hAnsiTheme="majorBidi" w:cstheme="majorBidi"/>
          <w:i/>
          <w:iCs/>
          <w:sz w:val="24"/>
          <w:szCs w:val="24"/>
          <w:lang w:val="en-US"/>
        </w:rPr>
        <w:t>chloeraesius</w:t>
      </w:r>
      <w:proofErr w:type="spellEnd"/>
      <w:r w:rsidRPr="00244C05">
        <w:rPr>
          <w:rFonts w:asciiTheme="majorBidi" w:hAnsiTheme="majorBidi" w:cstheme="majorBidi"/>
          <w:i/>
          <w:iCs/>
          <w:sz w:val="24"/>
          <w:szCs w:val="24"/>
          <w:lang w:val="en-US"/>
        </w:rPr>
        <w:t xml:space="preserve">, Yersinia </w:t>
      </w:r>
      <w:proofErr w:type="spellStart"/>
      <w:r w:rsidRPr="00244C05">
        <w:rPr>
          <w:rFonts w:asciiTheme="majorBidi" w:hAnsiTheme="majorBidi" w:cstheme="majorBidi"/>
          <w:i/>
          <w:iCs/>
          <w:sz w:val="24"/>
          <w:szCs w:val="24"/>
          <w:lang w:val="en-US"/>
        </w:rPr>
        <w:t>enterocolitica</w:t>
      </w:r>
      <w:proofErr w:type="spellEnd"/>
      <w:r w:rsidRPr="00244C05">
        <w:rPr>
          <w:rFonts w:asciiTheme="majorBidi" w:hAnsiTheme="majorBidi" w:cstheme="majorBidi"/>
          <w:i/>
          <w:iCs/>
          <w:sz w:val="24"/>
          <w:szCs w:val="24"/>
          <w:lang w:val="en-US"/>
        </w:rPr>
        <w:t xml:space="preserve">, enterococcus </w:t>
      </w:r>
      <w:proofErr w:type="spellStart"/>
      <w:r w:rsidRPr="00244C05">
        <w:rPr>
          <w:rFonts w:asciiTheme="majorBidi" w:hAnsiTheme="majorBidi" w:cstheme="majorBidi"/>
          <w:i/>
          <w:iCs/>
          <w:sz w:val="24"/>
          <w:szCs w:val="24"/>
          <w:lang w:val="en-US"/>
        </w:rPr>
        <w:t>faecalis</w:t>
      </w:r>
      <w:proofErr w:type="spellEnd"/>
      <w:r w:rsidRPr="00244C05">
        <w:rPr>
          <w:rFonts w:asciiTheme="majorBidi" w:hAnsiTheme="majorBidi" w:cstheme="majorBidi"/>
          <w:i/>
          <w:iCs/>
          <w:sz w:val="24"/>
          <w:szCs w:val="24"/>
          <w:lang w:val="en-US"/>
        </w:rPr>
        <w:t xml:space="preserve">, </w:t>
      </w:r>
      <w:proofErr w:type="spellStart"/>
      <w:r w:rsidRPr="00244C05">
        <w:rPr>
          <w:rFonts w:asciiTheme="majorBidi" w:hAnsiTheme="majorBidi" w:cstheme="majorBidi"/>
          <w:i/>
          <w:iCs/>
          <w:sz w:val="24"/>
          <w:szCs w:val="24"/>
          <w:lang w:val="en-US"/>
        </w:rPr>
        <w:t>Erwinia</w:t>
      </w:r>
      <w:proofErr w:type="spellEnd"/>
      <w:r w:rsidRPr="00244C05">
        <w:rPr>
          <w:rFonts w:asciiTheme="majorBidi" w:hAnsiTheme="majorBidi" w:cstheme="majorBidi"/>
          <w:i/>
          <w:iCs/>
          <w:sz w:val="24"/>
          <w:szCs w:val="24"/>
          <w:lang w:val="en-US"/>
        </w:rPr>
        <w:t xml:space="preserve"> </w:t>
      </w:r>
      <w:proofErr w:type="spellStart"/>
      <w:r w:rsidRPr="00244C05">
        <w:rPr>
          <w:rFonts w:asciiTheme="majorBidi" w:hAnsiTheme="majorBidi" w:cstheme="majorBidi"/>
          <w:i/>
          <w:iCs/>
          <w:sz w:val="24"/>
          <w:szCs w:val="24"/>
          <w:lang w:val="en-US"/>
        </w:rPr>
        <w:t>sp</w:t>
      </w:r>
      <w:proofErr w:type="spellEnd"/>
      <w:r w:rsidRPr="00244C05">
        <w:rPr>
          <w:rFonts w:asciiTheme="majorBidi" w:hAnsiTheme="majorBidi" w:cstheme="majorBidi"/>
          <w:i/>
          <w:iCs/>
          <w:sz w:val="24"/>
          <w:szCs w:val="24"/>
          <w:lang w:val="en-US"/>
        </w:rPr>
        <w:t>, Bacillus cereus, Bacillus subtilis</w:t>
      </w:r>
      <w:r w:rsidR="00EC344A">
        <w:rPr>
          <w:rFonts w:asciiTheme="majorBidi" w:hAnsiTheme="majorBidi" w:cstheme="majorBidi"/>
          <w:i/>
          <w:iCs/>
          <w:sz w:val="24"/>
          <w:szCs w:val="24"/>
          <w:lang w:val="en-US"/>
        </w:rPr>
        <w:t xml:space="preserve">, Staphylococcus epidermidis, </w:t>
      </w:r>
      <w:r w:rsidR="00EC344A">
        <w:rPr>
          <w:rFonts w:asciiTheme="majorBidi" w:hAnsiTheme="majorBidi" w:cstheme="majorBidi"/>
          <w:i/>
          <w:iCs/>
          <w:sz w:val="24"/>
          <w:szCs w:val="24"/>
          <w:lang w:val="en-US"/>
        </w:rPr>
        <w:t xml:space="preserve">Proteus vulgaris, </w:t>
      </w:r>
      <w:proofErr w:type="spellStart"/>
      <w:r w:rsidR="00EC344A">
        <w:rPr>
          <w:rFonts w:asciiTheme="majorBidi" w:hAnsiTheme="majorBidi" w:cstheme="majorBidi"/>
          <w:i/>
          <w:iCs/>
          <w:sz w:val="24"/>
          <w:szCs w:val="24"/>
          <w:lang w:val="en-US"/>
        </w:rPr>
        <w:t>Klebsiella</w:t>
      </w:r>
      <w:proofErr w:type="spellEnd"/>
      <w:r w:rsidR="00EC344A">
        <w:rPr>
          <w:rFonts w:asciiTheme="majorBidi" w:hAnsiTheme="majorBidi" w:cstheme="majorBidi"/>
          <w:i/>
          <w:iCs/>
          <w:sz w:val="24"/>
          <w:szCs w:val="24"/>
          <w:lang w:val="en-US"/>
        </w:rPr>
        <w:t xml:space="preserve"> pneumonia, </w:t>
      </w:r>
      <w:proofErr w:type="spellStart"/>
      <w:r w:rsidR="00EC344A">
        <w:rPr>
          <w:rFonts w:asciiTheme="majorBidi" w:hAnsiTheme="majorBidi" w:cstheme="majorBidi"/>
          <w:i/>
          <w:iCs/>
          <w:sz w:val="24"/>
          <w:szCs w:val="24"/>
          <w:lang w:val="en-US"/>
        </w:rPr>
        <w:t>Condida</w:t>
      </w:r>
      <w:proofErr w:type="spellEnd"/>
      <w:r w:rsidR="00EC344A">
        <w:rPr>
          <w:rFonts w:asciiTheme="majorBidi" w:hAnsiTheme="majorBidi" w:cstheme="majorBidi"/>
          <w:i/>
          <w:iCs/>
          <w:sz w:val="24"/>
          <w:szCs w:val="24"/>
          <w:lang w:val="en-US"/>
        </w:rPr>
        <w:t xml:space="preserve"> </w:t>
      </w:r>
      <w:proofErr w:type="spellStart"/>
      <w:r w:rsidR="00EC344A">
        <w:rPr>
          <w:rFonts w:asciiTheme="majorBidi" w:hAnsiTheme="majorBidi" w:cstheme="majorBidi"/>
          <w:i/>
          <w:iCs/>
          <w:sz w:val="24"/>
          <w:szCs w:val="24"/>
          <w:lang w:val="en-US"/>
        </w:rPr>
        <w:t>sp</w:t>
      </w:r>
      <w:proofErr w:type="spellEnd"/>
      <w:r w:rsidR="00EC344A">
        <w:rPr>
          <w:rFonts w:asciiTheme="majorBidi" w:hAnsiTheme="majorBidi" w:cstheme="majorBidi"/>
          <w:i/>
          <w:iCs/>
          <w:sz w:val="24"/>
          <w:szCs w:val="24"/>
          <w:lang w:val="en-US"/>
        </w:rPr>
        <w:t xml:space="preserve">, Pseudomonas aeruginosa </w:t>
      </w:r>
      <w:r w:rsidR="00EC344A" w:rsidRPr="00EC344A">
        <w:rPr>
          <w:rFonts w:asciiTheme="majorBidi" w:hAnsiTheme="majorBidi" w:cstheme="majorBidi"/>
          <w:sz w:val="24"/>
          <w:szCs w:val="24"/>
          <w:lang w:val="en-US"/>
        </w:rPr>
        <w:t xml:space="preserve">and </w:t>
      </w:r>
      <w:r w:rsidR="00EC344A">
        <w:rPr>
          <w:rFonts w:asciiTheme="majorBidi" w:hAnsiTheme="majorBidi" w:cstheme="majorBidi"/>
          <w:i/>
          <w:iCs/>
          <w:sz w:val="24"/>
          <w:szCs w:val="24"/>
          <w:lang w:val="en-US"/>
        </w:rPr>
        <w:t>Streptococcus and Enterococcus</w:t>
      </w:r>
      <w:r w:rsidR="00E25D9C" w:rsidRPr="00EC344A">
        <w:rPr>
          <w:rFonts w:asciiTheme="majorBidi" w:hAnsiTheme="majorBidi" w:cstheme="majorBidi"/>
          <w:i/>
          <w:iCs/>
          <w:sz w:val="24"/>
          <w:szCs w:val="24"/>
          <w:lang w:val="en-US"/>
        </w:rPr>
        <w:t xml:space="preserve"> </w:t>
      </w:r>
      <w:r w:rsidR="000C55D9" w:rsidRPr="002467A3">
        <w:rPr>
          <w:rFonts w:asciiTheme="majorBidi" w:hAnsiTheme="majorBidi" w:cstheme="majorBidi"/>
          <w:sz w:val="24"/>
          <w:szCs w:val="24"/>
          <w:lang w:val="en-US"/>
        </w:rPr>
        <w:t>[</w:t>
      </w:r>
      <w:r w:rsidR="004B065F">
        <w:rPr>
          <w:rFonts w:asciiTheme="majorBidi" w:hAnsiTheme="majorBidi" w:cstheme="majorBidi"/>
          <w:sz w:val="24"/>
          <w:szCs w:val="24"/>
          <w:lang w:val="en-US"/>
        </w:rPr>
        <w:t>18,19,36,27,43,67,71,83,104,103</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bookmarkStart w:id="2" w:name="_Hlk188536110"/>
    </w:p>
    <w:p w14:paraId="628E13EB" w14:textId="77777777" w:rsidR="007D44A2" w:rsidRDefault="007D44A2" w:rsidP="00EC344A">
      <w:pPr>
        <w:spacing w:line="360" w:lineRule="auto"/>
        <w:jc w:val="both"/>
        <w:rPr>
          <w:rFonts w:asciiTheme="majorBidi" w:hAnsiTheme="majorBidi" w:cstheme="majorBidi"/>
          <w:sz w:val="24"/>
          <w:szCs w:val="24"/>
          <w:lang w:val="en-US"/>
        </w:rPr>
        <w:sectPr w:rsidR="007D44A2" w:rsidSect="007D44A2">
          <w:type w:val="continuous"/>
          <w:pgSz w:w="11906" w:h="16838"/>
          <w:pgMar w:top="1417" w:right="1417" w:bottom="1417" w:left="1417" w:header="708" w:footer="708" w:gutter="0"/>
          <w:cols w:num="2" w:space="708"/>
          <w:docGrid w:linePitch="360"/>
        </w:sectPr>
      </w:pPr>
    </w:p>
    <w:p w14:paraId="16FDCCE5" w14:textId="10F0EDE2" w:rsidR="00CA1086" w:rsidRDefault="007D44A2" w:rsidP="00EC344A">
      <w:pPr>
        <w:spacing w:line="360" w:lineRule="auto"/>
        <w:jc w:val="both"/>
        <w:rPr>
          <w:rFonts w:asciiTheme="majorBidi" w:hAnsiTheme="majorBidi" w:cstheme="majorBidi"/>
          <w:sz w:val="24"/>
          <w:szCs w:val="24"/>
          <w:lang w:val="en-US"/>
        </w:rPr>
      </w:pPr>
      <w:r>
        <w:rPr>
          <w:noProof/>
          <w:lang w:val="en-US"/>
        </w:rPr>
        <w:drawing>
          <wp:anchor distT="0" distB="0" distL="114300" distR="114300" simplePos="0" relativeHeight="251658240" behindDoc="0" locked="0" layoutInCell="1" allowOverlap="1" wp14:anchorId="5760827D" wp14:editId="1B6AA483">
            <wp:simplePos x="0" y="0"/>
            <wp:positionH relativeFrom="margin">
              <wp:posOffset>471805</wp:posOffset>
            </wp:positionH>
            <wp:positionV relativeFrom="margin">
              <wp:posOffset>2129155</wp:posOffset>
            </wp:positionV>
            <wp:extent cx="4737100" cy="2603500"/>
            <wp:effectExtent l="19050" t="19050" r="25400" b="25400"/>
            <wp:wrapSquare wrapText="bothSides"/>
            <wp:docPr id="14575253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37100" cy="26035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17FBC30D" w14:textId="552BEB5B" w:rsidR="00CA1086" w:rsidRDefault="00CA1086" w:rsidP="00EC344A">
      <w:pPr>
        <w:spacing w:line="360" w:lineRule="auto"/>
        <w:jc w:val="both"/>
        <w:rPr>
          <w:rFonts w:asciiTheme="majorBidi" w:hAnsiTheme="majorBidi" w:cstheme="majorBidi"/>
          <w:sz w:val="24"/>
          <w:szCs w:val="24"/>
          <w:lang w:val="en-US"/>
        </w:rPr>
      </w:pPr>
    </w:p>
    <w:p w14:paraId="50F22E0E" w14:textId="36ABE55E" w:rsidR="00CA1086" w:rsidRDefault="00CA1086" w:rsidP="00EC344A">
      <w:pPr>
        <w:spacing w:line="360" w:lineRule="auto"/>
        <w:jc w:val="both"/>
        <w:rPr>
          <w:rFonts w:asciiTheme="majorBidi" w:hAnsiTheme="majorBidi" w:cstheme="majorBidi"/>
          <w:sz w:val="24"/>
          <w:szCs w:val="24"/>
          <w:lang w:val="en-US"/>
        </w:rPr>
      </w:pPr>
    </w:p>
    <w:p w14:paraId="549D92A6" w14:textId="5F1898B8" w:rsidR="00CA1086" w:rsidRDefault="00CA1086" w:rsidP="00EC344A">
      <w:pPr>
        <w:spacing w:line="360" w:lineRule="auto"/>
        <w:jc w:val="both"/>
        <w:rPr>
          <w:rFonts w:asciiTheme="majorBidi" w:hAnsiTheme="majorBidi" w:cstheme="majorBidi"/>
          <w:sz w:val="24"/>
          <w:szCs w:val="24"/>
          <w:lang w:val="en-US"/>
        </w:rPr>
      </w:pPr>
    </w:p>
    <w:p w14:paraId="4274A1AB" w14:textId="6009F1CB" w:rsidR="00CA1086" w:rsidRDefault="00CA1086" w:rsidP="00EC344A">
      <w:pPr>
        <w:spacing w:line="360" w:lineRule="auto"/>
        <w:jc w:val="both"/>
        <w:rPr>
          <w:rFonts w:asciiTheme="majorBidi" w:hAnsiTheme="majorBidi" w:cstheme="majorBidi"/>
          <w:sz w:val="24"/>
          <w:szCs w:val="24"/>
          <w:lang w:val="en-US"/>
        </w:rPr>
      </w:pPr>
    </w:p>
    <w:p w14:paraId="140FDE5F" w14:textId="3759A780" w:rsidR="00CA1086" w:rsidRDefault="00CA1086" w:rsidP="00EC344A">
      <w:pPr>
        <w:spacing w:line="360" w:lineRule="auto"/>
        <w:jc w:val="both"/>
        <w:rPr>
          <w:rFonts w:asciiTheme="majorBidi" w:hAnsiTheme="majorBidi" w:cstheme="majorBidi"/>
          <w:sz w:val="24"/>
          <w:szCs w:val="24"/>
          <w:lang w:val="en-US"/>
        </w:rPr>
      </w:pPr>
    </w:p>
    <w:p w14:paraId="0F04433D" w14:textId="4BE62A21" w:rsidR="00CA1086" w:rsidRDefault="00CA1086" w:rsidP="00EC344A">
      <w:pPr>
        <w:spacing w:line="360" w:lineRule="auto"/>
        <w:jc w:val="both"/>
        <w:rPr>
          <w:rFonts w:asciiTheme="majorBidi" w:hAnsiTheme="majorBidi" w:cstheme="majorBidi"/>
          <w:sz w:val="24"/>
          <w:szCs w:val="24"/>
          <w:lang w:val="en-US"/>
        </w:rPr>
      </w:pPr>
    </w:p>
    <w:p w14:paraId="1C6C3949" w14:textId="1EFCE523" w:rsidR="00CA1086" w:rsidRDefault="00CA1086" w:rsidP="00EC344A">
      <w:pPr>
        <w:spacing w:line="360" w:lineRule="auto"/>
        <w:jc w:val="both"/>
        <w:rPr>
          <w:rFonts w:asciiTheme="majorBidi" w:hAnsiTheme="majorBidi" w:cstheme="majorBidi"/>
          <w:sz w:val="24"/>
          <w:szCs w:val="24"/>
          <w:lang w:val="en-US"/>
        </w:rPr>
      </w:pPr>
    </w:p>
    <w:p w14:paraId="0E05B2D5" w14:textId="05DD8040" w:rsidR="00CA1086" w:rsidRDefault="00CA1086" w:rsidP="00CA1086">
      <w:pPr>
        <w:spacing w:line="360" w:lineRule="auto"/>
        <w:jc w:val="center"/>
        <w:rPr>
          <w:rFonts w:asciiTheme="majorBidi" w:hAnsiTheme="majorBidi" w:cstheme="majorBidi"/>
          <w:sz w:val="24"/>
          <w:szCs w:val="24"/>
          <w:lang w:val="en-US"/>
        </w:rPr>
      </w:pPr>
      <w:r w:rsidRPr="00CA1086">
        <w:rPr>
          <w:rFonts w:asciiTheme="majorBidi" w:hAnsiTheme="majorBidi" w:cstheme="majorBidi"/>
          <w:b/>
          <w:bCs/>
          <w:sz w:val="24"/>
          <w:szCs w:val="24"/>
          <w:lang w:val="en-US"/>
        </w:rPr>
        <w:t xml:space="preserve">Figure </w:t>
      </w:r>
      <w:r w:rsidR="007D44A2">
        <w:rPr>
          <w:rFonts w:asciiTheme="majorBidi" w:hAnsiTheme="majorBidi" w:cstheme="majorBidi"/>
          <w:b/>
          <w:bCs/>
          <w:sz w:val="24"/>
          <w:szCs w:val="24"/>
          <w:lang w:val="en-US"/>
        </w:rPr>
        <w:t>1</w:t>
      </w:r>
      <w:r w:rsidRPr="00CA1086">
        <w:rPr>
          <w:rFonts w:asciiTheme="majorBidi" w:hAnsiTheme="majorBidi" w:cstheme="majorBidi"/>
          <w:b/>
          <w:bCs/>
          <w:sz w:val="24"/>
          <w:szCs w:val="24"/>
          <w:lang w:val="en-US"/>
        </w:rPr>
        <w:t>:</w:t>
      </w:r>
      <w:r>
        <w:rPr>
          <w:rFonts w:asciiTheme="majorBidi" w:hAnsiTheme="majorBidi" w:cstheme="majorBidi"/>
          <w:sz w:val="24"/>
          <w:szCs w:val="24"/>
          <w:lang w:val="en-US"/>
        </w:rPr>
        <w:t xml:space="preserve"> Antimicrobial activity mechanisms of Clove (</w:t>
      </w:r>
      <w:r w:rsidRPr="00CA1086">
        <w:rPr>
          <w:rFonts w:asciiTheme="majorBidi" w:hAnsiTheme="majorBidi" w:cstheme="majorBidi"/>
          <w:i/>
          <w:iCs/>
          <w:sz w:val="24"/>
          <w:szCs w:val="24"/>
          <w:lang w:val="en-US"/>
        </w:rPr>
        <w:t>Syzygium Aromaticum</w:t>
      </w:r>
      <w:r>
        <w:rPr>
          <w:rFonts w:asciiTheme="majorBidi" w:hAnsiTheme="majorBidi" w:cstheme="majorBidi"/>
          <w:sz w:val="24"/>
          <w:szCs w:val="24"/>
          <w:lang w:val="en-US"/>
        </w:rPr>
        <w:t>)</w:t>
      </w:r>
    </w:p>
    <w:p w14:paraId="207FF6CD" w14:textId="7C6EC7CF" w:rsidR="00CA1086" w:rsidRDefault="00CA1086" w:rsidP="00EC344A">
      <w:pPr>
        <w:spacing w:line="360" w:lineRule="auto"/>
        <w:jc w:val="both"/>
        <w:rPr>
          <w:rFonts w:asciiTheme="majorBidi" w:hAnsiTheme="majorBidi" w:cstheme="majorBidi"/>
          <w:sz w:val="24"/>
          <w:szCs w:val="24"/>
          <w:lang w:val="en-US"/>
        </w:rPr>
      </w:pPr>
    </w:p>
    <w:p w14:paraId="4FCFB6AA" w14:textId="77777777" w:rsidR="007D44A2" w:rsidRDefault="007D44A2" w:rsidP="00EC344A">
      <w:pPr>
        <w:spacing w:line="360" w:lineRule="auto"/>
        <w:jc w:val="both"/>
        <w:rPr>
          <w:rFonts w:asciiTheme="majorBidi" w:hAnsiTheme="majorBidi" w:cstheme="majorBidi"/>
          <w:b/>
          <w:bCs/>
          <w:sz w:val="24"/>
          <w:szCs w:val="24"/>
          <w:lang w:val="en-US"/>
        </w:rPr>
        <w:sectPr w:rsidR="007D44A2" w:rsidSect="004B065F">
          <w:type w:val="continuous"/>
          <w:pgSz w:w="11906" w:h="16838"/>
          <w:pgMar w:top="1417" w:right="1417" w:bottom="1417" w:left="1417" w:header="708" w:footer="708" w:gutter="0"/>
          <w:cols w:space="708"/>
          <w:docGrid w:linePitch="360"/>
        </w:sectPr>
      </w:pPr>
    </w:p>
    <w:p w14:paraId="221B8C73" w14:textId="203F0A59" w:rsidR="00EC344A" w:rsidRPr="00EC344A" w:rsidRDefault="00EC344A" w:rsidP="00EC344A">
      <w:pPr>
        <w:spacing w:line="360" w:lineRule="auto"/>
        <w:jc w:val="both"/>
        <w:rPr>
          <w:rFonts w:asciiTheme="majorBidi" w:hAnsiTheme="majorBidi" w:cstheme="majorBidi"/>
          <w:b/>
          <w:bCs/>
          <w:sz w:val="24"/>
          <w:szCs w:val="24"/>
          <w:lang w:val="en-US"/>
        </w:rPr>
      </w:pPr>
      <w:r w:rsidRPr="00EC344A">
        <w:rPr>
          <w:rFonts w:asciiTheme="majorBidi" w:hAnsiTheme="majorBidi" w:cstheme="majorBidi"/>
          <w:b/>
          <w:bCs/>
          <w:sz w:val="24"/>
          <w:szCs w:val="24"/>
          <w:lang w:val="en-US"/>
        </w:rPr>
        <w:t xml:space="preserve">Antifungal activity </w:t>
      </w:r>
    </w:p>
    <w:bookmarkEnd w:id="2"/>
    <w:p w14:paraId="5B4166AF" w14:textId="0A72D2D2" w:rsidR="008E5844" w:rsidRPr="000731D4" w:rsidRDefault="00EC344A" w:rsidP="004B065F">
      <w:pPr>
        <w:spacing w:line="360" w:lineRule="auto"/>
        <w:ind w:firstLine="567"/>
        <w:jc w:val="both"/>
        <w:rPr>
          <w:rFonts w:asciiTheme="majorBidi" w:hAnsiTheme="majorBidi" w:cstheme="majorBidi"/>
          <w:sz w:val="24"/>
          <w:szCs w:val="24"/>
          <w:lang w:val="en-US"/>
        </w:rPr>
      </w:pPr>
      <w:r w:rsidRPr="00EC344A">
        <w:rPr>
          <w:rFonts w:asciiTheme="majorBidi" w:hAnsiTheme="majorBidi" w:cstheme="majorBidi"/>
          <w:sz w:val="24"/>
          <w:szCs w:val="24"/>
          <w:lang w:val="en-US"/>
        </w:rPr>
        <w:t xml:space="preserve">Clove essential oil has </w:t>
      </w:r>
      <w:r w:rsidRPr="005E008A">
        <w:rPr>
          <w:rFonts w:asciiTheme="majorBidi" w:hAnsiTheme="majorBidi" w:cstheme="majorBidi"/>
          <w:b/>
          <w:bCs/>
          <w:color w:val="FF0000"/>
          <w:sz w:val="24"/>
          <w:szCs w:val="24"/>
          <w:lang w:val="en-US"/>
        </w:rPr>
        <w:t>a</w:t>
      </w:r>
      <w:r w:rsidRPr="00EC344A">
        <w:rPr>
          <w:rFonts w:asciiTheme="majorBidi" w:hAnsiTheme="majorBidi" w:cstheme="majorBidi"/>
          <w:sz w:val="24"/>
          <w:szCs w:val="24"/>
          <w:lang w:val="en-US"/>
        </w:rPr>
        <w:t xml:space="preserve"> potent antifungal activity against opportunistic fungal pathogens, such as </w:t>
      </w:r>
      <w:proofErr w:type="spellStart"/>
      <w:r w:rsidRPr="00EC344A">
        <w:rPr>
          <w:rFonts w:asciiTheme="majorBidi" w:hAnsiTheme="majorBidi" w:cstheme="majorBidi"/>
          <w:i/>
          <w:iCs/>
          <w:sz w:val="24"/>
          <w:szCs w:val="24"/>
          <w:lang w:val="en-US"/>
        </w:rPr>
        <w:t>Trichophyton</w:t>
      </w:r>
      <w:proofErr w:type="spellEnd"/>
      <w:r w:rsidRPr="00EC344A">
        <w:rPr>
          <w:rFonts w:asciiTheme="majorBidi" w:hAnsiTheme="majorBidi" w:cstheme="majorBidi"/>
          <w:i/>
          <w:iCs/>
          <w:sz w:val="24"/>
          <w:szCs w:val="24"/>
          <w:lang w:val="en-US"/>
        </w:rPr>
        <w:t xml:space="preserve"> </w:t>
      </w:r>
      <w:proofErr w:type="spellStart"/>
      <w:r w:rsidRPr="00EC344A">
        <w:rPr>
          <w:rFonts w:asciiTheme="majorBidi" w:hAnsiTheme="majorBidi" w:cstheme="majorBidi"/>
          <w:i/>
          <w:iCs/>
          <w:sz w:val="24"/>
          <w:szCs w:val="24"/>
          <w:lang w:val="en-US"/>
        </w:rPr>
        <w:t>rubrum</w:t>
      </w:r>
      <w:proofErr w:type="spellEnd"/>
      <w:r w:rsidRPr="00EC344A">
        <w:rPr>
          <w:rFonts w:asciiTheme="majorBidi" w:hAnsiTheme="majorBidi" w:cstheme="majorBidi"/>
          <w:i/>
          <w:iCs/>
          <w:sz w:val="24"/>
          <w:szCs w:val="24"/>
          <w:lang w:val="en-US"/>
        </w:rPr>
        <w:t xml:space="preserve">, </w:t>
      </w:r>
      <w:proofErr w:type="spellStart"/>
      <w:r w:rsidRPr="00EC344A">
        <w:rPr>
          <w:rFonts w:asciiTheme="majorBidi" w:hAnsiTheme="majorBidi" w:cstheme="majorBidi"/>
          <w:i/>
          <w:iCs/>
          <w:sz w:val="24"/>
          <w:szCs w:val="24"/>
          <w:lang w:val="en-US"/>
        </w:rPr>
        <w:t>Microsporum</w:t>
      </w:r>
      <w:proofErr w:type="spellEnd"/>
      <w:r w:rsidRPr="00EC344A">
        <w:rPr>
          <w:rFonts w:asciiTheme="majorBidi" w:hAnsiTheme="majorBidi" w:cstheme="majorBidi"/>
          <w:i/>
          <w:iCs/>
          <w:sz w:val="24"/>
          <w:szCs w:val="24"/>
          <w:lang w:val="en-US"/>
        </w:rPr>
        <w:t xml:space="preserve"> </w:t>
      </w:r>
      <w:proofErr w:type="spellStart"/>
      <w:r w:rsidRPr="00EC344A">
        <w:rPr>
          <w:rFonts w:asciiTheme="majorBidi" w:hAnsiTheme="majorBidi" w:cstheme="majorBidi"/>
          <w:i/>
          <w:iCs/>
          <w:sz w:val="24"/>
          <w:szCs w:val="24"/>
          <w:lang w:val="en-US"/>
        </w:rPr>
        <w:t>canis</w:t>
      </w:r>
      <w:proofErr w:type="spellEnd"/>
      <w:r w:rsidRPr="00EC344A">
        <w:rPr>
          <w:rFonts w:asciiTheme="majorBidi" w:hAnsiTheme="majorBidi" w:cstheme="majorBidi"/>
          <w:i/>
          <w:iCs/>
          <w:sz w:val="24"/>
          <w:szCs w:val="24"/>
          <w:lang w:val="en-US"/>
        </w:rPr>
        <w:t xml:space="preserve">, </w:t>
      </w:r>
      <w:proofErr w:type="spellStart"/>
      <w:r w:rsidRPr="00EC344A">
        <w:rPr>
          <w:rFonts w:asciiTheme="majorBidi" w:hAnsiTheme="majorBidi" w:cstheme="majorBidi"/>
          <w:i/>
          <w:iCs/>
          <w:sz w:val="24"/>
          <w:szCs w:val="24"/>
          <w:lang w:val="en-US"/>
        </w:rPr>
        <w:t>Trichphyton</w:t>
      </w:r>
      <w:proofErr w:type="spellEnd"/>
      <w:r w:rsidRPr="00EC344A">
        <w:rPr>
          <w:rFonts w:asciiTheme="majorBidi" w:hAnsiTheme="majorBidi" w:cstheme="majorBidi"/>
          <w:i/>
          <w:iCs/>
          <w:sz w:val="24"/>
          <w:szCs w:val="24"/>
          <w:lang w:val="en-US"/>
        </w:rPr>
        <w:t xml:space="preserve"> </w:t>
      </w:r>
      <w:proofErr w:type="spellStart"/>
      <w:r w:rsidRPr="00EC344A">
        <w:rPr>
          <w:rFonts w:asciiTheme="majorBidi" w:hAnsiTheme="majorBidi" w:cstheme="majorBidi"/>
          <w:i/>
          <w:iCs/>
          <w:sz w:val="24"/>
          <w:szCs w:val="24"/>
          <w:lang w:val="en-US"/>
        </w:rPr>
        <w:t>mentagrophytes</w:t>
      </w:r>
      <w:proofErr w:type="spellEnd"/>
      <w:r w:rsidRPr="00EC344A">
        <w:rPr>
          <w:rFonts w:asciiTheme="majorBidi" w:hAnsiTheme="majorBidi" w:cstheme="majorBidi"/>
          <w:i/>
          <w:iCs/>
          <w:sz w:val="24"/>
          <w:szCs w:val="24"/>
          <w:lang w:val="en-US"/>
        </w:rPr>
        <w:t xml:space="preserve">, </w:t>
      </w:r>
      <w:proofErr w:type="spellStart"/>
      <w:r w:rsidRPr="00EC344A">
        <w:rPr>
          <w:rFonts w:asciiTheme="majorBidi" w:hAnsiTheme="majorBidi" w:cstheme="majorBidi"/>
          <w:i/>
          <w:iCs/>
          <w:sz w:val="24"/>
          <w:szCs w:val="24"/>
          <w:lang w:val="en-US"/>
        </w:rPr>
        <w:t>Fusarium</w:t>
      </w:r>
      <w:proofErr w:type="spellEnd"/>
      <w:r w:rsidRPr="00EC344A">
        <w:rPr>
          <w:rFonts w:asciiTheme="majorBidi" w:hAnsiTheme="majorBidi" w:cstheme="majorBidi"/>
          <w:i/>
          <w:iCs/>
          <w:sz w:val="24"/>
          <w:szCs w:val="24"/>
          <w:lang w:val="en-US"/>
        </w:rPr>
        <w:t xml:space="preserve"> </w:t>
      </w:r>
      <w:proofErr w:type="spellStart"/>
      <w:r w:rsidRPr="00EC344A">
        <w:rPr>
          <w:rFonts w:asciiTheme="majorBidi" w:hAnsiTheme="majorBidi" w:cstheme="majorBidi"/>
          <w:i/>
          <w:iCs/>
          <w:sz w:val="24"/>
          <w:szCs w:val="24"/>
          <w:lang w:val="en-US"/>
        </w:rPr>
        <w:t>monoliforme</w:t>
      </w:r>
      <w:proofErr w:type="spellEnd"/>
      <w:r w:rsidRPr="00EC344A">
        <w:rPr>
          <w:rFonts w:asciiTheme="majorBidi" w:hAnsiTheme="majorBidi" w:cstheme="majorBidi"/>
          <w:i/>
          <w:iCs/>
          <w:sz w:val="24"/>
          <w:szCs w:val="24"/>
          <w:lang w:val="en-US"/>
        </w:rPr>
        <w:t>,</w:t>
      </w:r>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Microsporum</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gypseum</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Fusarim</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oxysporum</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Epidermophyton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floccosum</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Mucor</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pusillus</w:t>
      </w:r>
      <w:proofErr w:type="spellEnd"/>
      <w:r>
        <w:rPr>
          <w:rFonts w:asciiTheme="majorBidi" w:hAnsiTheme="majorBidi" w:cstheme="majorBidi"/>
          <w:i/>
          <w:iCs/>
          <w:sz w:val="24"/>
          <w:szCs w:val="24"/>
          <w:lang w:val="en-US"/>
        </w:rPr>
        <w:t xml:space="preserve">, Candida </w:t>
      </w:r>
      <w:proofErr w:type="spellStart"/>
      <w:r>
        <w:rPr>
          <w:rFonts w:asciiTheme="majorBidi" w:hAnsiTheme="majorBidi" w:cstheme="majorBidi"/>
          <w:i/>
          <w:iCs/>
          <w:sz w:val="24"/>
          <w:szCs w:val="24"/>
          <w:lang w:val="en-US"/>
        </w:rPr>
        <w:t>guilliermondii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Trichophyton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schoenleinii</w:t>
      </w:r>
      <w:proofErr w:type="spellEnd"/>
      <w:r>
        <w:rPr>
          <w:rFonts w:asciiTheme="majorBidi" w:hAnsiTheme="majorBidi" w:cstheme="majorBidi"/>
          <w:i/>
          <w:iCs/>
          <w:sz w:val="24"/>
          <w:szCs w:val="24"/>
          <w:lang w:val="en-US"/>
        </w:rPr>
        <w:t xml:space="preserve">, Aspergillus fumigatus, Aspergillus </w:t>
      </w:r>
      <w:proofErr w:type="spellStart"/>
      <w:r>
        <w:rPr>
          <w:rFonts w:asciiTheme="majorBidi" w:hAnsiTheme="majorBidi" w:cstheme="majorBidi"/>
          <w:i/>
          <w:iCs/>
          <w:sz w:val="24"/>
          <w:szCs w:val="24"/>
          <w:lang w:val="en-US"/>
        </w:rPr>
        <w:t>flavus</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Fusarium</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avenaceum</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Absidia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corymbifera</w:t>
      </w:r>
      <w:proofErr w:type="spellEnd"/>
      <w:r>
        <w:rPr>
          <w:rFonts w:asciiTheme="majorBidi" w:hAnsiTheme="majorBidi" w:cstheme="majorBidi"/>
          <w:i/>
          <w:iCs/>
          <w:sz w:val="24"/>
          <w:szCs w:val="24"/>
          <w:lang w:val="en-US"/>
        </w:rPr>
        <w:t xml:space="preserve"> and </w:t>
      </w:r>
      <w:proofErr w:type="spellStart"/>
      <w:r>
        <w:rPr>
          <w:rFonts w:asciiTheme="majorBidi" w:hAnsiTheme="majorBidi" w:cstheme="majorBidi"/>
          <w:i/>
          <w:iCs/>
          <w:sz w:val="24"/>
          <w:szCs w:val="24"/>
          <w:lang w:val="en-US"/>
        </w:rPr>
        <w:t>Trichophyton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verrucosu</w:t>
      </w:r>
      <w:proofErr w:type="spellEnd"/>
      <w:r w:rsidR="00976F0C" w:rsidRPr="007A16B7">
        <w:rPr>
          <w:rFonts w:asciiTheme="majorBidi" w:hAnsiTheme="majorBidi" w:cstheme="majorBidi"/>
          <w:sz w:val="24"/>
          <w:szCs w:val="24"/>
          <w:lang w:val="en-US"/>
        </w:rPr>
        <w:t xml:space="preserve"> </w:t>
      </w:r>
      <w:r w:rsidR="004B065F" w:rsidRPr="002467A3">
        <w:rPr>
          <w:rFonts w:asciiTheme="majorBidi" w:hAnsiTheme="majorBidi" w:cstheme="majorBidi"/>
          <w:sz w:val="24"/>
          <w:szCs w:val="24"/>
          <w:lang w:val="en-US"/>
        </w:rPr>
        <w:t>[</w:t>
      </w:r>
      <w:r w:rsidR="004B065F">
        <w:rPr>
          <w:rFonts w:asciiTheme="majorBidi" w:hAnsiTheme="majorBidi" w:cstheme="majorBidi"/>
          <w:sz w:val="24"/>
          <w:szCs w:val="24"/>
          <w:lang w:val="en-US"/>
        </w:rPr>
        <w:t>76</w:t>
      </w:r>
      <w:proofErr w:type="gramStart"/>
      <w:r w:rsidR="004B065F">
        <w:rPr>
          <w:rFonts w:asciiTheme="majorBidi" w:hAnsiTheme="majorBidi" w:cstheme="majorBidi"/>
          <w:sz w:val="24"/>
          <w:szCs w:val="24"/>
          <w:lang w:val="en-US"/>
        </w:rPr>
        <w:t>,79</w:t>
      </w:r>
      <w:proofErr w:type="gramEnd"/>
      <w:r w:rsidR="004B065F" w:rsidRPr="002467A3">
        <w:rPr>
          <w:rFonts w:asciiTheme="majorBidi" w:hAnsiTheme="majorBidi" w:cstheme="majorBidi"/>
          <w:sz w:val="24"/>
          <w:szCs w:val="24"/>
          <w:lang w:val="en-US"/>
        </w:rPr>
        <w:t>].</w:t>
      </w:r>
      <w:r w:rsidR="004B065F" w:rsidRPr="00244C05">
        <w:rPr>
          <w:rFonts w:asciiTheme="majorBidi" w:hAnsiTheme="majorBidi" w:cstheme="majorBidi"/>
          <w:sz w:val="24"/>
          <w:szCs w:val="24"/>
          <w:lang w:val="en-US"/>
        </w:rPr>
        <w:t xml:space="preserve"> </w:t>
      </w:r>
      <w:r w:rsidRPr="007A16B7">
        <w:rPr>
          <w:rFonts w:asciiTheme="majorBidi" w:hAnsiTheme="majorBidi" w:cstheme="majorBidi"/>
          <w:sz w:val="24"/>
          <w:szCs w:val="24"/>
          <w:lang w:val="en-US"/>
        </w:rPr>
        <w:t>It was particularly</w:t>
      </w:r>
      <w:r w:rsidR="007A16B7" w:rsidRPr="007A16B7">
        <w:rPr>
          <w:rFonts w:asciiTheme="majorBidi" w:hAnsiTheme="majorBidi" w:cstheme="majorBidi"/>
          <w:sz w:val="24"/>
          <w:szCs w:val="24"/>
          <w:lang w:val="en-US"/>
        </w:rPr>
        <w:t xml:space="preserve"> effective on an experimental model of murine vaginitis in an animal model</w:t>
      </w:r>
      <w:r w:rsidR="008E5844" w:rsidRPr="007A16B7">
        <w:rPr>
          <w:rFonts w:asciiTheme="majorBidi" w:hAnsiTheme="majorBidi" w:cstheme="majorBidi"/>
          <w:sz w:val="24"/>
          <w:szCs w:val="24"/>
          <w:lang w:val="en-US"/>
        </w:rPr>
        <w:t xml:space="preserve"> </w:t>
      </w:r>
      <w:r w:rsidR="004B065F" w:rsidRPr="002467A3">
        <w:rPr>
          <w:rFonts w:asciiTheme="majorBidi" w:hAnsiTheme="majorBidi" w:cstheme="majorBidi"/>
          <w:sz w:val="24"/>
          <w:szCs w:val="24"/>
          <w:lang w:val="en-US"/>
        </w:rPr>
        <w:t>[</w:t>
      </w:r>
      <w:r w:rsidR="004B065F">
        <w:rPr>
          <w:rFonts w:asciiTheme="majorBidi" w:hAnsiTheme="majorBidi" w:cstheme="majorBidi"/>
          <w:sz w:val="24"/>
          <w:szCs w:val="24"/>
          <w:lang w:val="en-US"/>
        </w:rPr>
        <w:t>39,1</w:t>
      </w:r>
      <w:r w:rsidR="004B065F" w:rsidRPr="002467A3">
        <w:rPr>
          <w:rFonts w:asciiTheme="majorBidi" w:hAnsiTheme="majorBidi" w:cstheme="majorBidi"/>
          <w:sz w:val="24"/>
          <w:szCs w:val="24"/>
          <w:lang w:val="en-US"/>
        </w:rPr>
        <w:t>]</w:t>
      </w:r>
      <w:r w:rsidR="008E5844" w:rsidRPr="007A16B7">
        <w:rPr>
          <w:rFonts w:asciiTheme="majorBidi" w:hAnsiTheme="majorBidi" w:cstheme="majorBidi"/>
          <w:sz w:val="24"/>
          <w:szCs w:val="24"/>
          <w:lang w:val="en-US"/>
        </w:rPr>
        <w:t xml:space="preserve">. </w:t>
      </w:r>
      <w:proofErr w:type="spellStart"/>
      <w:r w:rsidR="007A16B7" w:rsidRPr="004B065F">
        <w:rPr>
          <w:rFonts w:asciiTheme="majorBidi" w:hAnsiTheme="majorBidi" w:cstheme="majorBidi"/>
          <w:i/>
          <w:iCs/>
          <w:sz w:val="24"/>
          <w:szCs w:val="24"/>
          <w:lang w:val="en-US"/>
        </w:rPr>
        <w:t>Condida</w:t>
      </w:r>
      <w:proofErr w:type="spellEnd"/>
      <w:r w:rsidR="007A16B7" w:rsidRPr="004B065F">
        <w:rPr>
          <w:rFonts w:asciiTheme="majorBidi" w:hAnsiTheme="majorBidi" w:cstheme="majorBidi"/>
          <w:i/>
          <w:iCs/>
          <w:sz w:val="24"/>
          <w:szCs w:val="24"/>
          <w:lang w:val="en-US"/>
        </w:rPr>
        <w:t xml:space="preserve"> </w:t>
      </w:r>
      <w:proofErr w:type="spellStart"/>
      <w:r w:rsidR="007A16B7" w:rsidRPr="004B065F">
        <w:rPr>
          <w:rFonts w:asciiTheme="majorBidi" w:hAnsiTheme="majorBidi" w:cstheme="majorBidi"/>
          <w:i/>
          <w:iCs/>
          <w:sz w:val="24"/>
          <w:szCs w:val="24"/>
          <w:lang w:val="en-US"/>
        </w:rPr>
        <w:t>albicans</w:t>
      </w:r>
      <w:proofErr w:type="spellEnd"/>
      <w:r w:rsidR="007A16B7" w:rsidRPr="007A16B7">
        <w:rPr>
          <w:rFonts w:asciiTheme="majorBidi" w:hAnsiTheme="majorBidi" w:cstheme="majorBidi"/>
          <w:sz w:val="24"/>
          <w:szCs w:val="24"/>
          <w:lang w:val="en-US"/>
        </w:rPr>
        <w:t xml:space="preserve"> is the most frequently isolated causative pathogen of candidiasis. Eugenol (the main phenolic component of clove essential oil) has a significant antifungal activity during the initial adherence time </w:t>
      </w:r>
      <w:r w:rsidR="007A16B7" w:rsidRPr="00107D52">
        <w:rPr>
          <w:rFonts w:asciiTheme="majorBidi" w:hAnsiTheme="majorBidi" w:cstheme="majorBidi"/>
          <w:b/>
          <w:bCs/>
          <w:color w:val="FF0000"/>
          <w:sz w:val="24"/>
          <w:szCs w:val="24"/>
          <w:lang w:val="en-US"/>
        </w:rPr>
        <w:t>and</w:t>
      </w:r>
      <w:r w:rsidR="007A16B7" w:rsidRPr="007A16B7">
        <w:rPr>
          <w:rFonts w:asciiTheme="majorBidi" w:hAnsiTheme="majorBidi" w:cstheme="majorBidi"/>
          <w:sz w:val="24"/>
          <w:szCs w:val="24"/>
          <w:lang w:val="en-US"/>
        </w:rPr>
        <w:t xml:space="preserve"> depending on the concentration of this monoterpene. This monoterpene therefore has </w:t>
      </w:r>
      <w:r w:rsidR="007A16B7" w:rsidRPr="005E008A">
        <w:rPr>
          <w:rFonts w:asciiTheme="majorBidi" w:hAnsiTheme="majorBidi" w:cstheme="majorBidi"/>
          <w:b/>
          <w:bCs/>
          <w:color w:val="FF0000"/>
          <w:sz w:val="24"/>
          <w:szCs w:val="24"/>
          <w:lang w:val="en-US"/>
        </w:rPr>
        <w:t>a</w:t>
      </w:r>
      <w:r w:rsidR="007A16B7" w:rsidRPr="007A16B7">
        <w:rPr>
          <w:rFonts w:asciiTheme="majorBidi" w:hAnsiTheme="majorBidi" w:cstheme="majorBidi"/>
          <w:sz w:val="24"/>
          <w:szCs w:val="24"/>
          <w:lang w:val="en-US"/>
        </w:rPr>
        <w:t xml:space="preserve"> significant therapeutic potential for candidiasis infections</w:t>
      </w:r>
      <w:r w:rsidR="008E5844" w:rsidRPr="007A16B7">
        <w:rPr>
          <w:rFonts w:asciiTheme="majorBidi" w:hAnsiTheme="majorBidi" w:cstheme="majorBidi"/>
          <w:sz w:val="24"/>
          <w:szCs w:val="24"/>
          <w:lang w:val="en-US"/>
        </w:rPr>
        <w:t xml:space="preserve"> </w:t>
      </w:r>
      <w:bookmarkStart w:id="3" w:name="_Hlk192678361"/>
      <w:r w:rsidR="000C55D9" w:rsidRPr="002467A3">
        <w:rPr>
          <w:rFonts w:asciiTheme="majorBidi" w:hAnsiTheme="majorBidi" w:cstheme="majorBidi"/>
          <w:sz w:val="24"/>
          <w:szCs w:val="24"/>
          <w:lang w:val="en-US"/>
        </w:rPr>
        <w:t>[</w:t>
      </w:r>
      <w:r w:rsidR="004B065F">
        <w:rPr>
          <w:rFonts w:asciiTheme="majorBidi" w:hAnsiTheme="majorBidi" w:cstheme="majorBidi"/>
          <w:sz w:val="24"/>
          <w:szCs w:val="24"/>
          <w:lang w:val="en-US"/>
        </w:rPr>
        <w:t>11</w:t>
      </w:r>
      <w:proofErr w:type="gramStart"/>
      <w:r w:rsidR="004B065F">
        <w:rPr>
          <w:rFonts w:asciiTheme="majorBidi" w:hAnsiTheme="majorBidi" w:cstheme="majorBidi"/>
          <w:sz w:val="24"/>
          <w:szCs w:val="24"/>
          <w:lang w:val="en-US"/>
        </w:rPr>
        <w:t>,64,96</w:t>
      </w:r>
      <w:proofErr w:type="gramEnd"/>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bookmarkEnd w:id="3"/>
    </w:p>
    <w:p w14:paraId="0DE92499" w14:textId="34974A51" w:rsidR="0030271D" w:rsidRDefault="007A16B7" w:rsidP="007A16B7">
      <w:pPr>
        <w:spacing w:line="360" w:lineRule="auto"/>
        <w:ind w:firstLine="567"/>
        <w:jc w:val="both"/>
        <w:rPr>
          <w:rFonts w:asciiTheme="majorBidi" w:hAnsiTheme="majorBidi" w:cstheme="majorBidi"/>
          <w:sz w:val="24"/>
          <w:szCs w:val="24"/>
          <w:lang w:val="en-US"/>
        </w:rPr>
      </w:pPr>
      <w:r w:rsidRPr="00963FA5">
        <w:rPr>
          <w:rFonts w:asciiTheme="majorBidi" w:hAnsiTheme="majorBidi" w:cstheme="majorBidi"/>
          <w:i/>
          <w:iCs/>
          <w:sz w:val="24"/>
          <w:szCs w:val="24"/>
          <w:lang w:val="en-US"/>
        </w:rPr>
        <w:lastRenderedPageBreak/>
        <w:t>Trichophyton rubrum</w:t>
      </w:r>
      <w:r>
        <w:rPr>
          <w:rFonts w:asciiTheme="majorBidi" w:hAnsiTheme="majorBidi" w:cstheme="majorBidi"/>
          <w:sz w:val="24"/>
          <w:szCs w:val="24"/>
          <w:lang w:val="en-US"/>
        </w:rPr>
        <w:t xml:space="preserve"> is a global agent responsible for chronic cases of dermatophytosis that have high rates of resistance to antifungal drugs. Eugenol acts on the cell membrane by a mechanism that appears to involve inhibition of ergosterol biosynthesis. The lower ergosterol content interferes with the integrity and functionality of the cell membrane</w:t>
      </w:r>
      <w:r w:rsidR="008E5844" w:rsidRPr="007A16B7">
        <w:rPr>
          <w:rFonts w:asciiTheme="majorBidi" w:hAnsiTheme="majorBidi" w:cstheme="majorBidi"/>
          <w:sz w:val="24"/>
          <w:szCs w:val="24"/>
          <w:lang w:val="en-US"/>
        </w:rPr>
        <w:t xml:space="preserve"> </w:t>
      </w:r>
      <w:r w:rsidR="00F30BD0" w:rsidRPr="002467A3">
        <w:rPr>
          <w:rFonts w:asciiTheme="majorBidi" w:hAnsiTheme="majorBidi" w:cstheme="majorBidi"/>
          <w:sz w:val="24"/>
          <w:szCs w:val="24"/>
          <w:lang w:val="en-US"/>
        </w:rPr>
        <w:t>[</w:t>
      </w:r>
      <w:r w:rsidR="00F30BD0">
        <w:rPr>
          <w:rFonts w:asciiTheme="majorBidi" w:hAnsiTheme="majorBidi" w:cstheme="majorBidi"/>
          <w:sz w:val="24"/>
          <w:szCs w:val="24"/>
          <w:lang w:val="en-US"/>
        </w:rPr>
        <w:t>75</w:t>
      </w:r>
      <w:r w:rsidR="00F30BD0" w:rsidRPr="002467A3">
        <w:rPr>
          <w:rFonts w:asciiTheme="majorBidi" w:hAnsiTheme="majorBidi" w:cstheme="majorBidi"/>
          <w:sz w:val="24"/>
          <w:szCs w:val="24"/>
          <w:lang w:val="en-US"/>
        </w:rPr>
        <w:t>].</w:t>
      </w:r>
      <w:r w:rsidR="00F30BD0" w:rsidRPr="00244C05">
        <w:rPr>
          <w:rFonts w:asciiTheme="majorBidi" w:hAnsiTheme="majorBidi" w:cstheme="majorBidi"/>
          <w:sz w:val="24"/>
          <w:szCs w:val="24"/>
          <w:lang w:val="en-US"/>
        </w:rPr>
        <w:t xml:space="preserve"> </w:t>
      </w:r>
    </w:p>
    <w:p w14:paraId="323E0867" w14:textId="5B9798DA" w:rsidR="007A16B7" w:rsidRPr="007A16B7" w:rsidRDefault="007A16B7" w:rsidP="007A16B7">
      <w:pPr>
        <w:spacing w:line="360" w:lineRule="auto"/>
        <w:jc w:val="both"/>
        <w:rPr>
          <w:rFonts w:asciiTheme="majorBidi" w:hAnsiTheme="majorBidi" w:cstheme="majorBidi"/>
          <w:b/>
          <w:bCs/>
          <w:sz w:val="24"/>
          <w:szCs w:val="24"/>
          <w:lang w:val="en-US"/>
        </w:rPr>
      </w:pPr>
      <w:r w:rsidRPr="007A16B7">
        <w:rPr>
          <w:rFonts w:asciiTheme="majorBidi" w:hAnsiTheme="majorBidi" w:cstheme="majorBidi"/>
          <w:b/>
          <w:bCs/>
          <w:sz w:val="24"/>
          <w:szCs w:val="24"/>
          <w:lang w:val="en-US"/>
        </w:rPr>
        <w:t>Antiviral activity</w:t>
      </w:r>
    </w:p>
    <w:p w14:paraId="2F4738E5" w14:textId="7DBEB3A7" w:rsidR="00B63413" w:rsidRPr="00B63413" w:rsidRDefault="007A16B7" w:rsidP="00C173BE">
      <w:pPr>
        <w:spacing w:line="360" w:lineRule="auto"/>
        <w:ind w:firstLine="567"/>
        <w:jc w:val="both"/>
        <w:rPr>
          <w:rFonts w:asciiTheme="majorBidi" w:hAnsiTheme="majorBidi" w:cstheme="majorBidi"/>
          <w:sz w:val="24"/>
          <w:szCs w:val="24"/>
          <w:highlight w:val="yellow"/>
          <w:lang w:val="en-US"/>
        </w:rPr>
      </w:pPr>
      <w:proofErr w:type="spellStart"/>
      <w:r w:rsidRPr="00107D52">
        <w:rPr>
          <w:rFonts w:asciiTheme="majorBidi" w:hAnsiTheme="majorBidi" w:cstheme="majorBidi"/>
          <w:color w:val="FF0000"/>
          <w:sz w:val="24"/>
          <w:szCs w:val="24"/>
          <w:lang w:val="en-US"/>
        </w:rPr>
        <w:t>Eugeniin</w:t>
      </w:r>
      <w:proofErr w:type="spellEnd"/>
      <w:r w:rsidRPr="006D0DE4">
        <w:rPr>
          <w:rFonts w:asciiTheme="majorBidi" w:hAnsiTheme="majorBidi" w:cstheme="majorBidi"/>
          <w:sz w:val="24"/>
          <w:szCs w:val="24"/>
          <w:lang w:val="en-US"/>
        </w:rPr>
        <w:t xml:space="preserve"> </w:t>
      </w:r>
      <w:r w:rsidR="00107D52" w:rsidRPr="00107D52">
        <w:rPr>
          <w:rFonts w:asciiTheme="majorBidi" w:hAnsiTheme="majorBidi" w:cstheme="majorBidi"/>
          <w:b/>
          <w:bCs/>
          <w:color w:val="0070C0"/>
          <w:sz w:val="24"/>
          <w:szCs w:val="24"/>
          <w:lang w:val="en-US"/>
        </w:rPr>
        <w:t>Eugenol</w:t>
      </w:r>
      <w:r w:rsidR="00107D52" w:rsidRPr="00107D52">
        <w:rPr>
          <w:rFonts w:asciiTheme="majorBidi" w:hAnsiTheme="majorBidi" w:cstheme="majorBidi"/>
          <w:sz w:val="24"/>
          <w:szCs w:val="24"/>
          <w:lang w:val="en-US"/>
        </w:rPr>
        <w:t xml:space="preserve">, </w:t>
      </w:r>
      <w:r w:rsidRPr="006D0DE4">
        <w:rPr>
          <w:rFonts w:asciiTheme="majorBidi" w:hAnsiTheme="majorBidi" w:cstheme="majorBidi"/>
          <w:sz w:val="24"/>
          <w:szCs w:val="24"/>
          <w:lang w:val="en-US"/>
        </w:rPr>
        <w:t xml:space="preserve">the compound isolated from </w:t>
      </w:r>
      <w:r w:rsidRPr="006D0DE4">
        <w:rPr>
          <w:rFonts w:asciiTheme="majorBidi" w:hAnsiTheme="majorBidi" w:cstheme="majorBidi"/>
          <w:i/>
          <w:iCs/>
          <w:sz w:val="24"/>
          <w:szCs w:val="24"/>
          <w:lang w:val="en-US"/>
        </w:rPr>
        <w:t>Sy</w:t>
      </w:r>
      <w:r w:rsidR="006D0DE4" w:rsidRPr="006D0DE4">
        <w:rPr>
          <w:rFonts w:asciiTheme="majorBidi" w:hAnsiTheme="majorBidi" w:cstheme="majorBidi"/>
          <w:i/>
          <w:iCs/>
          <w:sz w:val="24"/>
          <w:szCs w:val="24"/>
          <w:lang w:val="en-US"/>
        </w:rPr>
        <w:t xml:space="preserve">zygium aromaticum </w:t>
      </w:r>
      <w:r w:rsidR="006D0DE4" w:rsidRPr="006D0DE4">
        <w:rPr>
          <w:rFonts w:asciiTheme="majorBidi" w:hAnsiTheme="majorBidi" w:cstheme="majorBidi"/>
          <w:sz w:val="24"/>
          <w:szCs w:val="24"/>
          <w:lang w:val="en-US"/>
        </w:rPr>
        <w:t xml:space="preserve">extract has been documented for its antiviral efficacy towards various </w:t>
      </w:r>
      <w:r w:rsidR="00107D52" w:rsidRPr="00107D52">
        <w:rPr>
          <w:rFonts w:asciiTheme="majorBidi" w:hAnsiTheme="majorBidi" w:cstheme="majorBidi"/>
          <w:b/>
          <w:bCs/>
          <w:color w:val="0070C0"/>
          <w:sz w:val="24"/>
          <w:szCs w:val="24"/>
          <w:lang w:val="en-US"/>
        </w:rPr>
        <w:t>h</w:t>
      </w:r>
      <w:r w:rsidR="006D0DE4" w:rsidRPr="006D0DE4">
        <w:rPr>
          <w:rFonts w:asciiTheme="majorBidi" w:hAnsiTheme="majorBidi" w:cstheme="majorBidi"/>
          <w:sz w:val="24"/>
          <w:szCs w:val="24"/>
          <w:lang w:val="en-US"/>
        </w:rPr>
        <w:t xml:space="preserve">erpes virus strains and the </w:t>
      </w:r>
      <w:r w:rsidR="00107D52" w:rsidRPr="00107D52">
        <w:rPr>
          <w:rFonts w:asciiTheme="majorBidi" w:hAnsiTheme="majorBidi" w:cstheme="majorBidi"/>
          <w:b/>
          <w:bCs/>
          <w:color w:val="0070C0"/>
          <w:sz w:val="24"/>
          <w:szCs w:val="24"/>
          <w:lang w:val="en-US"/>
        </w:rPr>
        <w:t>h</w:t>
      </w:r>
      <w:r w:rsidR="006D0DE4" w:rsidRPr="006D0DE4">
        <w:rPr>
          <w:rFonts w:asciiTheme="majorBidi" w:hAnsiTheme="majorBidi" w:cstheme="majorBidi"/>
          <w:sz w:val="24"/>
          <w:szCs w:val="24"/>
          <w:lang w:val="en-US"/>
        </w:rPr>
        <w:t xml:space="preserve">epatitis C virus by its action on the synthesis of the viral DNA by inhibiting the viral DNA polymerase </w:t>
      </w:r>
      <w:r w:rsidR="00E77EEA" w:rsidRPr="006D0DE4">
        <w:rPr>
          <w:rFonts w:asciiTheme="majorBidi" w:hAnsiTheme="majorBidi" w:cstheme="majorBidi"/>
          <w:sz w:val="24"/>
          <w:szCs w:val="24"/>
          <w:lang w:val="en-US"/>
        </w:rPr>
        <w:t>enzyme</w:t>
      </w:r>
      <w:r w:rsidR="00E77EEA" w:rsidRPr="002467A3">
        <w:rPr>
          <w:rFonts w:asciiTheme="majorBidi" w:hAnsiTheme="majorBidi" w:cstheme="majorBidi"/>
          <w:sz w:val="24"/>
          <w:szCs w:val="24"/>
          <w:lang w:val="en-US"/>
        </w:rPr>
        <w:t xml:space="preserve"> [</w:t>
      </w:r>
      <w:r w:rsidR="00E77EEA">
        <w:rPr>
          <w:rFonts w:asciiTheme="majorBidi" w:hAnsiTheme="majorBidi" w:cstheme="majorBidi"/>
          <w:sz w:val="24"/>
          <w:szCs w:val="24"/>
          <w:lang w:val="en-US"/>
        </w:rPr>
        <w:t>6</w:t>
      </w:r>
      <w:proofErr w:type="gramStart"/>
      <w:r w:rsidR="00E77EEA">
        <w:rPr>
          <w:rFonts w:asciiTheme="majorBidi" w:hAnsiTheme="majorBidi" w:cstheme="majorBidi"/>
          <w:sz w:val="24"/>
          <w:szCs w:val="24"/>
          <w:lang w:val="en-US"/>
        </w:rPr>
        <w:t>,39</w:t>
      </w:r>
      <w:proofErr w:type="gramEnd"/>
      <w:r w:rsidR="00E77EEA" w:rsidRPr="002467A3">
        <w:rPr>
          <w:rFonts w:asciiTheme="majorBidi" w:hAnsiTheme="majorBidi" w:cstheme="majorBidi"/>
          <w:sz w:val="24"/>
          <w:szCs w:val="24"/>
          <w:lang w:val="en-US"/>
        </w:rPr>
        <w:t>].</w:t>
      </w:r>
      <w:r w:rsidR="00E77EEA" w:rsidRPr="00244C05">
        <w:rPr>
          <w:rFonts w:asciiTheme="majorBidi" w:hAnsiTheme="majorBidi" w:cstheme="majorBidi"/>
          <w:sz w:val="24"/>
          <w:szCs w:val="24"/>
          <w:lang w:val="en-US"/>
        </w:rPr>
        <w:t xml:space="preserve"> </w:t>
      </w:r>
      <w:r w:rsidR="008E5844" w:rsidRPr="006D0DE4">
        <w:rPr>
          <w:rFonts w:asciiTheme="majorBidi" w:hAnsiTheme="majorBidi" w:cstheme="majorBidi"/>
          <w:sz w:val="24"/>
          <w:szCs w:val="24"/>
          <w:lang w:val="en-US"/>
        </w:rPr>
        <w:t xml:space="preserve"> </w:t>
      </w:r>
      <w:r w:rsidR="006D0DE4">
        <w:rPr>
          <w:rFonts w:asciiTheme="majorBidi" w:hAnsiTheme="majorBidi" w:cstheme="majorBidi"/>
          <w:sz w:val="24"/>
          <w:szCs w:val="24"/>
          <w:lang w:val="en-US"/>
        </w:rPr>
        <w:t xml:space="preserve">Another research revealed the antiviral efficacy of Syzygium aromaticum aqueous extracts against </w:t>
      </w:r>
      <w:r w:rsidR="00C173BE" w:rsidRPr="00C173BE">
        <w:rPr>
          <w:rFonts w:asciiTheme="majorBidi" w:hAnsiTheme="majorBidi" w:cstheme="majorBidi"/>
          <w:b/>
          <w:bCs/>
          <w:color w:val="0070C0"/>
          <w:sz w:val="24"/>
          <w:szCs w:val="24"/>
          <w:lang w:val="en-US"/>
        </w:rPr>
        <w:t>h</w:t>
      </w:r>
      <w:r w:rsidR="006D0DE4">
        <w:rPr>
          <w:rFonts w:asciiTheme="majorBidi" w:hAnsiTheme="majorBidi" w:cstheme="majorBidi"/>
          <w:sz w:val="24"/>
          <w:szCs w:val="24"/>
          <w:lang w:val="en-US"/>
        </w:rPr>
        <w:t>erpes simplex virus type</w:t>
      </w:r>
      <w:r w:rsidR="006D0DE4" w:rsidRPr="00C173BE">
        <w:rPr>
          <w:rFonts w:asciiTheme="majorBidi" w:hAnsiTheme="majorBidi" w:cstheme="majorBidi"/>
          <w:b/>
          <w:bCs/>
          <w:color w:val="FF0000"/>
          <w:sz w:val="24"/>
          <w:szCs w:val="24"/>
          <w:lang w:val="en-US"/>
        </w:rPr>
        <w:t>s</w:t>
      </w:r>
      <w:r w:rsidR="006D0DE4">
        <w:rPr>
          <w:rFonts w:asciiTheme="majorBidi" w:hAnsiTheme="majorBidi" w:cstheme="majorBidi"/>
          <w:sz w:val="24"/>
          <w:szCs w:val="24"/>
          <w:lang w:val="en-US"/>
        </w:rPr>
        <w:t xml:space="preserve"> 1 (HSV-1) and Influenza A virus when combined with </w:t>
      </w:r>
      <w:r w:rsidR="00E77EEA">
        <w:rPr>
          <w:rFonts w:asciiTheme="majorBidi" w:hAnsiTheme="majorBidi" w:cstheme="majorBidi"/>
          <w:sz w:val="24"/>
          <w:szCs w:val="24"/>
          <w:lang w:val="en-US"/>
        </w:rPr>
        <w:t>acyclovir</w:t>
      </w:r>
      <w:r w:rsidR="00E77EEA" w:rsidRPr="002467A3">
        <w:rPr>
          <w:rFonts w:asciiTheme="majorBidi" w:hAnsiTheme="majorBidi" w:cstheme="majorBidi"/>
          <w:sz w:val="24"/>
          <w:szCs w:val="24"/>
          <w:lang w:val="en-US"/>
        </w:rPr>
        <w:t xml:space="preserve"> [</w:t>
      </w:r>
      <w:r w:rsidR="00E77EEA">
        <w:rPr>
          <w:rFonts w:asciiTheme="majorBidi" w:hAnsiTheme="majorBidi" w:cstheme="majorBidi"/>
          <w:sz w:val="24"/>
          <w:szCs w:val="24"/>
          <w:lang w:val="en-US"/>
        </w:rPr>
        <w:t>40</w:t>
      </w:r>
      <w:proofErr w:type="gramStart"/>
      <w:r w:rsidR="00E77EEA">
        <w:rPr>
          <w:rFonts w:asciiTheme="majorBidi" w:hAnsiTheme="majorBidi" w:cstheme="majorBidi"/>
          <w:sz w:val="24"/>
          <w:szCs w:val="24"/>
          <w:lang w:val="en-US"/>
        </w:rPr>
        <w:t>,66</w:t>
      </w:r>
      <w:proofErr w:type="gramEnd"/>
      <w:r w:rsidR="00E77EEA" w:rsidRPr="002467A3">
        <w:rPr>
          <w:rFonts w:asciiTheme="majorBidi" w:hAnsiTheme="majorBidi" w:cstheme="majorBidi"/>
          <w:sz w:val="24"/>
          <w:szCs w:val="24"/>
          <w:lang w:val="en-US"/>
        </w:rPr>
        <w:t>].</w:t>
      </w:r>
      <w:r w:rsidR="00E77EEA" w:rsidRPr="00244C05">
        <w:rPr>
          <w:rFonts w:asciiTheme="majorBidi" w:hAnsiTheme="majorBidi" w:cstheme="majorBidi"/>
          <w:sz w:val="24"/>
          <w:szCs w:val="24"/>
          <w:lang w:val="en-US"/>
        </w:rPr>
        <w:t xml:space="preserve"> </w:t>
      </w:r>
      <w:r w:rsidR="004C1B0D" w:rsidRPr="006D0DE4">
        <w:rPr>
          <w:rFonts w:asciiTheme="majorBidi" w:hAnsiTheme="majorBidi" w:cstheme="majorBidi"/>
          <w:sz w:val="24"/>
          <w:szCs w:val="24"/>
          <w:lang w:val="en-US"/>
        </w:rPr>
        <w:t xml:space="preserve"> </w:t>
      </w:r>
      <w:proofErr w:type="gramStart"/>
      <w:r w:rsidR="006D0DE4" w:rsidRPr="006D0DE4">
        <w:rPr>
          <w:rFonts w:asciiTheme="majorBidi" w:hAnsiTheme="majorBidi" w:cstheme="majorBidi"/>
          <w:sz w:val="24"/>
          <w:szCs w:val="24"/>
          <w:lang w:val="en-US"/>
        </w:rPr>
        <w:t>and</w:t>
      </w:r>
      <w:proofErr w:type="gramEnd"/>
      <w:r w:rsidR="006D0DE4" w:rsidRPr="006D0DE4">
        <w:rPr>
          <w:rFonts w:asciiTheme="majorBidi" w:hAnsiTheme="majorBidi" w:cstheme="majorBidi"/>
          <w:sz w:val="24"/>
          <w:szCs w:val="24"/>
          <w:lang w:val="en-US"/>
        </w:rPr>
        <w:t xml:space="preserve"> non-enveloped viruses such as </w:t>
      </w:r>
      <w:r w:rsidR="00C173BE" w:rsidRPr="00C173BE">
        <w:rPr>
          <w:rFonts w:asciiTheme="majorBidi" w:hAnsiTheme="majorBidi" w:cstheme="majorBidi"/>
          <w:b/>
          <w:bCs/>
          <w:color w:val="0070C0"/>
          <w:sz w:val="24"/>
          <w:szCs w:val="24"/>
          <w:lang w:val="en-US"/>
        </w:rPr>
        <w:t>p</w:t>
      </w:r>
      <w:r w:rsidR="006D0DE4" w:rsidRPr="006D0DE4">
        <w:rPr>
          <w:rFonts w:asciiTheme="majorBidi" w:hAnsiTheme="majorBidi" w:cstheme="majorBidi"/>
          <w:sz w:val="24"/>
          <w:szCs w:val="24"/>
          <w:lang w:val="en-US"/>
        </w:rPr>
        <w:t>oliovirus, Coxsackie virus b1 and Adenovirus type 3</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97</w:t>
      </w:r>
      <w:r w:rsidR="00E77EEA" w:rsidRPr="002467A3">
        <w:rPr>
          <w:rFonts w:asciiTheme="majorBidi" w:hAnsiTheme="majorBidi" w:cstheme="majorBidi"/>
          <w:sz w:val="24"/>
          <w:szCs w:val="24"/>
          <w:lang w:val="en-US"/>
        </w:rPr>
        <w:t>]</w:t>
      </w:r>
      <w:r w:rsidR="008E5844" w:rsidRPr="006D0DE4">
        <w:rPr>
          <w:rFonts w:asciiTheme="majorBidi" w:hAnsiTheme="majorBidi" w:cstheme="majorBidi"/>
          <w:sz w:val="24"/>
          <w:szCs w:val="24"/>
          <w:lang w:val="en-US"/>
        </w:rPr>
        <w:t>.</w:t>
      </w:r>
      <w:r w:rsidR="008E5844" w:rsidRPr="008E5844">
        <w:rPr>
          <w:rFonts w:asciiTheme="majorBidi" w:hAnsiTheme="majorBidi" w:cstheme="majorBidi"/>
          <w:sz w:val="24"/>
          <w:szCs w:val="24"/>
          <w:lang w:val="en-US"/>
        </w:rPr>
        <w:t xml:space="preserve"> </w:t>
      </w:r>
      <w:r w:rsidR="006D0DE4">
        <w:rPr>
          <w:rFonts w:asciiTheme="majorBidi" w:hAnsiTheme="majorBidi" w:cstheme="majorBidi"/>
          <w:sz w:val="24"/>
          <w:szCs w:val="24"/>
          <w:lang w:val="en-US"/>
        </w:rPr>
        <w:t xml:space="preserve">Clove and other plants with the benefit of being affordable and widely available all over the world, are </w:t>
      </w:r>
      <w:r w:rsidR="00C173BE" w:rsidRPr="00C173BE">
        <w:rPr>
          <w:rFonts w:asciiTheme="majorBidi" w:hAnsiTheme="majorBidi" w:cstheme="majorBidi"/>
          <w:b/>
          <w:bCs/>
          <w:color w:val="0070C0"/>
          <w:sz w:val="24"/>
          <w:szCs w:val="24"/>
          <w:lang w:val="en-US"/>
        </w:rPr>
        <w:t>some</w:t>
      </w:r>
      <w:r w:rsidR="00C173BE">
        <w:rPr>
          <w:rFonts w:asciiTheme="majorBidi" w:hAnsiTheme="majorBidi" w:cstheme="majorBidi"/>
          <w:sz w:val="24"/>
          <w:szCs w:val="24"/>
          <w:lang w:val="en-US"/>
        </w:rPr>
        <w:t xml:space="preserve"> </w:t>
      </w:r>
      <w:r w:rsidR="006D0DE4" w:rsidRPr="00C173BE">
        <w:rPr>
          <w:rFonts w:asciiTheme="majorBidi" w:hAnsiTheme="majorBidi" w:cstheme="majorBidi"/>
          <w:color w:val="FF0000"/>
          <w:sz w:val="24"/>
          <w:szCs w:val="24"/>
          <w:lang w:val="en-US"/>
        </w:rPr>
        <w:t>one</w:t>
      </w:r>
      <w:r w:rsidR="006D0DE4">
        <w:rPr>
          <w:rFonts w:asciiTheme="majorBidi" w:hAnsiTheme="majorBidi" w:cstheme="majorBidi"/>
          <w:sz w:val="24"/>
          <w:szCs w:val="24"/>
          <w:lang w:val="en-US"/>
        </w:rPr>
        <w:t xml:space="preserve"> of the medicinal plants now used to prevent and control the SARS-CoV-2- associated </w:t>
      </w:r>
      <w:r w:rsidR="00E77EEA">
        <w:rPr>
          <w:rFonts w:asciiTheme="majorBidi" w:hAnsiTheme="majorBidi" w:cstheme="majorBidi"/>
          <w:sz w:val="24"/>
          <w:szCs w:val="24"/>
          <w:lang w:val="en-US"/>
        </w:rPr>
        <w:t>disease</w:t>
      </w:r>
      <w:r w:rsidR="00E77EEA" w:rsidRPr="002467A3">
        <w:rPr>
          <w:rFonts w:asciiTheme="majorBidi" w:hAnsiTheme="majorBidi" w:cstheme="majorBidi"/>
          <w:sz w:val="24"/>
          <w:szCs w:val="24"/>
          <w:lang w:val="en-US"/>
        </w:rPr>
        <w:t xml:space="preserve"> [</w:t>
      </w:r>
      <w:r w:rsidR="00E77EEA">
        <w:rPr>
          <w:rFonts w:asciiTheme="majorBidi" w:hAnsiTheme="majorBidi" w:cstheme="majorBidi"/>
          <w:sz w:val="24"/>
          <w:szCs w:val="24"/>
          <w:lang w:val="en-US"/>
        </w:rPr>
        <w:t>17</w:t>
      </w:r>
      <w:r w:rsidR="00E77EEA" w:rsidRPr="002467A3">
        <w:rPr>
          <w:rFonts w:asciiTheme="majorBidi" w:hAnsiTheme="majorBidi" w:cstheme="majorBidi"/>
          <w:sz w:val="24"/>
          <w:szCs w:val="24"/>
          <w:lang w:val="en-US"/>
        </w:rPr>
        <w:t>].</w:t>
      </w:r>
      <w:r w:rsidR="00E77EEA" w:rsidRPr="00244C05">
        <w:rPr>
          <w:rFonts w:asciiTheme="majorBidi" w:hAnsiTheme="majorBidi" w:cstheme="majorBidi"/>
          <w:sz w:val="24"/>
          <w:szCs w:val="24"/>
          <w:lang w:val="en-US"/>
        </w:rPr>
        <w:t xml:space="preserve"> </w:t>
      </w:r>
      <w:r w:rsidR="00B63413" w:rsidRPr="006D0DE4">
        <w:rPr>
          <w:rFonts w:asciiTheme="majorBidi" w:hAnsiTheme="majorBidi" w:cstheme="majorBidi"/>
          <w:sz w:val="24"/>
          <w:szCs w:val="24"/>
          <w:lang w:val="en-US"/>
        </w:rPr>
        <w:t xml:space="preserve"> </w:t>
      </w:r>
    </w:p>
    <w:p w14:paraId="6CC865B0" w14:textId="1504B366" w:rsidR="00327369" w:rsidRPr="00327369" w:rsidRDefault="00327369" w:rsidP="008E5844">
      <w:pPr>
        <w:spacing w:line="360" w:lineRule="auto"/>
        <w:rPr>
          <w:rFonts w:asciiTheme="majorBidi" w:hAnsiTheme="majorBidi" w:cstheme="majorBidi"/>
          <w:b/>
          <w:bCs/>
          <w:sz w:val="24"/>
          <w:szCs w:val="24"/>
          <w:lang w:val="en-US"/>
        </w:rPr>
      </w:pPr>
      <w:r w:rsidRPr="00327369">
        <w:rPr>
          <w:rFonts w:asciiTheme="majorBidi" w:hAnsiTheme="majorBidi" w:cstheme="majorBidi"/>
          <w:b/>
          <w:bCs/>
          <w:sz w:val="24"/>
          <w:szCs w:val="24"/>
          <w:lang w:val="en-US"/>
        </w:rPr>
        <w:t>Anti-inflammatory activity</w:t>
      </w:r>
    </w:p>
    <w:p w14:paraId="7932BCE8" w14:textId="2BFAA993" w:rsidR="008E5844" w:rsidRPr="000731D4" w:rsidRDefault="00327369" w:rsidP="00327369">
      <w:pPr>
        <w:spacing w:line="360" w:lineRule="auto"/>
        <w:ind w:firstLine="567"/>
        <w:jc w:val="both"/>
        <w:rPr>
          <w:rFonts w:asciiTheme="majorBidi" w:hAnsiTheme="majorBidi" w:cstheme="majorBidi"/>
          <w:sz w:val="24"/>
          <w:szCs w:val="24"/>
          <w:lang w:val="en-US"/>
        </w:rPr>
      </w:pPr>
      <w:r w:rsidRPr="00327369">
        <w:rPr>
          <w:rFonts w:asciiTheme="majorBidi" w:hAnsiTheme="majorBidi" w:cstheme="majorBidi"/>
          <w:sz w:val="24"/>
          <w:szCs w:val="24"/>
          <w:lang w:val="en-US"/>
        </w:rPr>
        <w:t>The anti-inflammatory property of eugenol is due to the action on receptors and antigens responsible for inflammation. For the anti-inflammatory aspect, eugenol acts directly by destroying pathogenic germs, it acts on cytokines and immune cells by modifying the inflammatory reaction which indirectly reduces pain. Also, eugenol acts on cellular and nerve receptors which directly reduce pain</w:t>
      </w:r>
      <w:r w:rsidR="00F30BD0">
        <w:rPr>
          <w:rFonts w:asciiTheme="majorBidi" w:hAnsiTheme="majorBidi" w:cstheme="majorBidi"/>
          <w:sz w:val="24"/>
          <w:szCs w:val="24"/>
          <w:lang w:val="en-US"/>
        </w:rPr>
        <w:t xml:space="preserve"> </w:t>
      </w:r>
      <w:r w:rsidR="00F30BD0" w:rsidRPr="002467A3">
        <w:rPr>
          <w:rFonts w:asciiTheme="majorBidi" w:hAnsiTheme="majorBidi" w:cstheme="majorBidi"/>
          <w:sz w:val="24"/>
          <w:szCs w:val="24"/>
          <w:lang w:val="en-US"/>
        </w:rPr>
        <w:t>[</w:t>
      </w:r>
      <w:r w:rsidR="00F30BD0">
        <w:rPr>
          <w:rFonts w:asciiTheme="majorBidi" w:hAnsiTheme="majorBidi" w:cstheme="majorBidi"/>
          <w:sz w:val="24"/>
          <w:szCs w:val="24"/>
          <w:lang w:val="en-US"/>
        </w:rPr>
        <w:t>2, 8,44,53,73</w:t>
      </w:r>
      <w:r w:rsidR="00F30BD0" w:rsidRPr="002467A3">
        <w:rPr>
          <w:rFonts w:asciiTheme="majorBidi" w:hAnsiTheme="majorBidi" w:cstheme="majorBidi"/>
          <w:sz w:val="24"/>
          <w:szCs w:val="24"/>
          <w:lang w:val="en-US"/>
        </w:rPr>
        <w:t>].</w:t>
      </w:r>
      <w:r w:rsidR="00F30BD0" w:rsidRPr="00244C05">
        <w:rPr>
          <w:rFonts w:asciiTheme="majorBidi" w:hAnsiTheme="majorBidi" w:cstheme="majorBidi"/>
          <w:sz w:val="24"/>
          <w:szCs w:val="24"/>
          <w:lang w:val="en-US"/>
        </w:rPr>
        <w:t xml:space="preserve"> </w:t>
      </w:r>
      <w:r w:rsidR="000D39E0" w:rsidRPr="00327369">
        <w:rPr>
          <w:rFonts w:asciiTheme="majorBidi" w:hAnsiTheme="majorBidi" w:cstheme="majorBidi"/>
          <w:sz w:val="24"/>
          <w:szCs w:val="24"/>
          <w:lang w:val="en-US"/>
        </w:rPr>
        <w:t xml:space="preserve"> </w:t>
      </w:r>
    </w:p>
    <w:p w14:paraId="395B9400" w14:textId="20133201" w:rsidR="008E5844" w:rsidRPr="005258C4" w:rsidRDefault="00327369" w:rsidP="008E5844">
      <w:pPr>
        <w:spacing w:line="360" w:lineRule="auto"/>
        <w:rPr>
          <w:rFonts w:asciiTheme="majorBidi" w:hAnsiTheme="majorBidi" w:cstheme="majorBidi"/>
          <w:b/>
          <w:bCs/>
          <w:sz w:val="24"/>
          <w:szCs w:val="24"/>
          <w:lang w:val="en-US"/>
        </w:rPr>
      </w:pPr>
      <w:r w:rsidRPr="005258C4">
        <w:rPr>
          <w:rFonts w:asciiTheme="majorBidi" w:hAnsiTheme="majorBidi" w:cstheme="majorBidi"/>
          <w:b/>
          <w:bCs/>
          <w:sz w:val="24"/>
          <w:szCs w:val="24"/>
          <w:lang w:val="en-US"/>
        </w:rPr>
        <w:t>Anticancer activity</w:t>
      </w:r>
    </w:p>
    <w:p w14:paraId="40A85804" w14:textId="60FBA4FC" w:rsidR="008E5844" w:rsidRPr="000731D4" w:rsidRDefault="00327369" w:rsidP="00773CAA">
      <w:pPr>
        <w:spacing w:line="360" w:lineRule="auto"/>
        <w:jc w:val="both"/>
        <w:rPr>
          <w:rFonts w:asciiTheme="majorBidi" w:hAnsiTheme="majorBidi" w:cstheme="majorBidi"/>
          <w:sz w:val="24"/>
          <w:szCs w:val="24"/>
          <w:lang w:val="en-US"/>
        </w:rPr>
      </w:pPr>
      <w:r w:rsidRPr="005258C4">
        <w:rPr>
          <w:rFonts w:asciiTheme="majorBidi" w:hAnsiTheme="majorBidi" w:cstheme="majorBidi"/>
          <w:sz w:val="24"/>
          <w:szCs w:val="24"/>
          <w:lang w:val="en-US"/>
        </w:rPr>
        <w:t>Clove essential oil has been studied as a potential anticarcinogenic agent. One study identified that eugenols have antiproliferative and antimetastatic activity against triple negative and HER2</w:t>
      </w:r>
      <w:r w:rsidR="005258C4">
        <w:rPr>
          <w:rFonts w:asciiTheme="majorBidi" w:hAnsiTheme="majorBidi" w:cstheme="majorBidi"/>
          <w:sz w:val="24"/>
          <w:szCs w:val="24"/>
          <w:lang w:val="en-US"/>
        </w:rPr>
        <w:t xml:space="preserve"> (</w:t>
      </w:r>
      <w:r w:rsidR="00773CAA" w:rsidRPr="00773CAA">
        <w:rPr>
          <w:rFonts w:asciiTheme="majorBidi" w:hAnsiTheme="majorBidi" w:cstheme="majorBidi"/>
          <w:b/>
          <w:bCs/>
          <w:color w:val="0070C0"/>
          <w:sz w:val="24"/>
          <w:szCs w:val="24"/>
          <w:lang w:val="en-US"/>
        </w:rPr>
        <w:t>h</w:t>
      </w:r>
      <w:r w:rsidR="005258C4">
        <w:rPr>
          <w:rFonts w:asciiTheme="majorBidi" w:hAnsiTheme="majorBidi" w:cstheme="majorBidi"/>
          <w:sz w:val="24"/>
          <w:szCs w:val="24"/>
          <w:lang w:val="en-US"/>
        </w:rPr>
        <w:t xml:space="preserve">uman </w:t>
      </w:r>
      <w:r w:rsidR="00773CAA" w:rsidRPr="00773CAA">
        <w:rPr>
          <w:rFonts w:asciiTheme="majorBidi" w:hAnsiTheme="majorBidi" w:cstheme="majorBidi"/>
          <w:b/>
          <w:bCs/>
          <w:color w:val="0070C0"/>
          <w:sz w:val="24"/>
          <w:szCs w:val="24"/>
          <w:lang w:val="en-US"/>
        </w:rPr>
        <w:t>e</w:t>
      </w:r>
      <w:r w:rsidR="005258C4">
        <w:rPr>
          <w:rFonts w:asciiTheme="majorBidi" w:hAnsiTheme="majorBidi" w:cstheme="majorBidi"/>
          <w:sz w:val="24"/>
          <w:szCs w:val="24"/>
          <w:lang w:val="en-US"/>
        </w:rPr>
        <w:t xml:space="preserve">pidermal growth factor </w:t>
      </w:r>
      <w:r w:rsidR="00773CAA" w:rsidRPr="00773CAA">
        <w:rPr>
          <w:rFonts w:asciiTheme="majorBidi" w:hAnsiTheme="majorBidi" w:cstheme="majorBidi"/>
          <w:b/>
          <w:bCs/>
          <w:color w:val="0070C0"/>
          <w:sz w:val="24"/>
          <w:szCs w:val="24"/>
          <w:lang w:val="en-US"/>
        </w:rPr>
        <w:t>r</w:t>
      </w:r>
      <w:r w:rsidR="005258C4">
        <w:rPr>
          <w:rFonts w:asciiTheme="majorBidi" w:hAnsiTheme="majorBidi" w:cstheme="majorBidi"/>
          <w:sz w:val="24"/>
          <w:szCs w:val="24"/>
          <w:lang w:val="en-US"/>
        </w:rPr>
        <w:t xml:space="preserve">eceptor </w:t>
      </w:r>
      <w:r w:rsidR="005258C4" w:rsidRPr="005258C4">
        <w:rPr>
          <w:rFonts w:asciiTheme="majorBidi" w:hAnsiTheme="majorBidi" w:cstheme="majorBidi"/>
          <w:b/>
          <w:bCs/>
          <w:sz w:val="24"/>
          <w:szCs w:val="24"/>
          <w:lang w:val="en-US"/>
        </w:rPr>
        <w:t>2</w:t>
      </w:r>
      <w:r w:rsidR="005258C4">
        <w:rPr>
          <w:rFonts w:asciiTheme="majorBidi" w:hAnsiTheme="majorBidi" w:cstheme="majorBidi"/>
          <w:sz w:val="24"/>
          <w:szCs w:val="24"/>
          <w:lang w:val="en-US"/>
        </w:rPr>
        <w:t xml:space="preserve">) </w:t>
      </w:r>
      <w:r w:rsidRPr="005258C4">
        <w:rPr>
          <w:rFonts w:asciiTheme="majorBidi" w:hAnsiTheme="majorBidi" w:cstheme="majorBidi"/>
          <w:sz w:val="24"/>
          <w:szCs w:val="24"/>
          <w:lang w:val="en-US"/>
        </w:rPr>
        <w:t>positive breast cancer cells</w:t>
      </w:r>
      <w:r w:rsidRPr="00773CAA">
        <w:rPr>
          <w:rFonts w:asciiTheme="majorBidi" w:hAnsiTheme="majorBidi" w:cstheme="majorBidi"/>
          <w:b/>
          <w:bCs/>
          <w:color w:val="FF0000"/>
          <w:sz w:val="24"/>
          <w:szCs w:val="24"/>
          <w:lang w:val="en-US"/>
        </w:rPr>
        <w:t>:</w:t>
      </w:r>
      <w:r w:rsidRPr="005258C4">
        <w:rPr>
          <w:rFonts w:asciiTheme="majorBidi" w:hAnsiTheme="majorBidi" w:cstheme="majorBidi"/>
          <w:sz w:val="24"/>
          <w:szCs w:val="24"/>
          <w:lang w:val="en-US"/>
        </w:rPr>
        <w:t xml:space="preserve"> in both cases. The same authors against identified that the compound </w:t>
      </w:r>
      <w:r w:rsidR="005258C4" w:rsidRPr="005258C4">
        <w:rPr>
          <w:rFonts w:asciiTheme="majorBidi" w:hAnsiTheme="majorBidi" w:cstheme="majorBidi"/>
          <w:sz w:val="24"/>
          <w:szCs w:val="24"/>
          <w:lang w:val="en-US"/>
        </w:rPr>
        <w:t>increases the</w:t>
      </w:r>
      <w:r w:rsidRPr="005258C4">
        <w:rPr>
          <w:rFonts w:asciiTheme="majorBidi" w:hAnsiTheme="majorBidi" w:cstheme="majorBidi"/>
          <w:sz w:val="24"/>
          <w:szCs w:val="24"/>
          <w:lang w:val="en-US"/>
        </w:rPr>
        <w:t xml:space="preserve"> expression of genes involved in apoptosis in cancer cells, such as caspase 3</w:t>
      </w:r>
      <w:r w:rsidR="005258C4" w:rsidRPr="005258C4">
        <w:rPr>
          <w:rFonts w:asciiTheme="majorBidi" w:hAnsiTheme="majorBidi" w:cstheme="majorBidi"/>
          <w:sz w:val="24"/>
          <w:szCs w:val="24"/>
          <w:lang w:val="en-US"/>
        </w:rPr>
        <w:t xml:space="preserve">, caspase 7 and caspase 9. </w:t>
      </w:r>
      <w:r w:rsidR="005258C4" w:rsidRPr="00773CAA">
        <w:rPr>
          <w:rFonts w:asciiTheme="majorBidi" w:hAnsiTheme="majorBidi" w:cstheme="majorBidi"/>
          <w:b/>
          <w:bCs/>
          <w:color w:val="FF0000"/>
          <w:sz w:val="24"/>
          <w:szCs w:val="24"/>
          <w:lang w:val="en-US"/>
        </w:rPr>
        <w:t>One</w:t>
      </w:r>
      <w:r w:rsidR="00773CAA">
        <w:rPr>
          <w:rFonts w:asciiTheme="majorBidi" w:hAnsiTheme="majorBidi" w:cstheme="majorBidi"/>
          <w:sz w:val="24"/>
          <w:szCs w:val="24"/>
          <w:lang w:val="en-US"/>
        </w:rPr>
        <w:t xml:space="preserve"> </w:t>
      </w:r>
      <w:r w:rsidR="00773CAA" w:rsidRPr="00773CAA">
        <w:rPr>
          <w:rFonts w:asciiTheme="majorBidi" w:hAnsiTheme="majorBidi" w:cstheme="majorBidi"/>
          <w:b/>
          <w:bCs/>
          <w:color w:val="0070C0"/>
          <w:sz w:val="24"/>
          <w:szCs w:val="24"/>
          <w:lang w:val="en-US"/>
        </w:rPr>
        <w:t>on</w:t>
      </w:r>
      <w:r w:rsidR="005258C4" w:rsidRPr="005258C4">
        <w:rPr>
          <w:rFonts w:asciiTheme="majorBidi" w:hAnsiTheme="majorBidi" w:cstheme="majorBidi"/>
          <w:sz w:val="24"/>
          <w:szCs w:val="24"/>
          <w:lang w:val="en-US"/>
        </w:rPr>
        <w:t xml:space="preserve"> the other hand, another study showed that the combined treatment of eugenol and 5-fluorouracil exhibited cytotoxic activity against HeLa cell lines, inducing their </w:t>
      </w:r>
      <w:r w:rsidR="005258C4" w:rsidRPr="00773CAA">
        <w:rPr>
          <w:rFonts w:asciiTheme="majorBidi" w:hAnsiTheme="majorBidi" w:cstheme="majorBidi"/>
          <w:b/>
          <w:bCs/>
          <w:color w:val="FF0000"/>
          <w:sz w:val="24"/>
          <w:szCs w:val="24"/>
          <w:lang w:val="en-US"/>
        </w:rPr>
        <w:t>apoptosis</w:t>
      </w:r>
      <w:r w:rsidR="008E5844" w:rsidRPr="005258C4">
        <w:rPr>
          <w:rFonts w:asciiTheme="majorBidi" w:hAnsiTheme="majorBidi" w:cstheme="majorBidi"/>
          <w:sz w:val="24"/>
          <w:szCs w:val="24"/>
          <w:lang w:val="en-US"/>
        </w:rPr>
        <w:t xml:space="preserve"> apoptosis </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9</w:t>
      </w:r>
      <w:proofErr w:type="gramStart"/>
      <w:r w:rsidR="00E77EEA">
        <w:rPr>
          <w:rFonts w:asciiTheme="majorBidi" w:hAnsiTheme="majorBidi" w:cstheme="majorBidi"/>
          <w:sz w:val="24"/>
          <w:szCs w:val="24"/>
          <w:lang w:val="en-US"/>
        </w:rPr>
        <w:t>,58,55,56,54</w:t>
      </w:r>
      <w:proofErr w:type="gramEnd"/>
      <w:r w:rsidR="00E77EEA" w:rsidRPr="002467A3">
        <w:rPr>
          <w:rFonts w:asciiTheme="majorBidi" w:hAnsiTheme="majorBidi" w:cstheme="majorBidi"/>
          <w:sz w:val="24"/>
          <w:szCs w:val="24"/>
          <w:lang w:val="en-US"/>
        </w:rPr>
        <w:t>].</w:t>
      </w:r>
      <w:r w:rsidR="00E77EEA" w:rsidRPr="00244C05">
        <w:rPr>
          <w:rFonts w:asciiTheme="majorBidi" w:hAnsiTheme="majorBidi" w:cstheme="majorBidi"/>
          <w:sz w:val="24"/>
          <w:szCs w:val="24"/>
          <w:lang w:val="en-US"/>
        </w:rPr>
        <w:t xml:space="preserve"> </w:t>
      </w:r>
    </w:p>
    <w:p w14:paraId="6453E37A" w14:textId="1BEAC0A9" w:rsidR="00B8526B" w:rsidRPr="00B8526B" w:rsidRDefault="00B8526B" w:rsidP="002B3B42">
      <w:pPr>
        <w:spacing w:line="360" w:lineRule="auto"/>
        <w:rPr>
          <w:rFonts w:asciiTheme="majorBidi" w:hAnsiTheme="majorBidi" w:cstheme="majorBidi"/>
          <w:b/>
          <w:bCs/>
          <w:sz w:val="24"/>
          <w:szCs w:val="24"/>
          <w:lang w:val="en-US"/>
        </w:rPr>
      </w:pPr>
      <w:r w:rsidRPr="00B8526B">
        <w:rPr>
          <w:rFonts w:asciiTheme="majorBidi" w:hAnsiTheme="majorBidi" w:cstheme="majorBidi"/>
          <w:b/>
          <w:bCs/>
          <w:sz w:val="24"/>
          <w:szCs w:val="24"/>
          <w:lang w:val="en-US"/>
        </w:rPr>
        <w:t>Acaricidal activity</w:t>
      </w:r>
    </w:p>
    <w:p w14:paraId="75FBAF49" w14:textId="11F3D912" w:rsidR="00B8526B" w:rsidRPr="00B8526B" w:rsidRDefault="00B8526B" w:rsidP="00B8526B">
      <w:pPr>
        <w:spacing w:line="360" w:lineRule="auto"/>
        <w:jc w:val="both"/>
        <w:rPr>
          <w:rFonts w:asciiTheme="majorBidi" w:hAnsiTheme="majorBidi" w:cstheme="majorBidi"/>
          <w:sz w:val="24"/>
          <w:szCs w:val="24"/>
          <w:lang w:val="en-US"/>
        </w:rPr>
      </w:pPr>
      <w:r w:rsidRPr="00B8526B">
        <w:rPr>
          <w:rFonts w:asciiTheme="majorBidi" w:hAnsiTheme="majorBidi" w:cstheme="majorBidi"/>
          <w:sz w:val="24"/>
          <w:szCs w:val="24"/>
          <w:lang w:val="en-US"/>
        </w:rPr>
        <w:t xml:space="preserve">According to an in vitro study conducted by </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62</w:t>
      </w:r>
      <w:r w:rsidR="00E77EEA" w:rsidRPr="002467A3">
        <w:rPr>
          <w:rFonts w:asciiTheme="majorBidi" w:hAnsiTheme="majorBidi" w:cstheme="majorBidi"/>
          <w:sz w:val="24"/>
          <w:szCs w:val="24"/>
          <w:lang w:val="en-US"/>
        </w:rPr>
        <w:t>]</w:t>
      </w:r>
      <w:r w:rsidR="002B3B42" w:rsidRPr="00B8526B">
        <w:rPr>
          <w:rFonts w:asciiTheme="majorBidi" w:hAnsiTheme="majorBidi" w:cstheme="majorBidi"/>
          <w:sz w:val="24"/>
          <w:szCs w:val="24"/>
          <w:lang w:val="en-US"/>
        </w:rPr>
        <w:t xml:space="preserve">, </w:t>
      </w:r>
      <w:r w:rsidRPr="00B8526B">
        <w:rPr>
          <w:rFonts w:asciiTheme="majorBidi" w:hAnsiTheme="majorBidi" w:cstheme="majorBidi"/>
          <w:sz w:val="24"/>
          <w:szCs w:val="24"/>
          <w:lang w:val="en-US"/>
        </w:rPr>
        <w:t xml:space="preserve">acaricidal activity gave a mortality rate of 81% on mites. This study showed that </w:t>
      </w:r>
      <w:r w:rsidRPr="00B8526B">
        <w:rPr>
          <w:rFonts w:asciiTheme="majorBidi" w:hAnsiTheme="majorBidi" w:cstheme="majorBidi"/>
          <w:sz w:val="24"/>
          <w:szCs w:val="24"/>
          <w:lang w:val="en-US"/>
        </w:rPr>
        <w:lastRenderedPageBreak/>
        <w:t xml:space="preserve">clove could be an excellent spray and treatment for mattresses contaminated by </w:t>
      </w:r>
      <w:proofErr w:type="spellStart"/>
      <w:r w:rsidRPr="00B8526B">
        <w:rPr>
          <w:rFonts w:asciiTheme="majorBidi" w:hAnsiTheme="majorBidi" w:cstheme="majorBidi"/>
          <w:i/>
          <w:iCs/>
          <w:sz w:val="24"/>
          <w:szCs w:val="24"/>
          <w:lang w:val="en-US"/>
        </w:rPr>
        <w:t>Dermatophagoides</w:t>
      </w:r>
      <w:proofErr w:type="spellEnd"/>
      <w:r w:rsidRPr="00B8526B">
        <w:rPr>
          <w:rFonts w:asciiTheme="majorBidi" w:hAnsiTheme="majorBidi" w:cstheme="majorBidi"/>
          <w:i/>
          <w:iCs/>
          <w:sz w:val="24"/>
          <w:szCs w:val="24"/>
          <w:lang w:val="en-US"/>
        </w:rPr>
        <w:t xml:space="preserve"> </w:t>
      </w:r>
      <w:proofErr w:type="spellStart"/>
      <w:r w:rsidRPr="00B8526B">
        <w:rPr>
          <w:rFonts w:asciiTheme="majorBidi" w:hAnsiTheme="majorBidi" w:cstheme="majorBidi"/>
          <w:i/>
          <w:iCs/>
          <w:sz w:val="24"/>
          <w:szCs w:val="24"/>
          <w:lang w:val="en-US"/>
        </w:rPr>
        <w:t>pteronyssinus</w:t>
      </w:r>
      <w:proofErr w:type="spellEnd"/>
      <w:r w:rsidRPr="00B8526B">
        <w:rPr>
          <w:rFonts w:asciiTheme="majorBidi" w:hAnsiTheme="majorBidi" w:cstheme="majorBidi"/>
          <w:sz w:val="24"/>
          <w:szCs w:val="24"/>
          <w:lang w:val="en-US"/>
        </w:rPr>
        <w:t xml:space="preserve"> (a mite present in houses), in favor of ecological pesticides. Benzyl benzoate is the reference treatment for scabies. Another study conducted by</w:t>
      </w:r>
      <w:r w:rsidR="002B3B42" w:rsidRPr="00B8526B">
        <w:rPr>
          <w:rFonts w:asciiTheme="majorBidi" w:hAnsiTheme="majorBidi" w:cstheme="majorBidi"/>
          <w:sz w:val="24"/>
          <w:szCs w:val="24"/>
          <w:lang w:val="en-US"/>
        </w:rPr>
        <w:t xml:space="preserve"> </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78</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 xml:space="preserve"> </w:t>
      </w:r>
      <w:r w:rsidRPr="00B8526B">
        <w:rPr>
          <w:rFonts w:asciiTheme="majorBidi" w:hAnsiTheme="majorBidi" w:cstheme="majorBidi"/>
          <w:sz w:val="24"/>
          <w:szCs w:val="24"/>
          <w:lang w:val="en-US"/>
        </w:rPr>
        <w:t xml:space="preserve">claimed that </w:t>
      </w:r>
      <w:r w:rsidRPr="00B8526B">
        <w:rPr>
          <w:rFonts w:asciiTheme="majorBidi" w:hAnsiTheme="majorBidi" w:cstheme="majorBidi"/>
          <w:i/>
          <w:iCs/>
          <w:sz w:val="24"/>
          <w:szCs w:val="24"/>
          <w:lang w:val="en-US"/>
        </w:rPr>
        <w:t>Syzygium aromaticum</w:t>
      </w:r>
      <w:r w:rsidRPr="00B8526B">
        <w:rPr>
          <w:rFonts w:asciiTheme="majorBidi" w:hAnsiTheme="majorBidi" w:cstheme="majorBidi"/>
          <w:sz w:val="24"/>
          <w:szCs w:val="24"/>
          <w:lang w:val="en-US"/>
        </w:rPr>
        <w:t xml:space="preserve"> is more effective than this treatment, with a high mortality rate after 15minutes, including all types of </w:t>
      </w:r>
      <w:r w:rsidRPr="00B8526B">
        <w:rPr>
          <w:rFonts w:asciiTheme="majorBidi" w:hAnsiTheme="majorBidi" w:cstheme="majorBidi"/>
          <w:i/>
          <w:iCs/>
          <w:sz w:val="24"/>
          <w:szCs w:val="24"/>
          <w:lang w:val="en-US"/>
        </w:rPr>
        <w:t>sarcoptes scabiei</w:t>
      </w:r>
      <w:r w:rsidRPr="00B8526B">
        <w:rPr>
          <w:rFonts w:asciiTheme="majorBidi" w:hAnsiTheme="majorBidi" w:cstheme="majorBidi"/>
          <w:sz w:val="24"/>
          <w:szCs w:val="24"/>
          <w:lang w:val="en-US"/>
        </w:rPr>
        <w:t xml:space="preserve"> (resistant or not). </w:t>
      </w:r>
      <w:proofErr w:type="gramStart"/>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28</w:t>
      </w:r>
      <w:r w:rsidR="00E77EEA" w:rsidRPr="002467A3">
        <w:rPr>
          <w:rFonts w:asciiTheme="majorBidi" w:hAnsiTheme="majorBidi" w:cstheme="majorBidi"/>
          <w:sz w:val="24"/>
          <w:szCs w:val="24"/>
          <w:lang w:val="en-US"/>
        </w:rPr>
        <w:t>]</w:t>
      </w:r>
      <w:r w:rsidRPr="00B8526B">
        <w:rPr>
          <w:rFonts w:asciiTheme="majorBidi" w:hAnsiTheme="majorBidi" w:cstheme="majorBidi"/>
          <w:sz w:val="24"/>
          <w:szCs w:val="24"/>
          <w:lang w:val="en-US"/>
        </w:rPr>
        <w:t xml:space="preserve"> evaluated the acaricidal potential of eugenol against </w:t>
      </w:r>
      <w:r w:rsidRPr="00B8526B">
        <w:rPr>
          <w:rFonts w:asciiTheme="majorBidi" w:hAnsiTheme="majorBidi" w:cstheme="majorBidi"/>
          <w:i/>
          <w:iCs/>
          <w:sz w:val="24"/>
          <w:szCs w:val="24"/>
          <w:lang w:val="en-US"/>
        </w:rPr>
        <w:t>Dermacentor nitens</w:t>
      </w:r>
      <w:r w:rsidRPr="00B8526B">
        <w:rPr>
          <w:rFonts w:asciiTheme="majorBidi" w:hAnsiTheme="majorBidi" w:cstheme="majorBidi"/>
          <w:sz w:val="24"/>
          <w:szCs w:val="24"/>
          <w:lang w:val="en-US"/>
        </w:rPr>
        <w:t xml:space="preserve"> and </w:t>
      </w:r>
      <w:proofErr w:type="spellStart"/>
      <w:r w:rsidRPr="00B8526B">
        <w:rPr>
          <w:rFonts w:asciiTheme="majorBidi" w:hAnsiTheme="majorBidi" w:cstheme="majorBidi"/>
          <w:i/>
          <w:iCs/>
          <w:sz w:val="24"/>
          <w:szCs w:val="24"/>
          <w:lang w:val="en-US"/>
        </w:rPr>
        <w:t>Rhipicephalus</w:t>
      </w:r>
      <w:proofErr w:type="spellEnd"/>
      <w:r w:rsidRPr="00B8526B">
        <w:rPr>
          <w:rFonts w:asciiTheme="majorBidi" w:hAnsiTheme="majorBidi" w:cstheme="majorBidi"/>
          <w:i/>
          <w:iCs/>
          <w:sz w:val="24"/>
          <w:szCs w:val="24"/>
          <w:lang w:val="en-US"/>
        </w:rPr>
        <w:t xml:space="preserve"> </w:t>
      </w:r>
      <w:proofErr w:type="spellStart"/>
      <w:r w:rsidRPr="00B8526B">
        <w:rPr>
          <w:rFonts w:asciiTheme="majorBidi" w:hAnsiTheme="majorBidi" w:cstheme="majorBidi"/>
          <w:i/>
          <w:iCs/>
          <w:sz w:val="24"/>
          <w:szCs w:val="24"/>
          <w:lang w:val="en-US"/>
        </w:rPr>
        <w:t>microplus</w:t>
      </w:r>
      <w:proofErr w:type="spellEnd"/>
      <w:r w:rsidRPr="00B8526B">
        <w:rPr>
          <w:rFonts w:asciiTheme="majorBidi" w:hAnsiTheme="majorBidi" w:cstheme="majorBidi"/>
          <w:sz w:val="24"/>
          <w:szCs w:val="24"/>
          <w:lang w:val="en-US"/>
        </w:rPr>
        <w:t xml:space="preserve"> larvae </w:t>
      </w:r>
      <w:r w:rsidR="00756CA4" w:rsidRPr="00756CA4">
        <w:rPr>
          <w:rFonts w:asciiTheme="majorBidi" w:hAnsiTheme="majorBidi" w:cstheme="majorBidi"/>
          <w:b/>
          <w:bCs/>
          <w:color w:val="0070C0"/>
          <w:sz w:val="24"/>
          <w:szCs w:val="24"/>
          <w:lang w:val="en-US"/>
        </w:rPr>
        <w:t>and</w:t>
      </w:r>
      <w:r w:rsidR="00756CA4">
        <w:rPr>
          <w:rFonts w:asciiTheme="majorBidi" w:hAnsiTheme="majorBidi" w:cstheme="majorBidi"/>
          <w:sz w:val="24"/>
          <w:szCs w:val="24"/>
          <w:lang w:val="en-US"/>
        </w:rPr>
        <w:t xml:space="preserve"> </w:t>
      </w:r>
      <w:r w:rsidRPr="00B8526B">
        <w:rPr>
          <w:rFonts w:asciiTheme="majorBidi" w:hAnsiTheme="majorBidi" w:cstheme="majorBidi"/>
          <w:sz w:val="24"/>
          <w:szCs w:val="24"/>
          <w:lang w:val="en-US"/>
        </w:rPr>
        <w:t>showed 100% mortality from concentrations of 5 to 20 µl/ml.</w:t>
      </w:r>
      <w:r w:rsidR="004A7C9A" w:rsidRPr="00B8526B">
        <w:rPr>
          <w:rFonts w:asciiTheme="majorBidi" w:hAnsiTheme="majorBidi" w:cstheme="majorBidi"/>
          <w:sz w:val="24"/>
          <w:szCs w:val="24"/>
          <w:lang w:val="en-US"/>
        </w:rPr>
        <w:t xml:space="preserve"> Ferreira et </w:t>
      </w:r>
      <w:r w:rsidR="004A7C9A" w:rsidRPr="00B8526B">
        <w:rPr>
          <w:rFonts w:asciiTheme="majorBidi" w:hAnsiTheme="majorBidi" w:cstheme="majorBidi"/>
          <w:i/>
          <w:iCs/>
          <w:sz w:val="24"/>
          <w:szCs w:val="24"/>
          <w:lang w:val="en-US"/>
        </w:rPr>
        <w:t>al.,</w:t>
      </w:r>
      <w:r w:rsidR="004A7C9A" w:rsidRPr="00B8526B">
        <w:rPr>
          <w:rFonts w:asciiTheme="majorBidi" w:hAnsiTheme="majorBidi" w:cstheme="majorBidi"/>
          <w:sz w:val="24"/>
          <w:szCs w:val="24"/>
          <w:lang w:val="en-US"/>
        </w:rPr>
        <w:t xml:space="preserve"> 2018</w:t>
      </w:r>
      <w:r w:rsidRPr="00B8526B">
        <w:rPr>
          <w:rFonts w:asciiTheme="majorBidi" w:hAnsiTheme="majorBidi" w:cstheme="majorBidi"/>
          <w:sz w:val="24"/>
          <w:szCs w:val="24"/>
          <w:lang w:val="en-US"/>
        </w:rPr>
        <w:t xml:space="preserve"> reported that both clove essential oil and the eugenol showed 100% mortality against cattle tick </w:t>
      </w:r>
      <w:proofErr w:type="spellStart"/>
      <w:r w:rsidRPr="00B8526B">
        <w:rPr>
          <w:rFonts w:asciiTheme="majorBidi" w:hAnsiTheme="majorBidi" w:cstheme="majorBidi"/>
          <w:sz w:val="24"/>
          <w:szCs w:val="24"/>
          <w:lang w:val="en-US"/>
        </w:rPr>
        <w:t>Rhipicephalus</w:t>
      </w:r>
      <w:proofErr w:type="spellEnd"/>
      <w:r w:rsidRPr="00B8526B">
        <w:rPr>
          <w:rFonts w:asciiTheme="majorBidi" w:hAnsiTheme="majorBidi" w:cstheme="majorBidi"/>
          <w:sz w:val="24"/>
          <w:szCs w:val="24"/>
          <w:lang w:val="en-US"/>
        </w:rPr>
        <w:t xml:space="preserve"> </w:t>
      </w:r>
      <w:proofErr w:type="spellStart"/>
      <w:r w:rsidRPr="00B8526B">
        <w:rPr>
          <w:rFonts w:asciiTheme="majorBidi" w:hAnsiTheme="majorBidi" w:cstheme="majorBidi"/>
          <w:sz w:val="24"/>
          <w:szCs w:val="24"/>
          <w:lang w:val="en-US"/>
        </w:rPr>
        <w:t>microplus</w:t>
      </w:r>
      <w:proofErr w:type="spellEnd"/>
      <w:r w:rsidRPr="00B8526B">
        <w:rPr>
          <w:rFonts w:asciiTheme="majorBidi" w:hAnsiTheme="majorBidi" w:cstheme="majorBidi"/>
          <w:sz w:val="24"/>
          <w:szCs w:val="24"/>
          <w:lang w:val="en-US"/>
        </w:rPr>
        <w:t xml:space="preserve"> at </w:t>
      </w:r>
      <w:r w:rsidR="00756CA4" w:rsidRPr="00756CA4">
        <w:rPr>
          <w:rFonts w:asciiTheme="majorBidi" w:hAnsiTheme="majorBidi" w:cstheme="majorBidi"/>
          <w:b/>
          <w:bCs/>
          <w:color w:val="0070C0"/>
          <w:sz w:val="24"/>
          <w:szCs w:val="24"/>
          <w:lang w:val="en-US"/>
        </w:rPr>
        <w:t>a</w:t>
      </w:r>
      <w:r w:rsidR="00756CA4">
        <w:rPr>
          <w:rFonts w:asciiTheme="majorBidi" w:hAnsiTheme="majorBidi" w:cstheme="majorBidi"/>
          <w:sz w:val="24"/>
          <w:szCs w:val="24"/>
          <w:lang w:val="en-US"/>
        </w:rPr>
        <w:t xml:space="preserve"> </w:t>
      </w:r>
      <w:r w:rsidRPr="00B8526B">
        <w:rPr>
          <w:rFonts w:asciiTheme="majorBidi" w:hAnsiTheme="majorBidi" w:cstheme="majorBidi"/>
          <w:sz w:val="24"/>
          <w:szCs w:val="24"/>
          <w:lang w:val="en-US"/>
        </w:rPr>
        <w:t xml:space="preserve">concentration of &lt; 0.5mg/ml in larvae and 50mg/ml in female </w:t>
      </w:r>
      <w:r w:rsidRPr="00B8526B">
        <w:rPr>
          <w:rFonts w:asciiTheme="majorBidi" w:hAnsiTheme="majorBidi" w:cstheme="majorBidi"/>
          <w:i/>
          <w:iCs/>
          <w:sz w:val="24"/>
          <w:szCs w:val="24"/>
          <w:lang w:val="en-US"/>
        </w:rPr>
        <w:t>Rhipicephalus microplus.</w:t>
      </w:r>
      <w:proofErr w:type="gramEnd"/>
    </w:p>
    <w:p w14:paraId="3B17AD24" w14:textId="07CF295F" w:rsidR="00F43031" w:rsidRDefault="005258C4" w:rsidP="00B8526B">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Insecticidal activity </w:t>
      </w:r>
    </w:p>
    <w:p w14:paraId="011F52BE" w14:textId="0369DA63" w:rsidR="005258C4" w:rsidRPr="005258C4" w:rsidRDefault="00E77EEA" w:rsidP="00756CA4">
      <w:pPr>
        <w:spacing w:line="360" w:lineRule="auto"/>
        <w:ind w:firstLine="567"/>
        <w:jc w:val="both"/>
        <w:rPr>
          <w:rFonts w:asciiTheme="majorBidi" w:hAnsiTheme="majorBidi" w:cstheme="majorBidi"/>
          <w:sz w:val="24"/>
          <w:szCs w:val="24"/>
          <w:lang w:val="en-US"/>
        </w:rPr>
      </w:pPr>
      <w:r w:rsidRPr="002467A3">
        <w:rPr>
          <w:rFonts w:asciiTheme="majorBidi" w:hAnsiTheme="majorBidi" w:cstheme="majorBidi"/>
          <w:sz w:val="24"/>
          <w:szCs w:val="24"/>
          <w:lang w:val="en-US"/>
        </w:rPr>
        <w:t>[</w:t>
      </w:r>
      <w:r>
        <w:rPr>
          <w:rFonts w:asciiTheme="majorBidi" w:hAnsiTheme="majorBidi" w:cstheme="majorBidi"/>
          <w:sz w:val="24"/>
          <w:szCs w:val="24"/>
          <w:lang w:val="en-US"/>
        </w:rPr>
        <w:t>91</w:t>
      </w:r>
      <w:r w:rsidRPr="002467A3">
        <w:rPr>
          <w:rFonts w:asciiTheme="majorBidi" w:hAnsiTheme="majorBidi" w:cstheme="majorBidi"/>
          <w:sz w:val="24"/>
          <w:szCs w:val="24"/>
          <w:lang w:val="en-US"/>
        </w:rPr>
        <w:t>]</w:t>
      </w:r>
      <w:r>
        <w:rPr>
          <w:rFonts w:asciiTheme="majorBidi" w:hAnsiTheme="majorBidi" w:cstheme="majorBidi"/>
          <w:sz w:val="24"/>
          <w:szCs w:val="24"/>
          <w:lang w:val="en-US"/>
        </w:rPr>
        <w:t xml:space="preserve"> </w:t>
      </w:r>
      <w:proofErr w:type="gramStart"/>
      <w:r w:rsidR="005258C4" w:rsidRPr="005258C4">
        <w:rPr>
          <w:rFonts w:asciiTheme="majorBidi" w:hAnsiTheme="majorBidi" w:cstheme="majorBidi"/>
          <w:sz w:val="24"/>
          <w:szCs w:val="24"/>
          <w:lang w:val="en-US"/>
        </w:rPr>
        <w:t>reported</w:t>
      </w:r>
      <w:proofErr w:type="gramEnd"/>
      <w:r w:rsidR="005258C4" w:rsidRPr="005258C4">
        <w:rPr>
          <w:rFonts w:asciiTheme="majorBidi" w:hAnsiTheme="majorBidi" w:cstheme="majorBidi"/>
          <w:sz w:val="24"/>
          <w:szCs w:val="24"/>
          <w:lang w:val="en-US"/>
        </w:rPr>
        <w:t xml:space="preserve"> the control of bed bug</w:t>
      </w:r>
      <w:r w:rsidR="00756CA4" w:rsidRPr="00756CA4">
        <w:rPr>
          <w:rFonts w:asciiTheme="majorBidi" w:hAnsiTheme="majorBidi" w:cstheme="majorBidi"/>
          <w:b/>
          <w:bCs/>
          <w:color w:val="0070C0"/>
          <w:sz w:val="24"/>
          <w:szCs w:val="24"/>
          <w:lang w:val="en-US"/>
        </w:rPr>
        <w:t>s</w:t>
      </w:r>
      <w:r w:rsidR="005258C4" w:rsidRPr="005258C4">
        <w:rPr>
          <w:rFonts w:asciiTheme="majorBidi" w:hAnsiTheme="majorBidi" w:cstheme="majorBidi"/>
          <w:sz w:val="24"/>
          <w:szCs w:val="24"/>
          <w:lang w:val="en-US"/>
        </w:rPr>
        <w:t xml:space="preserve"> (</w:t>
      </w:r>
      <w:proofErr w:type="spellStart"/>
      <w:r w:rsidR="005258C4" w:rsidRPr="005258C4">
        <w:rPr>
          <w:rFonts w:asciiTheme="majorBidi" w:hAnsiTheme="majorBidi" w:cstheme="majorBidi"/>
          <w:i/>
          <w:iCs/>
          <w:sz w:val="24"/>
          <w:szCs w:val="24"/>
          <w:lang w:val="en-US"/>
        </w:rPr>
        <w:t>Climed</w:t>
      </w:r>
      <w:proofErr w:type="spellEnd"/>
      <w:r w:rsidR="005258C4" w:rsidRPr="005258C4">
        <w:rPr>
          <w:rFonts w:asciiTheme="majorBidi" w:hAnsiTheme="majorBidi" w:cstheme="majorBidi"/>
          <w:i/>
          <w:iCs/>
          <w:sz w:val="24"/>
          <w:szCs w:val="24"/>
          <w:lang w:val="en-US"/>
        </w:rPr>
        <w:t xml:space="preserve"> </w:t>
      </w:r>
      <w:proofErr w:type="spellStart"/>
      <w:r w:rsidR="005258C4" w:rsidRPr="005258C4">
        <w:rPr>
          <w:rFonts w:asciiTheme="majorBidi" w:hAnsiTheme="majorBidi" w:cstheme="majorBidi"/>
          <w:i/>
          <w:iCs/>
          <w:sz w:val="24"/>
          <w:szCs w:val="24"/>
          <w:lang w:val="en-US"/>
        </w:rPr>
        <w:t>lectuarius</w:t>
      </w:r>
      <w:proofErr w:type="spellEnd"/>
      <w:r w:rsidR="005258C4" w:rsidRPr="005258C4">
        <w:rPr>
          <w:rFonts w:asciiTheme="majorBidi" w:hAnsiTheme="majorBidi" w:cstheme="majorBidi"/>
          <w:sz w:val="24"/>
          <w:szCs w:val="24"/>
          <w:lang w:val="en-US"/>
        </w:rPr>
        <w:t>) by using direct contact</w:t>
      </w:r>
      <w:r w:rsidR="005258C4">
        <w:rPr>
          <w:rFonts w:asciiTheme="majorBidi" w:hAnsiTheme="majorBidi" w:cstheme="majorBidi"/>
          <w:sz w:val="24"/>
          <w:szCs w:val="24"/>
          <w:lang w:val="en-US"/>
        </w:rPr>
        <w:t xml:space="preserve"> and residual contact bioassay</w:t>
      </w:r>
      <w:r w:rsidR="00756CA4" w:rsidRPr="00756CA4">
        <w:rPr>
          <w:rFonts w:asciiTheme="majorBidi" w:hAnsiTheme="majorBidi" w:cstheme="majorBidi"/>
          <w:b/>
          <w:bCs/>
          <w:color w:val="0070C0"/>
          <w:sz w:val="24"/>
          <w:szCs w:val="24"/>
          <w:lang w:val="en-US"/>
        </w:rPr>
        <w:t>s</w:t>
      </w:r>
      <w:r w:rsidR="005258C4">
        <w:rPr>
          <w:rFonts w:asciiTheme="majorBidi" w:hAnsiTheme="majorBidi" w:cstheme="majorBidi"/>
          <w:sz w:val="24"/>
          <w:szCs w:val="24"/>
          <w:lang w:val="en-US"/>
        </w:rPr>
        <w:t xml:space="preserve"> using different essential oil-based products. Results showed that clove oil (0.3%) combined </w:t>
      </w:r>
      <w:r w:rsidR="00756CA4" w:rsidRPr="00756CA4">
        <w:rPr>
          <w:rFonts w:asciiTheme="majorBidi" w:hAnsiTheme="majorBidi" w:cstheme="majorBidi"/>
          <w:b/>
          <w:bCs/>
          <w:color w:val="0070C0"/>
          <w:sz w:val="24"/>
          <w:szCs w:val="24"/>
          <w:lang w:val="en-US"/>
        </w:rPr>
        <w:t>with</w:t>
      </w:r>
      <w:r w:rsidR="00756CA4">
        <w:rPr>
          <w:rFonts w:asciiTheme="majorBidi" w:hAnsiTheme="majorBidi" w:cstheme="majorBidi"/>
          <w:sz w:val="24"/>
          <w:szCs w:val="24"/>
          <w:lang w:val="en-US"/>
        </w:rPr>
        <w:t xml:space="preserve"> </w:t>
      </w:r>
      <w:r w:rsidR="005258C4">
        <w:rPr>
          <w:rFonts w:asciiTheme="majorBidi" w:hAnsiTheme="majorBidi" w:cstheme="majorBidi"/>
          <w:sz w:val="24"/>
          <w:szCs w:val="24"/>
          <w:lang w:val="en-US"/>
        </w:rPr>
        <w:t xml:space="preserve">peppermint oil (1%) and sodium lauryl sulfate (1.3%) formulation caused more than 90% mortality of bed bugs nymphs in residual and direct contact </w:t>
      </w:r>
      <w:r w:rsidR="005258C4">
        <w:rPr>
          <w:rFonts w:asciiTheme="majorBidi" w:hAnsiTheme="majorBidi" w:cstheme="majorBidi"/>
          <w:sz w:val="24"/>
          <w:szCs w:val="24"/>
          <w:lang w:val="en-US"/>
        </w:rPr>
        <w:t>assay</w:t>
      </w:r>
      <w:r w:rsidR="00756CA4" w:rsidRPr="00756CA4">
        <w:rPr>
          <w:rFonts w:asciiTheme="majorBidi" w:hAnsiTheme="majorBidi" w:cstheme="majorBidi"/>
          <w:b/>
          <w:bCs/>
          <w:color w:val="0070C0"/>
          <w:sz w:val="24"/>
          <w:szCs w:val="24"/>
          <w:lang w:val="en-US"/>
        </w:rPr>
        <w:t>s</w:t>
      </w:r>
      <w:r w:rsidR="005258C4">
        <w:rPr>
          <w:rFonts w:asciiTheme="majorBidi" w:hAnsiTheme="majorBidi" w:cstheme="majorBidi"/>
          <w:sz w:val="24"/>
          <w:szCs w:val="24"/>
          <w:lang w:val="en-US"/>
        </w:rPr>
        <w:t xml:space="preserve">. </w:t>
      </w:r>
      <w:r w:rsidR="000C55D9" w:rsidRPr="002467A3">
        <w:rPr>
          <w:rFonts w:asciiTheme="majorBidi" w:hAnsiTheme="majorBidi" w:cstheme="majorBidi"/>
          <w:sz w:val="24"/>
          <w:szCs w:val="24"/>
          <w:lang w:val="en-US"/>
        </w:rPr>
        <w:t>[5</w:t>
      </w:r>
      <w:r w:rsidR="000C55D9">
        <w:rPr>
          <w:rFonts w:asciiTheme="majorBidi" w:hAnsiTheme="majorBidi" w:cstheme="majorBidi"/>
          <w:sz w:val="24"/>
          <w:szCs w:val="24"/>
          <w:lang w:val="en-US"/>
        </w:rPr>
        <w:t>0</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 xml:space="preserve"> </w:t>
      </w:r>
      <w:r w:rsidR="005258C4">
        <w:rPr>
          <w:rFonts w:asciiTheme="majorBidi" w:hAnsiTheme="majorBidi" w:cstheme="majorBidi"/>
          <w:sz w:val="24"/>
          <w:szCs w:val="24"/>
          <w:lang w:val="en-US"/>
        </w:rPr>
        <w:t xml:space="preserve">demonstrated insecticidal activity of clove oil on </w:t>
      </w:r>
      <w:r w:rsidR="005258C4" w:rsidRPr="009216A2">
        <w:rPr>
          <w:rFonts w:asciiTheme="majorBidi" w:hAnsiTheme="majorBidi" w:cstheme="majorBidi"/>
          <w:i/>
          <w:iCs/>
          <w:sz w:val="24"/>
          <w:szCs w:val="24"/>
          <w:lang w:val="en-US"/>
        </w:rPr>
        <w:t xml:space="preserve">Sitophilus </w:t>
      </w:r>
      <w:proofErr w:type="spellStart"/>
      <w:r w:rsidR="005258C4" w:rsidRPr="009216A2">
        <w:rPr>
          <w:rFonts w:asciiTheme="majorBidi" w:hAnsiTheme="majorBidi" w:cstheme="majorBidi"/>
          <w:i/>
          <w:iCs/>
          <w:sz w:val="24"/>
          <w:szCs w:val="24"/>
          <w:lang w:val="en-US"/>
        </w:rPr>
        <w:t>zeamais</w:t>
      </w:r>
      <w:proofErr w:type="spellEnd"/>
      <w:r w:rsidR="005258C4">
        <w:rPr>
          <w:rFonts w:asciiTheme="majorBidi" w:hAnsiTheme="majorBidi" w:cstheme="majorBidi"/>
          <w:sz w:val="24"/>
          <w:szCs w:val="24"/>
          <w:lang w:val="en-US"/>
        </w:rPr>
        <w:t xml:space="preserve"> and </w:t>
      </w:r>
      <w:proofErr w:type="spellStart"/>
      <w:r w:rsidR="005258C4" w:rsidRPr="009216A2">
        <w:rPr>
          <w:rFonts w:asciiTheme="majorBidi" w:hAnsiTheme="majorBidi" w:cstheme="majorBidi"/>
          <w:i/>
          <w:iCs/>
          <w:sz w:val="24"/>
          <w:szCs w:val="24"/>
          <w:lang w:val="en-US"/>
        </w:rPr>
        <w:t>Acanthoscelides</w:t>
      </w:r>
      <w:proofErr w:type="spellEnd"/>
      <w:r w:rsidR="005258C4" w:rsidRPr="009216A2">
        <w:rPr>
          <w:rFonts w:asciiTheme="majorBidi" w:hAnsiTheme="majorBidi" w:cstheme="majorBidi"/>
          <w:i/>
          <w:iCs/>
          <w:sz w:val="24"/>
          <w:szCs w:val="24"/>
          <w:lang w:val="en-US"/>
        </w:rPr>
        <w:t xml:space="preserve"> </w:t>
      </w:r>
      <w:proofErr w:type="spellStart"/>
      <w:r w:rsidR="005258C4" w:rsidRPr="009216A2">
        <w:rPr>
          <w:rFonts w:asciiTheme="majorBidi" w:hAnsiTheme="majorBidi" w:cstheme="majorBidi"/>
          <w:i/>
          <w:iCs/>
          <w:sz w:val="24"/>
          <w:szCs w:val="24"/>
          <w:lang w:val="en-US"/>
        </w:rPr>
        <w:t>obtectus</w:t>
      </w:r>
      <w:proofErr w:type="spellEnd"/>
      <w:r w:rsidR="009216A2" w:rsidRPr="009216A2">
        <w:rPr>
          <w:rFonts w:asciiTheme="majorBidi" w:hAnsiTheme="majorBidi" w:cstheme="majorBidi"/>
          <w:i/>
          <w:iCs/>
          <w:sz w:val="24"/>
          <w:szCs w:val="24"/>
          <w:lang w:val="en-US"/>
        </w:rPr>
        <w:t>.</w:t>
      </w:r>
      <w:r w:rsidR="009216A2">
        <w:rPr>
          <w:rFonts w:asciiTheme="majorBidi" w:hAnsiTheme="majorBidi" w:cstheme="majorBidi"/>
          <w:sz w:val="24"/>
          <w:szCs w:val="24"/>
          <w:lang w:val="en-US"/>
        </w:rPr>
        <w:t xml:space="preserve"> The result showed </w:t>
      </w:r>
      <w:r>
        <w:rPr>
          <w:rFonts w:asciiTheme="majorBidi" w:hAnsiTheme="majorBidi" w:cstheme="majorBidi"/>
          <w:sz w:val="24"/>
          <w:szCs w:val="24"/>
          <w:lang w:val="en-US"/>
        </w:rPr>
        <w:t xml:space="preserve">that </w:t>
      </w:r>
      <w:r w:rsidR="00756CA4" w:rsidRPr="00756CA4">
        <w:rPr>
          <w:rFonts w:asciiTheme="majorBidi" w:hAnsiTheme="majorBidi" w:cstheme="majorBidi"/>
          <w:b/>
          <w:bCs/>
          <w:color w:val="0070C0"/>
          <w:sz w:val="24"/>
          <w:szCs w:val="24"/>
          <w:lang w:val="en-US"/>
        </w:rPr>
        <w:t>the</w:t>
      </w:r>
      <w:r w:rsidR="00756CA4">
        <w:rPr>
          <w:rFonts w:asciiTheme="majorBidi" w:hAnsiTheme="majorBidi" w:cstheme="majorBidi"/>
          <w:sz w:val="24"/>
          <w:szCs w:val="24"/>
          <w:lang w:val="en-US"/>
        </w:rPr>
        <w:t xml:space="preserve"> </w:t>
      </w:r>
      <w:r>
        <w:rPr>
          <w:rFonts w:asciiTheme="majorBidi" w:hAnsiTheme="majorBidi" w:cstheme="majorBidi"/>
          <w:sz w:val="24"/>
          <w:szCs w:val="24"/>
          <w:lang w:val="en-US"/>
        </w:rPr>
        <w:t>lethal</w:t>
      </w:r>
      <w:r w:rsidR="009216A2">
        <w:rPr>
          <w:rFonts w:asciiTheme="majorBidi" w:hAnsiTheme="majorBidi" w:cstheme="majorBidi"/>
          <w:sz w:val="24"/>
          <w:szCs w:val="24"/>
          <w:lang w:val="en-US"/>
        </w:rPr>
        <w:t xml:space="preserve"> concentration 50% (LC50) for </w:t>
      </w:r>
      <w:r w:rsidR="009216A2" w:rsidRPr="009216A2">
        <w:rPr>
          <w:rFonts w:asciiTheme="majorBidi" w:hAnsiTheme="majorBidi" w:cstheme="majorBidi"/>
          <w:i/>
          <w:iCs/>
          <w:sz w:val="24"/>
          <w:szCs w:val="24"/>
          <w:lang w:val="en-US"/>
        </w:rPr>
        <w:t xml:space="preserve">Sitophilus </w:t>
      </w:r>
      <w:proofErr w:type="spellStart"/>
      <w:r w:rsidR="009216A2" w:rsidRPr="009216A2">
        <w:rPr>
          <w:rFonts w:asciiTheme="majorBidi" w:hAnsiTheme="majorBidi" w:cstheme="majorBidi"/>
          <w:i/>
          <w:iCs/>
          <w:sz w:val="24"/>
          <w:szCs w:val="24"/>
          <w:lang w:val="en-US"/>
        </w:rPr>
        <w:t>zeamai</w:t>
      </w:r>
      <w:proofErr w:type="spellEnd"/>
      <w:r w:rsidR="009216A2">
        <w:rPr>
          <w:rFonts w:asciiTheme="majorBidi" w:hAnsiTheme="majorBidi" w:cstheme="majorBidi"/>
          <w:sz w:val="24"/>
          <w:szCs w:val="24"/>
          <w:lang w:val="en-US"/>
        </w:rPr>
        <w:t xml:space="preserve"> was 10.15%</w:t>
      </w:r>
      <w:r w:rsidR="00756CA4" w:rsidRPr="00756CA4">
        <w:rPr>
          <w:rFonts w:asciiTheme="majorBidi" w:hAnsiTheme="majorBidi" w:cstheme="majorBidi"/>
          <w:sz w:val="24"/>
          <w:szCs w:val="24"/>
          <w:lang w:val="en-US"/>
        </w:rPr>
        <w:t xml:space="preserve"> </w:t>
      </w:r>
      <w:r w:rsidR="00756CA4" w:rsidRPr="00756CA4">
        <w:rPr>
          <w:rFonts w:asciiTheme="majorBidi" w:hAnsiTheme="majorBidi" w:cstheme="majorBidi"/>
          <w:b/>
          <w:bCs/>
          <w:color w:val="0070C0"/>
          <w:sz w:val="24"/>
          <w:szCs w:val="24"/>
          <w:lang w:val="en-US"/>
        </w:rPr>
        <w:t>µl</w:t>
      </w:r>
      <w:r w:rsidR="00756CA4">
        <w:rPr>
          <w:rFonts w:asciiTheme="majorBidi" w:hAnsiTheme="majorBidi" w:cstheme="majorBidi"/>
          <w:sz w:val="24"/>
          <w:szCs w:val="24"/>
          <w:lang w:val="en-US"/>
        </w:rPr>
        <w:t xml:space="preserve"> </w:t>
      </w:r>
      <w:r w:rsidR="009216A2">
        <w:rPr>
          <w:rFonts w:asciiTheme="majorBidi" w:hAnsiTheme="majorBidi" w:cstheme="majorBidi"/>
          <w:sz w:val="24"/>
          <w:szCs w:val="24"/>
          <w:lang w:val="en-US"/>
        </w:rPr>
        <w:t xml:space="preserve">/g and for </w:t>
      </w:r>
      <w:proofErr w:type="spellStart"/>
      <w:r w:rsidR="009216A2">
        <w:rPr>
          <w:rFonts w:asciiTheme="majorBidi" w:hAnsiTheme="majorBidi" w:cstheme="majorBidi"/>
          <w:sz w:val="24"/>
          <w:szCs w:val="24"/>
          <w:lang w:val="en-US"/>
        </w:rPr>
        <w:t>Acanthoscelides</w:t>
      </w:r>
      <w:proofErr w:type="spellEnd"/>
      <w:r w:rsidR="009216A2">
        <w:rPr>
          <w:rFonts w:asciiTheme="majorBidi" w:hAnsiTheme="majorBidi" w:cstheme="majorBidi"/>
          <w:sz w:val="24"/>
          <w:szCs w:val="24"/>
          <w:lang w:val="en-US"/>
        </w:rPr>
        <w:t xml:space="preserve"> obtectus was 9.45µl/g and caused 100% mortality </w:t>
      </w:r>
      <w:r w:rsidR="009216A2" w:rsidRPr="00756CA4">
        <w:rPr>
          <w:rFonts w:asciiTheme="majorBidi" w:hAnsiTheme="majorBidi" w:cstheme="majorBidi"/>
          <w:b/>
          <w:bCs/>
          <w:color w:val="FF0000"/>
          <w:sz w:val="24"/>
          <w:szCs w:val="24"/>
          <w:lang w:val="en-US"/>
        </w:rPr>
        <w:t>fir</w:t>
      </w:r>
      <w:r w:rsidR="009216A2">
        <w:rPr>
          <w:rFonts w:asciiTheme="majorBidi" w:hAnsiTheme="majorBidi" w:cstheme="majorBidi"/>
          <w:sz w:val="24"/>
          <w:szCs w:val="24"/>
          <w:lang w:val="en-US"/>
        </w:rPr>
        <w:t xml:space="preserve"> </w:t>
      </w:r>
      <w:r w:rsidR="00756CA4" w:rsidRPr="00756CA4">
        <w:rPr>
          <w:rFonts w:asciiTheme="majorBidi" w:hAnsiTheme="majorBidi" w:cstheme="majorBidi"/>
          <w:b/>
          <w:bCs/>
          <w:color w:val="0070C0"/>
          <w:sz w:val="24"/>
          <w:szCs w:val="24"/>
          <w:lang w:val="en-US"/>
        </w:rPr>
        <w:t>for</w:t>
      </w:r>
      <w:r w:rsidR="00756CA4">
        <w:rPr>
          <w:rFonts w:asciiTheme="majorBidi" w:hAnsiTheme="majorBidi" w:cstheme="majorBidi"/>
          <w:sz w:val="24"/>
          <w:szCs w:val="24"/>
          <w:lang w:val="en-US"/>
        </w:rPr>
        <w:t xml:space="preserve"> </w:t>
      </w:r>
      <w:r w:rsidR="009216A2">
        <w:rPr>
          <w:rFonts w:asciiTheme="majorBidi" w:hAnsiTheme="majorBidi" w:cstheme="majorBidi"/>
          <w:sz w:val="24"/>
          <w:szCs w:val="24"/>
          <w:lang w:val="en-US"/>
        </w:rPr>
        <w:t xml:space="preserve">both species. </w:t>
      </w:r>
      <w:r w:rsidRPr="002467A3">
        <w:rPr>
          <w:rFonts w:asciiTheme="majorBidi" w:hAnsiTheme="majorBidi" w:cstheme="majorBidi"/>
          <w:sz w:val="24"/>
          <w:szCs w:val="24"/>
          <w:lang w:val="en-US"/>
        </w:rPr>
        <w:t>[</w:t>
      </w:r>
      <w:r>
        <w:rPr>
          <w:rFonts w:asciiTheme="majorBidi" w:hAnsiTheme="majorBidi" w:cstheme="majorBidi"/>
          <w:sz w:val="24"/>
          <w:szCs w:val="24"/>
          <w:lang w:val="en-US"/>
        </w:rPr>
        <w:t>81</w:t>
      </w:r>
      <w:r w:rsidRPr="002467A3">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00756CA4" w:rsidRPr="00756CA4">
        <w:rPr>
          <w:rFonts w:asciiTheme="majorBidi" w:hAnsiTheme="majorBidi" w:cstheme="majorBidi"/>
          <w:b/>
          <w:bCs/>
          <w:color w:val="0070C0"/>
          <w:sz w:val="24"/>
          <w:szCs w:val="24"/>
          <w:lang w:val="en-US"/>
        </w:rPr>
        <w:t>R</w:t>
      </w:r>
      <w:r w:rsidR="009216A2">
        <w:rPr>
          <w:rFonts w:asciiTheme="majorBidi" w:hAnsiTheme="majorBidi" w:cstheme="majorBidi"/>
          <w:sz w:val="24"/>
          <w:szCs w:val="24"/>
          <w:lang w:val="en-US"/>
        </w:rPr>
        <w:t xml:space="preserve">eported the </w:t>
      </w:r>
      <w:r w:rsidR="009216A2" w:rsidRPr="00756CA4">
        <w:rPr>
          <w:rFonts w:asciiTheme="majorBidi" w:hAnsiTheme="majorBidi" w:cstheme="majorBidi"/>
          <w:b/>
          <w:bCs/>
          <w:color w:val="FF0000"/>
          <w:sz w:val="24"/>
          <w:szCs w:val="24"/>
          <w:lang w:val="en-US"/>
        </w:rPr>
        <w:t>toxic</w:t>
      </w:r>
      <w:r w:rsidR="009216A2">
        <w:rPr>
          <w:rFonts w:asciiTheme="majorBidi" w:hAnsiTheme="majorBidi" w:cstheme="majorBidi"/>
          <w:sz w:val="24"/>
          <w:szCs w:val="24"/>
          <w:lang w:val="en-US"/>
        </w:rPr>
        <w:t xml:space="preserve"> </w:t>
      </w:r>
      <w:r w:rsidR="00756CA4" w:rsidRPr="00756CA4">
        <w:rPr>
          <w:rFonts w:asciiTheme="majorBidi" w:hAnsiTheme="majorBidi" w:cstheme="majorBidi"/>
          <w:b/>
          <w:bCs/>
          <w:color w:val="0070C0"/>
          <w:sz w:val="24"/>
          <w:szCs w:val="24"/>
          <w:lang w:val="en-US"/>
        </w:rPr>
        <w:t xml:space="preserve">toxicity </w:t>
      </w:r>
      <w:r w:rsidR="009216A2">
        <w:rPr>
          <w:rFonts w:asciiTheme="majorBidi" w:hAnsiTheme="majorBidi" w:cstheme="majorBidi"/>
          <w:sz w:val="24"/>
          <w:szCs w:val="24"/>
          <w:lang w:val="en-US"/>
        </w:rPr>
        <w:t xml:space="preserve">of </w:t>
      </w:r>
      <w:proofErr w:type="spellStart"/>
      <w:r w:rsidR="009216A2">
        <w:rPr>
          <w:rFonts w:asciiTheme="majorBidi" w:hAnsiTheme="majorBidi" w:cstheme="majorBidi"/>
          <w:sz w:val="24"/>
          <w:szCs w:val="24"/>
          <w:lang w:val="en-US"/>
        </w:rPr>
        <w:t>terpenoids</w:t>
      </w:r>
      <w:proofErr w:type="spellEnd"/>
      <w:r w:rsidR="009216A2">
        <w:rPr>
          <w:rFonts w:asciiTheme="majorBidi" w:hAnsiTheme="majorBidi" w:cstheme="majorBidi"/>
          <w:sz w:val="24"/>
          <w:szCs w:val="24"/>
          <w:lang w:val="en-US"/>
        </w:rPr>
        <w:t xml:space="preserve"> present in clove essential oil against granary weevil (</w:t>
      </w:r>
      <w:r w:rsidR="009216A2" w:rsidRPr="009216A2">
        <w:rPr>
          <w:rFonts w:asciiTheme="majorBidi" w:hAnsiTheme="majorBidi" w:cstheme="majorBidi"/>
          <w:i/>
          <w:iCs/>
          <w:sz w:val="24"/>
          <w:szCs w:val="24"/>
          <w:lang w:val="en-US"/>
        </w:rPr>
        <w:t>Sitophilus granaries</w:t>
      </w:r>
      <w:r w:rsidR="009216A2">
        <w:rPr>
          <w:rFonts w:asciiTheme="majorBidi" w:hAnsiTheme="majorBidi" w:cstheme="majorBidi"/>
          <w:sz w:val="24"/>
          <w:szCs w:val="24"/>
          <w:lang w:val="en-US"/>
        </w:rPr>
        <w:t xml:space="preserve">). Eugenol showed the strongest toxicity in </w:t>
      </w:r>
      <w:r w:rsidR="009216A2" w:rsidRPr="009216A2">
        <w:rPr>
          <w:rFonts w:asciiTheme="majorBidi" w:hAnsiTheme="majorBidi" w:cstheme="majorBidi"/>
          <w:i/>
          <w:iCs/>
          <w:sz w:val="24"/>
          <w:szCs w:val="24"/>
          <w:lang w:val="en-US"/>
        </w:rPr>
        <w:t>Sitophilus granaries</w:t>
      </w:r>
      <w:r w:rsidR="009216A2">
        <w:rPr>
          <w:rFonts w:asciiTheme="majorBidi" w:hAnsiTheme="majorBidi" w:cstheme="majorBidi"/>
          <w:sz w:val="24"/>
          <w:szCs w:val="24"/>
          <w:lang w:val="en-US"/>
        </w:rPr>
        <w:t xml:space="preserve"> </w:t>
      </w:r>
      <w:r w:rsidR="009216A2" w:rsidRPr="00756CA4">
        <w:rPr>
          <w:rFonts w:asciiTheme="majorBidi" w:hAnsiTheme="majorBidi" w:cstheme="majorBidi"/>
          <w:b/>
          <w:bCs/>
          <w:color w:val="FF0000"/>
          <w:sz w:val="24"/>
          <w:szCs w:val="24"/>
          <w:lang w:val="en-US"/>
        </w:rPr>
        <w:t>than</w:t>
      </w:r>
      <w:r w:rsidR="00756CA4">
        <w:rPr>
          <w:rFonts w:asciiTheme="majorBidi" w:hAnsiTheme="majorBidi" w:cstheme="majorBidi"/>
          <w:sz w:val="24"/>
          <w:szCs w:val="24"/>
          <w:lang w:val="en-US"/>
        </w:rPr>
        <w:t xml:space="preserve"> </w:t>
      </w:r>
      <w:r w:rsidR="00756CA4" w:rsidRPr="00756CA4">
        <w:rPr>
          <w:rFonts w:asciiTheme="majorBidi" w:hAnsiTheme="majorBidi" w:cstheme="majorBidi"/>
          <w:b/>
          <w:bCs/>
          <w:color w:val="0070C0"/>
          <w:sz w:val="24"/>
          <w:szCs w:val="24"/>
          <w:lang w:val="en-US"/>
        </w:rPr>
        <w:t>to</w:t>
      </w:r>
      <w:r w:rsidR="00756CA4">
        <w:rPr>
          <w:rFonts w:asciiTheme="majorBidi" w:hAnsiTheme="majorBidi" w:cstheme="majorBidi"/>
          <w:sz w:val="24"/>
          <w:szCs w:val="24"/>
          <w:lang w:val="en-US"/>
        </w:rPr>
        <w:t xml:space="preserve"> </w:t>
      </w:r>
      <w:r w:rsidR="009216A2">
        <w:rPr>
          <w:rFonts w:asciiTheme="majorBidi" w:hAnsiTheme="majorBidi" w:cstheme="majorBidi"/>
          <w:sz w:val="24"/>
          <w:szCs w:val="24"/>
          <w:lang w:val="en-US"/>
        </w:rPr>
        <w:t>α-</w:t>
      </w:r>
      <w:proofErr w:type="spellStart"/>
      <w:r w:rsidR="009216A2">
        <w:rPr>
          <w:rFonts w:asciiTheme="majorBidi" w:hAnsiTheme="majorBidi" w:cstheme="majorBidi"/>
          <w:sz w:val="24"/>
          <w:szCs w:val="24"/>
          <w:lang w:val="en-US"/>
        </w:rPr>
        <w:t>humulene</w:t>
      </w:r>
      <w:proofErr w:type="spellEnd"/>
      <w:r w:rsidR="009216A2">
        <w:rPr>
          <w:rFonts w:asciiTheme="majorBidi" w:hAnsiTheme="majorBidi" w:cstheme="majorBidi"/>
          <w:sz w:val="24"/>
          <w:szCs w:val="24"/>
          <w:lang w:val="en-US"/>
        </w:rPr>
        <w:t>, α-</w:t>
      </w:r>
      <w:proofErr w:type="spellStart"/>
      <w:r w:rsidR="009216A2">
        <w:rPr>
          <w:rFonts w:asciiTheme="majorBidi" w:hAnsiTheme="majorBidi" w:cstheme="majorBidi"/>
          <w:sz w:val="24"/>
          <w:szCs w:val="24"/>
          <w:lang w:val="en-US"/>
        </w:rPr>
        <w:t>pinene</w:t>
      </w:r>
      <w:proofErr w:type="spellEnd"/>
      <w:r w:rsidR="009216A2">
        <w:rPr>
          <w:rFonts w:asciiTheme="majorBidi" w:hAnsiTheme="majorBidi" w:cstheme="majorBidi"/>
          <w:sz w:val="24"/>
          <w:szCs w:val="24"/>
          <w:lang w:val="en-US"/>
        </w:rPr>
        <w:t xml:space="preserve"> and </w:t>
      </w:r>
      <w:proofErr w:type="spellStart"/>
      <w:r w:rsidR="009216A2">
        <w:rPr>
          <w:rFonts w:asciiTheme="majorBidi" w:hAnsiTheme="majorBidi" w:cstheme="majorBidi"/>
          <w:sz w:val="24"/>
          <w:szCs w:val="24"/>
          <w:lang w:val="en-US"/>
        </w:rPr>
        <w:t>caryophyllene</w:t>
      </w:r>
      <w:proofErr w:type="spellEnd"/>
      <w:r w:rsidR="009216A2">
        <w:rPr>
          <w:rFonts w:asciiTheme="majorBidi" w:hAnsiTheme="majorBidi" w:cstheme="majorBidi"/>
          <w:sz w:val="24"/>
          <w:szCs w:val="24"/>
          <w:lang w:val="en-US"/>
        </w:rPr>
        <w:t xml:space="preserve"> oxide. It reduced the respiratory and mobility rate in the insects.</w:t>
      </w:r>
    </w:p>
    <w:p w14:paraId="40DAC1A1" w14:textId="18473D4D" w:rsidR="00140B59" w:rsidRPr="002A3D37" w:rsidRDefault="002A3D37" w:rsidP="00140B59">
      <w:pPr>
        <w:spacing w:line="360" w:lineRule="auto"/>
        <w:rPr>
          <w:rFonts w:asciiTheme="majorBidi" w:hAnsiTheme="majorBidi" w:cstheme="majorBidi"/>
          <w:b/>
          <w:bCs/>
          <w:sz w:val="24"/>
          <w:szCs w:val="24"/>
          <w:lang w:val="en-US"/>
        </w:rPr>
      </w:pPr>
      <w:r w:rsidRPr="002A3D37">
        <w:rPr>
          <w:rFonts w:asciiTheme="majorBidi" w:hAnsiTheme="majorBidi" w:cstheme="majorBidi"/>
          <w:b/>
          <w:bCs/>
          <w:sz w:val="24"/>
          <w:szCs w:val="24"/>
          <w:lang w:val="en-US"/>
        </w:rPr>
        <w:t>Culinary domains</w:t>
      </w:r>
    </w:p>
    <w:p w14:paraId="09E70E8B" w14:textId="3DC4E6BB" w:rsidR="00140B59" w:rsidRPr="002A3D37" w:rsidRDefault="00195966" w:rsidP="002A3D37">
      <w:pPr>
        <w:spacing w:line="360" w:lineRule="auto"/>
        <w:ind w:firstLine="567"/>
        <w:jc w:val="both"/>
        <w:rPr>
          <w:rFonts w:asciiTheme="majorBidi" w:hAnsiTheme="majorBidi" w:cstheme="majorBidi"/>
          <w:sz w:val="24"/>
          <w:szCs w:val="24"/>
          <w:lang w:val="en-US"/>
        </w:rPr>
      </w:pPr>
      <w:r w:rsidRPr="002A3D37">
        <w:rPr>
          <w:rFonts w:asciiTheme="majorBidi" w:hAnsiTheme="majorBidi" w:cstheme="majorBidi"/>
          <w:sz w:val="24"/>
          <w:szCs w:val="24"/>
          <w:lang w:val="en-US"/>
        </w:rPr>
        <w:t xml:space="preserve">In cooking, it is present in gingerbread, cinnamon biscuits, marinades and infusions </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98</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 xml:space="preserve"> </w:t>
      </w:r>
      <w:r w:rsidRPr="002A3D37">
        <w:rPr>
          <w:rFonts w:asciiTheme="majorBidi" w:hAnsiTheme="majorBidi" w:cstheme="majorBidi"/>
          <w:sz w:val="24"/>
          <w:szCs w:val="24"/>
          <w:lang w:val="en-US"/>
        </w:rPr>
        <w:t>Whole or powdered, it is used to flavor vegetable preserves</w:t>
      </w:r>
      <w:r w:rsidR="002A3D37" w:rsidRPr="002A3D37">
        <w:rPr>
          <w:rFonts w:asciiTheme="majorBidi" w:hAnsiTheme="majorBidi" w:cstheme="majorBidi"/>
          <w:sz w:val="24"/>
          <w:szCs w:val="24"/>
          <w:lang w:val="en-US"/>
        </w:rPr>
        <w:t xml:space="preserve">, apple compotes and other </w:t>
      </w:r>
      <w:r w:rsidR="00E77EEA" w:rsidRPr="002A3D37">
        <w:rPr>
          <w:rFonts w:asciiTheme="majorBidi" w:hAnsiTheme="majorBidi" w:cstheme="majorBidi"/>
          <w:sz w:val="24"/>
          <w:szCs w:val="24"/>
          <w:lang w:val="en-US"/>
        </w:rPr>
        <w:t>fruits</w:t>
      </w:r>
      <w:r w:rsidR="00E77EEA" w:rsidRPr="002467A3">
        <w:rPr>
          <w:rFonts w:asciiTheme="majorBidi" w:hAnsiTheme="majorBidi" w:cstheme="majorBidi"/>
          <w:sz w:val="24"/>
          <w:szCs w:val="24"/>
          <w:lang w:val="en-US"/>
        </w:rPr>
        <w:t xml:space="preserve"> [</w:t>
      </w:r>
      <w:r w:rsidR="00E77EEA">
        <w:rPr>
          <w:rFonts w:asciiTheme="majorBidi" w:hAnsiTheme="majorBidi" w:cstheme="majorBidi"/>
          <w:sz w:val="24"/>
          <w:szCs w:val="24"/>
          <w:lang w:val="en-US"/>
        </w:rPr>
        <w:t>38</w:t>
      </w:r>
      <w:r w:rsidR="00E77EEA" w:rsidRPr="002467A3">
        <w:rPr>
          <w:rFonts w:asciiTheme="majorBidi" w:hAnsiTheme="majorBidi" w:cstheme="majorBidi"/>
          <w:sz w:val="24"/>
          <w:szCs w:val="24"/>
          <w:lang w:val="en-US"/>
        </w:rPr>
        <w:t>].</w:t>
      </w:r>
      <w:r w:rsidR="00E77EEA" w:rsidRPr="00244C05">
        <w:rPr>
          <w:rFonts w:asciiTheme="majorBidi" w:hAnsiTheme="majorBidi" w:cstheme="majorBidi"/>
          <w:sz w:val="24"/>
          <w:szCs w:val="24"/>
          <w:lang w:val="en-US"/>
        </w:rPr>
        <w:t xml:space="preserve"> </w:t>
      </w:r>
      <w:r w:rsidR="00140B59" w:rsidRPr="002A3D37">
        <w:rPr>
          <w:rFonts w:asciiTheme="majorBidi" w:hAnsiTheme="majorBidi" w:cstheme="majorBidi"/>
          <w:sz w:val="24"/>
          <w:szCs w:val="24"/>
          <w:lang w:val="en-US"/>
        </w:rPr>
        <w:t xml:space="preserve"> </w:t>
      </w:r>
      <w:r w:rsidR="002A3D37" w:rsidRPr="002A3D37">
        <w:rPr>
          <w:rFonts w:asciiTheme="majorBidi" w:hAnsiTheme="majorBidi" w:cstheme="majorBidi"/>
          <w:sz w:val="24"/>
          <w:szCs w:val="24"/>
          <w:lang w:val="en-US"/>
        </w:rPr>
        <w:t xml:space="preserve">It is also used as an infusion in tea </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37</w:t>
      </w:r>
      <w:r w:rsidR="00E77EEA" w:rsidRPr="002467A3">
        <w:rPr>
          <w:rFonts w:asciiTheme="majorBidi" w:hAnsiTheme="majorBidi" w:cstheme="majorBidi"/>
          <w:sz w:val="24"/>
          <w:szCs w:val="24"/>
          <w:lang w:val="en-US"/>
        </w:rPr>
        <w:t>].</w:t>
      </w:r>
      <w:r w:rsidR="00E77EEA" w:rsidRPr="00244C05">
        <w:rPr>
          <w:rFonts w:asciiTheme="majorBidi" w:hAnsiTheme="majorBidi" w:cstheme="majorBidi"/>
          <w:sz w:val="24"/>
          <w:szCs w:val="24"/>
          <w:lang w:val="en-US"/>
        </w:rPr>
        <w:t xml:space="preserve"> </w:t>
      </w:r>
    </w:p>
    <w:p w14:paraId="53A95585" w14:textId="799178FE" w:rsidR="00195966" w:rsidRPr="00195966" w:rsidRDefault="00195966" w:rsidP="00195966">
      <w:pPr>
        <w:spacing w:line="360" w:lineRule="auto"/>
        <w:rPr>
          <w:rFonts w:asciiTheme="majorBidi" w:hAnsiTheme="majorBidi" w:cstheme="majorBidi"/>
          <w:b/>
          <w:bCs/>
          <w:sz w:val="24"/>
          <w:szCs w:val="24"/>
          <w:lang w:val="en-US"/>
        </w:rPr>
      </w:pPr>
      <w:r w:rsidRPr="00195966">
        <w:rPr>
          <w:rFonts w:asciiTheme="majorBidi" w:hAnsiTheme="majorBidi" w:cstheme="majorBidi"/>
          <w:b/>
          <w:bCs/>
          <w:sz w:val="24"/>
          <w:szCs w:val="24"/>
          <w:lang w:val="en-US"/>
        </w:rPr>
        <w:t xml:space="preserve"> Cosmetics field</w:t>
      </w:r>
    </w:p>
    <w:p w14:paraId="370E774F" w14:textId="76FECC3C" w:rsidR="002B3B42" w:rsidRPr="00BC6504" w:rsidRDefault="00195966" w:rsidP="00195966">
      <w:pPr>
        <w:spacing w:line="360" w:lineRule="auto"/>
        <w:ind w:firstLine="567"/>
        <w:jc w:val="both"/>
        <w:rPr>
          <w:rFonts w:asciiTheme="majorBidi" w:hAnsiTheme="majorBidi" w:cstheme="majorBidi"/>
          <w:sz w:val="24"/>
          <w:szCs w:val="24"/>
          <w:lang w:val="en-US"/>
        </w:rPr>
      </w:pPr>
      <w:r w:rsidRPr="00195966">
        <w:rPr>
          <w:rFonts w:asciiTheme="majorBidi" w:hAnsiTheme="majorBidi" w:cstheme="majorBidi"/>
          <w:sz w:val="24"/>
          <w:szCs w:val="24"/>
          <w:lang w:val="en-US"/>
        </w:rPr>
        <w:t>Clove is used as a room fragrance in the form of an “amber apple” that is made by pricking the entire surface of an orange with cloves. This practice allows the odor of cloves, which is a phenol such as eugenol, to be diffused</w:t>
      </w:r>
      <w:r w:rsidR="002B3B42" w:rsidRPr="00195966">
        <w:rPr>
          <w:rFonts w:asciiTheme="majorBidi" w:hAnsiTheme="majorBidi" w:cstheme="majorBidi"/>
          <w:sz w:val="24"/>
          <w:szCs w:val="24"/>
          <w:lang w:val="en-US"/>
        </w:rPr>
        <w:t xml:space="preserve"> </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37</w:t>
      </w:r>
      <w:r w:rsidR="00E77EEA" w:rsidRPr="002467A3">
        <w:rPr>
          <w:rFonts w:asciiTheme="majorBidi" w:hAnsiTheme="majorBidi" w:cstheme="majorBidi"/>
          <w:sz w:val="24"/>
          <w:szCs w:val="24"/>
          <w:lang w:val="en-US"/>
        </w:rPr>
        <w:t>].</w:t>
      </w:r>
    </w:p>
    <w:p w14:paraId="6E9F80A8" w14:textId="7DB84BC1" w:rsidR="007D44A2" w:rsidRDefault="007D44A2" w:rsidP="00140B59">
      <w:pPr>
        <w:spacing w:line="360" w:lineRule="auto"/>
        <w:rPr>
          <w:rFonts w:asciiTheme="majorBidi" w:hAnsiTheme="majorBidi" w:cstheme="majorBidi"/>
          <w:b/>
          <w:bCs/>
          <w:sz w:val="24"/>
          <w:szCs w:val="24"/>
          <w:lang w:val="en-US"/>
        </w:rPr>
        <w:sectPr w:rsidR="007D44A2" w:rsidSect="007D44A2">
          <w:type w:val="continuous"/>
          <w:pgSz w:w="11906" w:h="16838"/>
          <w:pgMar w:top="1417" w:right="1417" w:bottom="1417" w:left="1417" w:header="708" w:footer="708" w:gutter="0"/>
          <w:cols w:num="2" w:space="708"/>
          <w:docGrid w:linePitch="360"/>
        </w:sectPr>
      </w:pPr>
    </w:p>
    <w:p w14:paraId="3589FFE5" w14:textId="77777777" w:rsidR="007D44A2" w:rsidRDefault="00012239" w:rsidP="00140B59">
      <w:pPr>
        <w:spacing w:line="360" w:lineRule="auto"/>
        <w:rPr>
          <w:rFonts w:asciiTheme="majorBidi" w:hAnsiTheme="majorBidi" w:cstheme="majorBidi"/>
          <w:b/>
          <w:bCs/>
          <w:sz w:val="24"/>
          <w:szCs w:val="24"/>
          <w:lang w:val="en-US"/>
        </w:rPr>
      </w:pPr>
      <w:r>
        <w:rPr>
          <w:rFonts w:asciiTheme="majorBidi" w:hAnsiTheme="majorBidi" w:cstheme="majorBidi"/>
          <w:b/>
          <w:bCs/>
          <w:sz w:val="24"/>
          <w:szCs w:val="24"/>
          <w:lang w:val="en-US"/>
        </w:rPr>
        <w:t xml:space="preserve"> </w:t>
      </w:r>
    </w:p>
    <w:p w14:paraId="27EC920B" w14:textId="77777777" w:rsidR="007D44A2" w:rsidRDefault="007D44A2" w:rsidP="00140B59">
      <w:pPr>
        <w:spacing w:line="360" w:lineRule="auto"/>
        <w:rPr>
          <w:rFonts w:asciiTheme="majorBidi" w:hAnsiTheme="majorBidi" w:cstheme="majorBidi"/>
          <w:b/>
          <w:bCs/>
          <w:sz w:val="24"/>
          <w:szCs w:val="24"/>
          <w:lang w:val="en-US"/>
        </w:rPr>
      </w:pPr>
    </w:p>
    <w:p w14:paraId="043E2F25" w14:textId="398C82B8" w:rsidR="007D44A2" w:rsidRDefault="004D5FDF" w:rsidP="004D5FDF">
      <w:pPr>
        <w:spacing w:line="360" w:lineRule="auto"/>
        <w:jc w:val="center"/>
        <w:rPr>
          <w:rFonts w:asciiTheme="majorBidi" w:hAnsiTheme="majorBidi" w:cstheme="majorBidi"/>
          <w:b/>
          <w:bCs/>
          <w:sz w:val="24"/>
          <w:szCs w:val="24"/>
          <w:lang w:val="en-US"/>
        </w:rPr>
      </w:pPr>
      <w:r>
        <w:rPr>
          <w:noProof/>
          <w:lang w:val="en-US"/>
        </w:rPr>
        <w:lastRenderedPageBreak/>
        <w:drawing>
          <wp:anchor distT="0" distB="0" distL="114300" distR="114300" simplePos="0" relativeHeight="251659264" behindDoc="0" locked="0" layoutInCell="1" allowOverlap="1" wp14:anchorId="0FA842E1" wp14:editId="521E2CB0">
            <wp:simplePos x="0" y="0"/>
            <wp:positionH relativeFrom="margin">
              <wp:posOffset>1905</wp:posOffset>
            </wp:positionH>
            <wp:positionV relativeFrom="margin">
              <wp:posOffset>20955</wp:posOffset>
            </wp:positionV>
            <wp:extent cx="5473700" cy="2921000"/>
            <wp:effectExtent l="19050" t="19050" r="12700" b="12700"/>
            <wp:wrapSquare wrapText="bothSides"/>
            <wp:docPr id="270188975" name="Image 2" descr="Une image contenant texte, boute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188975" name="Image 2" descr="Une image contenant texte, bouteill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3700" cy="29210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b/>
          <w:bCs/>
          <w:sz w:val="24"/>
          <w:szCs w:val="24"/>
          <w:lang w:val="en-US"/>
        </w:rPr>
        <w:t xml:space="preserve">Figure 2: </w:t>
      </w:r>
      <w:r w:rsidRPr="004D5FDF">
        <w:rPr>
          <w:rFonts w:asciiTheme="majorBidi" w:hAnsiTheme="majorBidi" w:cstheme="majorBidi"/>
          <w:sz w:val="24"/>
          <w:szCs w:val="24"/>
          <w:lang w:val="en-US"/>
        </w:rPr>
        <w:t>Health benefits of clove (</w:t>
      </w:r>
      <w:r w:rsidRPr="004D5FDF">
        <w:rPr>
          <w:rFonts w:asciiTheme="majorBidi" w:hAnsiTheme="majorBidi" w:cstheme="majorBidi"/>
          <w:i/>
          <w:iCs/>
          <w:sz w:val="24"/>
          <w:szCs w:val="24"/>
          <w:lang w:val="en-US"/>
        </w:rPr>
        <w:t>Syzygium aromaticum</w:t>
      </w:r>
      <w:r w:rsidRPr="004D5FDF">
        <w:rPr>
          <w:rFonts w:asciiTheme="majorBidi" w:hAnsiTheme="majorBidi" w:cstheme="majorBidi"/>
          <w:sz w:val="24"/>
          <w:szCs w:val="24"/>
          <w:lang w:val="en-US"/>
        </w:rPr>
        <w:t>)</w:t>
      </w:r>
    </w:p>
    <w:p w14:paraId="63CB267E" w14:textId="77777777" w:rsidR="004D5FDF" w:rsidRDefault="004D5FDF" w:rsidP="00140B59">
      <w:pPr>
        <w:spacing w:line="360" w:lineRule="auto"/>
        <w:rPr>
          <w:rFonts w:asciiTheme="majorBidi" w:hAnsiTheme="majorBidi" w:cstheme="majorBidi"/>
          <w:b/>
          <w:bCs/>
          <w:sz w:val="24"/>
          <w:szCs w:val="24"/>
          <w:lang w:val="en-US"/>
        </w:rPr>
      </w:pPr>
    </w:p>
    <w:p w14:paraId="616455CE" w14:textId="77777777" w:rsidR="004D5FDF" w:rsidRDefault="004D5FDF" w:rsidP="00140B59">
      <w:pPr>
        <w:spacing w:line="360" w:lineRule="auto"/>
        <w:rPr>
          <w:rFonts w:asciiTheme="majorBidi" w:hAnsiTheme="majorBidi" w:cstheme="majorBidi"/>
          <w:b/>
          <w:bCs/>
          <w:sz w:val="24"/>
          <w:szCs w:val="24"/>
          <w:lang w:val="en-US"/>
        </w:rPr>
        <w:sectPr w:rsidR="004D5FDF" w:rsidSect="004B065F">
          <w:type w:val="continuous"/>
          <w:pgSz w:w="11906" w:h="16838"/>
          <w:pgMar w:top="1417" w:right="1417" w:bottom="1417" w:left="1417" w:header="708" w:footer="708" w:gutter="0"/>
          <w:cols w:space="708"/>
          <w:docGrid w:linePitch="360"/>
        </w:sectPr>
      </w:pPr>
    </w:p>
    <w:p w14:paraId="4AAB70AA" w14:textId="5E7FB18C" w:rsidR="00140B59" w:rsidRDefault="00012239" w:rsidP="00140B59">
      <w:pPr>
        <w:spacing w:line="360" w:lineRule="auto"/>
        <w:rPr>
          <w:rFonts w:asciiTheme="majorBidi" w:hAnsiTheme="majorBidi" w:cstheme="majorBidi"/>
          <w:b/>
          <w:bCs/>
          <w:sz w:val="24"/>
          <w:szCs w:val="24"/>
          <w:lang w:val="en-US"/>
        </w:rPr>
      </w:pPr>
      <w:r>
        <w:rPr>
          <w:rFonts w:asciiTheme="majorBidi" w:hAnsiTheme="majorBidi" w:cstheme="majorBidi"/>
          <w:b/>
          <w:bCs/>
          <w:sz w:val="24"/>
          <w:szCs w:val="24"/>
          <w:lang w:val="en-US"/>
        </w:rPr>
        <w:t xml:space="preserve">Oral care </w:t>
      </w:r>
    </w:p>
    <w:p w14:paraId="0D65F0BC" w14:textId="4479CD94" w:rsidR="00140B59" w:rsidRDefault="00012239" w:rsidP="004D5FDF">
      <w:pPr>
        <w:spacing w:line="360" w:lineRule="auto"/>
        <w:jc w:val="both"/>
        <w:rPr>
          <w:rFonts w:asciiTheme="majorBidi" w:hAnsiTheme="majorBidi" w:cstheme="majorBidi"/>
          <w:sz w:val="24"/>
          <w:szCs w:val="24"/>
          <w:lang w:val="en-US"/>
        </w:rPr>
      </w:pPr>
      <w:r w:rsidRPr="00012239">
        <w:rPr>
          <w:rFonts w:asciiTheme="majorBidi" w:hAnsiTheme="majorBidi" w:cstheme="majorBidi"/>
          <w:sz w:val="24"/>
          <w:szCs w:val="24"/>
          <w:lang w:val="en-US"/>
        </w:rPr>
        <w:t xml:space="preserve">Clove essential oil eliminates intramaxillary metastases, benign tumors, epidermal sarcomas of the maxillary gingiva, maxillary osteitis and sarcomas </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69</w:t>
      </w:r>
      <w:r w:rsidR="00E77EEA" w:rsidRPr="002467A3">
        <w:rPr>
          <w:rFonts w:asciiTheme="majorBidi" w:hAnsiTheme="majorBidi" w:cstheme="majorBidi"/>
          <w:sz w:val="24"/>
          <w:szCs w:val="24"/>
          <w:lang w:val="en-US"/>
        </w:rPr>
        <w:t>].</w:t>
      </w:r>
      <w:r w:rsidR="00E77EEA" w:rsidRPr="00244C05">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The interest </w:t>
      </w:r>
      <w:r w:rsidRPr="00D271D5">
        <w:rPr>
          <w:rFonts w:asciiTheme="majorBidi" w:hAnsiTheme="majorBidi" w:cstheme="majorBidi"/>
          <w:b/>
          <w:bCs/>
          <w:color w:val="FF0000"/>
          <w:sz w:val="24"/>
          <w:szCs w:val="24"/>
          <w:lang w:val="en-US"/>
        </w:rPr>
        <w:t>of</w:t>
      </w:r>
      <w:r>
        <w:rPr>
          <w:rFonts w:asciiTheme="majorBidi" w:hAnsiTheme="majorBidi" w:cstheme="majorBidi"/>
          <w:sz w:val="24"/>
          <w:szCs w:val="24"/>
          <w:lang w:val="en-US"/>
        </w:rPr>
        <w:t xml:space="preserve"> </w:t>
      </w:r>
      <w:r w:rsidR="00D271D5" w:rsidRPr="00D271D5">
        <w:rPr>
          <w:rFonts w:asciiTheme="majorBidi" w:hAnsiTheme="majorBidi" w:cstheme="majorBidi"/>
          <w:b/>
          <w:bCs/>
          <w:color w:val="0070C0"/>
          <w:sz w:val="24"/>
          <w:szCs w:val="24"/>
          <w:lang w:val="en-US"/>
        </w:rPr>
        <w:t>in</w:t>
      </w:r>
      <w:r w:rsidR="00D271D5">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Clove essential oil in case of dental problems </w:t>
      </w:r>
      <w:proofErr w:type="gramStart"/>
      <w:r>
        <w:rPr>
          <w:rFonts w:asciiTheme="majorBidi" w:hAnsiTheme="majorBidi" w:cstheme="majorBidi"/>
          <w:sz w:val="24"/>
          <w:szCs w:val="24"/>
          <w:lang w:val="en-US"/>
        </w:rPr>
        <w:t>is based</w:t>
      </w:r>
      <w:proofErr w:type="gramEnd"/>
      <w:r>
        <w:rPr>
          <w:rFonts w:asciiTheme="majorBidi" w:hAnsiTheme="majorBidi" w:cstheme="majorBidi"/>
          <w:sz w:val="24"/>
          <w:szCs w:val="24"/>
          <w:lang w:val="en-US"/>
        </w:rPr>
        <w:t xml:space="preserve"> on the combination of antibacterial and anesthetic properties. At the level of the oral flora, it acts preferentially on </w:t>
      </w:r>
      <w:r w:rsidRPr="000C55D9">
        <w:rPr>
          <w:rFonts w:asciiTheme="majorBidi" w:hAnsiTheme="majorBidi" w:cstheme="majorBidi"/>
          <w:i/>
          <w:iCs/>
          <w:sz w:val="24"/>
          <w:szCs w:val="24"/>
          <w:lang w:val="en-US"/>
        </w:rPr>
        <w:t>Streptococcus mutans,</w:t>
      </w:r>
      <w:r>
        <w:rPr>
          <w:rFonts w:asciiTheme="majorBidi" w:hAnsiTheme="majorBidi" w:cstheme="majorBidi"/>
          <w:sz w:val="24"/>
          <w:szCs w:val="24"/>
          <w:lang w:val="en-US"/>
        </w:rPr>
        <w:t xml:space="preserve"> responsible for dental plaque and caries, while eugenol, and β-caryophyllene provide a local anesthetic effect on the gum or tooth</w:t>
      </w:r>
      <w:r w:rsidR="00E77EEA">
        <w:rPr>
          <w:rFonts w:asciiTheme="majorBidi" w:hAnsiTheme="majorBidi" w:cstheme="majorBidi"/>
          <w:sz w:val="24"/>
          <w:szCs w:val="24"/>
          <w:lang w:val="en-US"/>
        </w:rPr>
        <w:t xml:space="preserve"> </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60</w:t>
      </w:r>
      <w:r w:rsidR="00E77EEA" w:rsidRPr="002467A3">
        <w:rPr>
          <w:rFonts w:asciiTheme="majorBidi" w:hAnsiTheme="majorBidi" w:cstheme="majorBidi"/>
          <w:sz w:val="24"/>
          <w:szCs w:val="24"/>
          <w:lang w:val="en-US"/>
        </w:rPr>
        <w:t>].</w:t>
      </w:r>
      <w:r w:rsidR="00E77EEA" w:rsidRPr="00244C05">
        <w:rPr>
          <w:rFonts w:asciiTheme="majorBidi" w:hAnsiTheme="majorBidi" w:cstheme="majorBidi"/>
          <w:sz w:val="24"/>
          <w:szCs w:val="24"/>
          <w:lang w:val="en-US"/>
        </w:rPr>
        <w:t xml:space="preserve"> </w:t>
      </w:r>
      <w:r w:rsidR="00140B59" w:rsidRPr="00012239">
        <w:rPr>
          <w:rFonts w:asciiTheme="majorBidi" w:hAnsiTheme="majorBidi" w:cstheme="majorBidi"/>
          <w:sz w:val="24"/>
          <w:szCs w:val="24"/>
          <w:lang w:val="en-US"/>
        </w:rPr>
        <w:t xml:space="preserve"> </w:t>
      </w:r>
    </w:p>
    <w:p w14:paraId="33F77C94" w14:textId="261CE2DD" w:rsidR="00007E7E" w:rsidRDefault="00012239" w:rsidP="00140B59">
      <w:pPr>
        <w:spacing w:line="360" w:lineRule="auto"/>
        <w:rPr>
          <w:rFonts w:asciiTheme="majorBidi" w:hAnsiTheme="majorBidi" w:cstheme="majorBidi"/>
          <w:b/>
          <w:bCs/>
          <w:sz w:val="24"/>
          <w:szCs w:val="24"/>
          <w:lang w:val="en-US"/>
        </w:rPr>
      </w:pPr>
      <w:r>
        <w:rPr>
          <w:rFonts w:asciiTheme="majorBidi" w:hAnsiTheme="majorBidi" w:cstheme="majorBidi"/>
          <w:b/>
          <w:bCs/>
          <w:sz w:val="24"/>
          <w:szCs w:val="24"/>
          <w:lang w:val="en-US"/>
        </w:rPr>
        <w:t xml:space="preserve">Antioxidant activity </w:t>
      </w:r>
    </w:p>
    <w:p w14:paraId="1B2D64FE" w14:textId="20996880" w:rsidR="006F3D61" w:rsidRPr="000C3221" w:rsidRDefault="00012239" w:rsidP="004D5FDF">
      <w:pPr>
        <w:spacing w:line="360" w:lineRule="auto"/>
        <w:jc w:val="both"/>
        <w:rPr>
          <w:rFonts w:asciiTheme="majorBidi" w:hAnsiTheme="majorBidi" w:cstheme="majorBidi"/>
          <w:sz w:val="24"/>
          <w:szCs w:val="24"/>
          <w:lang w:val="en-US"/>
        </w:rPr>
      </w:pPr>
      <w:r w:rsidRPr="000C3221">
        <w:rPr>
          <w:rFonts w:asciiTheme="majorBidi" w:hAnsiTheme="majorBidi" w:cstheme="majorBidi"/>
          <w:sz w:val="24"/>
          <w:szCs w:val="24"/>
          <w:lang w:val="en-US"/>
        </w:rPr>
        <w:t>In general, the antioxidant activity is due to the presence of phenols and polyphenols in the essential oil</w:t>
      </w:r>
      <w:r w:rsidR="006F3D61" w:rsidRPr="000C3221">
        <w:rPr>
          <w:rFonts w:asciiTheme="majorBidi" w:hAnsiTheme="majorBidi" w:cstheme="majorBidi"/>
          <w:sz w:val="24"/>
          <w:szCs w:val="24"/>
          <w:lang w:val="en-US"/>
        </w:rPr>
        <w:t xml:space="preserve">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8</w:t>
      </w:r>
      <w:r w:rsidR="000C55D9" w:rsidRPr="002467A3">
        <w:rPr>
          <w:rFonts w:asciiTheme="majorBidi" w:hAnsiTheme="majorBidi" w:cstheme="majorBidi"/>
          <w:sz w:val="24"/>
          <w:szCs w:val="24"/>
          <w:lang w:val="en-US"/>
        </w:rPr>
        <w:t>5].</w:t>
      </w:r>
      <w:r w:rsidR="000C55D9" w:rsidRPr="00244C05">
        <w:rPr>
          <w:rFonts w:asciiTheme="majorBidi" w:hAnsiTheme="majorBidi" w:cstheme="majorBidi"/>
          <w:sz w:val="24"/>
          <w:szCs w:val="24"/>
          <w:lang w:val="en-US"/>
        </w:rPr>
        <w:t xml:space="preserve"> </w:t>
      </w:r>
      <w:r w:rsidRPr="000C3221">
        <w:rPr>
          <w:rFonts w:asciiTheme="majorBidi" w:hAnsiTheme="majorBidi" w:cstheme="majorBidi"/>
          <w:sz w:val="24"/>
          <w:szCs w:val="24"/>
          <w:lang w:val="en-US"/>
        </w:rPr>
        <w:t xml:space="preserve">Clove and eugenol </w:t>
      </w:r>
      <w:r w:rsidRPr="000C3221">
        <w:rPr>
          <w:rFonts w:asciiTheme="majorBidi" w:hAnsiTheme="majorBidi" w:cstheme="majorBidi"/>
          <w:sz w:val="24"/>
          <w:szCs w:val="24"/>
          <w:lang w:val="en-US"/>
        </w:rPr>
        <w:t xml:space="preserve">possess strong antioxidant activity, which is comparable to the activities of the synthetic antioxidant, butylated hydroxyanisole (BHA) and pyrogallol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26</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r w:rsidRPr="000C3221">
        <w:rPr>
          <w:rFonts w:asciiTheme="majorBidi" w:hAnsiTheme="majorBidi" w:cstheme="majorBidi"/>
          <w:sz w:val="24"/>
          <w:szCs w:val="24"/>
          <w:lang w:val="en-US"/>
        </w:rPr>
        <w:t>Eugenol, the primary component of clove oil, is responsible for many of the antioxidant advantages</w:t>
      </w:r>
      <w:r w:rsidR="00730702" w:rsidRPr="000C3221">
        <w:rPr>
          <w:rFonts w:asciiTheme="majorBidi" w:hAnsiTheme="majorBidi" w:cstheme="majorBidi"/>
          <w:sz w:val="24"/>
          <w:szCs w:val="24"/>
          <w:lang w:val="en-US"/>
        </w:rPr>
        <w:t xml:space="preserve">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100,52,68</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p>
    <w:p w14:paraId="368542C4" w14:textId="236D4492" w:rsidR="00730702" w:rsidRPr="000C3221" w:rsidRDefault="00012239" w:rsidP="00D271D5">
      <w:pPr>
        <w:spacing w:line="360" w:lineRule="auto"/>
        <w:jc w:val="both"/>
        <w:rPr>
          <w:rFonts w:asciiTheme="majorBidi" w:hAnsiTheme="majorBidi" w:cstheme="majorBidi"/>
          <w:sz w:val="24"/>
          <w:szCs w:val="24"/>
          <w:lang w:val="en-US"/>
        </w:rPr>
      </w:pPr>
      <w:r w:rsidRPr="000C3221">
        <w:rPr>
          <w:rFonts w:asciiTheme="majorBidi" w:hAnsiTheme="majorBidi" w:cstheme="majorBidi"/>
          <w:sz w:val="24"/>
          <w:szCs w:val="24"/>
          <w:lang w:val="en-US"/>
        </w:rPr>
        <w:t>According to</w:t>
      </w:r>
      <w:r w:rsidR="000C55D9">
        <w:rPr>
          <w:rFonts w:asciiTheme="majorBidi" w:hAnsiTheme="majorBidi" w:cstheme="majorBidi"/>
          <w:sz w:val="24"/>
          <w:szCs w:val="24"/>
          <w:lang w:val="en-US"/>
        </w:rPr>
        <w:t xml:space="preserve">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33</w:t>
      </w:r>
      <w:r w:rsidR="000C55D9" w:rsidRPr="002467A3">
        <w:rPr>
          <w:rFonts w:asciiTheme="majorBidi" w:hAnsiTheme="majorBidi" w:cstheme="majorBidi"/>
          <w:sz w:val="24"/>
          <w:szCs w:val="24"/>
          <w:lang w:val="en-US"/>
        </w:rPr>
        <w:t>]</w:t>
      </w:r>
      <w:r w:rsidR="00730702" w:rsidRPr="000C3221">
        <w:rPr>
          <w:rFonts w:asciiTheme="majorBidi" w:hAnsiTheme="majorBidi" w:cstheme="majorBidi"/>
          <w:sz w:val="24"/>
          <w:szCs w:val="24"/>
          <w:lang w:val="en-US"/>
        </w:rPr>
        <w:t xml:space="preserve"> </w:t>
      </w:r>
      <w:r w:rsidRPr="000C3221">
        <w:rPr>
          <w:rFonts w:asciiTheme="majorBidi" w:hAnsiTheme="majorBidi" w:cstheme="majorBidi"/>
          <w:sz w:val="24"/>
          <w:szCs w:val="24"/>
          <w:lang w:val="en-US"/>
        </w:rPr>
        <w:t>clove essential oil exhi</w:t>
      </w:r>
      <w:r w:rsidR="000C3221" w:rsidRPr="000C3221">
        <w:rPr>
          <w:rFonts w:asciiTheme="majorBidi" w:hAnsiTheme="majorBidi" w:cstheme="majorBidi"/>
          <w:sz w:val="24"/>
          <w:szCs w:val="24"/>
          <w:lang w:val="en-US"/>
        </w:rPr>
        <w:t>bited ten-time</w:t>
      </w:r>
      <w:r w:rsidR="00D271D5" w:rsidRPr="00D271D5">
        <w:rPr>
          <w:rFonts w:asciiTheme="majorBidi" w:hAnsiTheme="majorBidi" w:cstheme="majorBidi"/>
          <w:b/>
          <w:bCs/>
          <w:color w:val="0070C0"/>
          <w:sz w:val="24"/>
          <w:szCs w:val="24"/>
          <w:lang w:val="en-US"/>
        </w:rPr>
        <w:t>s</w:t>
      </w:r>
      <w:r w:rsidR="000C3221" w:rsidRPr="000C3221">
        <w:rPr>
          <w:rFonts w:asciiTheme="majorBidi" w:hAnsiTheme="majorBidi" w:cstheme="majorBidi"/>
          <w:sz w:val="24"/>
          <w:szCs w:val="24"/>
          <w:lang w:val="en-US"/>
        </w:rPr>
        <w:t xml:space="preserve"> higher antiradical activity than butylated hydroxytoluene (BHT), and seven times greater than </w:t>
      </w:r>
      <w:r w:rsidR="00D271D5" w:rsidRPr="00D271D5">
        <w:rPr>
          <w:rFonts w:asciiTheme="majorBidi" w:hAnsiTheme="majorBidi" w:cstheme="majorBidi"/>
          <w:b/>
          <w:bCs/>
          <w:color w:val="0070C0"/>
          <w:sz w:val="24"/>
          <w:szCs w:val="24"/>
          <w:lang w:val="en-US"/>
        </w:rPr>
        <w:t>the</w:t>
      </w:r>
      <w:r w:rsidR="00D271D5">
        <w:rPr>
          <w:rFonts w:asciiTheme="majorBidi" w:hAnsiTheme="majorBidi" w:cstheme="majorBidi"/>
          <w:sz w:val="24"/>
          <w:szCs w:val="24"/>
          <w:lang w:val="en-US"/>
        </w:rPr>
        <w:t xml:space="preserve"> </w:t>
      </w:r>
      <w:r w:rsidR="000C3221" w:rsidRPr="000C3221">
        <w:rPr>
          <w:rFonts w:asciiTheme="majorBidi" w:hAnsiTheme="majorBidi" w:cstheme="majorBidi"/>
          <w:sz w:val="24"/>
          <w:szCs w:val="24"/>
          <w:lang w:val="en-US"/>
        </w:rPr>
        <w:t xml:space="preserve">cocoa butter and clove essential oil mixture. When </w:t>
      </w:r>
      <w:r w:rsidR="000C3221" w:rsidRPr="00D271D5">
        <w:rPr>
          <w:rFonts w:asciiTheme="majorBidi" w:hAnsiTheme="majorBidi" w:cstheme="majorBidi"/>
          <w:b/>
          <w:bCs/>
          <w:color w:val="FF0000"/>
          <w:sz w:val="24"/>
          <w:szCs w:val="24"/>
          <w:lang w:val="en-US"/>
        </w:rPr>
        <w:t>I</w:t>
      </w:r>
      <w:r w:rsidR="00D271D5">
        <w:rPr>
          <w:rFonts w:asciiTheme="majorBidi" w:hAnsiTheme="majorBidi" w:cstheme="majorBidi"/>
          <w:sz w:val="24"/>
          <w:szCs w:val="24"/>
          <w:lang w:val="en-US"/>
        </w:rPr>
        <w:t xml:space="preserve"> </w:t>
      </w:r>
      <w:r w:rsidR="00D271D5" w:rsidRPr="00D271D5">
        <w:rPr>
          <w:rFonts w:asciiTheme="majorBidi" w:hAnsiTheme="majorBidi" w:cstheme="majorBidi"/>
          <w:b/>
          <w:bCs/>
          <w:color w:val="0070C0"/>
          <w:sz w:val="24"/>
          <w:szCs w:val="24"/>
          <w:lang w:val="en-US"/>
        </w:rPr>
        <w:t>the</w:t>
      </w:r>
      <w:r w:rsidR="00D271D5">
        <w:rPr>
          <w:rFonts w:asciiTheme="majorBidi" w:hAnsiTheme="majorBidi" w:cstheme="majorBidi"/>
          <w:sz w:val="24"/>
          <w:szCs w:val="24"/>
          <w:lang w:val="en-US"/>
        </w:rPr>
        <w:t xml:space="preserve"> </w:t>
      </w:r>
      <w:r w:rsidR="000C3221" w:rsidRPr="000C3221">
        <w:rPr>
          <w:rFonts w:asciiTheme="majorBidi" w:hAnsiTheme="majorBidi" w:cstheme="majorBidi"/>
          <w:sz w:val="24"/>
          <w:szCs w:val="24"/>
          <w:lang w:val="en-US"/>
        </w:rPr>
        <w:t xml:space="preserve">linoleic acid emulsion </w:t>
      </w:r>
      <w:proofErr w:type="gramStart"/>
      <w:r w:rsidR="000C3221" w:rsidRPr="000C3221">
        <w:rPr>
          <w:rFonts w:asciiTheme="majorBidi" w:hAnsiTheme="majorBidi" w:cstheme="majorBidi"/>
          <w:sz w:val="24"/>
          <w:szCs w:val="24"/>
          <w:lang w:val="en-US"/>
        </w:rPr>
        <w:t>was treated</w:t>
      </w:r>
      <w:proofErr w:type="gramEnd"/>
      <w:r w:rsidR="000C3221" w:rsidRPr="000C3221">
        <w:rPr>
          <w:rFonts w:asciiTheme="majorBidi" w:hAnsiTheme="majorBidi" w:cstheme="majorBidi"/>
          <w:sz w:val="24"/>
          <w:szCs w:val="24"/>
          <w:lang w:val="en-US"/>
        </w:rPr>
        <w:t xml:space="preserve"> with 15µg/ml of clove oil, 97.3</w:t>
      </w:r>
      <w:r w:rsidR="00D271D5" w:rsidRPr="00D271D5">
        <w:rPr>
          <w:rFonts w:asciiTheme="majorBidi" w:hAnsiTheme="majorBidi" w:cstheme="majorBidi"/>
          <w:b/>
          <w:bCs/>
          <w:color w:val="0070C0"/>
          <w:sz w:val="24"/>
          <w:szCs w:val="24"/>
          <w:lang w:val="en-US"/>
        </w:rPr>
        <w:t>%</w:t>
      </w:r>
      <w:r w:rsidR="000C3221" w:rsidRPr="000C3221">
        <w:rPr>
          <w:rFonts w:asciiTheme="majorBidi" w:hAnsiTheme="majorBidi" w:cstheme="majorBidi"/>
          <w:sz w:val="24"/>
          <w:szCs w:val="24"/>
          <w:lang w:val="en-US"/>
        </w:rPr>
        <w:t xml:space="preserve"> inhibition of </w:t>
      </w:r>
      <w:proofErr w:type="spellStart"/>
      <w:r w:rsidR="000C3221" w:rsidRPr="000C3221">
        <w:rPr>
          <w:rFonts w:asciiTheme="majorBidi" w:hAnsiTheme="majorBidi" w:cstheme="majorBidi"/>
          <w:sz w:val="24"/>
          <w:szCs w:val="24"/>
          <w:lang w:val="en-US"/>
        </w:rPr>
        <w:t>lipid</w:t>
      </w:r>
      <w:r w:rsidR="000C3221" w:rsidRPr="00D271D5">
        <w:rPr>
          <w:rFonts w:asciiTheme="majorBidi" w:hAnsiTheme="majorBidi" w:cstheme="majorBidi"/>
          <w:b/>
          <w:bCs/>
          <w:color w:val="FF0000"/>
          <w:sz w:val="24"/>
          <w:szCs w:val="24"/>
          <w:lang w:val="en-US"/>
        </w:rPr>
        <w:t>e</w:t>
      </w:r>
      <w:proofErr w:type="spellEnd"/>
      <w:r w:rsidR="000C3221" w:rsidRPr="000C3221">
        <w:rPr>
          <w:rFonts w:asciiTheme="majorBidi" w:hAnsiTheme="majorBidi" w:cstheme="majorBidi"/>
          <w:sz w:val="24"/>
          <w:szCs w:val="24"/>
          <w:lang w:val="en-US"/>
        </w:rPr>
        <w:t xml:space="preserve"> peroxidation was observed compared to inhibition by standard antioxidants like Trolox, butylated hydroxyanisole (BHA), α-tocopherol and butylated hydroxytoluene (BHT) which </w:t>
      </w:r>
      <w:r w:rsidR="000C3221" w:rsidRPr="000C3221">
        <w:rPr>
          <w:rFonts w:asciiTheme="majorBidi" w:hAnsiTheme="majorBidi" w:cstheme="majorBidi"/>
          <w:sz w:val="24"/>
          <w:szCs w:val="24"/>
          <w:lang w:val="en-US"/>
        </w:rPr>
        <w:lastRenderedPageBreak/>
        <w:t>showed 95.6, 95.4, 84.6 and 99.7 inhibition respectively</w:t>
      </w:r>
      <w:r w:rsidR="00730702" w:rsidRPr="000C3221">
        <w:rPr>
          <w:rFonts w:asciiTheme="majorBidi" w:hAnsiTheme="majorBidi" w:cstheme="majorBidi"/>
          <w:sz w:val="24"/>
          <w:szCs w:val="24"/>
          <w:lang w:val="en-US"/>
        </w:rPr>
        <w:t xml:space="preserve">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41</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p>
    <w:p w14:paraId="22DD61BC" w14:textId="3E62DCE9" w:rsidR="005901E1" w:rsidRPr="00594778" w:rsidRDefault="005901E1" w:rsidP="00594778">
      <w:pPr>
        <w:spacing w:line="360" w:lineRule="auto"/>
        <w:rPr>
          <w:rFonts w:asciiTheme="majorBidi" w:hAnsiTheme="majorBidi" w:cstheme="majorBidi"/>
          <w:b/>
          <w:bCs/>
          <w:sz w:val="24"/>
          <w:szCs w:val="24"/>
          <w:lang w:val="en-US"/>
        </w:rPr>
      </w:pPr>
      <w:bookmarkStart w:id="4" w:name="_Hlk189729965"/>
      <w:r>
        <w:rPr>
          <w:rFonts w:asciiTheme="majorBidi" w:hAnsiTheme="majorBidi" w:cstheme="majorBidi"/>
          <w:b/>
          <w:bCs/>
          <w:sz w:val="24"/>
          <w:szCs w:val="24"/>
          <w:lang w:val="en-US"/>
        </w:rPr>
        <w:t>Antidiabetic activity</w:t>
      </w:r>
    </w:p>
    <w:bookmarkEnd w:id="4"/>
    <w:p w14:paraId="05EA393A" w14:textId="04D0502E" w:rsidR="00594778" w:rsidRPr="000C55D9" w:rsidRDefault="005901E1" w:rsidP="004D5FDF">
      <w:pPr>
        <w:spacing w:line="360" w:lineRule="auto"/>
        <w:jc w:val="both"/>
        <w:rPr>
          <w:rFonts w:asciiTheme="majorBidi" w:hAnsiTheme="majorBidi" w:cstheme="majorBidi"/>
          <w:sz w:val="24"/>
          <w:szCs w:val="24"/>
          <w:lang w:val="en-US"/>
        </w:rPr>
      </w:pPr>
      <w:r w:rsidRPr="005901E1">
        <w:rPr>
          <w:rFonts w:asciiTheme="majorBidi" w:hAnsiTheme="majorBidi" w:cstheme="majorBidi"/>
          <w:sz w:val="24"/>
          <w:szCs w:val="24"/>
          <w:lang w:val="en-US"/>
        </w:rPr>
        <w:t>Clove contains insulin-stimulating constituents in clove extracts</w:t>
      </w:r>
      <w:r w:rsidR="00D271D5">
        <w:rPr>
          <w:rFonts w:asciiTheme="majorBidi" w:hAnsiTheme="majorBidi" w:cstheme="majorBidi"/>
          <w:sz w:val="24"/>
          <w:szCs w:val="24"/>
          <w:lang w:val="en-US"/>
        </w:rPr>
        <w:t xml:space="preserve"> </w:t>
      </w:r>
      <w:r w:rsidR="00D271D5" w:rsidRPr="00D271D5">
        <w:rPr>
          <w:rFonts w:asciiTheme="majorBidi" w:hAnsiTheme="majorBidi" w:cstheme="majorBidi"/>
          <w:b/>
          <w:bCs/>
          <w:color w:val="0070C0"/>
          <w:sz w:val="24"/>
          <w:szCs w:val="24"/>
          <w:lang w:val="en-US"/>
        </w:rPr>
        <w:t>that</w:t>
      </w:r>
      <w:r w:rsidRPr="005901E1">
        <w:rPr>
          <w:rFonts w:asciiTheme="majorBidi" w:hAnsiTheme="majorBidi" w:cstheme="majorBidi"/>
          <w:sz w:val="24"/>
          <w:szCs w:val="24"/>
          <w:lang w:val="en-US"/>
        </w:rPr>
        <w:t xml:space="preserve"> may be responsible for their anti-diabetic properties. In vivo experiments revealed that blood sugar has been enhanced in clove extracts-treated mice</w:t>
      </w:r>
      <w:r w:rsidR="00594778" w:rsidRPr="005901E1">
        <w:rPr>
          <w:rFonts w:asciiTheme="majorBidi" w:hAnsiTheme="majorBidi" w:cstheme="majorBidi"/>
          <w:sz w:val="24"/>
          <w:szCs w:val="24"/>
          <w:lang w:val="en-US"/>
        </w:rPr>
        <w:t xml:space="preserve"> </w:t>
      </w:r>
      <w:r w:rsidR="000C55D9" w:rsidRPr="002467A3">
        <w:rPr>
          <w:rFonts w:asciiTheme="majorBidi" w:hAnsiTheme="majorBidi" w:cstheme="majorBidi"/>
          <w:sz w:val="24"/>
          <w:szCs w:val="24"/>
          <w:lang w:val="en-US"/>
        </w:rPr>
        <w:t>[5</w:t>
      </w:r>
      <w:r w:rsidR="000C55D9">
        <w:rPr>
          <w:rFonts w:asciiTheme="majorBidi" w:hAnsiTheme="majorBidi" w:cstheme="majorBidi"/>
          <w:sz w:val="24"/>
          <w:szCs w:val="24"/>
          <w:lang w:val="en-US"/>
        </w:rPr>
        <w:t>7</w:t>
      </w:r>
      <w:r w:rsidR="000C55D9" w:rsidRPr="002467A3">
        <w:rPr>
          <w:rFonts w:asciiTheme="majorBidi" w:hAnsiTheme="majorBidi" w:cstheme="majorBidi"/>
          <w:sz w:val="24"/>
          <w:szCs w:val="24"/>
          <w:lang w:val="en-US"/>
        </w:rPr>
        <w:t>].</w:t>
      </w:r>
      <w:r w:rsidR="00594778" w:rsidRPr="005901E1">
        <w:rPr>
          <w:rFonts w:asciiTheme="majorBidi" w:hAnsiTheme="majorBidi" w:cstheme="majorBidi"/>
          <w:sz w:val="24"/>
          <w:szCs w:val="24"/>
          <w:lang w:val="en-US"/>
        </w:rPr>
        <w:t xml:space="preserve"> </w:t>
      </w:r>
      <w:r w:rsidRPr="005901E1">
        <w:rPr>
          <w:rFonts w:asciiTheme="majorBidi" w:hAnsiTheme="majorBidi" w:cstheme="majorBidi"/>
          <w:sz w:val="24"/>
          <w:szCs w:val="24"/>
          <w:lang w:val="en-US"/>
        </w:rPr>
        <w:t>Eugenol ameliorates insulin resistance, oxidative stress, and inflammation in high-fat diet/streptozotocin-induced diabetic rats</w:t>
      </w:r>
      <w:r w:rsidR="00594778" w:rsidRPr="005901E1">
        <w:rPr>
          <w:rFonts w:asciiTheme="majorBidi" w:hAnsiTheme="majorBidi" w:cstheme="majorBidi"/>
          <w:sz w:val="24"/>
          <w:szCs w:val="24"/>
          <w:lang w:val="en-US"/>
        </w:rPr>
        <w:t xml:space="preserve">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4</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r w:rsidRPr="005901E1">
        <w:rPr>
          <w:rFonts w:asciiTheme="majorBidi" w:hAnsiTheme="majorBidi" w:cstheme="majorBidi"/>
          <w:sz w:val="24"/>
          <w:szCs w:val="24"/>
          <w:lang w:val="en-US"/>
        </w:rPr>
        <w:t>The antidiabetic effect of eugenol was also established by several researchers</w:t>
      </w:r>
      <w:r w:rsidR="000C55D9">
        <w:rPr>
          <w:rFonts w:asciiTheme="majorBidi" w:hAnsiTheme="majorBidi" w:cstheme="majorBidi"/>
          <w:sz w:val="24"/>
          <w:szCs w:val="24"/>
          <w:lang w:val="en-US"/>
        </w:rPr>
        <w:t xml:space="preserve">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16,99,91,94</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p>
    <w:p w14:paraId="72D051F6" w14:textId="2D63C9E1" w:rsidR="00DC04D1" w:rsidRPr="005901E1" w:rsidRDefault="00DC04D1" w:rsidP="00C25F5B">
      <w:pPr>
        <w:spacing w:line="360" w:lineRule="auto"/>
        <w:jc w:val="both"/>
        <w:rPr>
          <w:rFonts w:asciiTheme="majorBidi" w:hAnsiTheme="majorBidi" w:cstheme="majorBidi"/>
          <w:b/>
          <w:bCs/>
          <w:sz w:val="24"/>
          <w:szCs w:val="24"/>
          <w:lang w:val="en-US"/>
        </w:rPr>
      </w:pPr>
      <w:r w:rsidRPr="005901E1">
        <w:rPr>
          <w:rFonts w:asciiTheme="majorBidi" w:hAnsiTheme="majorBidi" w:cstheme="majorBidi"/>
          <w:b/>
          <w:bCs/>
          <w:sz w:val="24"/>
          <w:szCs w:val="24"/>
          <w:lang w:val="en-US"/>
        </w:rPr>
        <w:t>Analgesic and antipyretic activity</w:t>
      </w:r>
    </w:p>
    <w:p w14:paraId="1B5C86C1" w14:textId="752FE539" w:rsidR="00C25F5B" w:rsidRPr="00594778" w:rsidRDefault="00DC04D1" w:rsidP="004D5FDF">
      <w:pPr>
        <w:spacing w:line="360" w:lineRule="auto"/>
        <w:jc w:val="both"/>
        <w:rPr>
          <w:rFonts w:asciiTheme="majorBidi" w:hAnsiTheme="majorBidi" w:cstheme="majorBidi"/>
          <w:sz w:val="24"/>
          <w:szCs w:val="24"/>
          <w:lang w:val="en-US"/>
        </w:rPr>
      </w:pPr>
      <w:r w:rsidRPr="00DC04D1">
        <w:rPr>
          <w:rFonts w:asciiTheme="majorBidi" w:hAnsiTheme="majorBidi" w:cstheme="majorBidi"/>
          <w:sz w:val="24"/>
          <w:szCs w:val="24"/>
          <w:lang w:val="en-US"/>
        </w:rPr>
        <w:t xml:space="preserve">Clove and eugenol have been shown to have analgesic properties against toothache and joint </w:t>
      </w:r>
      <w:r>
        <w:rPr>
          <w:rFonts w:asciiTheme="majorBidi" w:hAnsiTheme="majorBidi" w:cstheme="majorBidi"/>
          <w:sz w:val="24"/>
          <w:szCs w:val="24"/>
          <w:lang w:val="en-US"/>
        </w:rPr>
        <w:t>pain by activating chloride and calcium channels in ganglion cells</w:t>
      </w:r>
      <w:r w:rsidR="000C55D9">
        <w:rPr>
          <w:rFonts w:asciiTheme="majorBidi" w:hAnsiTheme="majorBidi" w:cstheme="majorBidi"/>
          <w:sz w:val="24"/>
          <w:szCs w:val="24"/>
          <w:lang w:val="en-US"/>
        </w:rPr>
        <w:t xml:space="preserve">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90</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r w:rsidR="00C25F5B" w:rsidRPr="00DC04D1">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Eugenol in several animal and in vitro models shows its analgesic effect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22,79</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r w:rsidR="005901E1" w:rsidRPr="005901E1">
        <w:rPr>
          <w:rFonts w:asciiTheme="majorBidi" w:hAnsiTheme="majorBidi" w:cstheme="majorBidi"/>
          <w:sz w:val="24"/>
          <w:szCs w:val="24"/>
          <w:lang w:val="en-US"/>
        </w:rPr>
        <w:t>Eugenol</w:t>
      </w:r>
      <w:r w:rsidRPr="005901E1">
        <w:rPr>
          <w:rFonts w:asciiTheme="majorBidi" w:hAnsiTheme="majorBidi" w:cstheme="majorBidi"/>
          <w:sz w:val="24"/>
          <w:szCs w:val="24"/>
          <w:lang w:val="en-US"/>
        </w:rPr>
        <w:t xml:space="preserve"> has been found to exert antipyretic activity when given intravenously and intragastrically</w:t>
      </w:r>
      <w:r w:rsidR="00C25F5B" w:rsidRPr="005901E1">
        <w:rPr>
          <w:rFonts w:asciiTheme="majorBidi" w:hAnsiTheme="majorBidi" w:cstheme="majorBidi"/>
          <w:sz w:val="24"/>
          <w:szCs w:val="24"/>
          <w:lang w:val="en-US"/>
        </w:rPr>
        <w:t xml:space="preserve">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34</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p>
    <w:p w14:paraId="3FFAA7EF" w14:textId="30DD20FA" w:rsidR="00DC04D1" w:rsidRPr="00DC04D1" w:rsidRDefault="00DC04D1" w:rsidP="00DC04D1">
      <w:pPr>
        <w:spacing w:line="360" w:lineRule="auto"/>
        <w:jc w:val="both"/>
        <w:rPr>
          <w:rFonts w:asciiTheme="majorBidi" w:hAnsiTheme="majorBidi" w:cstheme="majorBidi"/>
          <w:b/>
          <w:bCs/>
          <w:sz w:val="24"/>
          <w:szCs w:val="24"/>
          <w:lang w:val="en-US"/>
        </w:rPr>
      </w:pPr>
      <w:r w:rsidRPr="00DC04D1">
        <w:rPr>
          <w:rFonts w:asciiTheme="majorBidi" w:hAnsiTheme="majorBidi" w:cstheme="majorBidi"/>
          <w:b/>
          <w:bCs/>
          <w:sz w:val="24"/>
          <w:szCs w:val="24"/>
          <w:lang w:val="en-US"/>
        </w:rPr>
        <w:t>Cardiovascular activity</w:t>
      </w:r>
    </w:p>
    <w:p w14:paraId="014780EF" w14:textId="6BE9ABAC" w:rsidR="00C25F5B" w:rsidRDefault="00DC04D1" w:rsidP="004D5FDF">
      <w:pPr>
        <w:spacing w:line="360" w:lineRule="auto"/>
        <w:jc w:val="both"/>
        <w:rPr>
          <w:rFonts w:asciiTheme="majorBidi" w:hAnsiTheme="majorBidi" w:cstheme="majorBidi"/>
          <w:sz w:val="24"/>
          <w:szCs w:val="24"/>
          <w:lang w:val="en-US"/>
        </w:rPr>
      </w:pPr>
      <w:r w:rsidRPr="00DC04D1">
        <w:rPr>
          <w:rFonts w:asciiTheme="majorBidi" w:hAnsiTheme="majorBidi" w:cstheme="majorBidi"/>
          <w:sz w:val="24"/>
          <w:szCs w:val="24"/>
          <w:lang w:val="en-US"/>
        </w:rPr>
        <w:t>The consumption of polyphenol-rich foods like clove can lower the risks for cardiovascular disease</w:t>
      </w:r>
      <w:r w:rsidR="00F84F67" w:rsidRPr="00F84F67">
        <w:rPr>
          <w:rFonts w:asciiTheme="majorBidi" w:hAnsiTheme="majorBidi" w:cstheme="majorBidi"/>
          <w:b/>
          <w:bCs/>
          <w:color w:val="0070C0"/>
          <w:sz w:val="24"/>
          <w:szCs w:val="24"/>
          <w:lang w:val="en-US"/>
        </w:rPr>
        <w:t>s</w:t>
      </w:r>
      <w:r w:rsidRPr="00DC04D1">
        <w:rPr>
          <w:rFonts w:asciiTheme="majorBidi" w:hAnsiTheme="majorBidi" w:cstheme="majorBidi"/>
          <w:sz w:val="24"/>
          <w:szCs w:val="24"/>
          <w:lang w:val="en-US"/>
        </w:rPr>
        <w:t xml:space="preserve">, arterial sclerosis and other disease related to oxidative stress. Eugenol produces dose-dependent, </w:t>
      </w:r>
      <w:r w:rsidRPr="00DC04D1">
        <w:rPr>
          <w:rFonts w:asciiTheme="majorBidi" w:hAnsiTheme="majorBidi" w:cstheme="majorBidi"/>
          <w:sz w:val="24"/>
          <w:szCs w:val="24"/>
          <w:lang w:val="en-US"/>
        </w:rPr>
        <w:t>reversible vasodilator responses, negative inotropic effects in heart muscle, hypotensive effects and smooth muscle relaxant effects</w:t>
      </w:r>
      <w:r w:rsidR="000C55D9">
        <w:rPr>
          <w:rFonts w:asciiTheme="majorBidi" w:hAnsiTheme="majorBidi" w:cstheme="majorBidi"/>
          <w:sz w:val="24"/>
          <w:szCs w:val="24"/>
          <w:lang w:val="en-US"/>
        </w:rPr>
        <w:t xml:space="preserve">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7,21,63,87,89</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p>
    <w:p w14:paraId="14AA2CD9" w14:textId="090C6AEC" w:rsidR="006D0DE4" w:rsidRPr="00DC04D1" w:rsidRDefault="00D458F8" w:rsidP="00DC04D1">
      <w:pPr>
        <w:spacing w:line="360" w:lineRule="auto"/>
        <w:rPr>
          <w:rFonts w:asciiTheme="majorBidi" w:hAnsiTheme="majorBidi" w:cstheme="majorBidi"/>
          <w:b/>
          <w:bCs/>
          <w:sz w:val="28"/>
          <w:szCs w:val="28"/>
          <w:lang w:val="en-US"/>
        </w:rPr>
      </w:pPr>
      <w:r w:rsidRPr="00DC04D1">
        <w:rPr>
          <w:rFonts w:asciiTheme="majorBidi" w:hAnsiTheme="majorBidi" w:cstheme="majorBidi"/>
          <w:b/>
          <w:bCs/>
          <w:sz w:val="28"/>
          <w:szCs w:val="28"/>
          <w:lang w:val="en-US"/>
        </w:rPr>
        <w:t>CONCLUSION</w:t>
      </w:r>
    </w:p>
    <w:p w14:paraId="389E632D" w14:textId="1FDF7FCB" w:rsidR="000731D4" w:rsidRDefault="000731D4" w:rsidP="00F84F67">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Clove</w:t>
      </w:r>
      <w:r w:rsidRPr="00DC04D1">
        <w:rPr>
          <w:rFonts w:asciiTheme="majorBidi" w:hAnsiTheme="majorBidi" w:cstheme="majorBidi"/>
          <w:sz w:val="24"/>
          <w:szCs w:val="24"/>
          <w:lang w:val="en-US"/>
        </w:rPr>
        <w:t>s are</w:t>
      </w:r>
      <w:r w:rsidR="006D0DE4" w:rsidRPr="00DC04D1">
        <w:rPr>
          <w:rFonts w:asciiTheme="majorBidi" w:hAnsiTheme="majorBidi" w:cstheme="majorBidi"/>
          <w:sz w:val="24"/>
          <w:szCs w:val="24"/>
          <w:lang w:val="en-US"/>
        </w:rPr>
        <w:t xml:space="preserve"> a traditional medicine, and they are also used as a spice in food preparations due to their aromatic flavor and pungency. </w:t>
      </w:r>
      <w:r>
        <w:rPr>
          <w:rFonts w:asciiTheme="majorBidi" w:hAnsiTheme="majorBidi" w:cstheme="majorBidi"/>
          <w:sz w:val="24"/>
          <w:szCs w:val="24"/>
          <w:lang w:val="en-US"/>
        </w:rPr>
        <w:t>It’s</w:t>
      </w:r>
      <w:r w:rsidR="006D0DE4" w:rsidRPr="00DC04D1">
        <w:rPr>
          <w:rFonts w:asciiTheme="majorBidi" w:hAnsiTheme="majorBidi" w:cstheme="majorBidi"/>
          <w:sz w:val="24"/>
          <w:szCs w:val="24"/>
          <w:lang w:val="en-US"/>
        </w:rPr>
        <w:t xml:space="preserve"> utilized for the prevention and treatment of several human ailments. </w:t>
      </w:r>
      <w:r>
        <w:rPr>
          <w:rFonts w:asciiTheme="majorBidi" w:hAnsiTheme="majorBidi" w:cstheme="majorBidi"/>
          <w:sz w:val="24"/>
          <w:szCs w:val="24"/>
          <w:lang w:val="en-US"/>
        </w:rPr>
        <w:t xml:space="preserve">It </w:t>
      </w:r>
      <w:r w:rsidRPr="000731D4">
        <w:rPr>
          <w:rFonts w:asciiTheme="majorBidi" w:hAnsiTheme="majorBidi" w:cstheme="majorBidi"/>
          <w:sz w:val="24"/>
          <w:szCs w:val="24"/>
          <w:lang w:val="en-US"/>
        </w:rPr>
        <w:t xml:space="preserve">is a medicinally powerful herb with a solid heritage and history. Cloves have physical, mental and emotional health benefits. </w:t>
      </w:r>
      <w:r>
        <w:rPr>
          <w:rFonts w:asciiTheme="majorBidi" w:hAnsiTheme="majorBidi" w:cstheme="majorBidi"/>
          <w:sz w:val="24"/>
          <w:szCs w:val="24"/>
          <w:lang w:val="en-US"/>
        </w:rPr>
        <w:t xml:space="preserve">It </w:t>
      </w:r>
      <w:r w:rsidRPr="000731D4">
        <w:rPr>
          <w:rFonts w:asciiTheme="majorBidi" w:hAnsiTheme="majorBidi" w:cstheme="majorBidi"/>
          <w:sz w:val="24"/>
          <w:szCs w:val="24"/>
          <w:lang w:val="en-US"/>
        </w:rPr>
        <w:t>possesses</w:t>
      </w:r>
      <w:r>
        <w:rPr>
          <w:rFonts w:asciiTheme="majorBidi" w:hAnsiTheme="majorBidi" w:cstheme="majorBidi"/>
          <w:sz w:val="24"/>
          <w:szCs w:val="24"/>
          <w:lang w:val="en-US"/>
        </w:rPr>
        <w:t xml:space="preserve"> </w:t>
      </w:r>
      <w:r w:rsidRPr="000731D4">
        <w:rPr>
          <w:rFonts w:asciiTheme="majorBidi" w:hAnsiTheme="majorBidi" w:cstheme="majorBidi"/>
          <w:sz w:val="24"/>
          <w:szCs w:val="24"/>
          <w:lang w:val="en-US"/>
        </w:rPr>
        <w:t>antioxidants, anti</w:t>
      </w:r>
      <w:r w:rsidRPr="00F84F67">
        <w:rPr>
          <w:rFonts w:asciiTheme="majorBidi" w:hAnsiTheme="majorBidi" w:cstheme="majorBidi"/>
          <w:b/>
          <w:bCs/>
          <w:color w:val="FF0000"/>
          <w:sz w:val="24"/>
          <w:szCs w:val="24"/>
          <w:lang w:val="en-US"/>
        </w:rPr>
        <w:t>-</w:t>
      </w:r>
      <w:r w:rsidRPr="000731D4">
        <w:rPr>
          <w:rFonts w:asciiTheme="majorBidi" w:hAnsiTheme="majorBidi" w:cstheme="majorBidi"/>
          <w:sz w:val="24"/>
          <w:szCs w:val="24"/>
          <w:lang w:val="en-US"/>
        </w:rPr>
        <w:t>fungal, anti-viral, antimicrobial,</w:t>
      </w:r>
      <w:r>
        <w:rPr>
          <w:rFonts w:asciiTheme="majorBidi" w:hAnsiTheme="majorBidi" w:cstheme="majorBidi"/>
          <w:sz w:val="24"/>
          <w:szCs w:val="24"/>
          <w:lang w:val="en-US"/>
        </w:rPr>
        <w:t xml:space="preserve"> </w:t>
      </w:r>
      <w:r w:rsidRPr="000731D4">
        <w:rPr>
          <w:rFonts w:asciiTheme="majorBidi" w:hAnsiTheme="majorBidi" w:cstheme="majorBidi"/>
          <w:sz w:val="24"/>
          <w:szCs w:val="24"/>
          <w:lang w:val="en-US"/>
        </w:rPr>
        <w:t>anti</w:t>
      </w:r>
      <w:r w:rsidRPr="00F84F67">
        <w:rPr>
          <w:rFonts w:asciiTheme="majorBidi" w:hAnsiTheme="majorBidi" w:cstheme="majorBidi"/>
          <w:b/>
          <w:bCs/>
          <w:color w:val="FF0000"/>
          <w:sz w:val="24"/>
          <w:szCs w:val="24"/>
          <w:lang w:val="en-US"/>
        </w:rPr>
        <w:t>-</w:t>
      </w:r>
      <w:r w:rsidRPr="000731D4">
        <w:rPr>
          <w:rFonts w:asciiTheme="majorBidi" w:hAnsiTheme="majorBidi" w:cstheme="majorBidi"/>
          <w:sz w:val="24"/>
          <w:szCs w:val="24"/>
          <w:lang w:val="en-US"/>
        </w:rPr>
        <w:t>diabetic, anti-inflammatory, antithrombotic, anesthetic,</w:t>
      </w:r>
      <w:r>
        <w:rPr>
          <w:rFonts w:asciiTheme="majorBidi" w:hAnsiTheme="majorBidi" w:cstheme="majorBidi"/>
          <w:sz w:val="24"/>
          <w:szCs w:val="24"/>
          <w:lang w:val="en-US"/>
        </w:rPr>
        <w:t xml:space="preserve"> </w:t>
      </w:r>
      <w:r w:rsidRPr="000731D4">
        <w:rPr>
          <w:rFonts w:asciiTheme="majorBidi" w:hAnsiTheme="majorBidi" w:cstheme="majorBidi"/>
          <w:sz w:val="24"/>
          <w:szCs w:val="24"/>
          <w:lang w:val="en-US"/>
        </w:rPr>
        <w:t>pain</w:t>
      </w:r>
      <w:bookmarkStart w:id="5" w:name="_GoBack"/>
      <w:r w:rsidR="00F84F67" w:rsidRPr="00F84F67">
        <w:rPr>
          <w:rFonts w:asciiTheme="majorBidi" w:hAnsiTheme="majorBidi" w:cstheme="majorBidi"/>
          <w:b/>
          <w:bCs/>
          <w:color w:val="FF0000"/>
          <w:sz w:val="24"/>
          <w:szCs w:val="24"/>
          <w:lang w:val="en-US"/>
        </w:rPr>
        <w:t>-</w:t>
      </w:r>
      <w:bookmarkEnd w:id="5"/>
      <w:r w:rsidRPr="000731D4">
        <w:rPr>
          <w:rFonts w:asciiTheme="majorBidi" w:hAnsiTheme="majorBidi" w:cstheme="majorBidi"/>
          <w:sz w:val="24"/>
          <w:szCs w:val="24"/>
          <w:lang w:val="en-US"/>
        </w:rPr>
        <w:t>relieving and insect repellent properties.</w:t>
      </w:r>
      <w:r>
        <w:rPr>
          <w:rFonts w:asciiTheme="majorBidi" w:hAnsiTheme="majorBidi" w:cstheme="majorBidi"/>
          <w:sz w:val="24"/>
          <w:szCs w:val="24"/>
          <w:lang w:val="en-US"/>
        </w:rPr>
        <w:t xml:space="preserve"> This review </w:t>
      </w:r>
      <w:r w:rsidR="00B53E8E">
        <w:rPr>
          <w:rFonts w:asciiTheme="majorBidi" w:hAnsiTheme="majorBidi" w:cstheme="majorBidi"/>
          <w:sz w:val="24"/>
          <w:szCs w:val="24"/>
          <w:lang w:val="en-US"/>
        </w:rPr>
        <w:t>explores</w:t>
      </w:r>
      <w:r>
        <w:rPr>
          <w:rFonts w:asciiTheme="majorBidi" w:hAnsiTheme="majorBidi" w:cstheme="majorBidi"/>
          <w:sz w:val="24"/>
          <w:szCs w:val="24"/>
          <w:lang w:val="en-US"/>
        </w:rPr>
        <w:t xml:space="preserve"> the ethnomedicinal uses, phytochemicals, bioactivities and therapeutic applications of clove and eugenol.</w:t>
      </w:r>
    </w:p>
    <w:p w14:paraId="19717EE8" w14:textId="77777777" w:rsidR="000731D4" w:rsidRDefault="000731D4" w:rsidP="00DC04D1">
      <w:pPr>
        <w:spacing w:line="360" w:lineRule="auto"/>
        <w:ind w:firstLine="567"/>
        <w:jc w:val="both"/>
        <w:rPr>
          <w:rFonts w:asciiTheme="majorBidi" w:hAnsiTheme="majorBidi" w:cstheme="majorBidi"/>
          <w:sz w:val="24"/>
          <w:szCs w:val="24"/>
          <w:lang w:val="en-US"/>
        </w:rPr>
      </w:pPr>
    </w:p>
    <w:p w14:paraId="79BD4944" w14:textId="77777777" w:rsidR="00944A50" w:rsidRPr="006B76BD" w:rsidRDefault="00944A50" w:rsidP="00944A50">
      <w:pPr>
        <w:jc w:val="center"/>
        <w:rPr>
          <w:sz w:val="12"/>
          <w:szCs w:val="16"/>
          <w:highlight w:val="yellow"/>
        </w:rPr>
      </w:pPr>
      <w:proofErr w:type="spellStart"/>
      <w:r w:rsidRPr="006B76BD">
        <w:rPr>
          <w:sz w:val="12"/>
          <w:szCs w:val="16"/>
          <w:highlight w:val="yellow"/>
        </w:rPr>
        <w:t>Disclaimer</w:t>
      </w:r>
      <w:proofErr w:type="spellEnd"/>
      <w:r w:rsidRPr="006B76BD">
        <w:rPr>
          <w:sz w:val="12"/>
          <w:szCs w:val="16"/>
          <w:highlight w:val="yellow"/>
        </w:rPr>
        <w:t xml:space="preserve">: - This </w:t>
      </w:r>
      <w:proofErr w:type="spellStart"/>
      <w:r w:rsidRPr="006B76BD">
        <w:rPr>
          <w:sz w:val="12"/>
          <w:szCs w:val="16"/>
          <w:highlight w:val="yellow"/>
        </w:rPr>
        <w:t>manuscript</w:t>
      </w:r>
      <w:proofErr w:type="spellEnd"/>
      <w:r w:rsidRPr="006B76BD">
        <w:rPr>
          <w:sz w:val="12"/>
          <w:szCs w:val="16"/>
          <w:highlight w:val="yellow"/>
        </w:rPr>
        <w:t xml:space="preserve"> </w:t>
      </w:r>
      <w:proofErr w:type="spellStart"/>
      <w:r w:rsidRPr="006B76BD">
        <w:rPr>
          <w:sz w:val="12"/>
          <w:szCs w:val="16"/>
          <w:highlight w:val="yellow"/>
        </w:rPr>
        <w:t>was</w:t>
      </w:r>
      <w:proofErr w:type="spellEnd"/>
      <w:r w:rsidRPr="006B76BD">
        <w:rPr>
          <w:sz w:val="12"/>
          <w:szCs w:val="16"/>
          <w:highlight w:val="yellow"/>
        </w:rPr>
        <w:t xml:space="preserve"> </w:t>
      </w:r>
      <w:proofErr w:type="spellStart"/>
      <w:r w:rsidRPr="006B76BD">
        <w:rPr>
          <w:sz w:val="12"/>
          <w:szCs w:val="16"/>
          <w:highlight w:val="yellow"/>
        </w:rPr>
        <w:t>presented</w:t>
      </w:r>
      <w:proofErr w:type="spellEnd"/>
      <w:r w:rsidRPr="006B76BD">
        <w:rPr>
          <w:sz w:val="12"/>
          <w:szCs w:val="16"/>
          <w:highlight w:val="yellow"/>
        </w:rPr>
        <w:t xml:space="preserve"> in a </w:t>
      </w:r>
      <w:proofErr w:type="spellStart"/>
      <w:r w:rsidRPr="006B76BD">
        <w:rPr>
          <w:sz w:val="12"/>
          <w:szCs w:val="16"/>
          <w:highlight w:val="yellow"/>
        </w:rPr>
        <w:t>Conference</w:t>
      </w:r>
      <w:proofErr w:type="spellEnd"/>
      <w:r w:rsidRPr="006B76BD">
        <w:rPr>
          <w:sz w:val="12"/>
          <w:szCs w:val="16"/>
          <w:highlight w:val="yellow"/>
        </w:rPr>
        <w:t>.</w:t>
      </w:r>
    </w:p>
    <w:p w14:paraId="6DB0B05C" w14:textId="77777777" w:rsidR="00944A50" w:rsidRPr="006B76BD" w:rsidRDefault="00944A50" w:rsidP="00944A50">
      <w:pPr>
        <w:jc w:val="center"/>
        <w:rPr>
          <w:sz w:val="12"/>
          <w:szCs w:val="16"/>
          <w:highlight w:val="yellow"/>
        </w:rPr>
      </w:pPr>
      <w:proofErr w:type="spellStart"/>
      <w:r w:rsidRPr="006B76BD">
        <w:rPr>
          <w:sz w:val="12"/>
          <w:szCs w:val="16"/>
          <w:highlight w:val="yellow"/>
        </w:rPr>
        <w:t>Conference</w:t>
      </w:r>
      <w:proofErr w:type="spellEnd"/>
      <w:r w:rsidRPr="006B76BD">
        <w:rPr>
          <w:sz w:val="12"/>
          <w:szCs w:val="16"/>
          <w:highlight w:val="yellow"/>
        </w:rPr>
        <w:t xml:space="preserve"> </w:t>
      </w:r>
      <w:proofErr w:type="spellStart"/>
      <w:r w:rsidRPr="006B76BD">
        <w:rPr>
          <w:sz w:val="12"/>
          <w:szCs w:val="16"/>
          <w:highlight w:val="yellow"/>
        </w:rPr>
        <w:t>name</w:t>
      </w:r>
      <w:proofErr w:type="spellEnd"/>
      <w:r w:rsidRPr="006B76BD">
        <w:rPr>
          <w:sz w:val="12"/>
          <w:szCs w:val="16"/>
          <w:highlight w:val="yellow"/>
        </w:rPr>
        <w:t xml:space="preserve">: 5th Edition of Euro-Global </w:t>
      </w:r>
      <w:proofErr w:type="spellStart"/>
      <w:r w:rsidRPr="006B76BD">
        <w:rPr>
          <w:sz w:val="12"/>
          <w:szCs w:val="16"/>
          <w:highlight w:val="yellow"/>
        </w:rPr>
        <w:t>Conference</w:t>
      </w:r>
      <w:proofErr w:type="spellEnd"/>
      <w:r w:rsidRPr="006B76BD">
        <w:rPr>
          <w:sz w:val="12"/>
          <w:szCs w:val="16"/>
          <w:highlight w:val="yellow"/>
        </w:rPr>
        <w:t xml:space="preserve"> on</w:t>
      </w:r>
    </w:p>
    <w:p w14:paraId="2E6AA099" w14:textId="77777777" w:rsidR="00944A50" w:rsidRPr="006B76BD" w:rsidRDefault="00944A50" w:rsidP="00944A50">
      <w:pPr>
        <w:jc w:val="center"/>
        <w:rPr>
          <w:sz w:val="12"/>
          <w:szCs w:val="16"/>
          <w:highlight w:val="yellow"/>
        </w:rPr>
      </w:pPr>
      <w:proofErr w:type="spellStart"/>
      <w:r w:rsidRPr="006B76BD">
        <w:rPr>
          <w:sz w:val="12"/>
          <w:szCs w:val="16"/>
          <w:highlight w:val="yellow"/>
        </w:rPr>
        <w:t>Biotechnology</w:t>
      </w:r>
      <w:proofErr w:type="spellEnd"/>
      <w:r w:rsidRPr="006B76BD">
        <w:rPr>
          <w:sz w:val="12"/>
          <w:szCs w:val="16"/>
          <w:highlight w:val="yellow"/>
        </w:rPr>
        <w:t xml:space="preserve"> and </w:t>
      </w:r>
      <w:proofErr w:type="spellStart"/>
      <w:r w:rsidRPr="006B76BD">
        <w:rPr>
          <w:sz w:val="12"/>
          <w:szCs w:val="16"/>
          <w:highlight w:val="yellow"/>
        </w:rPr>
        <w:t>Bioengineering</w:t>
      </w:r>
      <w:proofErr w:type="spellEnd"/>
    </w:p>
    <w:p w14:paraId="4B9FEC11" w14:textId="77777777" w:rsidR="00944A50" w:rsidRPr="006B76BD" w:rsidRDefault="00944A50" w:rsidP="00944A50">
      <w:pPr>
        <w:jc w:val="center"/>
        <w:rPr>
          <w:sz w:val="12"/>
          <w:szCs w:val="16"/>
        </w:rPr>
      </w:pPr>
      <w:proofErr w:type="spellStart"/>
      <w:r w:rsidRPr="006B76BD">
        <w:rPr>
          <w:sz w:val="12"/>
          <w:szCs w:val="16"/>
          <w:highlight w:val="yellow"/>
        </w:rPr>
        <w:t>Available</w:t>
      </w:r>
      <w:proofErr w:type="spellEnd"/>
      <w:r w:rsidRPr="006B76BD">
        <w:rPr>
          <w:sz w:val="12"/>
          <w:szCs w:val="16"/>
          <w:highlight w:val="yellow"/>
        </w:rPr>
        <w:t xml:space="preserve"> </w:t>
      </w:r>
      <w:proofErr w:type="spellStart"/>
      <w:r w:rsidRPr="006B76BD">
        <w:rPr>
          <w:sz w:val="12"/>
          <w:szCs w:val="16"/>
          <w:highlight w:val="yellow"/>
        </w:rPr>
        <w:t>link</w:t>
      </w:r>
      <w:proofErr w:type="spellEnd"/>
      <w:r w:rsidRPr="006B76BD">
        <w:rPr>
          <w:sz w:val="12"/>
          <w:szCs w:val="16"/>
          <w:highlight w:val="yellow"/>
        </w:rPr>
        <w:t xml:space="preserve">: - </w:t>
      </w:r>
      <w:hyperlink r:id="rId16" w:history="1">
        <w:r w:rsidRPr="006B76BD">
          <w:rPr>
            <w:rStyle w:val="Hyperlink"/>
            <w:sz w:val="12"/>
            <w:szCs w:val="16"/>
            <w:highlight w:val="yellow"/>
          </w:rPr>
          <w:t>https://biotechnology-conferences.magnusgroup.org/program/scientific-program/2025/a-review-on-the-medicinal-uses-of-clove-syzygium-aromaticum</w:t>
        </w:r>
      </w:hyperlink>
    </w:p>
    <w:p w14:paraId="5D5AA26B" w14:textId="77777777" w:rsidR="004D5FDF" w:rsidRDefault="004D5FDF" w:rsidP="00DC04D1">
      <w:pPr>
        <w:spacing w:line="360" w:lineRule="auto"/>
        <w:ind w:firstLine="567"/>
        <w:jc w:val="both"/>
        <w:rPr>
          <w:rFonts w:asciiTheme="majorBidi" w:hAnsiTheme="majorBidi" w:cstheme="majorBidi"/>
          <w:sz w:val="24"/>
          <w:szCs w:val="24"/>
          <w:lang w:val="en-US"/>
        </w:rPr>
      </w:pPr>
    </w:p>
    <w:p w14:paraId="53CFAE73" w14:textId="77777777" w:rsidR="004D5FDF" w:rsidRDefault="004D5FDF" w:rsidP="00DC04D1">
      <w:pPr>
        <w:spacing w:line="360" w:lineRule="auto"/>
        <w:ind w:firstLine="567"/>
        <w:jc w:val="both"/>
        <w:rPr>
          <w:rFonts w:asciiTheme="majorBidi" w:hAnsiTheme="majorBidi" w:cstheme="majorBidi"/>
          <w:sz w:val="24"/>
          <w:szCs w:val="24"/>
          <w:lang w:val="en-US"/>
        </w:rPr>
      </w:pPr>
    </w:p>
    <w:p w14:paraId="7A2E051D" w14:textId="77777777" w:rsidR="001E1A05" w:rsidRDefault="001E1A05" w:rsidP="00D458F8">
      <w:pPr>
        <w:spacing w:line="360" w:lineRule="auto"/>
        <w:jc w:val="both"/>
        <w:rPr>
          <w:rFonts w:asciiTheme="majorBidi" w:hAnsiTheme="majorBidi" w:cstheme="majorBidi"/>
          <w:b/>
          <w:bCs/>
          <w:sz w:val="28"/>
          <w:szCs w:val="28"/>
          <w:lang w:val="en-US"/>
        </w:rPr>
      </w:pPr>
    </w:p>
    <w:p w14:paraId="23736AC6" w14:textId="77777777" w:rsidR="001E1A05" w:rsidRDefault="001E1A05" w:rsidP="00D458F8">
      <w:pPr>
        <w:spacing w:line="360" w:lineRule="auto"/>
        <w:jc w:val="both"/>
        <w:rPr>
          <w:rFonts w:asciiTheme="majorBidi" w:hAnsiTheme="majorBidi" w:cstheme="majorBidi"/>
          <w:b/>
          <w:bCs/>
          <w:sz w:val="28"/>
          <w:szCs w:val="28"/>
          <w:lang w:val="en-US"/>
        </w:rPr>
      </w:pPr>
    </w:p>
    <w:p w14:paraId="699149DE" w14:textId="77777777" w:rsidR="001E1A05" w:rsidRDefault="001E1A05" w:rsidP="00D458F8">
      <w:pPr>
        <w:spacing w:line="360" w:lineRule="auto"/>
        <w:jc w:val="both"/>
        <w:rPr>
          <w:rFonts w:asciiTheme="majorBidi" w:hAnsiTheme="majorBidi" w:cstheme="majorBidi"/>
          <w:b/>
          <w:bCs/>
          <w:sz w:val="28"/>
          <w:szCs w:val="28"/>
          <w:lang w:val="en-US"/>
        </w:rPr>
      </w:pPr>
    </w:p>
    <w:p w14:paraId="722BCE7B" w14:textId="77777777" w:rsidR="001E1A05" w:rsidRDefault="001E1A05" w:rsidP="00D458F8">
      <w:pPr>
        <w:spacing w:line="360" w:lineRule="auto"/>
        <w:jc w:val="both"/>
        <w:rPr>
          <w:rFonts w:asciiTheme="majorBidi" w:hAnsiTheme="majorBidi" w:cstheme="majorBidi"/>
          <w:b/>
          <w:bCs/>
          <w:sz w:val="28"/>
          <w:szCs w:val="28"/>
          <w:lang w:val="en-US"/>
        </w:rPr>
      </w:pPr>
    </w:p>
    <w:p w14:paraId="4DB066E7" w14:textId="77777777" w:rsidR="001E1A05" w:rsidRDefault="001E1A05" w:rsidP="00D458F8">
      <w:pPr>
        <w:spacing w:line="360" w:lineRule="auto"/>
        <w:jc w:val="both"/>
        <w:rPr>
          <w:rFonts w:asciiTheme="majorBidi" w:hAnsiTheme="majorBidi" w:cstheme="majorBidi"/>
          <w:b/>
          <w:bCs/>
          <w:sz w:val="28"/>
          <w:szCs w:val="28"/>
          <w:lang w:val="en-US"/>
        </w:rPr>
      </w:pPr>
    </w:p>
    <w:p w14:paraId="6D1322A1" w14:textId="159D46C3" w:rsidR="007D4D92" w:rsidRPr="000731D4" w:rsidRDefault="00D458F8" w:rsidP="00D458F8">
      <w:pPr>
        <w:spacing w:line="360" w:lineRule="auto"/>
        <w:jc w:val="both"/>
        <w:rPr>
          <w:rFonts w:asciiTheme="majorBidi" w:hAnsiTheme="majorBidi" w:cstheme="majorBidi"/>
          <w:b/>
          <w:bCs/>
          <w:sz w:val="28"/>
          <w:szCs w:val="28"/>
          <w:lang w:val="en-US"/>
        </w:rPr>
      </w:pPr>
      <w:r w:rsidRPr="000731D4">
        <w:rPr>
          <w:rFonts w:asciiTheme="majorBidi" w:hAnsiTheme="majorBidi" w:cstheme="majorBidi"/>
          <w:b/>
          <w:bCs/>
          <w:sz w:val="28"/>
          <w:szCs w:val="28"/>
          <w:lang w:val="en-US"/>
        </w:rPr>
        <w:t>REFERENCES</w:t>
      </w:r>
    </w:p>
    <w:p w14:paraId="720E7B62" w14:textId="77777777" w:rsidR="004B065F" w:rsidRDefault="004B065F" w:rsidP="00DC04D1">
      <w:pPr>
        <w:spacing w:line="360" w:lineRule="auto"/>
        <w:ind w:firstLine="567"/>
        <w:jc w:val="both"/>
        <w:rPr>
          <w:rFonts w:asciiTheme="majorBidi" w:hAnsiTheme="majorBidi" w:cstheme="majorBidi"/>
          <w:sz w:val="24"/>
          <w:szCs w:val="24"/>
          <w:lang w:val="en-US"/>
        </w:rPr>
        <w:sectPr w:rsidR="004B065F" w:rsidSect="004D5FDF">
          <w:type w:val="continuous"/>
          <w:pgSz w:w="11906" w:h="16838"/>
          <w:pgMar w:top="1417" w:right="1417" w:bottom="1417" w:left="1417" w:header="708" w:footer="708" w:gutter="0"/>
          <w:cols w:num="2" w:space="708"/>
          <w:docGrid w:linePitch="360"/>
        </w:sectPr>
      </w:pPr>
    </w:p>
    <w:p w14:paraId="15ACD096"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proofErr w:type="spellStart"/>
      <w:r w:rsidRPr="00AC5553">
        <w:rPr>
          <w:rFonts w:ascii="Times New Roman" w:eastAsia="Times New Roman" w:hAnsi="Times New Roman" w:cs="Times New Roman"/>
          <w:color w:val="000000"/>
          <w:kern w:val="0"/>
          <w:sz w:val="24"/>
          <w:szCs w:val="24"/>
          <w:lang w:eastAsia="fr-MA"/>
          <w14:ligatures w14:val="none"/>
        </w:rPr>
        <w:t>Adli</w:t>
      </w:r>
      <w:proofErr w:type="spellEnd"/>
      <w:r w:rsidRPr="00AC5553">
        <w:rPr>
          <w:rFonts w:ascii="Times New Roman" w:eastAsia="Times New Roman" w:hAnsi="Times New Roman" w:cs="Times New Roman"/>
          <w:color w:val="000000"/>
          <w:kern w:val="0"/>
          <w:sz w:val="24"/>
          <w:szCs w:val="24"/>
          <w:lang w:eastAsia="fr-MA"/>
          <w14:ligatures w14:val="none"/>
        </w:rPr>
        <w:t xml:space="preserve"> D.  Effet prophylactique de l'administration d'un extrait de Syzygium Aromaticum (Clou de girofle) chez les rats </w:t>
      </w:r>
      <w:proofErr w:type="spellStart"/>
      <w:r w:rsidRPr="00AC5553">
        <w:rPr>
          <w:rFonts w:ascii="Times New Roman" w:eastAsia="Times New Roman" w:hAnsi="Times New Roman" w:cs="Times New Roman"/>
          <w:color w:val="000000"/>
          <w:kern w:val="0"/>
          <w:sz w:val="24"/>
          <w:szCs w:val="24"/>
          <w:lang w:eastAsia="fr-MA"/>
          <w14:ligatures w14:val="none"/>
        </w:rPr>
        <w:t>wister</w:t>
      </w:r>
      <w:proofErr w:type="spellEnd"/>
      <w:r w:rsidRPr="00AC5553">
        <w:rPr>
          <w:rFonts w:ascii="Times New Roman" w:eastAsia="Times New Roman" w:hAnsi="Times New Roman" w:cs="Times New Roman"/>
          <w:color w:val="000000"/>
          <w:kern w:val="0"/>
          <w:sz w:val="24"/>
          <w:szCs w:val="24"/>
          <w:lang w:eastAsia="fr-MA"/>
          <w14:ligatures w14:val="none"/>
        </w:rPr>
        <w:t xml:space="preserve"> en croissance intoxiqués au plomb et au </w:t>
      </w:r>
      <w:proofErr w:type="spellStart"/>
      <w:r w:rsidRPr="00AC5553">
        <w:rPr>
          <w:rFonts w:ascii="Times New Roman" w:eastAsia="Times New Roman" w:hAnsi="Times New Roman" w:cs="Times New Roman"/>
          <w:color w:val="000000"/>
          <w:kern w:val="0"/>
          <w:sz w:val="24"/>
          <w:szCs w:val="24"/>
          <w:lang w:eastAsia="fr-MA"/>
          <w14:ligatures w14:val="none"/>
        </w:rPr>
        <w:t>manganése</w:t>
      </w:r>
      <w:proofErr w:type="spellEnd"/>
      <w:r w:rsidRPr="00AC5553">
        <w:rPr>
          <w:rFonts w:ascii="Times New Roman" w:eastAsia="Times New Roman" w:hAnsi="Times New Roman" w:cs="Times New Roman"/>
          <w:color w:val="000000"/>
          <w:kern w:val="0"/>
          <w:sz w:val="24"/>
          <w:szCs w:val="24"/>
          <w:lang w:eastAsia="fr-MA"/>
          <w14:ligatures w14:val="none"/>
        </w:rPr>
        <w:t>. Étude biochimique, histologique et neurocomportementale. Thèse de Doctorat : Biochimie, département de biologie, Université d'Oran, 2015,16 pages.</w:t>
      </w:r>
    </w:p>
    <w:p w14:paraId="21CAC577" w14:textId="77777777" w:rsidR="00AC58C2" w:rsidRPr="00AC5553"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r w:rsidRPr="00AC5553">
        <w:rPr>
          <w:rFonts w:ascii="Times New Roman" w:eastAsia="Times New Roman" w:hAnsi="Times New Roman" w:cs="Times New Roman"/>
          <w:color w:val="000000"/>
          <w:kern w:val="0"/>
          <w:sz w:val="24"/>
          <w:szCs w:val="24"/>
          <w:lang w:val="en-US" w:eastAsia="fr-MA"/>
          <w14:ligatures w14:val="none"/>
        </w:rPr>
        <w:t xml:space="preserve">Al-Ameedi AI, Faris JK, Rabee AH, </w:t>
      </w:r>
      <w:proofErr w:type="spellStart"/>
      <w:r w:rsidRPr="00AC5553">
        <w:rPr>
          <w:rFonts w:ascii="Times New Roman" w:eastAsia="Times New Roman" w:hAnsi="Times New Roman" w:cs="Times New Roman"/>
          <w:color w:val="000000"/>
          <w:kern w:val="0"/>
          <w:sz w:val="24"/>
          <w:szCs w:val="24"/>
          <w:lang w:val="en-US" w:eastAsia="fr-MA"/>
          <w14:ligatures w14:val="none"/>
        </w:rPr>
        <w:t>Naji</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HH, </w:t>
      </w:r>
      <w:proofErr w:type="spellStart"/>
      <w:r w:rsidRPr="00AC5553">
        <w:rPr>
          <w:rFonts w:ascii="Times New Roman" w:eastAsia="Times New Roman" w:hAnsi="Times New Roman" w:cs="Times New Roman"/>
          <w:color w:val="000000"/>
          <w:kern w:val="0"/>
          <w:sz w:val="24"/>
          <w:szCs w:val="24"/>
          <w:lang w:val="en-US" w:eastAsia="fr-MA"/>
          <w14:ligatures w14:val="none"/>
        </w:rPr>
        <w:t>Obayes</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AJ, </w:t>
      </w:r>
      <w:proofErr w:type="spellStart"/>
      <w:r w:rsidRPr="00AC5553">
        <w:rPr>
          <w:rFonts w:ascii="Times New Roman" w:eastAsia="Times New Roman" w:hAnsi="Times New Roman" w:cs="Times New Roman"/>
          <w:color w:val="000000"/>
          <w:kern w:val="0"/>
          <w:sz w:val="24"/>
          <w:szCs w:val="24"/>
          <w:lang w:val="en-US" w:eastAsia="fr-MA"/>
          <w14:ligatures w14:val="none"/>
        </w:rPr>
        <w:t>Obaid</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WF. Analgesic and anti-inflammatory effects of hydro alcoholic extract of (</w:t>
      </w:r>
      <w:r w:rsidRPr="00AC5553">
        <w:rPr>
          <w:rFonts w:ascii="Times New Roman" w:eastAsia="Times New Roman" w:hAnsi="Times New Roman" w:cs="Times New Roman"/>
          <w:i/>
          <w:iCs/>
          <w:color w:val="000000"/>
          <w:kern w:val="0"/>
          <w:sz w:val="24"/>
          <w:szCs w:val="24"/>
          <w:lang w:val="en-US" w:eastAsia="fr-MA"/>
          <w14:ligatures w14:val="none"/>
        </w:rPr>
        <w:t>Syzygium aromaticum</w:t>
      </w:r>
      <w:r w:rsidRPr="00AC5553">
        <w:rPr>
          <w:rFonts w:ascii="Times New Roman" w:eastAsia="Times New Roman" w:hAnsi="Times New Roman" w:cs="Times New Roman"/>
          <w:color w:val="000000"/>
          <w:kern w:val="0"/>
          <w:sz w:val="24"/>
          <w:szCs w:val="24"/>
          <w:lang w:val="en-US" w:eastAsia="fr-MA"/>
          <w14:ligatures w14:val="none"/>
        </w:rPr>
        <w:t xml:space="preserve">) in Albino mice. </w:t>
      </w:r>
      <w:proofErr w:type="spellStart"/>
      <w:r w:rsidRPr="00AC5553">
        <w:rPr>
          <w:rFonts w:ascii="Times New Roman" w:eastAsia="Times New Roman" w:hAnsi="Times New Roman" w:cs="Times New Roman"/>
          <w:color w:val="000000"/>
          <w:kern w:val="0"/>
          <w:sz w:val="24"/>
          <w:szCs w:val="24"/>
          <w:lang w:val="en-US" w:eastAsia="fr-MA"/>
          <w14:ligatures w14:val="none"/>
        </w:rPr>
        <w:t>Kufa</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Journal for </w:t>
      </w:r>
      <w:proofErr w:type="spellStart"/>
      <w:r w:rsidRPr="00AC5553">
        <w:rPr>
          <w:rFonts w:ascii="Times New Roman" w:eastAsia="Times New Roman" w:hAnsi="Times New Roman" w:cs="Times New Roman"/>
          <w:color w:val="000000"/>
          <w:kern w:val="0"/>
          <w:sz w:val="24"/>
          <w:szCs w:val="24"/>
          <w:lang w:val="en-US" w:eastAsia="fr-MA"/>
          <w14:ligatures w14:val="none"/>
        </w:rPr>
        <w:t>Vetrinary</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Medical Sciences. 2017; 8:56-62.</w:t>
      </w:r>
    </w:p>
    <w:p w14:paraId="7B0617D4"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AC5553">
        <w:rPr>
          <w:rFonts w:ascii="Times New Roman" w:eastAsia="Times New Roman" w:hAnsi="Times New Roman" w:cs="Times New Roman"/>
          <w:color w:val="000000"/>
          <w:kern w:val="0"/>
          <w:sz w:val="24"/>
          <w:szCs w:val="24"/>
          <w:lang w:val="en-US" w:eastAsia="fr-MA"/>
          <w14:ligatures w14:val="none"/>
        </w:rPr>
        <w:t>Al-</w:t>
      </w:r>
      <w:proofErr w:type="spellStart"/>
      <w:r w:rsidRPr="00AC5553">
        <w:rPr>
          <w:rFonts w:ascii="Times New Roman" w:eastAsia="Times New Roman" w:hAnsi="Times New Roman" w:cs="Times New Roman"/>
          <w:color w:val="000000"/>
          <w:kern w:val="0"/>
          <w:sz w:val="24"/>
          <w:szCs w:val="24"/>
          <w:lang w:val="en-US" w:eastAsia="fr-MA"/>
          <w14:ligatures w14:val="none"/>
        </w:rPr>
        <w:t>Okbi</w:t>
      </w:r>
      <w:proofErr w:type="spellEnd"/>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SY., Mohamed</w:t>
      </w:r>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DA., Hamed</w:t>
      </w:r>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TE., Edris</w:t>
      </w:r>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AE.  Protective effect of clove</w:t>
      </w:r>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oil and eugenol microemulsions on fatty liver and dyslipidemia as components of metabolic</w:t>
      </w:r>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syndrome. Journal of medicinal food. 2014; 17(7), 764-771.</w:t>
      </w:r>
    </w:p>
    <w:p w14:paraId="33CD29A9"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AC5553">
        <w:rPr>
          <w:rFonts w:ascii="Times New Roman" w:eastAsia="Times New Roman" w:hAnsi="Times New Roman" w:cs="Times New Roman"/>
          <w:color w:val="000000"/>
          <w:kern w:val="0"/>
          <w:sz w:val="24"/>
          <w:szCs w:val="24"/>
          <w:lang w:val="en-US" w:eastAsia="fr-MA"/>
          <w14:ligatures w14:val="none"/>
        </w:rPr>
        <w:t xml:space="preserve">Al-Trad B., Alkhateeb H., </w:t>
      </w:r>
      <w:proofErr w:type="spellStart"/>
      <w:r w:rsidRPr="00AC5553">
        <w:rPr>
          <w:rFonts w:ascii="Times New Roman" w:eastAsia="Times New Roman" w:hAnsi="Times New Roman" w:cs="Times New Roman"/>
          <w:color w:val="000000"/>
          <w:kern w:val="0"/>
          <w:sz w:val="24"/>
          <w:szCs w:val="24"/>
          <w:lang w:val="en-US" w:eastAsia="fr-MA"/>
          <w14:ligatures w14:val="none"/>
        </w:rPr>
        <w:t>Alsmadi</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W., &amp; Al-</w:t>
      </w:r>
      <w:proofErr w:type="spellStart"/>
      <w:r w:rsidRPr="00AC5553">
        <w:rPr>
          <w:rFonts w:ascii="Times New Roman" w:eastAsia="Times New Roman" w:hAnsi="Times New Roman" w:cs="Times New Roman"/>
          <w:color w:val="000000"/>
          <w:kern w:val="0"/>
          <w:sz w:val="24"/>
          <w:szCs w:val="24"/>
          <w:lang w:val="en-US" w:eastAsia="fr-MA"/>
          <w14:ligatures w14:val="none"/>
        </w:rPr>
        <w:t>Zoubi</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M.</w:t>
      </w:r>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Eugenol ameliorates insulin</w:t>
      </w:r>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 xml:space="preserve">resistance, oxidative stress and inflammation </w:t>
      </w:r>
      <w:r w:rsidRPr="00AC5553">
        <w:rPr>
          <w:rFonts w:ascii="Times New Roman" w:eastAsia="Times New Roman" w:hAnsi="Times New Roman" w:cs="Times New Roman"/>
          <w:color w:val="000000"/>
          <w:kern w:val="0"/>
          <w:sz w:val="24"/>
          <w:szCs w:val="24"/>
          <w:lang w:val="en-US" w:eastAsia="fr-MA"/>
          <w14:ligatures w14:val="none"/>
        </w:rPr>
        <w:t>in high fat-diet/</w:t>
      </w:r>
      <w:proofErr w:type="spellStart"/>
      <w:r w:rsidRPr="00AC5553">
        <w:rPr>
          <w:rFonts w:ascii="Times New Roman" w:eastAsia="Times New Roman" w:hAnsi="Times New Roman" w:cs="Times New Roman"/>
          <w:color w:val="000000"/>
          <w:kern w:val="0"/>
          <w:sz w:val="24"/>
          <w:szCs w:val="24"/>
          <w:lang w:val="en-US" w:eastAsia="fr-MA"/>
          <w14:ligatures w14:val="none"/>
        </w:rPr>
        <w:t>streptozotocininduced</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diabetic rat. Life sciences. 2019</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xml:space="preserve"> 216, 183-188</w:t>
      </w:r>
      <w:r>
        <w:rPr>
          <w:rFonts w:ascii="Times New Roman" w:eastAsia="Times New Roman" w:hAnsi="Times New Roman" w:cs="Times New Roman"/>
          <w:color w:val="000000"/>
          <w:kern w:val="0"/>
          <w:sz w:val="24"/>
          <w:szCs w:val="24"/>
          <w:lang w:val="en-US" w:eastAsia="fr-MA"/>
          <w14:ligatures w14:val="none"/>
        </w:rPr>
        <w:t>.</w:t>
      </w:r>
    </w:p>
    <w:p w14:paraId="60C405CB"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AC5553">
        <w:rPr>
          <w:rFonts w:ascii="Times New Roman" w:eastAsia="Times New Roman" w:hAnsi="Times New Roman" w:cs="Times New Roman"/>
          <w:color w:val="000000"/>
          <w:kern w:val="0"/>
          <w:sz w:val="24"/>
          <w:szCs w:val="24"/>
          <w:lang w:eastAsia="fr-MA"/>
          <w14:ligatures w14:val="none"/>
        </w:rPr>
        <w:t>Arimalala</w:t>
      </w:r>
      <w:proofErr w:type="spellEnd"/>
      <w:r w:rsidRPr="00AC5553">
        <w:rPr>
          <w:rFonts w:ascii="Times New Roman" w:eastAsia="Times New Roman" w:hAnsi="Times New Roman" w:cs="Times New Roman"/>
          <w:color w:val="000000"/>
          <w:kern w:val="0"/>
          <w:sz w:val="24"/>
          <w:szCs w:val="24"/>
          <w:lang w:eastAsia="fr-MA"/>
          <w14:ligatures w14:val="none"/>
        </w:rPr>
        <w:t xml:space="preserve"> N., Penot E., Michels T., </w:t>
      </w:r>
      <w:proofErr w:type="spellStart"/>
      <w:r w:rsidRPr="00AC5553">
        <w:rPr>
          <w:rFonts w:ascii="Times New Roman" w:eastAsia="Times New Roman" w:hAnsi="Times New Roman" w:cs="Times New Roman"/>
          <w:color w:val="000000"/>
          <w:kern w:val="0"/>
          <w:sz w:val="24"/>
          <w:szCs w:val="24"/>
          <w:lang w:eastAsia="fr-MA"/>
          <w14:ligatures w14:val="none"/>
        </w:rPr>
        <w:t>Rakotoarimanana</w:t>
      </w:r>
      <w:proofErr w:type="spellEnd"/>
      <w:r>
        <w:rPr>
          <w:rFonts w:ascii="Times New Roman" w:eastAsia="Times New Roman" w:hAnsi="Times New Roman" w:cs="Times New Roman"/>
          <w:color w:val="000000"/>
          <w:kern w:val="0"/>
          <w:sz w:val="24"/>
          <w:szCs w:val="24"/>
          <w:lang w:eastAsia="fr-MA"/>
          <w14:ligatures w14:val="none"/>
        </w:rPr>
        <w:t xml:space="preserve"> </w:t>
      </w:r>
      <w:r w:rsidRPr="00AC5553">
        <w:rPr>
          <w:rFonts w:ascii="Times New Roman" w:eastAsia="Times New Roman" w:hAnsi="Times New Roman" w:cs="Times New Roman"/>
          <w:color w:val="000000"/>
          <w:kern w:val="0"/>
          <w:sz w:val="24"/>
          <w:szCs w:val="24"/>
          <w:lang w:eastAsia="fr-MA"/>
          <w14:ligatures w14:val="none"/>
        </w:rPr>
        <w:t xml:space="preserve">V., Michel I., </w:t>
      </w:r>
      <w:proofErr w:type="spellStart"/>
      <w:r w:rsidRPr="00AC5553">
        <w:rPr>
          <w:rFonts w:ascii="Times New Roman" w:eastAsia="Times New Roman" w:hAnsi="Times New Roman" w:cs="Times New Roman"/>
          <w:color w:val="000000"/>
          <w:kern w:val="0"/>
          <w:sz w:val="24"/>
          <w:szCs w:val="24"/>
          <w:lang w:eastAsia="fr-MA"/>
          <w14:ligatures w14:val="none"/>
        </w:rPr>
        <w:t>Ravaomanalina</w:t>
      </w:r>
      <w:proofErr w:type="spellEnd"/>
      <w:r w:rsidRPr="00AC5553">
        <w:rPr>
          <w:rFonts w:ascii="Times New Roman" w:eastAsia="Times New Roman" w:hAnsi="Times New Roman" w:cs="Times New Roman"/>
          <w:color w:val="000000"/>
          <w:kern w:val="0"/>
          <w:sz w:val="24"/>
          <w:szCs w:val="24"/>
          <w:lang w:eastAsia="fr-MA"/>
          <w14:ligatures w14:val="none"/>
        </w:rPr>
        <w:t xml:space="preserve">, H., Danthu P., 2018. </w:t>
      </w:r>
      <w:r w:rsidRPr="00AC5553">
        <w:rPr>
          <w:rFonts w:ascii="Times New Roman" w:eastAsia="Times New Roman" w:hAnsi="Times New Roman" w:cs="Times New Roman"/>
          <w:color w:val="000000"/>
          <w:kern w:val="0"/>
          <w:sz w:val="24"/>
          <w:szCs w:val="24"/>
          <w:lang w:val="en-US" w:eastAsia="fr-MA"/>
          <w14:ligatures w14:val="none"/>
        </w:rPr>
        <w:t>Clove based cropping systems on the east coast of Madagascar: how history leaves its mark on the landscape. Agroforestry Systems.</w:t>
      </w:r>
      <w:r>
        <w:rPr>
          <w:rFonts w:ascii="Times New Roman" w:eastAsia="Times New Roman" w:hAnsi="Times New Roman" w:cs="Times New Roman"/>
          <w:color w:val="000000"/>
          <w:kern w:val="0"/>
          <w:sz w:val="24"/>
          <w:szCs w:val="24"/>
          <w:lang w:val="en-US" w:eastAsia="fr-MA"/>
          <w14:ligatures w14:val="none"/>
        </w:rPr>
        <w:t xml:space="preserve"> 2018; 10-20</w:t>
      </w:r>
    </w:p>
    <w:p w14:paraId="5B1F2EEF"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AC5553">
        <w:rPr>
          <w:rFonts w:ascii="Times New Roman" w:eastAsia="Times New Roman" w:hAnsi="Times New Roman" w:cs="Times New Roman"/>
          <w:color w:val="000000"/>
          <w:kern w:val="0"/>
          <w:sz w:val="24"/>
          <w:szCs w:val="24"/>
          <w:lang w:val="en-US" w:eastAsia="fr-MA"/>
          <w14:ligatures w14:val="none"/>
        </w:rPr>
        <w:t>Astani</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A.; Reichling J.; Schnitzler P. Screening for antiviral activities of isolated compounds from essential oils. Evid. Based Complement. Alternat. Med. 2011</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xml:space="preserve"> </w:t>
      </w:r>
      <w:r>
        <w:rPr>
          <w:rFonts w:ascii="Times New Roman" w:eastAsia="Times New Roman" w:hAnsi="Times New Roman" w:cs="Times New Roman"/>
          <w:color w:val="000000"/>
          <w:kern w:val="0"/>
          <w:sz w:val="24"/>
          <w:szCs w:val="24"/>
          <w:lang w:val="en-US" w:eastAsia="fr-MA"/>
          <w14:ligatures w14:val="none"/>
        </w:rPr>
        <w:t>1-</w:t>
      </w:r>
      <w:r w:rsidRPr="00AC5553">
        <w:rPr>
          <w:rFonts w:ascii="Times New Roman" w:eastAsia="Times New Roman" w:hAnsi="Times New Roman" w:cs="Times New Roman"/>
          <w:color w:val="000000"/>
          <w:kern w:val="0"/>
          <w:sz w:val="24"/>
          <w:szCs w:val="24"/>
          <w:lang w:val="en-US" w:eastAsia="fr-MA"/>
          <w14:ligatures w14:val="none"/>
        </w:rPr>
        <w:t>8.</w:t>
      </w:r>
    </w:p>
    <w:p w14:paraId="56588022"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AC5553">
        <w:rPr>
          <w:rFonts w:ascii="Times New Roman" w:eastAsia="Times New Roman" w:hAnsi="Times New Roman" w:cs="Times New Roman"/>
          <w:color w:val="000000"/>
          <w:kern w:val="0"/>
          <w:sz w:val="24"/>
          <w:szCs w:val="24"/>
          <w:lang w:val="en-US" w:eastAsia="fr-MA"/>
          <w14:ligatures w14:val="none"/>
        </w:rPr>
        <w:t>Auclair S, Silberberg M</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xml:space="preserve">, </w:t>
      </w:r>
      <w:proofErr w:type="spellStart"/>
      <w:r w:rsidRPr="00AC5553">
        <w:rPr>
          <w:rFonts w:ascii="Times New Roman" w:eastAsia="Times New Roman" w:hAnsi="Times New Roman" w:cs="Times New Roman"/>
          <w:color w:val="000000"/>
          <w:kern w:val="0"/>
          <w:sz w:val="24"/>
          <w:szCs w:val="24"/>
          <w:lang w:val="en-US" w:eastAsia="fr-MA"/>
          <w14:ligatures w14:val="none"/>
        </w:rPr>
        <w:t>Gueux</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E</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Morand C</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Mazur A</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Milenkovic D</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xml:space="preserve">, </w:t>
      </w:r>
      <w:proofErr w:type="spellStart"/>
      <w:r w:rsidRPr="00AC5553">
        <w:rPr>
          <w:rFonts w:ascii="Times New Roman" w:eastAsia="Times New Roman" w:hAnsi="Times New Roman" w:cs="Times New Roman"/>
          <w:color w:val="000000"/>
          <w:kern w:val="0"/>
          <w:sz w:val="24"/>
          <w:szCs w:val="24"/>
          <w:lang w:val="en-US" w:eastAsia="fr-MA"/>
          <w14:ligatures w14:val="none"/>
        </w:rPr>
        <w:t>Scalbert</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AJ. Apple polyphenols and fibers attenuate atherosclerosis in apolipoprotein E-deficient mice. Agric Food Chem 2008; 56:5558-63.</w:t>
      </w:r>
    </w:p>
    <w:p w14:paraId="1C38751E"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AC5553">
        <w:rPr>
          <w:rFonts w:ascii="Times New Roman" w:eastAsia="Times New Roman" w:hAnsi="Times New Roman" w:cs="Times New Roman"/>
          <w:color w:val="000000"/>
          <w:kern w:val="0"/>
          <w:sz w:val="24"/>
          <w:szCs w:val="24"/>
          <w:lang w:val="en-US" w:eastAsia="fr-MA"/>
          <w14:ligatures w14:val="none"/>
        </w:rPr>
        <w:t>Bachiega</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TF</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Barreto de Sousa JP</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Bastos JK</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xml:space="preserve">, </w:t>
      </w:r>
      <w:proofErr w:type="spellStart"/>
      <w:r w:rsidRPr="00AC5553">
        <w:rPr>
          <w:rFonts w:ascii="Times New Roman" w:eastAsia="Times New Roman" w:hAnsi="Times New Roman" w:cs="Times New Roman"/>
          <w:color w:val="000000"/>
          <w:kern w:val="0"/>
          <w:sz w:val="24"/>
          <w:szCs w:val="24"/>
          <w:lang w:val="en-US" w:eastAsia="fr-MA"/>
          <w14:ligatures w14:val="none"/>
        </w:rPr>
        <w:t>Sforcin</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JM. Clove and eugenol in noncytotoxic concentrations exert immunomodulatory/anti-inflammatory action on cytokine </w:t>
      </w:r>
      <w:r w:rsidRPr="00AC5553">
        <w:rPr>
          <w:rFonts w:ascii="Times New Roman" w:eastAsia="Times New Roman" w:hAnsi="Times New Roman" w:cs="Times New Roman"/>
          <w:color w:val="000000"/>
          <w:kern w:val="0"/>
          <w:sz w:val="24"/>
          <w:szCs w:val="24"/>
          <w:lang w:val="en-US" w:eastAsia="fr-MA"/>
          <w14:ligatures w14:val="none"/>
        </w:rPr>
        <w:lastRenderedPageBreak/>
        <w:t>production by murine macrophages. Journal of Pharmacy and Pharmacology. 2012; 64:610-616.</w:t>
      </w:r>
    </w:p>
    <w:p w14:paraId="3CF1AE6E" w14:textId="77777777" w:rsidR="00AC58C2" w:rsidRPr="00AC5553"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AC5553">
        <w:rPr>
          <w:rFonts w:ascii="Times New Roman" w:eastAsia="Times New Roman" w:hAnsi="Times New Roman" w:cs="Times New Roman"/>
          <w:color w:val="000000"/>
          <w:kern w:val="0"/>
          <w:sz w:val="24"/>
          <w:szCs w:val="24"/>
          <w:lang w:val="en-US" w:eastAsia="fr-MA"/>
          <w14:ligatures w14:val="none"/>
        </w:rPr>
        <w:t>Banerjee S</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Panda CK</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Das S. Clove (</w:t>
      </w:r>
      <w:r w:rsidRPr="00AC5553">
        <w:rPr>
          <w:rFonts w:ascii="Times New Roman" w:eastAsia="Times New Roman" w:hAnsi="Times New Roman" w:cs="Times New Roman"/>
          <w:i/>
          <w:iCs/>
          <w:color w:val="000000"/>
          <w:kern w:val="0"/>
          <w:sz w:val="24"/>
          <w:szCs w:val="24"/>
          <w:lang w:val="en-US" w:eastAsia="fr-MA"/>
          <w14:ligatures w14:val="none"/>
        </w:rPr>
        <w:t>Syzygium aromaticum</w:t>
      </w:r>
      <w:r w:rsidRPr="00AC5553">
        <w:rPr>
          <w:rFonts w:ascii="Times New Roman" w:eastAsia="Times New Roman" w:hAnsi="Times New Roman" w:cs="Times New Roman"/>
          <w:color w:val="000000"/>
          <w:kern w:val="0"/>
          <w:sz w:val="24"/>
          <w:szCs w:val="24"/>
          <w:lang w:val="en-US" w:eastAsia="fr-MA"/>
          <w14:ligatures w14:val="none"/>
        </w:rPr>
        <w:t xml:space="preserve"> L.), a potential </w:t>
      </w:r>
      <w:proofErr w:type="spellStart"/>
      <w:r w:rsidRPr="00AC5553">
        <w:rPr>
          <w:rFonts w:ascii="Times New Roman" w:eastAsia="Times New Roman" w:hAnsi="Times New Roman" w:cs="Times New Roman"/>
          <w:color w:val="000000"/>
          <w:kern w:val="0"/>
          <w:sz w:val="24"/>
          <w:szCs w:val="24"/>
          <w:lang w:val="en-US" w:eastAsia="fr-MA"/>
          <w14:ligatures w14:val="none"/>
        </w:rPr>
        <w:t>chemopreventive</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agent for lung cancer. </w:t>
      </w:r>
      <w:proofErr w:type="spellStart"/>
      <w:r w:rsidRPr="00AC5553">
        <w:rPr>
          <w:rFonts w:ascii="Times New Roman" w:eastAsia="Times New Roman" w:hAnsi="Times New Roman" w:cs="Times New Roman"/>
          <w:color w:val="000000"/>
          <w:kern w:val="0"/>
          <w:sz w:val="24"/>
          <w:szCs w:val="24"/>
          <w:lang w:eastAsia="fr-MA"/>
          <w14:ligatures w14:val="none"/>
        </w:rPr>
        <w:t>Carcinogenesis</w:t>
      </w:r>
      <w:proofErr w:type="spellEnd"/>
      <w:r w:rsidRPr="00AC5553">
        <w:rPr>
          <w:rFonts w:ascii="Times New Roman" w:eastAsia="Times New Roman" w:hAnsi="Times New Roman" w:cs="Times New Roman"/>
          <w:color w:val="000000"/>
          <w:kern w:val="0"/>
          <w:sz w:val="24"/>
          <w:szCs w:val="24"/>
          <w:lang w:eastAsia="fr-MA"/>
          <w14:ligatures w14:val="none"/>
        </w:rPr>
        <w:t>. 2006 ; 27:1645-1654.</w:t>
      </w:r>
    </w:p>
    <w:p w14:paraId="1EBD8416" w14:textId="77777777" w:rsidR="00AC58C2" w:rsidRP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proofErr w:type="spellStart"/>
      <w:r w:rsidRPr="00AC5553">
        <w:rPr>
          <w:rFonts w:ascii="Times New Roman" w:eastAsia="Times New Roman" w:hAnsi="Times New Roman" w:cs="Times New Roman"/>
          <w:color w:val="000000"/>
          <w:kern w:val="0"/>
          <w:sz w:val="24"/>
          <w:szCs w:val="24"/>
          <w:lang w:eastAsia="fr-MA"/>
          <w14:ligatures w14:val="none"/>
        </w:rPr>
        <w:t>Barbelet</w:t>
      </w:r>
      <w:proofErr w:type="spellEnd"/>
      <w:r w:rsidRPr="00AC5553">
        <w:rPr>
          <w:rFonts w:ascii="Times New Roman" w:eastAsia="Times New Roman" w:hAnsi="Times New Roman" w:cs="Times New Roman"/>
          <w:color w:val="000000"/>
          <w:kern w:val="0"/>
          <w:sz w:val="24"/>
          <w:szCs w:val="24"/>
          <w:lang w:eastAsia="fr-MA"/>
          <w14:ligatures w14:val="none"/>
        </w:rPr>
        <w:t xml:space="preserve"> S. Le giroflier : historique, description et utilisations de la plante et de son huile essentielle. (Mémoire de fin d’étude pour obtenir le diplôme d'état de docteur en pharmacie) </w:t>
      </w:r>
      <w:proofErr w:type="spellStart"/>
      <w:r w:rsidRPr="00AC5553">
        <w:rPr>
          <w:rFonts w:ascii="Times New Roman" w:eastAsia="Times New Roman" w:hAnsi="Times New Roman" w:cs="Times New Roman"/>
          <w:color w:val="000000"/>
          <w:kern w:val="0"/>
          <w:sz w:val="24"/>
          <w:szCs w:val="24"/>
          <w:lang w:eastAsia="fr-MA"/>
          <w14:ligatures w14:val="none"/>
        </w:rPr>
        <w:t>universite</w:t>
      </w:r>
      <w:proofErr w:type="spellEnd"/>
      <w:r w:rsidRPr="00AC5553">
        <w:rPr>
          <w:rFonts w:ascii="Times New Roman" w:eastAsia="Times New Roman" w:hAnsi="Times New Roman" w:cs="Times New Roman"/>
          <w:color w:val="000000"/>
          <w:kern w:val="0"/>
          <w:sz w:val="24"/>
          <w:szCs w:val="24"/>
          <w:lang w:eastAsia="fr-MA"/>
          <w14:ligatures w14:val="none"/>
        </w:rPr>
        <w:t xml:space="preserve"> de lorraine, 2015.</w:t>
      </w:r>
    </w:p>
    <w:p w14:paraId="6780F677"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AC5553">
        <w:rPr>
          <w:rFonts w:ascii="Times New Roman" w:eastAsia="Times New Roman" w:hAnsi="Times New Roman" w:cs="Times New Roman"/>
          <w:color w:val="000000"/>
          <w:kern w:val="0"/>
          <w:sz w:val="24"/>
          <w:szCs w:val="24"/>
          <w:lang w:eastAsia="fr-MA"/>
          <w14:ligatures w14:val="none"/>
        </w:rPr>
        <w:t>Belarmino</w:t>
      </w:r>
      <w:proofErr w:type="spellEnd"/>
      <w:r w:rsidRPr="00AC5553">
        <w:rPr>
          <w:rFonts w:ascii="Times New Roman" w:eastAsia="Times New Roman" w:hAnsi="Times New Roman" w:cs="Times New Roman"/>
          <w:color w:val="000000"/>
          <w:kern w:val="0"/>
          <w:sz w:val="24"/>
          <w:szCs w:val="24"/>
          <w:lang w:eastAsia="fr-MA"/>
          <w14:ligatures w14:val="none"/>
        </w:rPr>
        <w:t xml:space="preserve"> de </w:t>
      </w:r>
      <w:proofErr w:type="spellStart"/>
      <w:r w:rsidRPr="00AC5553">
        <w:rPr>
          <w:rFonts w:ascii="Times New Roman" w:eastAsia="Times New Roman" w:hAnsi="Times New Roman" w:cs="Times New Roman"/>
          <w:color w:val="000000"/>
          <w:kern w:val="0"/>
          <w:sz w:val="24"/>
          <w:szCs w:val="24"/>
          <w:lang w:eastAsia="fr-MA"/>
          <w14:ligatures w14:val="none"/>
        </w:rPr>
        <w:t>Souza</w:t>
      </w:r>
      <w:proofErr w:type="spellEnd"/>
      <w:r w:rsidRPr="00AC5553">
        <w:rPr>
          <w:rFonts w:ascii="Times New Roman" w:eastAsia="Times New Roman" w:hAnsi="Times New Roman" w:cs="Times New Roman"/>
          <w:color w:val="000000"/>
          <w:kern w:val="0"/>
          <w:sz w:val="24"/>
          <w:szCs w:val="24"/>
          <w:lang w:eastAsia="fr-MA"/>
          <w14:ligatures w14:val="none"/>
        </w:rPr>
        <w:t xml:space="preserve"> T., Oliveira Brito KM. </w:t>
      </w:r>
      <w:r w:rsidRPr="00AC5553">
        <w:rPr>
          <w:rFonts w:ascii="Times New Roman" w:eastAsia="Times New Roman" w:hAnsi="Times New Roman" w:cs="Times New Roman"/>
          <w:color w:val="000000"/>
          <w:kern w:val="0"/>
          <w:sz w:val="24"/>
          <w:szCs w:val="24"/>
          <w:lang w:val="en-US" w:eastAsia="fr-MA"/>
          <w14:ligatures w14:val="none"/>
        </w:rPr>
        <w:t xml:space="preserve">&amp;Chaves Silva N.  New </w:t>
      </w:r>
      <w:proofErr w:type="spellStart"/>
      <w:r w:rsidRPr="00AC5553">
        <w:rPr>
          <w:rFonts w:ascii="Times New Roman" w:eastAsia="Times New Roman" w:hAnsi="Times New Roman" w:cs="Times New Roman"/>
          <w:color w:val="000000"/>
          <w:kern w:val="0"/>
          <w:sz w:val="24"/>
          <w:szCs w:val="24"/>
          <w:lang w:val="en-US" w:eastAsia="fr-MA"/>
          <w14:ligatures w14:val="none"/>
        </w:rPr>
        <w:t>EugenolGlucoside</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-based Derivative Shows </w:t>
      </w:r>
      <w:proofErr w:type="spellStart"/>
      <w:r w:rsidRPr="00AC5553">
        <w:rPr>
          <w:rFonts w:ascii="Times New Roman" w:eastAsia="Times New Roman" w:hAnsi="Times New Roman" w:cs="Times New Roman"/>
          <w:color w:val="000000"/>
          <w:kern w:val="0"/>
          <w:sz w:val="24"/>
          <w:szCs w:val="24"/>
          <w:lang w:val="en-US" w:eastAsia="fr-MA"/>
          <w14:ligatures w14:val="none"/>
        </w:rPr>
        <w:t>Fungistatic</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and Fungicidal Activity against</w:t>
      </w:r>
      <w:r w:rsidRPr="00AC5553">
        <w:rPr>
          <w:lang w:val="en-US"/>
        </w:rPr>
        <w:t xml:space="preserve"> </w:t>
      </w:r>
      <w:r w:rsidRPr="00AC5553">
        <w:rPr>
          <w:rFonts w:ascii="Times New Roman" w:eastAsia="Times New Roman" w:hAnsi="Times New Roman" w:cs="Times New Roman"/>
          <w:color w:val="000000"/>
          <w:kern w:val="0"/>
          <w:sz w:val="24"/>
          <w:szCs w:val="24"/>
          <w:lang w:val="en-US" w:eastAsia="fr-MA"/>
          <w14:ligatures w14:val="none"/>
        </w:rPr>
        <w:t>Opportunistic Candida glabrata, Chem Biol Drug Des</w:t>
      </w:r>
      <w:r>
        <w:rPr>
          <w:rFonts w:ascii="Times New Roman" w:eastAsia="Times New Roman" w:hAnsi="Times New Roman" w:cs="Times New Roman"/>
          <w:color w:val="000000"/>
          <w:kern w:val="0"/>
          <w:sz w:val="24"/>
          <w:szCs w:val="24"/>
          <w:lang w:val="en-US" w:eastAsia="fr-MA"/>
          <w14:ligatures w14:val="none"/>
        </w:rPr>
        <w:t>. 2016;</w:t>
      </w:r>
      <w:r w:rsidRPr="00AC5553">
        <w:rPr>
          <w:rFonts w:ascii="Times New Roman" w:eastAsia="Times New Roman" w:hAnsi="Times New Roman" w:cs="Times New Roman"/>
          <w:color w:val="000000"/>
          <w:kern w:val="0"/>
          <w:sz w:val="24"/>
          <w:szCs w:val="24"/>
          <w:lang w:val="en-US" w:eastAsia="fr-MA"/>
          <w14:ligatures w14:val="none"/>
        </w:rPr>
        <w:t xml:space="preserve"> vol. 87, p. 83‑90</w:t>
      </w:r>
      <w:r>
        <w:rPr>
          <w:rFonts w:ascii="Times New Roman" w:eastAsia="Times New Roman" w:hAnsi="Times New Roman" w:cs="Times New Roman"/>
          <w:color w:val="000000"/>
          <w:kern w:val="0"/>
          <w:sz w:val="24"/>
          <w:szCs w:val="24"/>
          <w:lang w:val="en-US" w:eastAsia="fr-MA"/>
          <w14:ligatures w14:val="none"/>
        </w:rPr>
        <w:t>.</w:t>
      </w:r>
    </w:p>
    <w:p w14:paraId="597C0F17"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r w:rsidRPr="00AC5553">
        <w:rPr>
          <w:rFonts w:ascii="Times New Roman" w:eastAsia="Times New Roman" w:hAnsi="Times New Roman" w:cs="Times New Roman"/>
          <w:color w:val="000000"/>
          <w:kern w:val="0"/>
          <w:sz w:val="24"/>
          <w:szCs w:val="24"/>
          <w:lang w:val="en-US" w:eastAsia="fr-MA"/>
          <w14:ligatures w14:val="none"/>
        </w:rPr>
        <w:t>Bhowmik</w:t>
      </w:r>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D.</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xml:space="preserve"> Kumar</w:t>
      </w:r>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KS.</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xml:space="preserve"> Yadav A.</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xml:space="preserve"> Srivastava S.</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xml:space="preserve"> Paswan</w:t>
      </w:r>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S.</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xml:space="preserve"> Dutta AS. Recent trends in Indian traditional herbs Syzygium aromaticum and its health benefits. </w:t>
      </w:r>
      <w:r w:rsidRPr="00AC5553">
        <w:rPr>
          <w:rFonts w:ascii="Times New Roman" w:eastAsia="Times New Roman" w:hAnsi="Times New Roman" w:cs="Times New Roman"/>
          <w:color w:val="000000"/>
          <w:kern w:val="0"/>
          <w:sz w:val="24"/>
          <w:szCs w:val="24"/>
          <w:lang w:eastAsia="fr-MA"/>
          <w14:ligatures w14:val="none"/>
        </w:rPr>
        <w:t xml:space="preserve">J. Pharmaco. </w:t>
      </w:r>
      <w:proofErr w:type="spellStart"/>
      <w:r w:rsidRPr="00AC5553">
        <w:rPr>
          <w:rFonts w:ascii="Times New Roman" w:eastAsia="Times New Roman" w:hAnsi="Times New Roman" w:cs="Times New Roman"/>
          <w:color w:val="000000"/>
          <w:kern w:val="0"/>
          <w:sz w:val="24"/>
          <w:szCs w:val="24"/>
          <w:lang w:eastAsia="fr-MA"/>
          <w14:ligatures w14:val="none"/>
        </w:rPr>
        <w:t>Phytochem</w:t>
      </w:r>
      <w:proofErr w:type="spellEnd"/>
      <w:r w:rsidRPr="00AC5553">
        <w:rPr>
          <w:rFonts w:ascii="Times New Roman" w:eastAsia="Times New Roman" w:hAnsi="Times New Roman" w:cs="Times New Roman"/>
          <w:color w:val="000000"/>
          <w:kern w:val="0"/>
          <w:sz w:val="24"/>
          <w:szCs w:val="24"/>
          <w:lang w:eastAsia="fr-MA"/>
          <w14:ligatures w14:val="none"/>
        </w:rPr>
        <w:t>. 2012</w:t>
      </w:r>
      <w:r>
        <w:rPr>
          <w:rFonts w:ascii="Times New Roman" w:eastAsia="Times New Roman" w:hAnsi="Times New Roman" w:cs="Times New Roman"/>
          <w:color w:val="000000"/>
          <w:kern w:val="0"/>
          <w:sz w:val="24"/>
          <w:szCs w:val="24"/>
          <w:lang w:eastAsia="fr-MA"/>
          <w14:ligatures w14:val="none"/>
        </w:rPr>
        <w:t> ;</w:t>
      </w:r>
      <w:r w:rsidRPr="00AC5553">
        <w:rPr>
          <w:rFonts w:ascii="Times New Roman" w:eastAsia="Times New Roman" w:hAnsi="Times New Roman" w:cs="Times New Roman"/>
          <w:color w:val="000000"/>
          <w:kern w:val="0"/>
          <w:sz w:val="24"/>
          <w:szCs w:val="24"/>
          <w:lang w:eastAsia="fr-MA"/>
          <w14:ligatures w14:val="none"/>
        </w:rPr>
        <w:t>1, 13–23.</w:t>
      </w:r>
    </w:p>
    <w:p w14:paraId="075BD9B9"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r w:rsidRPr="0039572C">
        <w:rPr>
          <w:rFonts w:ascii="Times New Roman" w:eastAsia="Times New Roman" w:hAnsi="Times New Roman" w:cs="Times New Roman"/>
          <w:color w:val="000000"/>
          <w:kern w:val="0"/>
          <w:sz w:val="24"/>
          <w:szCs w:val="24"/>
          <w:lang w:eastAsia="fr-MA"/>
          <w14:ligatures w14:val="none"/>
        </w:rPr>
        <w:t xml:space="preserve">Bois D.   Les plantes alimentaires chez tous les peuples et à travers les âges : histoire utilisation, culture. </w:t>
      </w:r>
      <w:r w:rsidRPr="0039572C">
        <w:rPr>
          <w:rFonts w:ascii="Times New Roman" w:eastAsia="Times New Roman" w:hAnsi="Times New Roman" w:cs="Times New Roman"/>
          <w:color w:val="000000"/>
          <w:kern w:val="0"/>
          <w:sz w:val="24"/>
          <w:szCs w:val="24"/>
          <w:lang w:eastAsia="fr-MA"/>
          <w14:ligatures w14:val="none"/>
        </w:rPr>
        <w:t>Volume 3 : plantes à épices, à aromates, à condiments. Paris : Ed. CME.</w:t>
      </w:r>
      <w:r>
        <w:rPr>
          <w:rFonts w:ascii="Times New Roman" w:eastAsia="Times New Roman" w:hAnsi="Times New Roman" w:cs="Times New Roman"/>
          <w:color w:val="000000"/>
          <w:kern w:val="0"/>
          <w:sz w:val="24"/>
          <w:szCs w:val="24"/>
          <w:lang w:eastAsia="fr-MA"/>
          <w14:ligatures w14:val="none"/>
        </w:rPr>
        <w:t>1999 ;</w:t>
      </w:r>
      <w:r w:rsidRPr="0039572C">
        <w:rPr>
          <w:rFonts w:ascii="Times New Roman" w:eastAsia="Times New Roman" w:hAnsi="Times New Roman" w:cs="Times New Roman"/>
          <w:color w:val="000000"/>
          <w:kern w:val="0"/>
          <w:sz w:val="24"/>
          <w:szCs w:val="24"/>
          <w:lang w:eastAsia="fr-MA"/>
          <w14:ligatures w14:val="none"/>
        </w:rPr>
        <w:t xml:space="preserve"> p. 1-11.</w:t>
      </w:r>
    </w:p>
    <w:p w14:paraId="69BC450D"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proofErr w:type="spellStart"/>
      <w:r w:rsidRPr="0039572C">
        <w:rPr>
          <w:rFonts w:ascii="Times New Roman" w:eastAsia="Times New Roman" w:hAnsi="Times New Roman" w:cs="Times New Roman"/>
          <w:color w:val="000000"/>
          <w:kern w:val="0"/>
          <w:sz w:val="24"/>
          <w:szCs w:val="24"/>
          <w:lang w:eastAsia="fr-MA"/>
          <w14:ligatures w14:val="none"/>
        </w:rPr>
        <w:t>Boullard</w:t>
      </w:r>
      <w:proofErr w:type="spellEnd"/>
      <w:r w:rsidRPr="0039572C">
        <w:rPr>
          <w:rFonts w:ascii="Times New Roman" w:eastAsia="Times New Roman" w:hAnsi="Times New Roman" w:cs="Times New Roman"/>
          <w:color w:val="000000"/>
          <w:kern w:val="0"/>
          <w:sz w:val="24"/>
          <w:szCs w:val="24"/>
          <w:lang w:eastAsia="fr-MA"/>
          <w14:ligatures w14:val="none"/>
        </w:rPr>
        <w:t xml:space="preserve"> B. Plantes médicinales du monde : Croyances et réalités. Paris : Ed. ESTEM.</w:t>
      </w:r>
      <w:r>
        <w:rPr>
          <w:rFonts w:ascii="Times New Roman" w:eastAsia="Times New Roman" w:hAnsi="Times New Roman" w:cs="Times New Roman"/>
          <w:color w:val="000000"/>
          <w:kern w:val="0"/>
          <w:sz w:val="24"/>
          <w:szCs w:val="24"/>
          <w:lang w:eastAsia="fr-MA"/>
          <w14:ligatures w14:val="none"/>
        </w:rPr>
        <w:t xml:space="preserve"> 2001 ; </w:t>
      </w:r>
      <w:r w:rsidRPr="0039572C">
        <w:rPr>
          <w:rFonts w:ascii="Times New Roman" w:eastAsia="Times New Roman" w:hAnsi="Times New Roman" w:cs="Times New Roman"/>
          <w:color w:val="000000"/>
          <w:kern w:val="0"/>
          <w:sz w:val="24"/>
          <w:szCs w:val="24"/>
          <w:lang w:eastAsia="fr-MA"/>
          <w14:ligatures w14:val="none"/>
        </w:rPr>
        <w:t xml:space="preserve"> 511-512 Pages.</w:t>
      </w:r>
    </w:p>
    <w:p w14:paraId="76B2026C"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proofErr w:type="spellStart"/>
      <w:r w:rsidRPr="0039572C">
        <w:rPr>
          <w:rFonts w:ascii="Times New Roman" w:eastAsia="Times New Roman" w:hAnsi="Times New Roman" w:cs="Times New Roman"/>
          <w:color w:val="000000"/>
          <w:kern w:val="0"/>
          <w:sz w:val="24"/>
          <w:szCs w:val="24"/>
          <w:lang w:eastAsia="fr-MA"/>
          <w14:ligatures w14:val="none"/>
        </w:rPr>
        <w:t>Bouacida</w:t>
      </w:r>
      <w:proofErr w:type="spellEnd"/>
      <w:r w:rsidRPr="0039572C">
        <w:rPr>
          <w:rFonts w:ascii="Times New Roman" w:eastAsia="Times New Roman" w:hAnsi="Times New Roman" w:cs="Times New Roman"/>
          <w:color w:val="000000"/>
          <w:kern w:val="0"/>
          <w:sz w:val="24"/>
          <w:szCs w:val="24"/>
          <w:lang w:eastAsia="fr-MA"/>
          <w14:ligatures w14:val="none"/>
        </w:rPr>
        <w:t xml:space="preserve"> </w:t>
      </w:r>
      <w:r>
        <w:rPr>
          <w:rFonts w:ascii="Times New Roman" w:eastAsia="Times New Roman" w:hAnsi="Times New Roman" w:cs="Times New Roman"/>
          <w:color w:val="000000"/>
          <w:kern w:val="0"/>
          <w:sz w:val="24"/>
          <w:szCs w:val="24"/>
          <w:lang w:eastAsia="fr-MA"/>
          <w14:ligatures w14:val="none"/>
        </w:rPr>
        <w:t>K.</w:t>
      </w:r>
      <w:r w:rsidRPr="0039572C">
        <w:rPr>
          <w:rFonts w:ascii="Times New Roman" w:eastAsia="Times New Roman" w:hAnsi="Times New Roman" w:cs="Times New Roman"/>
          <w:color w:val="000000"/>
          <w:kern w:val="0"/>
          <w:sz w:val="24"/>
          <w:szCs w:val="24"/>
          <w:lang w:eastAsia="fr-MA"/>
          <w14:ligatures w14:val="none"/>
        </w:rPr>
        <w:t xml:space="preserve">  Étude de l'effet de l'eugénol extrait de la plante Syzygium aromaticum sur le biofilm dentaire, Mémoire de Mastère : Biotechnologie végétale, Département de biologie, Université de SFAX,</w:t>
      </w:r>
      <w:r>
        <w:rPr>
          <w:rFonts w:ascii="Times New Roman" w:eastAsia="Times New Roman" w:hAnsi="Times New Roman" w:cs="Times New Roman"/>
          <w:color w:val="000000"/>
          <w:kern w:val="0"/>
          <w:sz w:val="24"/>
          <w:szCs w:val="24"/>
          <w:lang w:eastAsia="fr-MA"/>
          <w14:ligatures w14:val="none"/>
        </w:rPr>
        <w:t xml:space="preserve"> 2021 ; </w:t>
      </w:r>
      <w:r w:rsidRPr="0039572C">
        <w:rPr>
          <w:rFonts w:ascii="Times New Roman" w:eastAsia="Times New Roman" w:hAnsi="Times New Roman" w:cs="Times New Roman"/>
          <w:color w:val="000000"/>
          <w:kern w:val="0"/>
          <w:sz w:val="24"/>
          <w:szCs w:val="24"/>
          <w:lang w:eastAsia="fr-MA"/>
          <w14:ligatures w14:val="none"/>
        </w:rPr>
        <w:t>64.</w:t>
      </w:r>
    </w:p>
    <w:p w14:paraId="2613EF5C"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Carvalho RPR., de Almeida Lima GD., &amp; Machado-Neves M. Effect of eugenol</w:t>
      </w:r>
      <w:r>
        <w:rPr>
          <w:rFonts w:ascii="Times New Roman" w:eastAsia="Times New Roman" w:hAnsi="Times New Roman" w:cs="Times New Roman"/>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treatment in hyperglycemic murine models: A meta-analysis. Pharmacological Research. 2021; 165, 105315.</w:t>
      </w:r>
    </w:p>
    <w:p w14:paraId="65D2554A"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Caterina V</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Valentina R</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Giovanni NR</w:t>
      </w:r>
      <w:r>
        <w:rPr>
          <w:rFonts w:ascii="Times New Roman" w:eastAsia="Times New Roman" w:hAnsi="Times New Roman" w:cs="Times New Roman"/>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Molecular Basis of the Therapeutical Potential of Clove (</w:t>
      </w:r>
      <w:r w:rsidRPr="0039572C">
        <w:rPr>
          <w:rFonts w:ascii="Times New Roman" w:eastAsia="Times New Roman" w:hAnsi="Times New Roman" w:cs="Times New Roman"/>
          <w:i/>
          <w:iCs/>
          <w:color w:val="000000"/>
          <w:kern w:val="0"/>
          <w:sz w:val="24"/>
          <w:szCs w:val="24"/>
          <w:lang w:val="en-US" w:eastAsia="fr-MA"/>
          <w14:ligatures w14:val="none"/>
        </w:rPr>
        <w:t>Syzygium aromaticum</w:t>
      </w:r>
      <w:r w:rsidRPr="0039572C">
        <w:rPr>
          <w:rFonts w:ascii="Times New Roman" w:eastAsia="Times New Roman" w:hAnsi="Times New Roman" w:cs="Times New Roman"/>
          <w:color w:val="000000"/>
          <w:kern w:val="0"/>
          <w:sz w:val="24"/>
          <w:szCs w:val="24"/>
          <w:lang w:val="en-US" w:eastAsia="fr-MA"/>
          <w14:ligatures w14:val="none"/>
        </w:rPr>
        <w:t xml:space="preserve"> L.) and Clues to Its Anti-COVID-19 Utility. Molecules. 2021</w:t>
      </w:r>
      <w:r>
        <w:rPr>
          <w:rFonts w:ascii="Times New Roman" w:eastAsia="Times New Roman" w:hAnsi="Times New Roman" w:cs="Times New Roman"/>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26;26(7):1880</w:t>
      </w:r>
    </w:p>
    <w:p w14:paraId="511EF2EA"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Cava R</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Nowak E</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Taboada A</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xml:space="preserve">, Martin-Iniesta F. Antimicrobial activity of clove and cinnamon essential oils against </w:t>
      </w:r>
      <w:r w:rsidRPr="0039572C">
        <w:rPr>
          <w:rFonts w:ascii="Times New Roman" w:eastAsia="Times New Roman" w:hAnsi="Times New Roman" w:cs="Times New Roman"/>
          <w:i/>
          <w:iCs/>
          <w:color w:val="000000"/>
          <w:kern w:val="0"/>
          <w:sz w:val="24"/>
          <w:szCs w:val="24"/>
          <w:lang w:val="en-US" w:eastAsia="fr-MA"/>
          <w14:ligatures w14:val="none"/>
        </w:rPr>
        <w:t xml:space="preserve">Listeria monocytogenes </w:t>
      </w:r>
      <w:r w:rsidRPr="0039572C">
        <w:rPr>
          <w:rFonts w:ascii="Times New Roman" w:eastAsia="Times New Roman" w:hAnsi="Times New Roman" w:cs="Times New Roman"/>
          <w:color w:val="000000"/>
          <w:kern w:val="0"/>
          <w:sz w:val="24"/>
          <w:szCs w:val="24"/>
          <w:lang w:val="en-US" w:eastAsia="fr-MA"/>
          <w14:ligatures w14:val="none"/>
        </w:rPr>
        <w:t>in pasteurized milk. Journal of Food Protection. 2007; 70:2757-2763.</w:t>
      </w:r>
    </w:p>
    <w:p w14:paraId="2B59DE97"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39572C">
        <w:rPr>
          <w:rFonts w:ascii="Times New Roman" w:eastAsia="Times New Roman" w:hAnsi="Times New Roman" w:cs="Times New Roman"/>
          <w:color w:val="000000"/>
          <w:kern w:val="0"/>
          <w:sz w:val="24"/>
          <w:szCs w:val="24"/>
          <w:lang w:val="en-US" w:eastAsia="fr-MA"/>
          <w14:ligatures w14:val="none"/>
        </w:rPr>
        <w:lastRenderedPageBreak/>
        <w:t>Chaieb</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K., </w:t>
      </w:r>
      <w:proofErr w:type="spellStart"/>
      <w:r w:rsidRPr="0039572C">
        <w:rPr>
          <w:rFonts w:ascii="Times New Roman" w:eastAsia="Times New Roman" w:hAnsi="Times New Roman" w:cs="Times New Roman"/>
          <w:color w:val="000000"/>
          <w:kern w:val="0"/>
          <w:sz w:val="24"/>
          <w:szCs w:val="24"/>
          <w:lang w:val="en-US" w:eastAsia="fr-MA"/>
          <w14:ligatures w14:val="none"/>
        </w:rPr>
        <w:t>Hajlaoui</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H., </w:t>
      </w:r>
      <w:proofErr w:type="spellStart"/>
      <w:r w:rsidRPr="0039572C">
        <w:rPr>
          <w:rFonts w:ascii="Times New Roman" w:eastAsia="Times New Roman" w:hAnsi="Times New Roman" w:cs="Times New Roman"/>
          <w:color w:val="000000"/>
          <w:kern w:val="0"/>
          <w:sz w:val="24"/>
          <w:szCs w:val="24"/>
          <w:lang w:val="en-US" w:eastAsia="fr-MA"/>
          <w14:ligatures w14:val="none"/>
        </w:rPr>
        <w:t>Zmantar</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T., </w:t>
      </w:r>
      <w:proofErr w:type="spellStart"/>
      <w:r w:rsidRPr="0039572C">
        <w:rPr>
          <w:rFonts w:ascii="Times New Roman" w:eastAsia="Times New Roman" w:hAnsi="Times New Roman" w:cs="Times New Roman"/>
          <w:color w:val="000000"/>
          <w:kern w:val="0"/>
          <w:sz w:val="24"/>
          <w:szCs w:val="24"/>
          <w:lang w:val="en-US" w:eastAsia="fr-MA"/>
          <w14:ligatures w14:val="none"/>
        </w:rPr>
        <w:t>Nakbi</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KAB., Rouabhia M., </w:t>
      </w:r>
      <w:proofErr w:type="spellStart"/>
      <w:r w:rsidRPr="0039572C">
        <w:rPr>
          <w:rFonts w:ascii="Times New Roman" w:eastAsia="Times New Roman" w:hAnsi="Times New Roman" w:cs="Times New Roman"/>
          <w:color w:val="000000"/>
          <w:kern w:val="0"/>
          <w:sz w:val="24"/>
          <w:szCs w:val="24"/>
          <w:lang w:val="en-US" w:eastAsia="fr-MA"/>
          <w14:ligatures w14:val="none"/>
        </w:rPr>
        <w:t>Mahdouani</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K. The chemical composition and biological activity of essential oil </w:t>
      </w:r>
      <w:r w:rsidRPr="0039572C">
        <w:rPr>
          <w:rFonts w:ascii="Times New Roman" w:eastAsia="Times New Roman" w:hAnsi="Times New Roman" w:cs="Times New Roman"/>
          <w:i/>
          <w:iCs/>
          <w:color w:val="000000"/>
          <w:kern w:val="0"/>
          <w:sz w:val="24"/>
          <w:szCs w:val="24"/>
          <w:lang w:val="en-US" w:eastAsia="fr-MA"/>
          <w14:ligatures w14:val="none"/>
        </w:rPr>
        <w:t xml:space="preserve">Eugenia </w:t>
      </w:r>
      <w:proofErr w:type="spellStart"/>
      <w:r w:rsidRPr="0039572C">
        <w:rPr>
          <w:rFonts w:ascii="Times New Roman" w:eastAsia="Times New Roman" w:hAnsi="Times New Roman" w:cs="Times New Roman"/>
          <w:i/>
          <w:iCs/>
          <w:color w:val="000000"/>
          <w:kern w:val="0"/>
          <w:sz w:val="24"/>
          <w:szCs w:val="24"/>
          <w:lang w:val="en-US" w:eastAsia="fr-MA"/>
          <w14:ligatures w14:val="none"/>
        </w:rPr>
        <w:t>cryophyllata</w:t>
      </w:r>
      <w:proofErr w:type="spellEnd"/>
      <w:r w:rsidRPr="0039572C">
        <w:rPr>
          <w:rFonts w:ascii="Times New Roman" w:eastAsia="Times New Roman" w:hAnsi="Times New Roman" w:cs="Times New Roman"/>
          <w:i/>
          <w:iCs/>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w:t>
      </w:r>
      <w:proofErr w:type="spellStart"/>
      <w:r w:rsidRPr="0039572C">
        <w:rPr>
          <w:rFonts w:ascii="Times New Roman" w:eastAsia="Times New Roman" w:hAnsi="Times New Roman" w:cs="Times New Roman"/>
          <w:i/>
          <w:iCs/>
          <w:color w:val="000000"/>
          <w:kern w:val="0"/>
          <w:sz w:val="24"/>
          <w:szCs w:val="24"/>
          <w:lang w:val="en-US" w:eastAsia="fr-MA"/>
          <w14:ligatures w14:val="none"/>
        </w:rPr>
        <w:t>Syzygium</w:t>
      </w:r>
      <w:proofErr w:type="spellEnd"/>
      <w:r w:rsidRPr="0039572C">
        <w:rPr>
          <w:rFonts w:ascii="Times New Roman" w:eastAsia="Times New Roman" w:hAnsi="Times New Roman" w:cs="Times New Roman"/>
          <w:i/>
          <w:iCs/>
          <w:color w:val="000000"/>
          <w:kern w:val="0"/>
          <w:sz w:val="24"/>
          <w:szCs w:val="24"/>
          <w:lang w:val="en-US" w:eastAsia="fr-MA"/>
          <w14:ligatures w14:val="none"/>
        </w:rPr>
        <w:t xml:space="preserve"> </w:t>
      </w:r>
      <w:proofErr w:type="spellStart"/>
      <w:r w:rsidRPr="0039572C">
        <w:rPr>
          <w:rFonts w:ascii="Times New Roman" w:eastAsia="Times New Roman" w:hAnsi="Times New Roman" w:cs="Times New Roman"/>
          <w:i/>
          <w:iCs/>
          <w:color w:val="000000"/>
          <w:kern w:val="0"/>
          <w:sz w:val="24"/>
          <w:szCs w:val="24"/>
          <w:lang w:val="en-US" w:eastAsia="fr-MA"/>
          <w14:ligatures w14:val="none"/>
        </w:rPr>
        <w:t>aromatricum</w:t>
      </w:r>
      <w:proofErr w:type="spellEnd"/>
      <w:r w:rsidRPr="0039572C">
        <w:rPr>
          <w:rFonts w:ascii="Times New Roman" w:eastAsia="Times New Roman" w:hAnsi="Times New Roman" w:cs="Times New Roman"/>
          <w:i/>
          <w:iCs/>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 xml:space="preserve">L. </w:t>
      </w:r>
      <w:proofErr w:type="spellStart"/>
      <w:r w:rsidRPr="0039572C">
        <w:rPr>
          <w:rFonts w:ascii="Times New Roman" w:eastAsia="Times New Roman" w:hAnsi="Times New Roman" w:cs="Times New Roman"/>
          <w:color w:val="000000"/>
          <w:kern w:val="0"/>
          <w:sz w:val="24"/>
          <w:szCs w:val="24"/>
          <w:lang w:val="en-US" w:eastAsia="fr-MA"/>
          <w14:ligatures w14:val="none"/>
        </w:rPr>
        <w:t>Myrtaceace</w:t>
      </w:r>
      <w:proofErr w:type="spellEnd"/>
      <w:r w:rsidRPr="0039572C">
        <w:rPr>
          <w:rFonts w:ascii="Times New Roman" w:eastAsia="Times New Roman" w:hAnsi="Times New Roman" w:cs="Times New Roman"/>
          <w:color w:val="000000"/>
          <w:kern w:val="0"/>
          <w:sz w:val="24"/>
          <w:szCs w:val="24"/>
          <w:lang w:val="en-US" w:eastAsia="fr-MA"/>
          <w14:ligatures w14:val="none"/>
        </w:rPr>
        <w:t>). Phytotherapy Research. 2007; 21:501-506.</w:t>
      </w:r>
    </w:p>
    <w:p w14:paraId="31BD09B1" w14:textId="77777777" w:rsidR="00AC58C2" w:rsidRPr="0039572C"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eastAsia="fr-MA"/>
          <w14:ligatures w14:val="none"/>
        </w:rPr>
        <w:t xml:space="preserve">Cortés-Rojas DF., de Souza CR., Oliveira WP. </w:t>
      </w:r>
      <w:r w:rsidRPr="0039572C">
        <w:rPr>
          <w:rFonts w:ascii="Times New Roman" w:eastAsia="Times New Roman" w:hAnsi="Times New Roman" w:cs="Times New Roman"/>
          <w:color w:val="000000"/>
          <w:kern w:val="0"/>
          <w:sz w:val="24"/>
          <w:szCs w:val="24"/>
          <w:lang w:val="en-US" w:eastAsia="fr-MA"/>
          <w14:ligatures w14:val="none"/>
        </w:rPr>
        <w:t>Clove (</w:t>
      </w:r>
      <w:r w:rsidRPr="0039572C">
        <w:rPr>
          <w:rFonts w:ascii="Times New Roman" w:eastAsia="Times New Roman" w:hAnsi="Times New Roman" w:cs="Times New Roman"/>
          <w:i/>
          <w:iCs/>
          <w:color w:val="000000"/>
          <w:kern w:val="0"/>
          <w:sz w:val="24"/>
          <w:szCs w:val="24"/>
          <w:lang w:val="en-US" w:eastAsia="fr-MA"/>
          <w14:ligatures w14:val="none"/>
        </w:rPr>
        <w:t>Syzygium aromaticum):</w:t>
      </w:r>
      <w:r w:rsidRPr="0039572C">
        <w:rPr>
          <w:rFonts w:ascii="Times New Roman" w:eastAsia="Times New Roman" w:hAnsi="Times New Roman" w:cs="Times New Roman"/>
          <w:color w:val="000000"/>
          <w:kern w:val="0"/>
          <w:sz w:val="24"/>
          <w:szCs w:val="24"/>
          <w:lang w:val="en-US" w:eastAsia="fr-MA"/>
          <w14:ligatures w14:val="none"/>
        </w:rPr>
        <w:t xml:space="preserve"> A precious spice. </w:t>
      </w:r>
      <w:r w:rsidRPr="0039572C">
        <w:rPr>
          <w:rFonts w:ascii="Times New Roman" w:eastAsia="Times New Roman" w:hAnsi="Times New Roman" w:cs="Times New Roman"/>
          <w:color w:val="000000"/>
          <w:kern w:val="0"/>
          <w:sz w:val="24"/>
          <w:szCs w:val="24"/>
          <w:lang w:eastAsia="fr-MA"/>
          <w14:ligatures w14:val="none"/>
        </w:rPr>
        <w:t xml:space="preserve">Asian </w:t>
      </w:r>
      <w:proofErr w:type="spellStart"/>
      <w:r w:rsidRPr="0039572C">
        <w:rPr>
          <w:rFonts w:ascii="Times New Roman" w:eastAsia="Times New Roman" w:hAnsi="Times New Roman" w:cs="Times New Roman"/>
          <w:color w:val="000000"/>
          <w:kern w:val="0"/>
          <w:sz w:val="24"/>
          <w:szCs w:val="24"/>
          <w:lang w:eastAsia="fr-MA"/>
          <w14:ligatures w14:val="none"/>
        </w:rPr>
        <w:t>Pac</w:t>
      </w:r>
      <w:proofErr w:type="spellEnd"/>
      <w:r w:rsidRPr="0039572C">
        <w:rPr>
          <w:rFonts w:ascii="Times New Roman" w:eastAsia="Times New Roman" w:hAnsi="Times New Roman" w:cs="Times New Roman"/>
          <w:color w:val="000000"/>
          <w:kern w:val="0"/>
          <w:sz w:val="24"/>
          <w:szCs w:val="24"/>
          <w:lang w:eastAsia="fr-MA"/>
          <w14:ligatures w14:val="none"/>
        </w:rPr>
        <w:t>. J. Trop. Med. 2014, 4, 90–96.</w:t>
      </w:r>
    </w:p>
    <w:p w14:paraId="3C29A60A"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39572C">
        <w:rPr>
          <w:rFonts w:ascii="Times New Roman" w:eastAsia="Times New Roman" w:hAnsi="Times New Roman" w:cs="Times New Roman"/>
          <w:color w:val="000000"/>
          <w:kern w:val="0"/>
          <w:sz w:val="24"/>
          <w:szCs w:val="24"/>
          <w:lang w:eastAsia="fr-MA"/>
          <w14:ligatures w14:val="none"/>
        </w:rPr>
        <w:t>Damiani</w:t>
      </w:r>
      <w:proofErr w:type="spellEnd"/>
      <w:r w:rsidRPr="0039572C">
        <w:rPr>
          <w:rFonts w:ascii="Times New Roman" w:eastAsia="Times New Roman" w:hAnsi="Times New Roman" w:cs="Times New Roman"/>
          <w:color w:val="000000"/>
          <w:kern w:val="0"/>
          <w:sz w:val="24"/>
          <w:szCs w:val="24"/>
          <w:lang w:eastAsia="fr-MA"/>
          <w14:ligatures w14:val="none"/>
        </w:rPr>
        <w:t xml:space="preserve"> CE</w:t>
      </w:r>
      <w:r>
        <w:rPr>
          <w:rFonts w:ascii="Times New Roman" w:eastAsia="Times New Roman" w:hAnsi="Times New Roman" w:cs="Times New Roman"/>
          <w:color w:val="000000"/>
          <w:kern w:val="0"/>
          <w:sz w:val="24"/>
          <w:szCs w:val="24"/>
          <w:lang w:eastAsia="fr-MA"/>
          <w14:ligatures w14:val="none"/>
        </w:rPr>
        <w:t>.</w:t>
      </w:r>
      <w:r w:rsidRPr="0039572C">
        <w:rPr>
          <w:rFonts w:ascii="Times New Roman" w:eastAsia="Times New Roman" w:hAnsi="Times New Roman" w:cs="Times New Roman"/>
          <w:color w:val="000000"/>
          <w:kern w:val="0"/>
          <w:sz w:val="24"/>
          <w:szCs w:val="24"/>
          <w:lang w:eastAsia="fr-MA"/>
          <w14:ligatures w14:val="none"/>
        </w:rPr>
        <w:t xml:space="preserve">, </w:t>
      </w:r>
      <w:proofErr w:type="spellStart"/>
      <w:r w:rsidRPr="0039572C">
        <w:rPr>
          <w:rFonts w:ascii="Times New Roman" w:eastAsia="Times New Roman" w:hAnsi="Times New Roman" w:cs="Times New Roman"/>
          <w:color w:val="000000"/>
          <w:kern w:val="0"/>
          <w:sz w:val="24"/>
          <w:szCs w:val="24"/>
          <w:lang w:eastAsia="fr-MA"/>
          <w14:ligatures w14:val="none"/>
        </w:rPr>
        <w:t>Rossoni</w:t>
      </w:r>
      <w:proofErr w:type="spellEnd"/>
      <w:r w:rsidRPr="0039572C">
        <w:rPr>
          <w:rFonts w:ascii="Times New Roman" w:eastAsia="Times New Roman" w:hAnsi="Times New Roman" w:cs="Times New Roman"/>
          <w:color w:val="000000"/>
          <w:kern w:val="0"/>
          <w:sz w:val="24"/>
          <w:szCs w:val="24"/>
          <w:lang w:eastAsia="fr-MA"/>
          <w14:ligatures w14:val="none"/>
        </w:rPr>
        <w:t xml:space="preserve"> LV</w:t>
      </w:r>
      <w:r>
        <w:rPr>
          <w:rFonts w:ascii="Times New Roman" w:eastAsia="Times New Roman" w:hAnsi="Times New Roman" w:cs="Times New Roman"/>
          <w:color w:val="000000"/>
          <w:kern w:val="0"/>
          <w:sz w:val="24"/>
          <w:szCs w:val="24"/>
          <w:lang w:eastAsia="fr-MA"/>
          <w14:ligatures w14:val="none"/>
        </w:rPr>
        <w:t>.</w:t>
      </w:r>
      <w:r w:rsidRPr="0039572C">
        <w:rPr>
          <w:rFonts w:ascii="Times New Roman" w:eastAsia="Times New Roman" w:hAnsi="Times New Roman" w:cs="Times New Roman"/>
          <w:color w:val="000000"/>
          <w:kern w:val="0"/>
          <w:sz w:val="24"/>
          <w:szCs w:val="24"/>
          <w:lang w:eastAsia="fr-MA"/>
          <w14:ligatures w14:val="none"/>
        </w:rPr>
        <w:t xml:space="preserve">, </w:t>
      </w:r>
      <w:proofErr w:type="spellStart"/>
      <w:r w:rsidRPr="0039572C">
        <w:rPr>
          <w:rFonts w:ascii="Times New Roman" w:eastAsia="Times New Roman" w:hAnsi="Times New Roman" w:cs="Times New Roman"/>
          <w:color w:val="000000"/>
          <w:kern w:val="0"/>
          <w:sz w:val="24"/>
          <w:szCs w:val="24"/>
          <w:lang w:eastAsia="fr-MA"/>
          <w14:ligatures w14:val="none"/>
        </w:rPr>
        <w:t>Vassallo</w:t>
      </w:r>
      <w:proofErr w:type="spellEnd"/>
      <w:r w:rsidRPr="0039572C">
        <w:rPr>
          <w:rFonts w:ascii="Times New Roman" w:eastAsia="Times New Roman" w:hAnsi="Times New Roman" w:cs="Times New Roman"/>
          <w:color w:val="000000"/>
          <w:kern w:val="0"/>
          <w:sz w:val="24"/>
          <w:szCs w:val="24"/>
          <w:lang w:eastAsia="fr-MA"/>
          <w14:ligatures w14:val="none"/>
        </w:rPr>
        <w:t xml:space="preserve"> DV. </w:t>
      </w:r>
      <w:r w:rsidRPr="0039572C">
        <w:rPr>
          <w:rFonts w:ascii="Times New Roman" w:eastAsia="Times New Roman" w:hAnsi="Times New Roman" w:cs="Times New Roman"/>
          <w:color w:val="000000"/>
          <w:kern w:val="0"/>
          <w:sz w:val="24"/>
          <w:szCs w:val="24"/>
          <w:lang w:val="en-US" w:eastAsia="fr-MA"/>
          <w14:ligatures w14:val="none"/>
        </w:rPr>
        <w:t xml:space="preserve">Vasorelaxant effects of eugenol on rat thoracic aorta. </w:t>
      </w:r>
      <w:proofErr w:type="spellStart"/>
      <w:r w:rsidRPr="0039572C">
        <w:rPr>
          <w:rFonts w:ascii="Times New Roman" w:eastAsia="Times New Roman" w:hAnsi="Times New Roman" w:cs="Times New Roman"/>
          <w:color w:val="000000"/>
          <w:kern w:val="0"/>
          <w:sz w:val="24"/>
          <w:szCs w:val="24"/>
          <w:lang w:val="en-US" w:eastAsia="fr-MA"/>
          <w14:ligatures w14:val="none"/>
        </w:rPr>
        <w:t>Vascul</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w:t>
      </w:r>
      <w:proofErr w:type="spellStart"/>
      <w:r w:rsidRPr="0039572C">
        <w:rPr>
          <w:rFonts w:ascii="Times New Roman" w:eastAsia="Times New Roman" w:hAnsi="Times New Roman" w:cs="Times New Roman"/>
          <w:color w:val="000000"/>
          <w:kern w:val="0"/>
          <w:sz w:val="24"/>
          <w:szCs w:val="24"/>
          <w:lang w:val="en-US" w:eastAsia="fr-MA"/>
          <w14:ligatures w14:val="none"/>
        </w:rPr>
        <w:t>Pharmacol</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2003; 40:59-66.</w:t>
      </w:r>
    </w:p>
    <w:p w14:paraId="24D3A633"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Daniel</w:t>
      </w:r>
      <w:r>
        <w:rPr>
          <w:rFonts w:ascii="Times New Roman" w:eastAsia="Times New Roman" w:hAnsi="Times New Roman" w:cs="Times New Roman"/>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 xml:space="preserve">AN., </w:t>
      </w:r>
      <w:proofErr w:type="spellStart"/>
      <w:r w:rsidRPr="0039572C">
        <w:rPr>
          <w:rFonts w:ascii="Times New Roman" w:eastAsia="Times New Roman" w:hAnsi="Times New Roman" w:cs="Times New Roman"/>
          <w:color w:val="000000"/>
          <w:kern w:val="0"/>
          <w:sz w:val="24"/>
          <w:szCs w:val="24"/>
          <w:lang w:val="en-US" w:eastAsia="fr-MA"/>
          <w14:ligatures w14:val="none"/>
        </w:rPr>
        <w:t>Sartoretto</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SM., Schmidt G.</w:t>
      </w:r>
      <w:r>
        <w:rPr>
          <w:rFonts w:ascii="Times New Roman" w:eastAsia="Times New Roman" w:hAnsi="Times New Roman" w:cs="Times New Roman"/>
          <w:color w:val="000000"/>
          <w:kern w:val="0"/>
          <w:sz w:val="24"/>
          <w:szCs w:val="24"/>
          <w:lang w:val="en-US" w:eastAsia="fr-MA"/>
          <w14:ligatures w14:val="none"/>
        </w:rPr>
        <w:t xml:space="preserve">, </w:t>
      </w:r>
      <w:proofErr w:type="spellStart"/>
      <w:r w:rsidRPr="0039572C">
        <w:rPr>
          <w:rFonts w:ascii="Times New Roman" w:eastAsia="Times New Roman" w:hAnsi="Times New Roman" w:cs="Times New Roman"/>
          <w:color w:val="000000"/>
          <w:kern w:val="0"/>
          <w:sz w:val="24"/>
          <w:szCs w:val="24"/>
          <w:lang w:val="en-US" w:eastAsia="fr-MA"/>
          <w14:ligatures w14:val="none"/>
        </w:rPr>
        <w:t>Caparroz-Assef</w:t>
      </w:r>
      <w:proofErr w:type="spellEnd"/>
      <w:r>
        <w:rPr>
          <w:rFonts w:ascii="Times New Roman" w:eastAsia="Times New Roman" w:hAnsi="Times New Roman" w:cs="Times New Roman"/>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SM., Bersani-Amado</w:t>
      </w:r>
      <w:r>
        <w:rPr>
          <w:rFonts w:ascii="Times New Roman" w:eastAsia="Times New Roman" w:hAnsi="Times New Roman" w:cs="Times New Roman"/>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CA., &amp;Cuman</w:t>
      </w:r>
      <w:r>
        <w:rPr>
          <w:rFonts w:ascii="Times New Roman" w:eastAsia="Times New Roman" w:hAnsi="Times New Roman" w:cs="Times New Roman"/>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 xml:space="preserve">RKN.  Anti-inflammatory and antinociceptive activities A of eugenol essential oil in experimental animal models. </w:t>
      </w:r>
      <w:proofErr w:type="spellStart"/>
      <w:r w:rsidRPr="0039572C">
        <w:rPr>
          <w:rFonts w:ascii="Times New Roman" w:eastAsia="Times New Roman" w:hAnsi="Times New Roman" w:cs="Times New Roman"/>
          <w:color w:val="000000"/>
          <w:kern w:val="0"/>
          <w:sz w:val="24"/>
          <w:szCs w:val="24"/>
          <w:lang w:val="en-US" w:eastAsia="fr-MA"/>
          <w14:ligatures w14:val="none"/>
        </w:rPr>
        <w:t>Revista</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w:t>
      </w:r>
      <w:proofErr w:type="spellStart"/>
      <w:r w:rsidRPr="0039572C">
        <w:rPr>
          <w:rFonts w:ascii="Times New Roman" w:eastAsia="Times New Roman" w:hAnsi="Times New Roman" w:cs="Times New Roman"/>
          <w:color w:val="000000"/>
          <w:kern w:val="0"/>
          <w:sz w:val="24"/>
          <w:szCs w:val="24"/>
          <w:lang w:val="en-US" w:eastAsia="fr-MA"/>
          <w14:ligatures w14:val="none"/>
        </w:rPr>
        <w:t>Brasileira</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de </w:t>
      </w:r>
      <w:proofErr w:type="spellStart"/>
      <w:r w:rsidRPr="0039572C">
        <w:rPr>
          <w:rFonts w:ascii="Times New Roman" w:eastAsia="Times New Roman" w:hAnsi="Times New Roman" w:cs="Times New Roman"/>
          <w:color w:val="000000"/>
          <w:kern w:val="0"/>
          <w:sz w:val="24"/>
          <w:szCs w:val="24"/>
          <w:lang w:val="en-US" w:eastAsia="fr-MA"/>
          <w14:ligatures w14:val="none"/>
        </w:rPr>
        <w:t>Farmacognosia</w:t>
      </w:r>
      <w:proofErr w:type="spellEnd"/>
      <w:r>
        <w:rPr>
          <w:rFonts w:ascii="Times New Roman" w:eastAsia="Times New Roman" w:hAnsi="Times New Roman" w:cs="Times New Roman"/>
          <w:color w:val="000000"/>
          <w:kern w:val="0"/>
          <w:sz w:val="24"/>
          <w:szCs w:val="24"/>
          <w:lang w:val="en-US" w:eastAsia="fr-MA"/>
          <w14:ligatures w14:val="none"/>
        </w:rPr>
        <w:t>. 2009;</w:t>
      </w:r>
      <w:r w:rsidRPr="0039572C">
        <w:rPr>
          <w:rFonts w:ascii="Times New Roman" w:eastAsia="Times New Roman" w:hAnsi="Times New Roman" w:cs="Times New Roman"/>
          <w:color w:val="000000"/>
          <w:kern w:val="0"/>
          <w:sz w:val="24"/>
          <w:szCs w:val="24"/>
          <w:lang w:val="en-US" w:eastAsia="fr-MA"/>
          <w14:ligatures w14:val="none"/>
        </w:rPr>
        <w:t xml:space="preserve"> 19, 212-217</w:t>
      </w:r>
    </w:p>
    <w:p w14:paraId="669BC0D3"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 xml:space="preserve">Danthu P., </w:t>
      </w:r>
      <w:proofErr w:type="spellStart"/>
      <w:r w:rsidRPr="0039572C">
        <w:rPr>
          <w:rFonts w:ascii="Times New Roman" w:eastAsia="Times New Roman" w:hAnsi="Times New Roman" w:cs="Times New Roman"/>
          <w:color w:val="000000"/>
          <w:kern w:val="0"/>
          <w:sz w:val="24"/>
          <w:szCs w:val="24"/>
          <w:lang w:val="en-US" w:eastAsia="fr-MA"/>
          <w14:ligatures w14:val="none"/>
        </w:rPr>
        <w:t>Penot</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E., </w:t>
      </w:r>
      <w:proofErr w:type="spellStart"/>
      <w:r w:rsidRPr="0039572C">
        <w:rPr>
          <w:rFonts w:ascii="Times New Roman" w:eastAsia="Times New Roman" w:hAnsi="Times New Roman" w:cs="Times New Roman"/>
          <w:color w:val="000000"/>
          <w:kern w:val="0"/>
          <w:sz w:val="24"/>
          <w:szCs w:val="24"/>
          <w:lang w:val="en-US" w:eastAsia="fr-MA"/>
          <w14:ligatures w14:val="none"/>
        </w:rPr>
        <w:t>Ranoarosoa</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K.M., </w:t>
      </w:r>
      <w:proofErr w:type="spellStart"/>
      <w:r w:rsidRPr="0039572C">
        <w:rPr>
          <w:rFonts w:ascii="Times New Roman" w:eastAsia="Times New Roman" w:hAnsi="Times New Roman" w:cs="Times New Roman"/>
          <w:color w:val="000000"/>
          <w:kern w:val="0"/>
          <w:sz w:val="24"/>
          <w:szCs w:val="24"/>
          <w:lang w:val="en-US" w:eastAsia="fr-MA"/>
          <w14:ligatures w14:val="none"/>
        </w:rPr>
        <w:t>Rakotondravelo</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J.C., Michel I., </w:t>
      </w:r>
      <w:proofErr w:type="spellStart"/>
      <w:r w:rsidRPr="0039572C">
        <w:rPr>
          <w:rFonts w:ascii="Times New Roman" w:eastAsia="Times New Roman" w:hAnsi="Times New Roman" w:cs="Times New Roman"/>
          <w:color w:val="000000"/>
          <w:kern w:val="0"/>
          <w:sz w:val="24"/>
          <w:szCs w:val="24"/>
          <w:lang w:val="en-US" w:eastAsia="fr-MA"/>
          <w14:ligatures w14:val="none"/>
        </w:rPr>
        <w:t>Tiollier</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M., Michels T., Normand F., </w:t>
      </w:r>
      <w:proofErr w:type="spellStart"/>
      <w:r w:rsidRPr="0039572C">
        <w:rPr>
          <w:rFonts w:ascii="Times New Roman" w:eastAsia="Times New Roman" w:hAnsi="Times New Roman" w:cs="Times New Roman"/>
          <w:color w:val="000000"/>
          <w:kern w:val="0"/>
          <w:sz w:val="24"/>
          <w:szCs w:val="24"/>
          <w:lang w:val="en-US" w:eastAsia="fr-MA"/>
          <w14:ligatures w14:val="none"/>
        </w:rPr>
        <w:t>Razafimamonjison</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G., Fawbush F., </w:t>
      </w:r>
      <w:proofErr w:type="spellStart"/>
      <w:r w:rsidRPr="0039572C">
        <w:rPr>
          <w:rFonts w:ascii="Times New Roman" w:eastAsia="Times New Roman" w:hAnsi="Times New Roman" w:cs="Times New Roman"/>
          <w:color w:val="000000"/>
          <w:kern w:val="0"/>
          <w:sz w:val="24"/>
          <w:szCs w:val="24"/>
          <w:lang w:val="en-US" w:eastAsia="fr-MA"/>
          <w14:ligatures w14:val="none"/>
        </w:rPr>
        <w:t>Jahiel</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w:t>
      </w:r>
      <w:proofErr w:type="spellStart"/>
      <w:r w:rsidRPr="0039572C">
        <w:rPr>
          <w:rFonts w:ascii="Times New Roman" w:eastAsia="Times New Roman" w:hAnsi="Times New Roman" w:cs="Times New Roman"/>
          <w:color w:val="000000"/>
          <w:kern w:val="0"/>
          <w:sz w:val="24"/>
          <w:szCs w:val="24"/>
          <w:lang w:val="en-US" w:eastAsia="fr-MA"/>
          <w14:ligatures w14:val="none"/>
        </w:rPr>
        <w:t>M.The</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clove tree of Madagascar: a success story with an </w:t>
      </w:r>
      <w:proofErr w:type="spellStart"/>
      <w:r w:rsidRPr="0039572C">
        <w:rPr>
          <w:rFonts w:ascii="Times New Roman" w:eastAsia="Times New Roman" w:hAnsi="Times New Roman" w:cs="Times New Roman"/>
          <w:color w:val="000000"/>
          <w:kern w:val="0"/>
          <w:sz w:val="24"/>
          <w:szCs w:val="24"/>
          <w:lang w:val="en-US" w:eastAsia="fr-MA"/>
          <w14:ligatures w14:val="none"/>
        </w:rPr>
        <w:t>impredictable</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future. Bois </w:t>
      </w:r>
      <w:r w:rsidRPr="0039572C">
        <w:rPr>
          <w:rFonts w:ascii="Times New Roman" w:eastAsia="Times New Roman" w:hAnsi="Times New Roman" w:cs="Times New Roman"/>
          <w:color w:val="000000"/>
          <w:kern w:val="0"/>
          <w:sz w:val="24"/>
          <w:szCs w:val="24"/>
          <w:lang w:val="en-US" w:eastAsia="fr-MA"/>
          <w14:ligatures w14:val="none"/>
        </w:rPr>
        <w:t xml:space="preserve">et </w:t>
      </w:r>
      <w:proofErr w:type="spellStart"/>
      <w:r w:rsidRPr="0039572C">
        <w:rPr>
          <w:rFonts w:ascii="Times New Roman" w:eastAsia="Times New Roman" w:hAnsi="Times New Roman" w:cs="Times New Roman"/>
          <w:color w:val="000000"/>
          <w:kern w:val="0"/>
          <w:sz w:val="24"/>
          <w:szCs w:val="24"/>
          <w:lang w:val="en-US" w:eastAsia="fr-MA"/>
          <w14:ligatures w14:val="none"/>
        </w:rPr>
        <w:t>forets</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des </w:t>
      </w:r>
      <w:proofErr w:type="spellStart"/>
      <w:r w:rsidRPr="0039572C">
        <w:rPr>
          <w:rFonts w:ascii="Times New Roman" w:eastAsia="Times New Roman" w:hAnsi="Times New Roman" w:cs="Times New Roman"/>
          <w:color w:val="000000"/>
          <w:kern w:val="0"/>
          <w:sz w:val="24"/>
          <w:szCs w:val="24"/>
          <w:lang w:val="en-US" w:eastAsia="fr-MA"/>
          <w14:ligatures w14:val="none"/>
        </w:rPr>
        <w:t>tropiques</w:t>
      </w:r>
      <w:proofErr w:type="spellEnd"/>
      <w:r>
        <w:rPr>
          <w:rFonts w:ascii="Times New Roman" w:eastAsia="Times New Roman" w:hAnsi="Times New Roman" w:cs="Times New Roman"/>
          <w:color w:val="000000"/>
          <w:kern w:val="0"/>
          <w:sz w:val="24"/>
          <w:szCs w:val="24"/>
          <w:lang w:val="en-US" w:eastAsia="fr-MA"/>
          <w14:ligatures w14:val="none"/>
        </w:rPr>
        <w:t>. 2014;</w:t>
      </w:r>
      <w:r w:rsidRPr="0039572C">
        <w:rPr>
          <w:rFonts w:ascii="Times New Roman" w:eastAsia="Times New Roman" w:hAnsi="Times New Roman" w:cs="Times New Roman"/>
          <w:color w:val="000000"/>
          <w:kern w:val="0"/>
          <w:sz w:val="24"/>
          <w:szCs w:val="24"/>
          <w:lang w:val="en-US" w:eastAsia="fr-MA"/>
          <w14:ligatures w14:val="none"/>
        </w:rPr>
        <w:t xml:space="preserve"> 320 (2), 8396.</w:t>
      </w:r>
    </w:p>
    <w:p w14:paraId="004157BE"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De Monteiro CM</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Maturano R</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Daemon E</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xml:space="preserve">, </w:t>
      </w:r>
      <w:proofErr w:type="spellStart"/>
      <w:r w:rsidRPr="0039572C">
        <w:rPr>
          <w:rFonts w:ascii="Times New Roman" w:eastAsia="Times New Roman" w:hAnsi="Times New Roman" w:cs="Times New Roman"/>
          <w:color w:val="000000"/>
          <w:kern w:val="0"/>
          <w:sz w:val="24"/>
          <w:szCs w:val="24"/>
          <w:lang w:val="en-US" w:eastAsia="fr-MA"/>
          <w14:ligatures w14:val="none"/>
        </w:rPr>
        <w:t>CatundaJunior</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FEA</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Calmon F</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xml:space="preserve">, De Souza Senra T. Acaricidal activity of eugenol on </w:t>
      </w:r>
      <w:r w:rsidRPr="0039572C">
        <w:rPr>
          <w:rFonts w:ascii="Times New Roman" w:eastAsia="Times New Roman" w:hAnsi="Times New Roman" w:cs="Times New Roman"/>
          <w:i/>
          <w:iCs/>
          <w:color w:val="000000"/>
          <w:kern w:val="0"/>
          <w:sz w:val="24"/>
          <w:szCs w:val="24"/>
          <w:lang w:val="en-US" w:eastAsia="fr-MA"/>
          <w14:ligatures w14:val="none"/>
        </w:rPr>
        <w:t>Rhipicephalus microplus</w:t>
      </w:r>
      <w:r w:rsidRPr="0039572C">
        <w:rPr>
          <w:rFonts w:ascii="Times New Roman" w:eastAsia="Times New Roman" w:hAnsi="Times New Roman" w:cs="Times New Roman"/>
          <w:color w:val="000000"/>
          <w:kern w:val="0"/>
          <w:sz w:val="24"/>
          <w:szCs w:val="24"/>
          <w:lang w:val="en-US" w:eastAsia="fr-MA"/>
          <w14:ligatures w14:val="none"/>
        </w:rPr>
        <w:t xml:space="preserve"> (</w:t>
      </w:r>
      <w:r w:rsidRPr="0039572C">
        <w:rPr>
          <w:rFonts w:ascii="Times New Roman" w:eastAsia="Times New Roman" w:hAnsi="Times New Roman" w:cs="Times New Roman"/>
          <w:i/>
          <w:iCs/>
          <w:color w:val="000000"/>
          <w:kern w:val="0"/>
          <w:sz w:val="24"/>
          <w:szCs w:val="24"/>
          <w:lang w:val="en-US" w:eastAsia="fr-MA"/>
          <w14:ligatures w14:val="none"/>
        </w:rPr>
        <w:t>Acari: Ixodidae</w:t>
      </w:r>
      <w:r w:rsidRPr="0039572C">
        <w:rPr>
          <w:rFonts w:ascii="Times New Roman" w:eastAsia="Times New Roman" w:hAnsi="Times New Roman" w:cs="Times New Roman"/>
          <w:color w:val="000000"/>
          <w:kern w:val="0"/>
          <w:sz w:val="24"/>
          <w:szCs w:val="24"/>
          <w:lang w:val="en-US" w:eastAsia="fr-MA"/>
          <w14:ligatures w14:val="none"/>
        </w:rPr>
        <w:t xml:space="preserve">) and </w:t>
      </w:r>
      <w:r w:rsidRPr="0039572C">
        <w:rPr>
          <w:rFonts w:ascii="Times New Roman" w:eastAsia="Times New Roman" w:hAnsi="Times New Roman" w:cs="Times New Roman"/>
          <w:i/>
          <w:iCs/>
          <w:color w:val="000000"/>
          <w:kern w:val="0"/>
          <w:sz w:val="24"/>
          <w:szCs w:val="24"/>
          <w:lang w:val="en-US" w:eastAsia="fr-MA"/>
          <w14:ligatures w14:val="none"/>
        </w:rPr>
        <w:t>Dermacentor nitens (Acari: Ixodidae)</w:t>
      </w:r>
      <w:r w:rsidRPr="0039572C">
        <w:rPr>
          <w:rFonts w:ascii="Times New Roman" w:eastAsia="Times New Roman" w:hAnsi="Times New Roman" w:cs="Times New Roman"/>
          <w:color w:val="000000"/>
          <w:kern w:val="0"/>
          <w:sz w:val="24"/>
          <w:szCs w:val="24"/>
          <w:lang w:val="en-US" w:eastAsia="fr-MA"/>
          <w14:ligatures w14:val="none"/>
        </w:rPr>
        <w:t xml:space="preserve"> larvae. Parasitology Research. 2012. 111:1295-1300.</w:t>
      </w:r>
    </w:p>
    <w:p w14:paraId="65CFB584"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Dobler</w:t>
      </w:r>
      <w:r>
        <w:rPr>
          <w:rFonts w:ascii="Times New Roman" w:eastAsia="Times New Roman" w:hAnsi="Times New Roman" w:cs="Times New Roman"/>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D., Runkel F., &amp; Schmidts T.  Effect of essential oils on oral halitosis treatment: a review. European Journal of Oral Sciences</w:t>
      </w:r>
      <w:r>
        <w:rPr>
          <w:rFonts w:ascii="Times New Roman" w:eastAsia="Times New Roman" w:hAnsi="Times New Roman" w:cs="Times New Roman"/>
          <w:color w:val="000000"/>
          <w:kern w:val="0"/>
          <w:sz w:val="24"/>
          <w:szCs w:val="24"/>
          <w:lang w:val="en-US" w:eastAsia="fr-MA"/>
          <w14:ligatures w14:val="none"/>
        </w:rPr>
        <w:t>. 2020;</w:t>
      </w:r>
      <w:r w:rsidRPr="0039572C">
        <w:rPr>
          <w:rFonts w:ascii="Times New Roman" w:eastAsia="Times New Roman" w:hAnsi="Times New Roman" w:cs="Times New Roman"/>
          <w:color w:val="000000"/>
          <w:kern w:val="0"/>
          <w:sz w:val="24"/>
          <w:szCs w:val="24"/>
          <w:lang w:val="en-US" w:eastAsia="fr-MA"/>
          <w14:ligatures w14:val="none"/>
        </w:rPr>
        <w:t xml:space="preserve"> 128(6), 476–486.</w:t>
      </w:r>
    </w:p>
    <w:p w14:paraId="6C736A36"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Dorman HJD</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Figueiredo AC</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Barroso JG</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Deans SG. In vitro evaluation of antioxidant activity of essential oils and their components. Flav Frag J 2000; 15:12-6</w:t>
      </w:r>
    </w:p>
    <w:p w14:paraId="22BE7901"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39572C">
        <w:rPr>
          <w:rFonts w:ascii="Times New Roman" w:eastAsia="Times New Roman" w:hAnsi="Times New Roman" w:cs="Times New Roman"/>
          <w:color w:val="000000"/>
          <w:kern w:val="0"/>
          <w:sz w:val="24"/>
          <w:szCs w:val="24"/>
          <w:lang w:val="en-US" w:eastAsia="fr-MA"/>
          <w14:ligatures w14:val="none"/>
        </w:rPr>
        <w:t>Duraipandiyan</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w:t>
      </w:r>
      <w:r>
        <w:rPr>
          <w:rFonts w:ascii="Times New Roman" w:eastAsia="Times New Roman" w:hAnsi="Times New Roman" w:cs="Times New Roman"/>
          <w:color w:val="000000"/>
          <w:kern w:val="0"/>
          <w:sz w:val="24"/>
          <w:szCs w:val="24"/>
          <w:lang w:val="en-US" w:eastAsia="fr-MA"/>
          <w14:ligatures w14:val="none"/>
        </w:rPr>
        <w:t>V.</w:t>
      </w:r>
      <w:r w:rsidRPr="0039572C">
        <w:rPr>
          <w:rFonts w:ascii="Times New Roman" w:eastAsia="Times New Roman" w:hAnsi="Times New Roman" w:cs="Times New Roman"/>
          <w:color w:val="000000"/>
          <w:kern w:val="0"/>
          <w:sz w:val="24"/>
          <w:szCs w:val="24"/>
          <w:lang w:val="en-US" w:eastAsia="fr-MA"/>
          <w14:ligatures w14:val="none"/>
        </w:rPr>
        <w:t xml:space="preserve">, </w:t>
      </w:r>
      <w:proofErr w:type="spellStart"/>
      <w:r w:rsidRPr="0039572C">
        <w:rPr>
          <w:rFonts w:ascii="Times New Roman" w:eastAsia="Times New Roman" w:hAnsi="Times New Roman" w:cs="Times New Roman"/>
          <w:color w:val="000000"/>
          <w:kern w:val="0"/>
          <w:sz w:val="24"/>
          <w:szCs w:val="24"/>
          <w:lang w:val="en-US" w:eastAsia="fr-MA"/>
          <w14:ligatures w14:val="none"/>
        </w:rPr>
        <w:t>Ayyanar</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M</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xml:space="preserve">, </w:t>
      </w:r>
      <w:proofErr w:type="spellStart"/>
      <w:r w:rsidRPr="0039572C">
        <w:rPr>
          <w:rFonts w:ascii="Times New Roman" w:eastAsia="Times New Roman" w:hAnsi="Times New Roman" w:cs="Times New Roman"/>
          <w:color w:val="000000"/>
          <w:kern w:val="0"/>
          <w:sz w:val="24"/>
          <w:szCs w:val="24"/>
          <w:lang w:val="en-US" w:eastAsia="fr-MA"/>
          <w14:ligatures w14:val="none"/>
        </w:rPr>
        <w:t>Ignacimuthu</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S. Antimicrobial activity of some </w:t>
      </w:r>
      <w:proofErr w:type="spellStart"/>
      <w:r w:rsidRPr="0039572C">
        <w:rPr>
          <w:rFonts w:ascii="Times New Roman" w:eastAsia="Times New Roman" w:hAnsi="Times New Roman" w:cs="Times New Roman"/>
          <w:color w:val="000000"/>
          <w:kern w:val="0"/>
          <w:sz w:val="24"/>
          <w:szCs w:val="24"/>
          <w:lang w:val="en-US" w:eastAsia="fr-MA"/>
          <w14:ligatures w14:val="none"/>
        </w:rPr>
        <w:t>entho</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-medicinal plants used by </w:t>
      </w:r>
      <w:proofErr w:type="spellStart"/>
      <w:r w:rsidRPr="0039572C">
        <w:rPr>
          <w:rFonts w:ascii="Times New Roman" w:eastAsia="Times New Roman" w:hAnsi="Times New Roman" w:cs="Times New Roman"/>
          <w:color w:val="000000"/>
          <w:kern w:val="0"/>
          <w:sz w:val="24"/>
          <w:szCs w:val="24"/>
          <w:lang w:val="en-US" w:eastAsia="fr-MA"/>
          <w14:ligatures w14:val="none"/>
        </w:rPr>
        <w:t>Paliyar</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tribe from Tamil Nadu, India. BCM Complement and Alternative Medicine. 2006; 17:35-42.</w:t>
      </w:r>
    </w:p>
    <w:p w14:paraId="0034D7AF"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 xml:space="preserve">El Haouari M., El </w:t>
      </w:r>
      <w:proofErr w:type="spellStart"/>
      <w:r w:rsidRPr="0039572C">
        <w:rPr>
          <w:rFonts w:ascii="Times New Roman" w:eastAsia="Times New Roman" w:hAnsi="Times New Roman" w:cs="Times New Roman"/>
          <w:color w:val="000000"/>
          <w:kern w:val="0"/>
          <w:sz w:val="24"/>
          <w:szCs w:val="24"/>
          <w:lang w:val="en-US" w:eastAsia="fr-MA"/>
          <w14:ligatures w14:val="none"/>
        </w:rPr>
        <w:t>Makaoui</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S., </w:t>
      </w:r>
      <w:proofErr w:type="spellStart"/>
      <w:r w:rsidRPr="0039572C">
        <w:rPr>
          <w:rFonts w:ascii="Times New Roman" w:eastAsia="Times New Roman" w:hAnsi="Times New Roman" w:cs="Times New Roman"/>
          <w:color w:val="000000"/>
          <w:kern w:val="0"/>
          <w:sz w:val="24"/>
          <w:szCs w:val="24"/>
          <w:lang w:val="en-US" w:eastAsia="fr-MA"/>
          <w14:ligatures w14:val="none"/>
        </w:rPr>
        <w:t>Jnah</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M., </w:t>
      </w:r>
      <w:proofErr w:type="spellStart"/>
      <w:r w:rsidRPr="0039572C">
        <w:rPr>
          <w:rFonts w:ascii="Times New Roman" w:eastAsia="Times New Roman" w:hAnsi="Times New Roman" w:cs="Times New Roman"/>
          <w:color w:val="000000"/>
          <w:kern w:val="0"/>
          <w:sz w:val="24"/>
          <w:szCs w:val="24"/>
          <w:lang w:val="en-US" w:eastAsia="fr-MA"/>
          <w14:ligatures w14:val="none"/>
        </w:rPr>
        <w:t>Haddaouy</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A.  “A Survey of Medicinal Plants Used by Herbalists in Taza (Northern Morocco) to Manage Various Ailments.” Journal of Materials and </w:t>
      </w:r>
      <w:r w:rsidRPr="0039572C">
        <w:rPr>
          <w:rFonts w:ascii="Times New Roman" w:eastAsia="Times New Roman" w:hAnsi="Times New Roman" w:cs="Times New Roman"/>
          <w:color w:val="000000"/>
          <w:kern w:val="0"/>
          <w:sz w:val="24"/>
          <w:szCs w:val="24"/>
          <w:lang w:val="en-US" w:eastAsia="fr-MA"/>
          <w14:ligatures w14:val="none"/>
        </w:rPr>
        <w:lastRenderedPageBreak/>
        <w:t>Environmental Sciences</w:t>
      </w:r>
      <w:r>
        <w:rPr>
          <w:rFonts w:ascii="Times New Roman" w:eastAsia="Times New Roman" w:hAnsi="Times New Roman" w:cs="Times New Roman"/>
          <w:color w:val="000000"/>
          <w:kern w:val="0"/>
          <w:sz w:val="24"/>
          <w:szCs w:val="24"/>
          <w:lang w:val="en-US" w:eastAsia="fr-MA"/>
          <w14:ligatures w14:val="none"/>
        </w:rPr>
        <w:t>. 2018;</w:t>
      </w:r>
      <w:r w:rsidRPr="0039572C">
        <w:rPr>
          <w:rFonts w:ascii="Times New Roman" w:eastAsia="Times New Roman" w:hAnsi="Times New Roman" w:cs="Times New Roman"/>
          <w:color w:val="000000"/>
          <w:kern w:val="0"/>
          <w:sz w:val="24"/>
          <w:szCs w:val="24"/>
          <w:lang w:val="en-US" w:eastAsia="fr-MA"/>
          <w14:ligatures w14:val="none"/>
        </w:rPr>
        <w:t xml:space="preserve"> 9(6):1875–88.</w:t>
      </w:r>
    </w:p>
    <w:p w14:paraId="06431085"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 xml:space="preserve">El-Saber BG., </w:t>
      </w:r>
      <w:proofErr w:type="spellStart"/>
      <w:r w:rsidRPr="0039572C">
        <w:rPr>
          <w:rFonts w:ascii="Times New Roman" w:eastAsia="Times New Roman" w:hAnsi="Times New Roman" w:cs="Times New Roman"/>
          <w:color w:val="000000"/>
          <w:kern w:val="0"/>
          <w:sz w:val="24"/>
          <w:szCs w:val="24"/>
          <w:lang w:val="en-US" w:eastAsia="fr-MA"/>
          <w14:ligatures w14:val="none"/>
        </w:rPr>
        <w:t>Alkazmi</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L. M., Wasef, L. G., </w:t>
      </w:r>
      <w:proofErr w:type="spellStart"/>
      <w:r w:rsidRPr="0039572C">
        <w:rPr>
          <w:rFonts w:ascii="Times New Roman" w:eastAsia="Times New Roman" w:hAnsi="Times New Roman" w:cs="Times New Roman"/>
          <w:color w:val="000000"/>
          <w:kern w:val="0"/>
          <w:sz w:val="24"/>
          <w:szCs w:val="24"/>
          <w:lang w:val="en-US" w:eastAsia="fr-MA"/>
          <w14:ligatures w14:val="none"/>
        </w:rPr>
        <w:t>Beshbishy</w:t>
      </w:r>
      <w:proofErr w:type="spellEnd"/>
      <w:r w:rsidRPr="0039572C">
        <w:rPr>
          <w:rFonts w:ascii="Times New Roman" w:eastAsia="Times New Roman" w:hAnsi="Times New Roman" w:cs="Times New Roman"/>
          <w:color w:val="000000"/>
          <w:kern w:val="0"/>
          <w:sz w:val="24"/>
          <w:szCs w:val="24"/>
          <w:lang w:val="en-US" w:eastAsia="fr-MA"/>
          <w14:ligatures w14:val="none"/>
        </w:rPr>
        <w:t>, A. M., Nadwa, E. H., &amp; Rashwan EK. Syzygium aromaticum L. (Myrtaceae): Traditional uses, bioactive chemical constituents, pharmacological and toxicological activities. Biomolecules</w:t>
      </w:r>
      <w:r>
        <w:rPr>
          <w:rFonts w:ascii="Times New Roman" w:eastAsia="Times New Roman" w:hAnsi="Times New Roman" w:cs="Times New Roman"/>
          <w:color w:val="000000"/>
          <w:kern w:val="0"/>
          <w:sz w:val="24"/>
          <w:szCs w:val="24"/>
          <w:lang w:val="en-US" w:eastAsia="fr-MA"/>
          <w14:ligatures w14:val="none"/>
        </w:rPr>
        <w:t>. 2020</w:t>
      </w:r>
      <w:r w:rsidRPr="0039572C">
        <w:rPr>
          <w:rFonts w:ascii="Times New Roman" w:eastAsia="Times New Roman" w:hAnsi="Times New Roman" w:cs="Times New Roman"/>
          <w:color w:val="000000"/>
          <w:kern w:val="0"/>
          <w:sz w:val="24"/>
          <w:szCs w:val="24"/>
          <w:lang w:val="en-US" w:eastAsia="fr-MA"/>
          <w14:ligatures w14:val="none"/>
        </w:rPr>
        <w:t xml:space="preserve"> 10(2).</w:t>
      </w:r>
    </w:p>
    <w:p w14:paraId="55DD7DC8"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 xml:space="preserve">El-Saber BG., </w:t>
      </w:r>
      <w:proofErr w:type="spellStart"/>
      <w:r w:rsidRPr="0039572C">
        <w:rPr>
          <w:rFonts w:ascii="Times New Roman" w:eastAsia="Times New Roman" w:hAnsi="Times New Roman" w:cs="Times New Roman"/>
          <w:color w:val="000000"/>
          <w:kern w:val="0"/>
          <w:sz w:val="24"/>
          <w:szCs w:val="24"/>
          <w:lang w:val="en-US" w:eastAsia="fr-MA"/>
          <w14:ligatures w14:val="none"/>
        </w:rPr>
        <w:t>Beshbishy</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AM., Tayebwa DS., Shaheen HM., Yokoyama</w:t>
      </w:r>
      <w:r>
        <w:rPr>
          <w:rFonts w:ascii="Times New Roman" w:eastAsia="Times New Roman" w:hAnsi="Times New Roman" w:cs="Times New Roman"/>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 xml:space="preserve">N., &amp; Igarashi, I.  Inhibitory effects of Syzygium aromaticum and Camellia sinensis methanolic extracts on the growth of </w:t>
      </w:r>
      <w:proofErr w:type="spellStart"/>
      <w:r w:rsidRPr="0039572C">
        <w:rPr>
          <w:rFonts w:ascii="Times New Roman" w:eastAsia="Times New Roman" w:hAnsi="Times New Roman" w:cs="Times New Roman"/>
          <w:color w:val="000000"/>
          <w:kern w:val="0"/>
          <w:sz w:val="24"/>
          <w:szCs w:val="24"/>
          <w:lang w:val="en-US" w:eastAsia="fr-MA"/>
          <w14:ligatures w14:val="none"/>
        </w:rPr>
        <w:t>Babesia</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and </w:t>
      </w:r>
      <w:proofErr w:type="spellStart"/>
      <w:r w:rsidRPr="0039572C">
        <w:rPr>
          <w:rFonts w:ascii="Times New Roman" w:eastAsia="Times New Roman" w:hAnsi="Times New Roman" w:cs="Times New Roman"/>
          <w:color w:val="000000"/>
          <w:kern w:val="0"/>
          <w:sz w:val="24"/>
          <w:szCs w:val="24"/>
          <w:lang w:val="en-US" w:eastAsia="fr-MA"/>
          <w14:ligatures w14:val="none"/>
        </w:rPr>
        <w:t>Theileria</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parasites. Ticks and tick-borne diseases</w:t>
      </w:r>
      <w:r>
        <w:rPr>
          <w:rFonts w:ascii="Times New Roman" w:eastAsia="Times New Roman" w:hAnsi="Times New Roman" w:cs="Times New Roman"/>
          <w:color w:val="000000"/>
          <w:kern w:val="0"/>
          <w:sz w:val="24"/>
          <w:szCs w:val="24"/>
          <w:lang w:val="en-US" w:eastAsia="fr-MA"/>
          <w14:ligatures w14:val="none"/>
        </w:rPr>
        <w:t>. 2019;</w:t>
      </w:r>
      <w:r w:rsidRPr="0039572C">
        <w:rPr>
          <w:rFonts w:ascii="Times New Roman" w:eastAsia="Times New Roman" w:hAnsi="Times New Roman" w:cs="Times New Roman"/>
          <w:color w:val="000000"/>
          <w:kern w:val="0"/>
          <w:sz w:val="24"/>
          <w:szCs w:val="24"/>
          <w:lang w:val="en-US" w:eastAsia="fr-MA"/>
          <w14:ligatures w14:val="none"/>
        </w:rPr>
        <w:t xml:space="preserve"> 10(5), 949-958</w:t>
      </w:r>
    </w:p>
    <w:p w14:paraId="2D2F4419"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A31">
        <w:rPr>
          <w:rFonts w:ascii="Times New Roman" w:eastAsia="Times New Roman" w:hAnsi="Times New Roman" w:cs="Times New Roman"/>
          <w:color w:val="000000"/>
          <w:kern w:val="0"/>
          <w:sz w:val="24"/>
          <w:szCs w:val="24"/>
          <w:lang w:val="en-US" w:eastAsia="fr-MA"/>
          <w14:ligatures w14:val="none"/>
        </w:rPr>
        <w:t xml:space="preserve">El </w:t>
      </w:r>
      <w:proofErr w:type="spellStart"/>
      <w:r w:rsidRPr="00874A31">
        <w:rPr>
          <w:rFonts w:ascii="Times New Roman" w:eastAsia="Times New Roman" w:hAnsi="Times New Roman" w:cs="Times New Roman"/>
          <w:color w:val="000000"/>
          <w:kern w:val="0"/>
          <w:sz w:val="24"/>
          <w:szCs w:val="24"/>
          <w:lang w:val="en-US" w:eastAsia="fr-MA"/>
          <w14:ligatures w14:val="none"/>
        </w:rPr>
        <w:t>zebroek</w:t>
      </w:r>
      <w:proofErr w:type="spellEnd"/>
      <w:r w:rsidRPr="00874A31">
        <w:rPr>
          <w:rFonts w:ascii="Times New Roman" w:eastAsia="Times New Roman" w:hAnsi="Times New Roman" w:cs="Times New Roman"/>
          <w:color w:val="000000"/>
          <w:kern w:val="0"/>
          <w:sz w:val="24"/>
          <w:szCs w:val="24"/>
          <w:lang w:val="en-US" w:eastAsia="fr-MA"/>
          <w14:ligatures w14:val="none"/>
        </w:rPr>
        <w:t xml:space="preserve"> ATG. &amp; Wind K.</w:t>
      </w:r>
      <w:r>
        <w:rPr>
          <w:rFonts w:ascii="Times New Roman" w:eastAsia="Times New Roman" w:hAnsi="Times New Roman" w:cs="Times New Roman"/>
          <w:color w:val="000000"/>
          <w:kern w:val="0"/>
          <w:sz w:val="24"/>
          <w:szCs w:val="24"/>
          <w:lang w:val="en-US" w:eastAsia="fr-MA"/>
          <w14:ligatures w14:val="none"/>
        </w:rPr>
        <w:t xml:space="preserve"> </w:t>
      </w:r>
      <w:r w:rsidRPr="00874A31">
        <w:rPr>
          <w:rFonts w:ascii="Times New Roman" w:eastAsia="Times New Roman" w:hAnsi="Times New Roman" w:cs="Times New Roman"/>
          <w:color w:val="000000"/>
          <w:kern w:val="0"/>
          <w:sz w:val="24"/>
          <w:szCs w:val="24"/>
          <w:lang w:val="en-US" w:eastAsia="fr-MA"/>
          <w14:ligatures w14:val="none"/>
        </w:rPr>
        <w:t>Guide to cultivated plants. Edition CABI</w:t>
      </w:r>
      <w:r>
        <w:rPr>
          <w:rFonts w:ascii="Times New Roman" w:eastAsia="Times New Roman" w:hAnsi="Times New Roman" w:cs="Times New Roman"/>
          <w:color w:val="000000"/>
          <w:kern w:val="0"/>
          <w:sz w:val="24"/>
          <w:szCs w:val="24"/>
          <w:lang w:val="en-US" w:eastAsia="fr-MA"/>
          <w14:ligatures w14:val="none"/>
        </w:rPr>
        <w:t>. 2008</w:t>
      </w:r>
      <w:r w:rsidRPr="00874A31">
        <w:rPr>
          <w:rFonts w:ascii="Times New Roman" w:eastAsia="Times New Roman" w:hAnsi="Times New Roman" w:cs="Times New Roman"/>
          <w:color w:val="000000"/>
          <w:kern w:val="0"/>
          <w:sz w:val="24"/>
          <w:szCs w:val="24"/>
          <w:lang w:val="en-US" w:eastAsia="fr-MA"/>
          <w14:ligatures w14:val="none"/>
        </w:rPr>
        <w:t>; 273</w:t>
      </w:r>
    </w:p>
    <w:p w14:paraId="09544FFF" w14:textId="77777777" w:rsidR="00AC58C2" w:rsidRPr="00874A31"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A31">
        <w:rPr>
          <w:rFonts w:ascii="Times New Roman" w:eastAsia="Times New Roman" w:hAnsi="Times New Roman" w:cs="Times New Roman"/>
          <w:color w:val="000000"/>
          <w:kern w:val="0"/>
          <w:sz w:val="24"/>
          <w:szCs w:val="24"/>
          <w:lang w:eastAsia="fr-MA"/>
          <w14:ligatures w14:val="none"/>
        </w:rPr>
        <w:t>Faucon M. Traité d’aromathérapie scientifique et médicale : fondements &amp; aide à la prescription : monographies : huiles essentielles, huiles végétales, hydrolats aromatiques. Paris : Ed. Sang de la Terre. 2012 ;  879 p.</w:t>
      </w:r>
    </w:p>
    <w:p w14:paraId="028DA61C"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874A31">
        <w:rPr>
          <w:rFonts w:ascii="Times New Roman" w:eastAsia="Times New Roman" w:hAnsi="Times New Roman" w:cs="Times New Roman"/>
          <w:color w:val="000000"/>
          <w:kern w:val="0"/>
          <w:sz w:val="24"/>
          <w:szCs w:val="24"/>
          <w:lang w:val="en-US" w:eastAsia="fr-MA"/>
          <w14:ligatures w14:val="none"/>
        </w:rPr>
        <w:t>Fankem</w:t>
      </w:r>
      <w:proofErr w:type="spellEnd"/>
      <w:r w:rsidRPr="00874A31">
        <w:rPr>
          <w:rFonts w:ascii="Times New Roman" w:eastAsia="Times New Roman" w:hAnsi="Times New Roman" w:cs="Times New Roman"/>
          <w:color w:val="000000"/>
          <w:kern w:val="0"/>
          <w:sz w:val="24"/>
          <w:szCs w:val="24"/>
          <w:lang w:val="en-US" w:eastAsia="fr-MA"/>
          <w14:ligatures w14:val="none"/>
        </w:rPr>
        <w:t xml:space="preserve"> PM., Kwanga SN., </w:t>
      </w:r>
      <w:proofErr w:type="spellStart"/>
      <w:r w:rsidRPr="00874A31">
        <w:rPr>
          <w:rFonts w:ascii="Times New Roman" w:eastAsia="Times New Roman" w:hAnsi="Times New Roman" w:cs="Times New Roman"/>
          <w:color w:val="000000"/>
          <w:kern w:val="0"/>
          <w:sz w:val="24"/>
          <w:szCs w:val="24"/>
          <w:lang w:val="en-US" w:eastAsia="fr-MA"/>
          <w14:ligatures w14:val="none"/>
        </w:rPr>
        <w:t>Sameza</w:t>
      </w:r>
      <w:proofErr w:type="spellEnd"/>
      <w:r w:rsidRPr="00874A31">
        <w:rPr>
          <w:rFonts w:ascii="Times New Roman" w:eastAsia="Times New Roman" w:hAnsi="Times New Roman" w:cs="Times New Roman"/>
          <w:color w:val="000000"/>
          <w:kern w:val="0"/>
          <w:sz w:val="24"/>
          <w:szCs w:val="24"/>
          <w:lang w:val="en-US" w:eastAsia="fr-MA"/>
          <w14:ligatures w14:val="none"/>
        </w:rPr>
        <w:t xml:space="preserve"> ML., </w:t>
      </w:r>
      <w:proofErr w:type="spellStart"/>
      <w:r w:rsidRPr="00874A31">
        <w:rPr>
          <w:rFonts w:ascii="Times New Roman" w:eastAsia="Times New Roman" w:hAnsi="Times New Roman" w:cs="Times New Roman"/>
          <w:color w:val="000000"/>
          <w:kern w:val="0"/>
          <w:sz w:val="24"/>
          <w:szCs w:val="24"/>
          <w:lang w:val="en-US" w:eastAsia="fr-MA"/>
          <w14:ligatures w14:val="none"/>
        </w:rPr>
        <w:t>Tchoumbougnang</w:t>
      </w:r>
      <w:proofErr w:type="spellEnd"/>
      <w:r>
        <w:rPr>
          <w:rFonts w:ascii="Times New Roman" w:eastAsia="Times New Roman" w:hAnsi="Times New Roman" w:cs="Times New Roman"/>
          <w:color w:val="000000"/>
          <w:kern w:val="0"/>
          <w:sz w:val="24"/>
          <w:szCs w:val="24"/>
          <w:lang w:val="en-US" w:eastAsia="fr-MA"/>
          <w14:ligatures w14:val="none"/>
        </w:rPr>
        <w:t xml:space="preserve"> </w:t>
      </w:r>
      <w:r w:rsidRPr="00874A31">
        <w:rPr>
          <w:rFonts w:ascii="Times New Roman" w:eastAsia="Times New Roman" w:hAnsi="Times New Roman" w:cs="Times New Roman"/>
          <w:color w:val="000000"/>
          <w:kern w:val="0"/>
          <w:sz w:val="24"/>
          <w:szCs w:val="24"/>
          <w:lang w:val="en-US" w:eastAsia="fr-MA"/>
          <w14:ligatures w14:val="none"/>
        </w:rPr>
        <w:t xml:space="preserve">F., </w:t>
      </w:r>
      <w:proofErr w:type="spellStart"/>
      <w:r w:rsidRPr="00874A31">
        <w:rPr>
          <w:rFonts w:ascii="Times New Roman" w:eastAsia="Times New Roman" w:hAnsi="Times New Roman" w:cs="Times New Roman"/>
          <w:color w:val="000000"/>
          <w:kern w:val="0"/>
          <w:sz w:val="24"/>
          <w:szCs w:val="24"/>
          <w:lang w:val="en-US" w:eastAsia="fr-MA"/>
          <w14:ligatures w14:val="none"/>
        </w:rPr>
        <w:t>Tchabong</w:t>
      </w:r>
      <w:proofErr w:type="spellEnd"/>
      <w:r w:rsidRPr="00874A31">
        <w:rPr>
          <w:rFonts w:ascii="Times New Roman" w:eastAsia="Times New Roman" w:hAnsi="Times New Roman" w:cs="Times New Roman"/>
          <w:color w:val="000000"/>
          <w:kern w:val="0"/>
          <w:sz w:val="24"/>
          <w:szCs w:val="24"/>
          <w:lang w:val="en-US" w:eastAsia="fr-MA"/>
          <w14:ligatures w14:val="none"/>
        </w:rPr>
        <w:t xml:space="preserve"> R., and Ngoune T. Antioxidant and Antifungal </w:t>
      </w:r>
      <w:r w:rsidRPr="00874A31">
        <w:rPr>
          <w:rFonts w:ascii="Times New Roman" w:eastAsia="Times New Roman" w:hAnsi="Times New Roman" w:cs="Times New Roman"/>
          <w:color w:val="000000"/>
          <w:kern w:val="0"/>
          <w:sz w:val="24"/>
          <w:szCs w:val="24"/>
          <w:lang w:val="en-US" w:eastAsia="fr-MA"/>
          <w14:ligatures w14:val="none"/>
        </w:rPr>
        <w:t>Activities of cocoa Butter (</w:t>
      </w:r>
      <w:r w:rsidRPr="00874A31">
        <w:rPr>
          <w:rFonts w:ascii="Times New Roman" w:eastAsia="Times New Roman" w:hAnsi="Times New Roman" w:cs="Times New Roman"/>
          <w:i/>
          <w:iCs/>
          <w:color w:val="000000"/>
          <w:kern w:val="0"/>
          <w:sz w:val="24"/>
          <w:szCs w:val="24"/>
          <w:lang w:val="en-US" w:eastAsia="fr-MA"/>
          <w14:ligatures w14:val="none"/>
        </w:rPr>
        <w:t>Theobroma Cacao</w:t>
      </w:r>
      <w:r w:rsidRPr="00874A31">
        <w:rPr>
          <w:rFonts w:ascii="Times New Roman" w:eastAsia="Times New Roman" w:hAnsi="Times New Roman" w:cs="Times New Roman"/>
          <w:color w:val="000000"/>
          <w:kern w:val="0"/>
          <w:sz w:val="24"/>
          <w:szCs w:val="24"/>
          <w:lang w:val="en-US" w:eastAsia="fr-MA"/>
          <w14:ligatures w14:val="none"/>
        </w:rPr>
        <w:t>), Essential Oil of Syzygium Aromaticum and a Combination of Both Extracts against Three Dermatophytes. Am. Scientific Res. J. Eng. Tech. Sci.</w:t>
      </w:r>
      <w:r>
        <w:rPr>
          <w:rFonts w:ascii="Times New Roman" w:eastAsia="Times New Roman" w:hAnsi="Times New Roman" w:cs="Times New Roman"/>
          <w:color w:val="000000"/>
          <w:kern w:val="0"/>
          <w:sz w:val="24"/>
          <w:szCs w:val="24"/>
          <w:lang w:val="en-US" w:eastAsia="fr-MA"/>
          <w14:ligatures w14:val="none"/>
        </w:rPr>
        <w:t>2017;</w:t>
      </w:r>
      <w:r w:rsidRPr="00874A31">
        <w:rPr>
          <w:rFonts w:ascii="Times New Roman" w:eastAsia="Times New Roman" w:hAnsi="Times New Roman" w:cs="Times New Roman"/>
          <w:color w:val="000000"/>
          <w:kern w:val="0"/>
          <w:sz w:val="24"/>
          <w:szCs w:val="24"/>
          <w:lang w:val="en-US" w:eastAsia="fr-MA"/>
          <w14:ligatures w14:val="none"/>
        </w:rPr>
        <w:t xml:space="preserve"> 37, 255–272</w:t>
      </w:r>
    </w:p>
    <w:p w14:paraId="0F2A23B1" w14:textId="77777777" w:rsidR="00AC58C2" w:rsidRPr="00874A31"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A31">
        <w:rPr>
          <w:rFonts w:ascii="Times New Roman" w:eastAsia="Times New Roman" w:hAnsi="Times New Roman" w:cs="Times New Roman"/>
          <w:color w:val="000000"/>
          <w:kern w:val="0"/>
          <w:sz w:val="24"/>
          <w:szCs w:val="24"/>
          <w:lang w:val="en-US" w:eastAsia="fr-MA"/>
          <w14:ligatures w14:val="none"/>
        </w:rPr>
        <w:t>Feng J., &amp; Lipton JM. Eugenol: antipyretic activity in rabbits. Neuropharmacology</w:t>
      </w:r>
      <w:r>
        <w:rPr>
          <w:rFonts w:ascii="Times New Roman" w:eastAsia="Times New Roman" w:hAnsi="Times New Roman" w:cs="Times New Roman"/>
          <w:color w:val="000000"/>
          <w:kern w:val="0"/>
          <w:sz w:val="24"/>
          <w:szCs w:val="24"/>
          <w:lang w:val="en-US" w:eastAsia="fr-MA"/>
          <w14:ligatures w14:val="none"/>
        </w:rPr>
        <w:t xml:space="preserve">. 1987; </w:t>
      </w:r>
      <w:r w:rsidRPr="00874A31">
        <w:rPr>
          <w:rFonts w:ascii="Times New Roman" w:eastAsia="Times New Roman" w:hAnsi="Times New Roman" w:cs="Times New Roman"/>
          <w:color w:val="000000"/>
          <w:kern w:val="0"/>
          <w:sz w:val="24"/>
          <w:szCs w:val="24"/>
          <w:lang w:val="en-US" w:eastAsia="fr-MA"/>
          <w14:ligatures w14:val="none"/>
        </w:rPr>
        <w:t>26(12), 1775–1778. doi:10.1016/0028-3908(87)90131-6</w:t>
      </w:r>
      <w:r w:rsidRPr="00AC58C2">
        <w:rPr>
          <w:rFonts w:ascii="Courier New" w:hAnsi="Courier New" w:cs="Courier New"/>
          <w:color w:val="AAAAAA"/>
          <w:sz w:val="19"/>
          <w:szCs w:val="19"/>
          <w:shd w:val="clear" w:color="auto" w:fill="FFFFFF"/>
          <w:lang w:val="en-US"/>
        </w:rPr>
        <w:t> </w:t>
      </w:r>
    </w:p>
    <w:p w14:paraId="5EA7F486"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A31">
        <w:rPr>
          <w:rFonts w:ascii="Times New Roman" w:eastAsia="Times New Roman" w:hAnsi="Times New Roman" w:cs="Times New Roman"/>
          <w:color w:val="000000"/>
          <w:kern w:val="0"/>
          <w:sz w:val="24"/>
          <w:szCs w:val="24"/>
          <w:lang w:val="en-US" w:eastAsia="fr-MA"/>
          <w14:ligatures w14:val="none"/>
        </w:rPr>
        <w:t>Ferreira FM</w:t>
      </w:r>
      <w:r>
        <w:rPr>
          <w:rFonts w:ascii="Times New Roman" w:eastAsia="Times New Roman" w:hAnsi="Times New Roman" w:cs="Times New Roman"/>
          <w:color w:val="000000"/>
          <w:kern w:val="0"/>
          <w:sz w:val="24"/>
          <w:szCs w:val="24"/>
          <w:lang w:val="en-US" w:eastAsia="fr-MA"/>
          <w14:ligatures w14:val="none"/>
        </w:rPr>
        <w:t>.</w:t>
      </w:r>
      <w:r w:rsidRPr="00874A31">
        <w:rPr>
          <w:rFonts w:ascii="Times New Roman" w:eastAsia="Times New Roman" w:hAnsi="Times New Roman" w:cs="Times New Roman"/>
          <w:color w:val="000000"/>
          <w:kern w:val="0"/>
          <w:sz w:val="24"/>
          <w:szCs w:val="24"/>
          <w:lang w:val="en-US" w:eastAsia="fr-MA"/>
          <w14:ligatures w14:val="none"/>
        </w:rPr>
        <w:t>, Delmonte CC</w:t>
      </w:r>
      <w:r>
        <w:rPr>
          <w:rFonts w:ascii="Times New Roman" w:eastAsia="Times New Roman" w:hAnsi="Times New Roman" w:cs="Times New Roman"/>
          <w:color w:val="000000"/>
          <w:kern w:val="0"/>
          <w:sz w:val="24"/>
          <w:szCs w:val="24"/>
          <w:lang w:val="en-US" w:eastAsia="fr-MA"/>
          <w14:ligatures w14:val="none"/>
        </w:rPr>
        <w:t>.</w:t>
      </w:r>
      <w:r w:rsidRPr="00874A31">
        <w:rPr>
          <w:rFonts w:ascii="Times New Roman" w:eastAsia="Times New Roman" w:hAnsi="Times New Roman" w:cs="Times New Roman"/>
          <w:color w:val="000000"/>
          <w:kern w:val="0"/>
          <w:sz w:val="24"/>
          <w:szCs w:val="24"/>
          <w:lang w:val="en-US" w:eastAsia="fr-MA"/>
          <w14:ligatures w14:val="none"/>
        </w:rPr>
        <w:t>, Novato TLP</w:t>
      </w:r>
      <w:r>
        <w:rPr>
          <w:rFonts w:ascii="Times New Roman" w:eastAsia="Times New Roman" w:hAnsi="Times New Roman" w:cs="Times New Roman"/>
          <w:color w:val="000000"/>
          <w:kern w:val="0"/>
          <w:sz w:val="24"/>
          <w:szCs w:val="24"/>
          <w:lang w:val="en-US" w:eastAsia="fr-MA"/>
          <w14:ligatures w14:val="none"/>
        </w:rPr>
        <w:t>.</w:t>
      </w:r>
      <w:r w:rsidRPr="00874A31">
        <w:rPr>
          <w:rFonts w:ascii="Times New Roman" w:eastAsia="Times New Roman" w:hAnsi="Times New Roman" w:cs="Times New Roman"/>
          <w:color w:val="000000"/>
          <w:kern w:val="0"/>
          <w:sz w:val="24"/>
          <w:szCs w:val="24"/>
          <w:lang w:val="en-US" w:eastAsia="fr-MA"/>
          <w14:ligatures w14:val="none"/>
        </w:rPr>
        <w:t xml:space="preserve">, </w:t>
      </w:r>
      <w:proofErr w:type="spellStart"/>
      <w:r w:rsidRPr="00874A31">
        <w:rPr>
          <w:rFonts w:ascii="Times New Roman" w:eastAsia="Times New Roman" w:hAnsi="Times New Roman" w:cs="Times New Roman"/>
          <w:color w:val="000000"/>
          <w:kern w:val="0"/>
          <w:sz w:val="24"/>
          <w:szCs w:val="24"/>
          <w:lang w:val="en-US" w:eastAsia="fr-MA"/>
          <w14:ligatures w14:val="none"/>
        </w:rPr>
        <w:t>Monteriro</w:t>
      </w:r>
      <w:proofErr w:type="spellEnd"/>
      <w:r w:rsidRPr="00874A31">
        <w:rPr>
          <w:rFonts w:ascii="Times New Roman" w:eastAsia="Times New Roman" w:hAnsi="Times New Roman" w:cs="Times New Roman"/>
          <w:color w:val="000000"/>
          <w:kern w:val="0"/>
          <w:sz w:val="24"/>
          <w:szCs w:val="24"/>
          <w:lang w:val="en-US" w:eastAsia="fr-MA"/>
          <w14:ligatures w14:val="none"/>
        </w:rPr>
        <w:t xml:space="preserve"> CMO</w:t>
      </w:r>
      <w:r>
        <w:rPr>
          <w:rFonts w:ascii="Times New Roman" w:eastAsia="Times New Roman" w:hAnsi="Times New Roman" w:cs="Times New Roman"/>
          <w:color w:val="000000"/>
          <w:kern w:val="0"/>
          <w:sz w:val="24"/>
          <w:szCs w:val="24"/>
          <w:lang w:val="en-US" w:eastAsia="fr-MA"/>
          <w14:ligatures w14:val="none"/>
        </w:rPr>
        <w:t>.</w:t>
      </w:r>
      <w:r w:rsidRPr="00874A31">
        <w:rPr>
          <w:rFonts w:ascii="Times New Roman" w:eastAsia="Times New Roman" w:hAnsi="Times New Roman" w:cs="Times New Roman"/>
          <w:color w:val="000000"/>
          <w:kern w:val="0"/>
          <w:sz w:val="24"/>
          <w:szCs w:val="24"/>
          <w:lang w:val="en-US" w:eastAsia="fr-MA"/>
          <w14:ligatures w14:val="none"/>
        </w:rPr>
        <w:t>, Daemon E</w:t>
      </w:r>
      <w:r>
        <w:rPr>
          <w:rFonts w:ascii="Times New Roman" w:eastAsia="Times New Roman" w:hAnsi="Times New Roman" w:cs="Times New Roman"/>
          <w:color w:val="000000"/>
          <w:kern w:val="0"/>
          <w:sz w:val="24"/>
          <w:szCs w:val="24"/>
          <w:lang w:val="en-US" w:eastAsia="fr-MA"/>
          <w14:ligatures w14:val="none"/>
        </w:rPr>
        <w:t>.</w:t>
      </w:r>
      <w:r w:rsidRPr="00874A31">
        <w:rPr>
          <w:rFonts w:ascii="Times New Roman" w:eastAsia="Times New Roman" w:hAnsi="Times New Roman" w:cs="Times New Roman"/>
          <w:color w:val="000000"/>
          <w:kern w:val="0"/>
          <w:sz w:val="24"/>
          <w:szCs w:val="24"/>
          <w:lang w:val="en-US" w:eastAsia="fr-MA"/>
          <w14:ligatures w14:val="none"/>
        </w:rPr>
        <w:t>, Vilela FMP</w:t>
      </w:r>
      <w:r>
        <w:rPr>
          <w:rFonts w:ascii="Times New Roman" w:eastAsia="Times New Roman" w:hAnsi="Times New Roman" w:cs="Times New Roman"/>
          <w:color w:val="000000"/>
          <w:kern w:val="0"/>
          <w:sz w:val="24"/>
          <w:szCs w:val="24"/>
          <w:lang w:val="en-US" w:eastAsia="fr-MA"/>
          <w14:ligatures w14:val="none"/>
        </w:rPr>
        <w:t xml:space="preserve"> &amp; Amaral MPH.</w:t>
      </w:r>
      <w:r w:rsidRPr="00874A31">
        <w:rPr>
          <w:rFonts w:ascii="Times New Roman" w:eastAsia="Times New Roman" w:hAnsi="Times New Roman" w:cs="Times New Roman"/>
          <w:color w:val="000000"/>
          <w:kern w:val="0"/>
          <w:sz w:val="24"/>
          <w:szCs w:val="24"/>
          <w:lang w:val="en-US" w:eastAsia="fr-MA"/>
          <w14:ligatures w14:val="none"/>
        </w:rPr>
        <w:t xml:space="preserve"> Acaricidal activity of essential oil of </w:t>
      </w:r>
      <w:proofErr w:type="spellStart"/>
      <w:r w:rsidRPr="00874A31">
        <w:rPr>
          <w:rFonts w:ascii="Times New Roman" w:eastAsia="Times New Roman" w:hAnsi="Times New Roman" w:cs="Times New Roman"/>
          <w:i/>
          <w:iCs/>
          <w:color w:val="000000"/>
          <w:kern w:val="0"/>
          <w:sz w:val="24"/>
          <w:szCs w:val="24"/>
          <w:lang w:val="en-US" w:eastAsia="fr-MA"/>
          <w14:ligatures w14:val="none"/>
        </w:rPr>
        <w:t>Syzygium</w:t>
      </w:r>
      <w:proofErr w:type="spellEnd"/>
      <w:r w:rsidRPr="00874A31">
        <w:rPr>
          <w:rFonts w:ascii="Times New Roman" w:eastAsia="Times New Roman" w:hAnsi="Times New Roman" w:cs="Times New Roman"/>
          <w:i/>
          <w:iCs/>
          <w:color w:val="000000"/>
          <w:kern w:val="0"/>
          <w:sz w:val="24"/>
          <w:szCs w:val="24"/>
          <w:lang w:val="en-US" w:eastAsia="fr-MA"/>
          <w14:ligatures w14:val="none"/>
        </w:rPr>
        <w:t xml:space="preserve"> </w:t>
      </w:r>
      <w:proofErr w:type="spellStart"/>
      <w:r w:rsidRPr="00874A31">
        <w:rPr>
          <w:rFonts w:ascii="Times New Roman" w:eastAsia="Times New Roman" w:hAnsi="Times New Roman" w:cs="Times New Roman"/>
          <w:i/>
          <w:iCs/>
          <w:color w:val="000000"/>
          <w:kern w:val="0"/>
          <w:sz w:val="24"/>
          <w:szCs w:val="24"/>
          <w:lang w:val="en-US" w:eastAsia="fr-MA"/>
          <w14:ligatures w14:val="none"/>
        </w:rPr>
        <w:t>aromaticum</w:t>
      </w:r>
      <w:proofErr w:type="spellEnd"/>
      <w:r w:rsidRPr="00874A31">
        <w:rPr>
          <w:rFonts w:ascii="Times New Roman" w:eastAsia="Times New Roman" w:hAnsi="Times New Roman" w:cs="Times New Roman"/>
          <w:i/>
          <w:iCs/>
          <w:color w:val="000000"/>
          <w:kern w:val="0"/>
          <w:sz w:val="24"/>
          <w:szCs w:val="24"/>
          <w:lang w:val="en-US" w:eastAsia="fr-MA"/>
          <w14:ligatures w14:val="none"/>
        </w:rPr>
        <w:t>,</w:t>
      </w:r>
      <w:r w:rsidRPr="00874A31">
        <w:rPr>
          <w:rFonts w:ascii="Times New Roman" w:eastAsia="Times New Roman" w:hAnsi="Times New Roman" w:cs="Times New Roman"/>
          <w:color w:val="000000"/>
          <w:kern w:val="0"/>
          <w:sz w:val="24"/>
          <w:szCs w:val="24"/>
          <w:lang w:val="en-US" w:eastAsia="fr-MA"/>
          <w14:ligatures w14:val="none"/>
        </w:rPr>
        <w:t xml:space="preserve"> </w:t>
      </w:r>
      <w:proofErr w:type="spellStart"/>
      <w:r w:rsidRPr="00874A31">
        <w:rPr>
          <w:rFonts w:ascii="Times New Roman" w:eastAsia="Times New Roman" w:hAnsi="Times New Roman" w:cs="Times New Roman"/>
          <w:color w:val="000000"/>
          <w:kern w:val="0"/>
          <w:sz w:val="24"/>
          <w:szCs w:val="24"/>
          <w:lang w:val="en-US" w:eastAsia="fr-MA"/>
          <w14:ligatures w14:val="none"/>
        </w:rPr>
        <w:t>hyudrolated</w:t>
      </w:r>
      <w:proofErr w:type="spellEnd"/>
      <w:r w:rsidRPr="00874A31">
        <w:rPr>
          <w:rFonts w:ascii="Times New Roman" w:eastAsia="Times New Roman" w:hAnsi="Times New Roman" w:cs="Times New Roman"/>
          <w:color w:val="000000"/>
          <w:kern w:val="0"/>
          <w:sz w:val="24"/>
          <w:szCs w:val="24"/>
          <w:lang w:val="en-US" w:eastAsia="fr-MA"/>
          <w14:ligatures w14:val="none"/>
        </w:rPr>
        <w:t xml:space="preserve"> and eugenol formulated or free on larvae and engorged females of Rhipicephalus microplus. Medical and</w:t>
      </w:r>
      <w:r>
        <w:rPr>
          <w:rFonts w:ascii="Times New Roman" w:eastAsia="Times New Roman" w:hAnsi="Times New Roman" w:cs="Times New Roman"/>
          <w:color w:val="000000"/>
          <w:kern w:val="0"/>
          <w:sz w:val="24"/>
          <w:szCs w:val="24"/>
          <w:lang w:val="en-US" w:eastAsia="fr-MA"/>
          <w14:ligatures w14:val="none"/>
        </w:rPr>
        <w:t xml:space="preserve"> </w:t>
      </w:r>
      <w:r w:rsidRPr="00874A31">
        <w:rPr>
          <w:rFonts w:ascii="Times New Roman" w:eastAsia="Times New Roman" w:hAnsi="Times New Roman" w:cs="Times New Roman"/>
          <w:color w:val="000000"/>
          <w:kern w:val="0"/>
          <w:sz w:val="24"/>
          <w:szCs w:val="24"/>
          <w:lang w:val="en-US" w:eastAsia="fr-MA"/>
          <w14:ligatures w14:val="none"/>
        </w:rPr>
        <w:t>Veterinary Entomology. 2018; 32:41-47</w:t>
      </w:r>
    </w:p>
    <w:p w14:paraId="6C5CA480" w14:textId="77777777" w:rsidR="00AC58C2" w:rsidRPr="00874A31"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A31">
        <w:rPr>
          <w:rFonts w:ascii="Times New Roman" w:eastAsia="Times New Roman" w:hAnsi="Times New Roman" w:cs="Times New Roman"/>
          <w:color w:val="000000"/>
          <w:kern w:val="0"/>
          <w:sz w:val="24"/>
          <w:szCs w:val="24"/>
          <w:lang w:val="en-US" w:eastAsia="fr-MA"/>
          <w14:ligatures w14:val="none"/>
        </w:rPr>
        <w:t xml:space="preserve"> Fu Y</w:t>
      </w:r>
      <w:r>
        <w:rPr>
          <w:rFonts w:ascii="Times New Roman" w:eastAsia="Times New Roman" w:hAnsi="Times New Roman" w:cs="Times New Roman"/>
          <w:color w:val="000000"/>
          <w:kern w:val="0"/>
          <w:sz w:val="24"/>
          <w:szCs w:val="24"/>
          <w:lang w:val="en-US" w:eastAsia="fr-MA"/>
          <w14:ligatures w14:val="none"/>
        </w:rPr>
        <w:t>.</w:t>
      </w:r>
      <w:r w:rsidRPr="00874A31">
        <w:rPr>
          <w:rFonts w:ascii="Times New Roman" w:eastAsia="Times New Roman" w:hAnsi="Times New Roman" w:cs="Times New Roman"/>
          <w:color w:val="000000"/>
          <w:kern w:val="0"/>
          <w:sz w:val="24"/>
          <w:szCs w:val="24"/>
          <w:lang w:val="en-US" w:eastAsia="fr-MA"/>
          <w14:ligatures w14:val="none"/>
        </w:rPr>
        <w:t>, Zu Y</w:t>
      </w:r>
      <w:r>
        <w:rPr>
          <w:rFonts w:ascii="Times New Roman" w:eastAsia="Times New Roman" w:hAnsi="Times New Roman" w:cs="Times New Roman"/>
          <w:color w:val="000000"/>
          <w:kern w:val="0"/>
          <w:sz w:val="24"/>
          <w:szCs w:val="24"/>
          <w:lang w:val="en-US" w:eastAsia="fr-MA"/>
          <w14:ligatures w14:val="none"/>
        </w:rPr>
        <w:t>.</w:t>
      </w:r>
      <w:r w:rsidRPr="00874A31">
        <w:rPr>
          <w:rFonts w:ascii="Times New Roman" w:eastAsia="Times New Roman" w:hAnsi="Times New Roman" w:cs="Times New Roman"/>
          <w:color w:val="000000"/>
          <w:kern w:val="0"/>
          <w:sz w:val="24"/>
          <w:szCs w:val="24"/>
          <w:lang w:val="en-US" w:eastAsia="fr-MA"/>
          <w14:ligatures w14:val="none"/>
        </w:rPr>
        <w:t>, Chen L</w:t>
      </w:r>
      <w:r>
        <w:rPr>
          <w:rFonts w:ascii="Times New Roman" w:eastAsia="Times New Roman" w:hAnsi="Times New Roman" w:cs="Times New Roman"/>
          <w:color w:val="000000"/>
          <w:kern w:val="0"/>
          <w:sz w:val="24"/>
          <w:szCs w:val="24"/>
          <w:lang w:val="en-US" w:eastAsia="fr-MA"/>
          <w14:ligatures w14:val="none"/>
        </w:rPr>
        <w:t>.</w:t>
      </w:r>
      <w:r w:rsidRPr="00874A31">
        <w:rPr>
          <w:rFonts w:ascii="Times New Roman" w:eastAsia="Times New Roman" w:hAnsi="Times New Roman" w:cs="Times New Roman"/>
          <w:color w:val="000000"/>
          <w:kern w:val="0"/>
          <w:sz w:val="24"/>
          <w:szCs w:val="24"/>
          <w:lang w:val="en-US" w:eastAsia="fr-MA"/>
          <w14:ligatures w14:val="none"/>
        </w:rPr>
        <w:t>, Shi X</w:t>
      </w:r>
      <w:r>
        <w:rPr>
          <w:rFonts w:ascii="Times New Roman" w:eastAsia="Times New Roman" w:hAnsi="Times New Roman" w:cs="Times New Roman"/>
          <w:color w:val="000000"/>
          <w:kern w:val="0"/>
          <w:sz w:val="24"/>
          <w:szCs w:val="24"/>
          <w:lang w:val="en-US" w:eastAsia="fr-MA"/>
          <w14:ligatures w14:val="none"/>
        </w:rPr>
        <w:t>.</w:t>
      </w:r>
      <w:r w:rsidRPr="00874A31">
        <w:rPr>
          <w:rFonts w:ascii="Times New Roman" w:eastAsia="Times New Roman" w:hAnsi="Times New Roman" w:cs="Times New Roman"/>
          <w:color w:val="000000"/>
          <w:kern w:val="0"/>
          <w:sz w:val="24"/>
          <w:szCs w:val="24"/>
          <w:lang w:val="en-US" w:eastAsia="fr-MA"/>
          <w14:ligatures w14:val="none"/>
        </w:rPr>
        <w:t>, Wang Z</w:t>
      </w:r>
      <w:r>
        <w:rPr>
          <w:rFonts w:ascii="Times New Roman" w:eastAsia="Times New Roman" w:hAnsi="Times New Roman" w:cs="Times New Roman"/>
          <w:color w:val="000000"/>
          <w:kern w:val="0"/>
          <w:sz w:val="24"/>
          <w:szCs w:val="24"/>
          <w:lang w:val="en-US" w:eastAsia="fr-MA"/>
          <w14:ligatures w14:val="none"/>
        </w:rPr>
        <w:t>.</w:t>
      </w:r>
      <w:r w:rsidRPr="00874A31">
        <w:rPr>
          <w:rFonts w:ascii="Times New Roman" w:eastAsia="Times New Roman" w:hAnsi="Times New Roman" w:cs="Times New Roman"/>
          <w:color w:val="000000"/>
          <w:kern w:val="0"/>
          <w:sz w:val="24"/>
          <w:szCs w:val="24"/>
          <w:lang w:val="en-US" w:eastAsia="fr-MA"/>
          <w14:ligatures w14:val="none"/>
        </w:rPr>
        <w:t>, Sun S. Antimicrobial activity of clove and rosemary essential oils alone and in combination</w:t>
      </w:r>
      <w:r w:rsidRPr="00874A31">
        <w:rPr>
          <w:rFonts w:ascii="Times New Roman" w:eastAsia="Times New Roman" w:hAnsi="Times New Roman" w:cs="Times New Roman"/>
          <w:i/>
          <w:iCs/>
          <w:color w:val="000000"/>
          <w:kern w:val="0"/>
          <w:sz w:val="24"/>
          <w:szCs w:val="24"/>
          <w:lang w:val="en-US" w:eastAsia="fr-MA"/>
          <w14:ligatures w14:val="none"/>
        </w:rPr>
        <w:t xml:space="preserve">. </w:t>
      </w:r>
      <w:r w:rsidRPr="00874A31">
        <w:rPr>
          <w:rFonts w:ascii="Times New Roman" w:eastAsia="Times New Roman" w:hAnsi="Times New Roman" w:cs="Times New Roman"/>
          <w:color w:val="000000"/>
          <w:kern w:val="0"/>
          <w:sz w:val="24"/>
          <w:szCs w:val="24"/>
          <w:lang w:eastAsia="fr-MA"/>
          <w14:ligatures w14:val="none"/>
        </w:rPr>
        <w:t xml:space="preserve">Journal of </w:t>
      </w:r>
      <w:proofErr w:type="spellStart"/>
      <w:r w:rsidRPr="00874A31">
        <w:rPr>
          <w:rFonts w:ascii="Times New Roman" w:eastAsia="Times New Roman" w:hAnsi="Times New Roman" w:cs="Times New Roman"/>
          <w:color w:val="000000"/>
          <w:kern w:val="0"/>
          <w:sz w:val="24"/>
          <w:szCs w:val="24"/>
          <w:lang w:eastAsia="fr-MA"/>
          <w14:ligatures w14:val="none"/>
        </w:rPr>
        <w:t>Phytotherapy</w:t>
      </w:r>
      <w:proofErr w:type="spellEnd"/>
      <w:r w:rsidRPr="00874A31">
        <w:rPr>
          <w:rFonts w:ascii="Times New Roman" w:eastAsia="Times New Roman" w:hAnsi="Times New Roman" w:cs="Times New Roman"/>
          <w:color w:val="000000"/>
          <w:kern w:val="0"/>
          <w:sz w:val="24"/>
          <w:szCs w:val="24"/>
          <w:lang w:eastAsia="fr-MA"/>
          <w14:ligatures w14:val="none"/>
        </w:rPr>
        <w:t xml:space="preserve"> </w:t>
      </w:r>
      <w:proofErr w:type="spellStart"/>
      <w:r w:rsidRPr="00874A31">
        <w:rPr>
          <w:rFonts w:ascii="Times New Roman" w:eastAsia="Times New Roman" w:hAnsi="Times New Roman" w:cs="Times New Roman"/>
          <w:color w:val="000000"/>
          <w:kern w:val="0"/>
          <w:sz w:val="24"/>
          <w:szCs w:val="24"/>
          <w:lang w:eastAsia="fr-MA"/>
          <w14:ligatures w14:val="none"/>
        </w:rPr>
        <w:t>Research</w:t>
      </w:r>
      <w:proofErr w:type="spellEnd"/>
      <w:r w:rsidRPr="00874A31">
        <w:rPr>
          <w:rFonts w:ascii="Times New Roman" w:eastAsia="Times New Roman" w:hAnsi="Times New Roman" w:cs="Times New Roman"/>
          <w:color w:val="000000"/>
          <w:kern w:val="0"/>
          <w:sz w:val="24"/>
          <w:szCs w:val="24"/>
          <w:lang w:eastAsia="fr-MA"/>
          <w14:ligatures w14:val="none"/>
        </w:rPr>
        <w:t>. 2007 ; 59 :989-990</w:t>
      </w:r>
    </w:p>
    <w:p w14:paraId="391FAAF3"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proofErr w:type="spellStart"/>
      <w:r w:rsidRPr="00874A31">
        <w:rPr>
          <w:rFonts w:ascii="Times New Roman" w:eastAsia="Times New Roman" w:hAnsi="Times New Roman" w:cs="Times New Roman"/>
          <w:color w:val="000000"/>
          <w:kern w:val="0"/>
          <w:sz w:val="24"/>
          <w:szCs w:val="24"/>
          <w:lang w:eastAsia="fr-MA"/>
          <w14:ligatures w14:val="none"/>
        </w:rPr>
        <w:t>Ghagra</w:t>
      </w:r>
      <w:proofErr w:type="spellEnd"/>
      <w:r>
        <w:rPr>
          <w:rFonts w:ascii="Times New Roman" w:eastAsia="Times New Roman" w:hAnsi="Times New Roman" w:cs="Times New Roman"/>
          <w:color w:val="000000"/>
          <w:kern w:val="0"/>
          <w:sz w:val="24"/>
          <w:szCs w:val="24"/>
          <w:lang w:eastAsia="fr-MA"/>
          <w14:ligatures w14:val="none"/>
        </w:rPr>
        <w:t xml:space="preserve"> </w:t>
      </w:r>
      <w:r w:rsidRPr="00874A31">
        <w:rPr>
          <w:rFonts w:ascii="Times New Roman" w:eastAsia="Times New Roman" w:hAnsi="Times New Roman" w:cs="Times New Roman"/>
          <w:color w:val="000000"/>
          <w:kern w:val="0"/>
          <w:sz w:val="24"/>
          <w:szCs w:val="24"/>
          <w:lang w:eastAsia="fr-MA"/>
          <w14:ligatures w14:val="none"/>
        </w:rPr>
        <w:t>K.</w:t>
      </w:r>
      <w:r>
        <w:rPr>
          <w:rFonts w:ascii="Times New Roman" w:eastAsia="Times New Roman" w:hAnsi="Times New Roman" w:cs="Times New Roman"/>
          <w:color w:val="000000"/>
          <w:kern w:val="0"/>
          <w:sz w:val="24"/>
          <w:szCs w:val="24"/>
          <w:lang w:eastAsia="fr-MA"/>
          <w14:ligatures w14:val="none"/>
        </w:rPr>
        <w:t xml:space="preserve"> </w:t>
      </w:r>
      <w:r w:rsidRPr="00874A31">
        <w:rPr>
          <w:rFonts w:ascii="Times New Roman" w:eastAsia="Times New Roman" w:hAnsi="Times New Roman" w:cs="Times New Roman"/>
          <w:color w:val="000000"/>
          <w:kern w:val="0"/>
          <w:sz w:val="24"/>
          <w:szCs w:val="24"/>
          <w:lang w:eastAsia="fr-MA"/>
          <w14:ligatures w14:val="none"/>
        </w:rPr>
        <w:t>Etude les propriétés physicochimique et biologique de clou du girofle</w:t>
      </w:r>
      <w:r>
        <w:rPr>
          <w:rFonts w:ascii="Times New Roman" w:eastAsia="Times New Roman" w:hAnsi="Times New Roman" w:cs="Times New Roman"/>
          <w:color w:val="000000"/>
          <w:kern w:val="0"/>
          <w:sz w:val="24"/>
          <w:szCs w:val="24"/>
          <w:lang w:eastAsia="fr-MA"/>
          <w14:ligatures w14:val="none"/>
        </w:rPr>
        <w:t xml:space="preserve"> </w:t>
      </w:r>
      <w:r w:rsidRPr="00874A31">
        <w:rPr>
          <w:rFonts w:ascii="Times New Roman" w:eastAsia="Times New Roman" w:hAnsi="Times New Roman" w:cs="Times New Roman"/>
          <w:color w:val="000000"/>
          <w:kern w:val="0"/>
          <w:sz w:val="24"/>
          <w:szCs w:val="24"/>
          <w:lang w:eastAsia="fr-MA"/>
          <w14:ligatures w14:val="none"/>
        </w:rPr>
        <w:t>(</w:t>
      </w:r>
      <w:proofErr w:type="spellStart"/>
      <w:r w:rsidRPr="00874A31">
        <w:rPr>
          <w:rFonts w:ascii="Times New Roman" w:eastAsia="Times New Roman" w:hAnsi="Times New Roman" w:cs="Times New Roman"/>
          <w:i/>
          <w:iCs/>
          <w:color w:val="000000"/>
          <w:kern w:val="0"/>
          <w:sz w:val="24"/>
          <w:szCs w:val="24"/>
          <w:lang w:eastAsia="fr-MA"/>
          <w14:ligatures w14:val="none"/>
        </w:rPr>
        <w:t>Syzerium</w:t>
      </w:r>
      <w:proofErr w:type="spellEnd"/>
      <w:r w:rsidRPr="00874A31">
        <w:rPr>
          <w:rFonts w:ascii="Times New Roman" w:eastAsia="Times New Roman" w:hAnsi="Times New Roman" w:cs="Times New Roman"/>
          <w:i/>
          <w:iCs/>
          <w:color w:val="000000"/>
          <w:kern w:val="0"/>
          <w:sz w:val="24"/>
          <w:szCs w:val="24"/>
          <w:lang w:eastAsia="fr-MA"/>
          <w14:ligatures w14:val="none"/>
        </w:rPr>
        <w:t xml:space="preserve"> </w:t>
      </w:r>
      <w:proofErr w:type="spellStart"/>
      <w:r w:rsidRPr="00874A31">
        <w:rPr>
          <w:rFonts w:ascii="Times New Roman" w:eastAsia="Times New Roman" w:hAnsi="Times New Roman" w:cs="Times New Roman"/>
          <w:i/>
          <w:iCs/>
          <w:color w:val="000000"/>
          <w:kern w:val="0"/>
          <w:sz w:val="24"/>
          <w:szCs w:val="24"/>
          <w:lang w:eastAsia="fr-MA"/>
          <w14:ligatures w14:val="none"/>
        </w:rPr>
        <w:lastRenderedPageBreak/>
        <w:t>aromaticum</w:t>
      </w:r>
      <w:proofErr w:type="spellEnd"/>
      <w:r w:rsidRPr="00874A31">
        <w:rPr>
          <w:rFonts w:ascii="Times New Roman" w:eastAsia="Times New Roman" w:hAnsi="Times New Roman" w:cs="Times New Roman"/>
          <w:color w:val="000000"/>
          <w:kern w:val="0"/>
          <w:sz w:val="24"/>
          <w:szCs w:val="24"/>
          <w:lang w:eastAsia="fr-MA"/>
          <w14:ligatures w14:val="none"/>
        </w:rPr>
        <w:t xml:space="preserve"> (L)). 2019. Mémoire de Master.</w:t>
      </w:r>
    </w:p>
    <w:p w14:paraId="0EEE0E36"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proofErr w:type="spellStart"/>
      <w:r w:rsidRPr="008960A4">
        <w:rPr>
          <w:rFonts w:ascii="Times New Roman" w:eastAsia="Times New Roman" w:hAnsi="Times New Roman" w:cs="Times New Roman"/>
          <w:color w:val="000000"/>
          <w:kern w:val="0"/>
          <w:sz w:val="24"/>
          <w:szCs w:val="24"/>
          <w:lang w:eastAsia="fr-MA"/>
          <w14:ligatures w14:val="none"/>
        </w:rPr>
        <w:t>Georgetti</w:t>
      </w:r>
      <w:proofErr w:type="spellEnd"/>
      <w:r w:rsidRPr="008960A4">
        <w:rPr>
          <w:rFonts w:ascii="Times New Roman" w:eastAsia="Times New Roman" w:hAnsi="Times New Roman" w:cs="Times New Roman"/>
          <w:color w:val="000000"/>
          <w:kern w:val="0"/>
          <w:sz w:val="24"/>
          <w:szCs w:val="24"/>
          <w:lang w:eastAsia="fr-MA"/>
          <w14:ligatures w14:val="none"/>
        </w:rPr>
        <w:t xml:space="preserve"> SR., </w:t>
      </w:r>
      <w:proofErr w:type="spellStart"/>
      <w:r w:rsidRPr="008960A4">
        <w:rPr>
          <w:rFonts w:ascii="Times New Roman" w:eastAsia="Times New Roman" w:hAnsi="Times New Roman" w:cs="Times New Roman"/>
          <w:color w:val="000000"/>
          <w:kern w:val="0"/>
          <w:sz w:val="24"/>
          <w:szCs w:val="24"/>
          <w:lang w:eastAsia="fr-MA"/>
          <w14:ligatures w14:val="none"/>
        </w:rPr>
        <w:t>Casagrande</w:t>
      </w:r>
      <w:proofErr w:type="spellEnd"/>
      <w:r w:rsidRPr="008960A4">
        <w:rPr>
          <w:rFonts w:ascii="Times New Roman" w:eastAsia="Times New Roman" w:hAnsi="Times New Roman" w:cs="Times New Roman"/>
          <w:color w:val="000000"/>
          <w:kern w:val="0"/>
          <w:sz w:val="24"/>
          <w:szCs w:val="24"/>
          <w:lang w:eastAsia="fr-MA"/>
          <w14:ligatures w14:val="none"/>
        </w:rPr>
        <w:t xml:space="preserve"> R., Di </w:t>
      </w:r>
      <w:proofErr w:type="spellStart"/>
      <w:r w:rsidRPr="008960A4">
        <w:rPr>
          <w:rFonts w:ascii="Times New Roman" w:eastAsia="Times New Roman" w:hAnsi="Times New Roman" w:cs="Times New Roman"/>
          <w:color w:val="000000"/>
          <w:kern w:val="0"/>
          <w:sz w:val="24"/>
          <w:szCs w:val="24"/>
          <w:lang w:eastAsia="fr-MA"/>
          <w14:ligatures w14:val="none"/>
        </w:rPr>
        <w:t>Mambro</w:t>
      </w:r>
      <w:proofErr w:type="spellEnd"/>
      <w:r w:rsidRPr="008960A4">
        <w:rPr>
          <w:rFonts w:ascii="Times New Roman" w:eastAsia="Times New Roman" w:hAnsi="Times New Roman" w:cs="Times New Roman"/>
          <w:color w:val="000000"/>
          <w:kern w:val="0"/>
          <w:sz w:val="24"/>
          <w:szCs w:val="24"/>
          <w:lang w:eastAsia="fr-MA"/>
          <w14:ligatures w14:val="none"/>
        </w:rPr>
        <w:t xml:space="preserve"> VM., </w:t>
      </w:r>
      <w:proofErr w:type="spellStart"/>
      <w:r w:rsidRPr="008960A4">
        <w:rPr>
          <w:rFonts w:ascii="Times New Roman" w:eastAsia="Times New Roman" w:hAnsi="Times New Roman" w:cs="Times New Roman"/>
          <w:color w:val="000000"/>
          <w:kern w:val="0"/>
          <w:sz w:val="24"/>
          <w:szCs w:val="24"/>
          <w:lang w:eastAsia="fr-MA"/>
          <w14:ligatures w14:val="none"/>
        </w:rPr>
        <w:t>Azzolini</w:t>
      </w:r>
      <w:proofErr w:type="spellEnd"/>
      <w:r w:rsidRPr="008960A4">
        <w:rPr>
          <w:rFonts w:ascii="Times New Roman" w:eastAsia="Times New Roman" w:hAnsi="Times New Roman" w:cs="Times New Roman"/>
          <w:color w:val="000000"/>
          <w:kern w:val="0"/>
          <w:sz w:val="24"/>
          <w:szCs w:val="24"/>
          <w:lang w:eastAsia="fr-MA"/>
          <w14:ligatures w14:val="none"/>
        </w:rPr>
        <w:t xml:space="preserve"> AECS., &amp; Fonseca MJV.  </w:t>
      </w:r>
      <w:r w:rsidRPr="00874A31">
        <w:rPr>
          <w:rFonts w:ascii="Times New Roman" w:eastAsia="Times New Roman" w:hAnsi="Times New Roman" w:cs="Times New Roman"/>
          <w:color w:val="000000"/>
          <w:kern w:val="0"/>
          <w:sz w:val="24"/>
          <w:szCs w:val="24"/>
          <w:lang w:val="en-US" w:eastAsia="fr-MA"/>
          <w14:ligatures w14:val="none"/>
        </w:rPr>
        <w:t xml:space="preserve">Evaluation of the antioxidant activity of different flavonoids by the </w:t>
      </w:r>
      <w:proofErr w:type="spellStart"/>
      <w:r w:rsidRPr="00874A31">
        <w:rPr>
          <w:rFonts w:ascii="Times New Roman" w:eastAsia="Times New Roman" w:hAnsi="Times New Roman" w:cs="Times New Roman"/>
          <w:color w:val="000000"/>
          <w:kern w:val="0"/>
          <w:sz w:val="24"/>
          <w:szCs w:val="24"/>
          <w:lang w:val="en-US" w:eastAsia="fr-MA"/>
          <w14:ligatures w14:val="none"/>
        </w:rPr>
        <w:t>chemiluminescence</w:t>
      </w:r>
      <w:proofErr w:type="spellEnd"/>
      <w:r w:rsidRPr="00874A31">
        <w:rPr>
          <w:rFonts w:ascii="Times New Roman" w:eastAsia="Times New Roman" w:hAnsi="Times New Roman" w:cs="Times New Roman"/>
          <w:color w:val="000000"/>
          <w:kern w:val="0"/>
          <w:sz w:val="24"/>
          <w:szCs w:val="24"/>
          <w:lang w:val="en-US" w:eastAsia="fr-MA"/>
          <w14:ligatures w14:val="none"/>
        </w:rPr>
        <w:t xml:space="preserve"> </w:t>
      </w:r>
      <w:proofErr w:type="spellStart"/>
      <w:r w:rsidRPr="00874A31">
        <w:rPr>
          <w:rFonts w:ascii="Times New Roman" w:eastAsia="Times New Roman" w:hAnsi="Times New Roman" w:cs="Times New Roman"/>
          <w:color w:val="000000"/>
          <w:kern w:val="0"/>
          <w:sz w:val="24"/>
          <w:szCs w:val="24"/>
          <w:lang w:val="en-US" w:eastAsia="fr-MA"/>
          <w14:ligatures w14:val="none"/>
        </w:rPr>
        <w:t>methode</w:t>
      </w:r>
      <w:proofErr w:type="spellEnd"/>
      <w:r w:rsidRPr="00874A31">
        <w:rPr>
          <w:rFonts w:ascii="Times New Roman" w:eastAsia="Times New Roman" w:hAnsi="Times New Roman" w:cs="Times New Roman"/>
          <w:color w:val="000000"/>
          <w:kern w:val="0"/>
          <w:sz w:val="24"/>
          <w:szCs w:val="24"/>
          <w:lang w:val="en-US" w:eastAsia="fr-MA"/>
          <w14:ligatures w14:val="none"/>
        </w:rPr>
        <w:t xml:space="preserve">. </w:t>
      </w:r>
      <w:r w:rsidRPr="008960A4">
        <w:rPr>
          <w:rFonts w:ascii="Times New Roman" w:eastAsia="Times New Roman" w:hAnsi="Times New Roman" w:cs="Times New Roman"/>
          <w:color w:val="000000"/>
          <w:kern w:val="0"/>
          <w:sz w:val="24"/>
          <w:szCs w:val="24"/>
          <w:lang w:val="en-US" w:eastAsia="fr-MA"/>
          <w14:ligatures w14:val="none"/>
        </w:rPr>
        <w:t xml:space="preserve">AAPS </w:t>
      </w:r>
      <w:proofErr w:type="spellStart"/>
      <w:r w:rsidRPr="008960A4">
        <w:rPr>
          <w:rFonts w:ascii="Times New Roman" w:eastAsia="Times New Roman" w:hAnsi="Times New Roman" w:cs="Times New Roman"/>
          <w:color w:val="000000"/>
          <w:kern w:val="0"/>
          <w:sz w:val="24"/>
          <w:szCs w:val="24"/>
          <w:lang w:val="en-US" w:eastAsia="fr-MA"/>
          <w14:ligatures w14:val="none"/>
        </w:rPr>
        <w:t>PharmSci</w:t>
      </w:r>
      <w:proofErr w:type="spellEnd"/>
      <w:r w:rsidRPr="008960A4">
        <w:rPr>
          <w:rFonts w:ascii="Times New Roman" w:eastAsia="Times New Roman" w:hAnsi="Times New Roman" w:cs="Times New Roman"/>
          <w:color w:val="000000"/>
          <w:kern w:val="0"/>
          <w:sz w:val="24"/>
          <w:szCs w:val="24"/>
          <w:lang w:val="en-US" w:eastAsia="fr-MA"/>
          <w14:ligatures w14:val="none"/>
        </w:rPr>
        <w:t xml:space="preserve">. </w:t>
      </w:r>
      <w:r w:rsidRPr="008960A4">
        <w:rPr>
          <w:rFonts w:ascii="Times New Roman" w:eastAsia="Times New Roman" w:hAnsi="Times New Roman" w:cs="Times New Roman"/>
          <w:color w:val="000000"/>
          <w:kern w:val="0"/>
          <w:sz w:val="24"/>
          <w:szCs w:val="24"/>
          <w:lang w:eastAsia="fr-MA"/>
          <w14:ligatures w14:val="none"/>
        </w:rPr>
        <w:t>2003 ;5(2): E20.</w:t>
      </w:r>
    </w:p>
    <w:p w14:paraId="5DA3F09A" w14:textId="77777777" w:rsidR="00AC58C2" w:rsidRPr="008960A4"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proofErr w:type="spellStart"/>
      <w:r w:rsidRPr="008960A4">
        <w:rPr>
          <w:rFonts w:ascii="Times New Roman" w:eastAsia="Times New Roman" w:hAnsi="Times New Roman" w:cs="Times New Roman"/>
          <w:color w:val="000000"/>
          <w:kern w:val="0"/>
          <w:sz w:val="24"/>
          <w:szCs w:val="24"/>
          <w:lang w:eastAsia="fr-MA"/>
          <w14:ligatures w14:val="none"/>
        </w:rPr>
        <w:t>Ghedira</w:t>
      </w:r>
      <w:proofErr w:type="spellEnd"/>
      <w:r w:rsidRPr="008960A4">
        <w:rPr>
          <w:rFonts w:ascii="Times New Roman" w:eastAsia="Times New Roman" w:hAnsi="Times New Roman" w:cs="Times New Roman"/>
          <w:color w:val="000000"/>
          <w:kern w:val="0"/>
          <w:sz w:val="24"/>
          <w:szCs w:val="24"/>
          <w:lang w:eastAsia="fr-MA"/>
          <w14:ligatures w14:val="none"/>
        </w:rPr>
        <w:t xml:space="preserve"> K., Goetz P., &amp; Le Jeune R.  </w:t>
      </w:r>
      <w:r w:rsidRPr="008960A4">
        <w:rPr>
          <w:rFonts w:ascii="Times New Roman" w:eastAsia="Times New Roman" w:hAnsi="Times New Roman" w:cs="Times New Roman"/>
          <w:i/>
          <w:iCs/>
          <w:color w:val="000000"/>
          <w:kern w:val="0"/>
          <w:sz w:val="24"/>
          <w:szCs w:val="24"/>
          <w:lang w:val="en-US" w:eastAsia="fr-MA"/>
          <w14:ligatures w14:val="none"/>
        </w:rPr>
        <w:t>Syzygium aromaticum</w:t>
      </w:r>
      <w:r w:rsidRPr="008960A4">
        <w:rPr>
          <w:rFonts w:ascii="Times New Roman" w:eastAsia="Times New Roman" w:hAnsi="Times New Roman" w:cs="Times New Roman"/>
          <w:color w:val="000000"/>
          <w:kern w:val="0"/>
          <w:sz w:val="24"/>
          <w:szCs w:val="24"/>
          <w:lang w:val="en-US" w:eastAsia="fr-MA"/>
          <w14:ligatures w14:val="none"/>
        </w:rPr>
        <w:t xml:space="preserve"> (L.) </w:t>
      </w:r>
      <w:proofErr w:type="spellStart"/>
      <w:r w:rsidRPr="008960A4">
        <w:rPr>
          <w:rFonts w:ascii="Times New Roman" w:eastAsia="Times New Roman" w:hAnsi="Times New Roman" w:cs="Times New Roman"/>
          <w:color w:val="000000"/>
          <w:kern w:val="0"/>
          <w:sz w:val="24"/>
          <w:szCs w:val="24"/>
          <w:lang w:val="en-US" w:eastAsia="fr-MA"/>
          <w14:ligatures w14:val="none"/>
        </w:rPr>
        <w:t>Merr</w:t>
      </w:r>
      <w:proofErr w:type="spellEnd"/>
      <w:r w:rsidRPr="008960A4">
        <w:rPr>
          <w:rFonts w:ascii="Times New Roman" w:eastAsia="Times New Roman" w:hAnsi="Times New Roman" w:cs="Times New Roman"/>
          <w:color w:val="000000"/>
          <w:kern w:val="0"/>
          <w:sz w:val="24"/>
          <w:szCs w:val="24"/>
          <w:lang w:val="en-US" w:eastAsia="fr-MA"/>
          <w14:ligatures w14:val="none"/>
        </w:rPr>
        <w:t>. &amp; Perry (</w:t>
      </w:r>
      <w:proofErr w:type="spellStart"/>
      <w:r w:rsidRPr="008960A4">
        <w:rPr>
          <w:rFonts w:ascii="Times New Roman" w:eastAsia="Times New Roman" w:hAnsi="Times New Roman" w:cs="Times New Roman"/>
          <w:color w:val="000000"/>
          <w:kern w:val="0"/>
          <w:sz w:val="24"/>
          <w:szCs w:val="24"/>
          <w:lang w:val="en-US" w:eastAsia="fr-MA"/>
          <w14:ligatures w14:val="none"/>
        </w:rPr>
        <w:t>Myrtaceae</w:t>
      </w:r>
      <w:proofErr w:type="spellEnd"/>
      <w:r w:rsidRPr="008960A4">
        <w:rPr>
          <w:rFonts w:ascii="Times New Roman" w:eastAsia="Times New Roman" w:hAnsi="Times New Roman" w:cs="Times New Roman"/>
          <w:color w:val="000000"/>
          <w:kern w:val="0"/>
          <w:sz w:val="24"/>
          <w:szCs w:val="24"/>
          <w:lang w:val="en-US" w:eastAsia="fr-MA"/>
          <w14:ligatures w14:val="none"/>
        </w:rPr>
        <w:t xml:space="preserve">) </w:t>
      </w:r>
      <w:proofErr w:type="spellStart"/>
      <w:r w:rsidRPr="008960A4">
        <w:rPr>
          <w:rFonts w:ascii="Times New Roman" w:eastAsia="Times New Roman" w:hAnsi="Times New Roman" w:cs="Times New Roman"/>
          <w:color w:val="000000"/>
          <w:kern w:val="0"/>
          <w:sz w:val="24"/>
          <w:szCs w:val="24"/>
          <w:lang w:val="en-US" w:eastAsia="fr-MA"/>
          <w14:ligatures w14:val="none"/>
        </w:rPr>
        <w:t>Giroflier</w:t>
      </w:r>
      <w:proofErr w:type="spellEnd"/>
      <w:r w:rsidRPr="008960A4">
        <w:rPr>
          <w:rFonts w:ascii="Times New Roman" w:eastAsia="Times New Roman" w:hAnsi="Times New Roman" w:cs="Times New Roman"/>
          <w:color w:val="000000"/>
          <w:kern w:val="0"/>
          <w:sz w:val="24"/>
          <w:szCs w:val="24"/>
          <w:lang w:val="en-US" w:eastAsia="fr-MA"/>
          <w14:ligatures w14:val="none"/>
        </w:rPr>
        <w:t xml:space="preserve">. </w:t>
      </w:r>
      <w:proofErr w:type="spellStart"/>
      <w:r w:rsidRPr="008960A4">
        <w:rPr>
          <w:rFonts w:ascii="Times New Roman" w:eastAsia="Times New Roman" w:hAnsi="Times New Roman" w:cs="Times New Roman"/>
          <w:color w:val="000000"/>
          <w:kern w:val="0"/>
          <w:sz w:val="24"/>
          <w:szCs w:val="24"/>
          <w:lang w:val="en-US" w:eastAsia="fr-MA"/>
          <w14:ligatures w14:val="none"/>
        </w:rPr>
        <w:t>Phytothérapie</w:t>
      </w:r>
      <w:proofErr w:type="spellEnd"/>
      <w:r w:rsidRPr="008960A4">
        <w:rPr>
          <w:rFonts w:ascii="Times New Roman" w:eastAsia="Times New Roman" w:hAnsi="Times New Roman" w:cs="Times New Roman"/>
          <w:color w:val="000000"/>
          <w:kern w:val="0"/>
          <w:sz w:val="24"/>
          <w:szCs w:val="24"/>
          <w:lang w:val="en-US" w:eastAsia="fr-MA"/>
          <w14:ligatures w14:val="none"/>
        </w:rPr>
        <w:t>,</w:t>
      </w:r>
      <w:r>
        <w:rPr>
          <w:rFonts w:ascii="Times New Roman" w:eastAsia="Times New Roman" w:hAnsi="Times New Roman" w:cs="Times New Roman"/>
          <w:color w:val="000000"/>
          <w:kern w:val="0"/>
          <w:sz w:val="24"/>
          <w:szCs w:val="24"/>
          <w:lang w:val="en-US" w:eastAsia="fr-MA"/>
          <w14:ligatures w14:val="none"/>
        </w:rPr>
        <w:t xml:space="preserve"> 2010;</w:t>
      </w:r>
      <w:r w:rsidRPr="008960A4">
        <w:rPr>
          <w:rFonts w:ascii="Times New Roman" w:eastAsia="Times New Roman" w:hAnsi="Times New Roman" w:cs="Times New Roman"/>
          <w:color w:val="000000"/>
          <w:kern w:val="0"/>
          <w:sz w:val="24"/>
          <w:szCs w:val="24"/>
          <w:lang w:val="en-US" w:eastAsia="fr-MA"/>
          <w14:ligatures w14:val="none"/>
        </w:rPr>
        <w:t xml:space="preserve"> 8(1), 37–43.</w:t>
      </w:r>
    </w:p>
    <w:p w14:paraId="75522C9E" w14:textId="77777777" w:rsidR="00AC58C2" w:rsidRPr="008960A4"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r w:rsidRPr="008960A4">
        <w:rPr>
          <w:rFonts w:ascii="Times New Roman" w:eastAsia="Times New Roman" w:hAnsi="Times New Roman" w:cs="Times New Roman"/>
          <w:color w:val="000000"/>
          <w:kern w:val="0"/>
          <w:sz w:val="24"/>
          <w:szCs w:val="24"/>
          <w:lang w:val="en-US" w:eastAsia="fr-MA"/>
          <w14:ligatures w14:val="none"/>
        </w:rPr>
        <w:t>Gilling DH.</w:t>
      </w:r>
      <w:r>
        <w:rPr>
          <w:rFonts w:ascii="Times New Roman" w:eastAsia="Times New Roman" w:hAnsi="Times New Roman" w:cs="Times New Roman"/>
          <w:color w:val="000000"/>
          <w:kern w:val="0"/>
          <w:sz w:val="24"/>
          <w:szCs w:val="24"/>
          <w:lang w:val="en-US" w:eastAsia="fr-MA"/>
          <w14:ligatures w14:val="none"/>
        </w:rPr>
        <w:t>,</w:t>
      </w:r>
      <w:r w:rsidRPr="008960A4">
        <w:rPr>
          <w:rFonts w:ascii="Times New Roman" w:eastAsia="Times New Roman" w:hAnsi="Times New Roman" w:cs="Times New Roman"/>
          <w:color w:val="000000"/>
          <w:kern w:val="0"/>
          <w:sz w:val="24"/>
          <w:szCs w:val="24"/>
          <w:lang w:val="en-US" w:eastAsia="fr-MA"/>
          <w14:ligatures w14:val="none"/>
        </w:rPr>
        <w:t xml:space="preserve"> Kitajima M.</w:t>
      </w:r>
      <w:r>
        <w:rPr>
          <w:rFonts w:ascii="Times New Roman" w:eastAsia="Times New Roman" w:hAnsi="Times New Roman" w:cs="Times New Roman"/>
          <w:color w:val="000000"/>
          <w:kern w:val="0"/>
          <w:sz w:val="24"/>
          <w:szCs w:val="24"/>
          <w:lang w:val="en-US" w:eastAsia="fr-MA"/>
          <w14:ligatures w14:val="none"/>
        </w:rPr>
        <w:t xml:space="preserve">, </w:t>
      </w:r>
      <w:r w:rsidRPr="008960A4">
        <w:rPr>
          <w:rFonts w:ascii="Times New Roman" w:eastAsia="Times New Roman" w:hAnsi="Times New Roman" w:cs="Times New Roman"/>
          <w:color w:val="000000"/>
          <w:kern w:val="0"/>
          <w:sz w:val="24"/>
          <w:szCs w:val="24"/>
          <w:lang w:val="en-US" w:eastAsia="fr-MA"/>
          <w14:ligatures w14:val="none"/>
        </w:rPr>
        <w:t>Torrey JR.</w:t>
      </w:r>
      <w:r>
        <w:rPr>
          <w:rFonts w:ascii="Times New Roman" w:eastAsia="Times New Roman" w:hAnsi="Times New Roman" w:cs="Times New Roman"/>
          <w:color w:val="000000"/>
          <w:kern w:val="0"/>
          <w:sz w:val="24"/>
          <w:szCs w:val="24"/>
          <w:lang w:val="en-US" w:eastAsia="fr-MA"/>
          <w14:ligatures w14:val="none"/>
        </w:rPr>
        <w:t>,</w:t>
      </w:r>
      <w:r w:rsidRPr="008960A4">
        <w:rPr>
          <w:rFonts w:ascii="Times New Roman" w:eastAsia="Times New Roman" w:hAnsi="Times New Roman" w:cs="Times New Roman"/>
          <w:color w:val="000000"/>
          <w:kern w:val="0"/>
          <w:sz w:val="24"/>
          <w:szCs w:val="24"/>
          <w:lang w:val="en-US" w:eastAsia="fr-MA"/>
          <w14:ligatures w14:val="none"/>
        </w:rPr>
        <w:t xml:space="preserve"> Bright KR. Mechanisms of antiviral action of plant antimicrobials against Murine norovirus. Appl. Environ. Microbiol. 2014, 80, 4898–4910.</w:t>
      </w:r>
    </w:p>
    <w:p w14:paraId="6C86A015"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bookmarkStart w:id="6" w:name="_Hlk189129402"/>
      <w:proofErr w:type="spellStart"/>
      <w:r w:rsidRPr="008960A4">
        <w:rPr>
          <w:rFonts w:ascii="Times New Roman" w:eastAsia="Times New Roman" w:hAnsi="Times New Roman" w:cs="Times New Roman"/>
          <w:color w:val="000000"/>
          <w:kern w:val="0"/>
          <w:sz w:val="24"/>
          <w:szCs w:val="24"/>
          <w:lang w:val="en-US" w:eastAsia="fr-MA"/>
          <w14:ligatures w14:val="none"/>
        </w:rPr>
        <w:t>Gülçin</w:t>
      </w:r>
      <w:bookmarkEnd w:id="6"/>
      <w:proofErr w:type="spellEnd"/>
      <w:r w:rsidRPr="008960A4">
        <w:rPr>
          <w:rFonts w:ascii="Times New Roman" w:eastAsia="Times New Roman" w:hAnsi="Times New Roman" w:cs="Times New Roman"/>
          <w:color w:val="000000"/>
          <w:kern w:val="0"/>
          <w:sz w:val="24"/>
          <w:szCs w:val="24"/>
          <w:lang w:val="en-US" w:eastAsia="fr-MA"/>
          <w14:ligatures w14:val="none"/>
        </w:rPr>
        <w:t xml:space="preserve"> İ., </w:t>
      </w:r>
      <w:proofErr w:type="spellStart"/>
      <w:r w:rsidRPr="008960A4">
        <w:rPr>
          <w:rFonts w:ascii="Times New Roman" w:eastAsia="Times New Roman" w:hAnsi="Times New Roman" w:cs="Times New Roman"/>
          <w:color w:val="000000"/>
          <w:kern w:val="0"/>
          <w:sz w:val="24"/>
          <w:szCs w:val="24"/>
          <w:lang w:val="en-US" w:eastAsia="fr-MA"/>
          <w14:ligatures w14:val="none"/>
        </w:rPr>
        <w:t>Elmastaş</w:t>
      </w:r>
      <w:proofErr w:type="spellEnd"/>
      <w:r w:rsidRPr="008960A4">
        <w:rPr>
          <w:rFonts w:ascii="Times New Roman" w:eastAsia="Times New Roman" w:hAnsi="Times New Roman" w:cs="Times New Roman"/>
          <w:color w:val="000000"/>
          <w:kern w:val="0"/>
          <w:sz w:val="24"/>
          <w:szCs w:val="24"/>
          <w:lang w:val="en-US" w:eastAsia="fr-MA"/>
          <w14:ligatures w14:val="none"/>
        </w:rPr>
        <w:t xml:space="preserve"> M., and </w:t>
      </w:r>
      <w:proofErr w:type="spellStart"/>
      <w:r w:rsidRPr="008960A4">
        <w:rPr>
          <w:rFonts w:ascii="Times New Roman" w:eastAsia="Times New Roman" w:hAnsi="Times New Roman" w:cs="Times New Roman"/>
          <w:color w:val="000000"/>
          <w:kern w:val="0"/>
          <w:sz w:val="24"/>
          <w:szCs w:val="24"/>
          <w:lang w:val="en-US" w:eastAsia="fr-MA"/>
          <w14:ligatures w14:val="none"/>
        </w:rPr>
        <w:t>Aboul-Enein</w:t>
      </w:r>
      <w:proofErr w:type="spellEnd"/>
      <w:r w:rsidRPr="008960A4">
        <w:rPr>
          <w:rFonts w:ascii="Times New Roman" w:eastAsia="Times New Roman" w:hAnsi="Times New Roman" w:cs="Times New Roman"/>
          <w:color w:val="000000"/>
          <w:kern w:val="0"/>
          <w:sz w:val="24"/>
          <w:szCs w:val="24"/>
          <w:lang w:val="en-US" w:eastAsia="fr-MA"/>
          <w14:ligatures w14:val="none"/>
        </w:rPr>
        <w:t xml:space="preserve"> HY. Antioxidant Activity of Clove Oil - A Powerful Antioxidant Source. Arabian J. Chem.</w:t>
      </w:r>
      <w:r>
        <w:rPr>
          <w:rFonts w:ascii="Times New Roman" w:eastAsia="Times New Roman" w:hAnsi="Times New Roman" w:cs="Times New Roman"/>
          <w:color w:val="000000"/>
          <w:kern w:val="0"/>
          <w:sz w:val="24"/>
          <w:szCs w:val="24"/>
          <w:lang w:val="en-US" w:eastAsia="fr-MA"/>
          <w14:ligatures w14:val="none"/>
        </w:rPr>
        <w:t xml:space="preserve"> 2012; </w:t>
      </w:r>
      <w:r w:rsidRPr="008960A4">
        <w:rPr>
          <w:rFonts w:ascii="Times New Roman" w:eastAsia="Times New Roman" w:hAnsi="Times New Roman" w:cs="Times New Roman"/>
          <w:color w:val="000000"/>
          <w:kern w:val="0"/>
          <w:sz w:val="24"/>
          <w:szCs w:val="24"/>
          <w:lang w:val="en-US" w:eastAsia="fr-MA"/>
          <w14:ligatures w14:val="none"/>
        </w:rPr>
        <w:t>5, 489–499.</w:t>
      </w:r>
    </w:p>
    <w:p w14:paraId="03B83B0C"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8960A4">
        <w:rPr>
          <w:rFonts w:ascii="Times New Roman" w:eastAsia="Times New Roman" w:hAnsi="Times New Roman" w:cs="Times New Roman"/>
          <w:color w:val="000000"/>
          <w:kern w:val="0"/>
          <w:sz w:val="24"/>
          <w:szCs w:val="24"/>
          <w:lang w:val="en-US" w:eastAsia="fr-MA"/>
          <w14:ligatures w14:val="none"/>
        </w:rPr>
        <w:t>Gülçin</w:t>
      </w:r>
      <w:proofErr w:type="spellEnd"/>
      <w:r>
        <w:rPr>
          <w:rFonts w:ascii="Times New Roman" w:eastAsia="Times New Roman" w:hAnsi="Times New Roman" w:cs="Times New Roman"/>
          <w:color w:val="000000"/>
          <w:kern w:val="0"/>
          <w:sz w:val="24"/>
          <w:szCs w:val="24"/>
          <w:lang w:val="en-US" w:eastAsia="fr-MA"/>
          <w14:ligatures w14:val="none"/>
        </w:rPr>
        <w:t xml:space="preserve"> </w:t>
      </w:r>
      <w:r w:rsidRPr="008960A4">
        <w:rPr>
          <w:rFonts w:ascii="Times New Roman" w:eastAsia="Times New Roman" w:hAnsi="Times New Roman" w:cs="Times New Roman"/>
          <w:color w:val="000000"/>
          <w:kern w:val="0"/>
          <w:sz w:val="24"/>
          <w:szCs w:val="24"/>
          <w:lang w:val="en-US" w:eastAsia="fr-MA"/>
          <w14:ligatures w14:val="none"/>
        </w:rPr>
        <w:t>İ. Antioxidant activity of eugenol: A structure-activity relationship study. J. Med. Food. 2011, 14, 975–985.</w:t>
      </w:r>
    </w:p>
    <w:p w14:paraId="4DBDE0C0" w14:textId="77777777" w:rsidR="00AC58C2" w:rsidRPr="008960A4"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960A4">
        <w:rPr>
          <w:rFonts w:ascii="Times New Roman" w:eastAsia="Times New Roman" w:hAnsi="Times New Roman" w:cs="Times New Roman"/>
          <w:color w:val="000000"/>
          <w:kern w:val="0"/>
          <w:sz w:val="24"/>
          <w:szCs w:val="24"/>
          <w:lang w:val="en-US" w:eastAsia="fr-MA"/>
          <w14:ligatures w14:val="none"/>
        </w:rPr>
        <w:t xml:space="preserve">Gupta A., Duhan J., Tewari S., Sangwan P., Yadav A., Singh G., Juneja R. et Saini H. Comparative evaluation of antimicrobial efficacy of </w:t>
      </w:r>
      <w:r w:rsidRPr="008960A4">
        <w:rPr>
          <w:rFonts w:ascii="Times New Roman" w:eastAsia="Times New Roman" w:hAnsi="Times New Roman" w:cs="Times New Roman"/>
          <w:i/>
          <w:iCs/>
          <w:color w:val="000000"/>
          <w:kern w:val="0"/>
          <w:sz w:val="24"/>
          <w:szCs w:val="24"/>
          <w:lang w:val="en-US" w:eastAsia="fr-MA"/>
          <w14:ligatures w14:val="none"/>
        </w:rPr>
        <w:t>Syzygium aromaticum</w:t>
      </w:r>
      <w:r w:rsidRPr="008960A4">
        <w:rPr>
          <w:rFonts w:ascii="Times New Roman" w:eastAsia="Times New Roman" w:hAnsi="Times New Roman" w:cs="Times New Roman"/>
          <w:color w:val="000000"/>
          <w:kern w:val="0"/>
          <w:sz w:val="24"/>
          <w:szCs w:val="24"/>
          <w:lang w:val="en-US" w:eastAsia="fr-MA"/>
          <w14:ligatures w14:val="none"/>
        </w:rPr>
        <w:t xml:space="preserve">, </w:t>
      </w:r>
      <w:r w:rsidRPr="008960A4">
        <w:rPr>
          <w:rFonts w:ascii="Times New Roman" w:eastAsia="Times New Roman" w:hAnsi="Times New Roman" w:cs="Times New Roman"/>
          <w:i/>
          <w:iCs/>
          <w:color w:val="000000"/>
          <w:kern w:val="0"/>
          <w:sz w:val="24"/>
          <w:szCs w:val="24"/>
          <w:lang w:val="en-US" w:eastAsia="fr-MA"/>
          <w14:ligatures w14:val="none"/>
        </w:rPr>
        <w:t xml:space="preserve">Ocimum </w:t>
      </w:r>
      <w:r w:rsidRPr="008960A4">
        <w:rPr>
          <w:rFonts w:ascii="Times New Roman" w:eastAsia="Times New Roman" w:hAnsi="Times New Roman" w:cs="Times New Roman"/>
          <w:i/>
          <w:iCs/>
          <w:color w:val="000000"/>
          <w:kern w:val="0"/>
          <w:sz w:val="24"/>
          <w:szCs w:val="24"/>
          <w:lang w:val="en-US" w:eastAsia="fr-MA"/>
          <w14:ligatures w14:val="none"/>
        </w:rPr>
        <w:t xml:space="preserve">sanctum </w:t>
      </w:r>
      <w:r w:rsidRPr="008960A4">
        <w:rPr>
          <w:rFonts w:ascii="Times New Roman" w:eastAsia="Times New Roman" w:hAnsi="Times New Roman" w:cs="Times New Roman"/>
          <w:color w:val="000000"/>
          <w:kern w:val="0"/>
          <w:sz w:val="24"/>
          <w:szCs w:val="24"/>
          <w:lang w:val="en-US" w:eastAsia="fr-MA"/>
          <w14:ligatures w14:val="none"/>
        </w:rPr>
        <w:t xml:space="preserve">and </w:t>
      </w:r>
      <w:r w:rsidRPr="008960A4">
        <w:rPr>
          <w:rFonts w:ascii="Times New Roman" w:eastAsia="Times New Roman" w:hAnsi="Times New Roman" w:cs="Times New Roman"/>
          <w:i/>
          <w:iCs/>
          <w:color w:val="000000"/>
          <w:kern w:val="0"/>
          <w:sz w:val="24"/>
          <w:szCs w:val="24"/>
          <w:lang w:val="en-US" w:eastAsia="fr-MA"/>
          <w14:ligatures w14:val="none"/>
        </w:rPr>
        <w:t xml:space="preserve">Cinnamomum zeylanicum </w:t>
      </w:r>
      <w:r w:rsidRPr="008960A4">
        <w:rPr>
          <w:rFonts w:ascii="Times New Roman" w:eastAsia="Times New Roman" w:hAnsi="Times New Roman" w:cs="Times New Roman"/>
          <w:color w:val="000000"/>
          <w:kern w:val="0"/>
          <w:sz w:val="24"/>
          <w:szCs w:val="24"/>
          <w:lang w:val="en-US" w:eastAsia="fr-MA"/>
          <w14:ligatures w14:val="none"/>
        </w:rPr>
        <w:t xml:space="preserve">plant extracts against </w:t>
      </w:r>
      <w:r w:rsidRPr="008960A4">
        <w:rPr>
          <w:rFonts w:ascii="Times New Roman" w:eastAsia="Times New Roman" w:hAnsi="Times New Roman" w:cs="Times New Roman"/>
          <w:i/>
          <w:iCs/>
          <w:color w:val="000000"/>
          <w:kern w:val="0"/>
          <w:sz w:val="24"/>
          <w:szCs w:val="24"/>
          <w:lang w:val="en-US" w:eastAsia="fr-MA"/>
          <w14:ligatures w14:val="none"/>
        </w:rPr>
        <w:t>Enterococcus faecalis</w:t>
      </w:r>
      <w:r w:rsidRPr="008960A4">
        <w:rPr>
          <w:rFonts w:ascii="Times New Roman" w:eastAsia="Times New Roman" w:hAnsi="Times New Roman" w:cs="Times New Roman"/>
          <w:color w:val="000000"/>
          <w:kern w:val="0"/>
          <w:sz w:val="24"/>
          <w:szCs w:val="24"/>
          <w:lang w:val="en-US" w:eastAsia="fr-MA"/>
          <w14:ligatures w14:val="none"/>
        </w:rPr>
        <w:t>: A preliminary study. International Endodontic Journal. 2013; 46:</w:t>
      </w:r>
      <w:r w:rsidRPr="008960A4">
        <w:rPr>
          <w:rFonts w:asciiTheme="majorBidi" w:eastAsia="Times New Roman" w:hAnsiTheme="majorBidi" w:cstheme="majorBidi"/>
          <w:color w:val="000000"/>
          <w:kern w:val="0"/>
          <w:sz w:val="24"/>
          <w:szCs w:val="24"/>
          <w:lang w:val="en-US" w:eastAsia="fr-MA"/>
          <w14:ligatures w14:val="none"/>
        </w:rPr>
        <w:t>775-783.</w:t>
      </w:r>
    </w:p>
    <w:p w14:paraId="0863F1BB" w14:textId="77777777" w:rsidR="00AC58C2" w:rsidRPr="008960A4"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960A4">
        <w:rPr>
          <w:rFonts w:asciiTheme="majorBidi" w:eastAsia="Times New Roman" w:hAnsiTheme="majorBidi" w:cstheme="majorBidi"/>
          <w:color w:val="000000"/>
          <w:kern w:val="0"/>
          <w:sz w:val="24"/>
          <w:szCs w:val="24"/>
          <w:lang w:val="en-US" w:eastAsia="fr-MA"/>
          <w14:ligatures w14:val="none"/>
        </w:rPr>
        <w:t>Han X</w:t>
      </w:r>
      <w:r>
        <w:rPr>
          <w:rFonts w:asciiTheme="majorBidi" w:eastAsia="Times New Roman" w:hAnsiTheme="majorBidi" w:cstheme="majorBidi"/>
          <w:color w:val="000000"/>
          <w:kern w:val="0"/>
          <w:sz w:val="24"/>
          <w:szCs w:val="24"/>
          <w:lang w:val="en-US" w:eastAsia="fr-MA"/>
          <w14:ligatures w14:val="none"/>
        </w:rPr>
        <w:t>.</w:t>
      </w:r>
      <w:r w:rsidRPr="008960A4">
        <w:rPr>
          <w:rFonts w:asciiTheme="majorBidi" w:eastAsia="Times New Roman" w:hAnsiTheme="majorBidi" w:cstheme="majorBidi"/>
          <w:color w:val="000000"/>
          <w:kern w:val="0"/>
          <w:sz w:val="24"/>
          <w:szCs w:val="24"/>
          <w:lang w:val="en-US" w:eastAsia="fr-MA"/>
          <w14:ligatures w14:val="none"/>
        </w:rPr>
        <w:t>, Parker TL. Anti-inflammatory activity of clove (</w:t>
      </w:r>
      <w:r w:rsidRPr="008960A4">
        <w:rPr>
          <w:rFonts w:asciiTheme="majorBidi" w:eastAsia="Times New Roman" w:hAnsiTheme="majorBidi" w:cstheme="majorBidi"/>
          <w:i/>
          <w:iCs/>
          <w:color w:val="000000"/>
          <w:kern w:val="0"/>
          <w:sz w:val="24"/>
          <w:szCs w:val="24"/>
          <w:lang w:val="en-US" w:eastAsia="fr-MA"/>
          <w14:ligatures w14:val="none"/>
        </w:rPr>
        <w:t xml:space="preserve">Eugenia </w:t>
      </w:r>
      <w:proofErr w:type="spellStart"/>
      <w:r w:rsidRPr="008960A4">
        <w:rPr>
          <w:rFonts w:asciiTheme="majorBidi" w:eastAsia="Times New Roman" w:hAnsiTheme="majorBidi" w:cstheme="majorBidi"/>
          <w:i/>
          <w:iCs/>
          <w:color w:val="000000"/>
          <w:kern w:val="0"/>
          <w:sz w:val="24"/>
          <w:szCs w:val="24"/>
          <w:lang w:val="en-US" w:eastAsia="fr-MA"/>
          <w14:ligatures w14:val="none"/>
        </w:rPr>
        <w:t>caryophyllata</w:t>
      </w:r>
      <w:proofErr w:type="spellEnd"/>
      <w:r w:rsidRPr="008960A4">
        <w:rPr>
          <w:rFonts w:asciiTheme="majorBidi" w:eastAsia="Times New Roman" w:hAnsiTheme="majorBidi" w:cstheme="majorBidi"/>
          <w:color w:val="000000"/>
          <w:kern w:val="0"/>
          <w:sz w:val="24"/>
          <w:szCs w:val="24"/>
          <w:lang w:val="en-US" w:eastAsia="fr-MA"/>
          <w14:ligatures w14:val="none"/>
        </w:rPr>
        <w:t>) essential oil in human dermal fibroblasts. Pharmaceutical Sciences. 2017; 55:1619- 1622.</w:t>
      </w:r>
    </w:p>
    <w:p w14:paraId="7D3D4D73" w14:textId="77777777" w:rsidR="00AC58C2" w:rsidRPr="008960A4"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8960A4">
        <w:rPr>
          <w:rFonts w:asciiTheme="majorBidi" w:eastAsia="Times New Roman" w:hAnsiTheme="majorBidi" w:cstheme="majorBidi"/>
          <w:color w:val="000000"/>
          <w:kern w:val="0"/>
          <w:sz w:val="24"/>
          <w:szCs w:val="24"/>
          <w:lang w:val="en-US" w:eastAsia="fr-MA"/>
          <w14:ligatures w14:val="none"/>
        </w:rPr>
        <w:t>Hastuti</w:t>
      </w:r>
      <w:proofErr w:type="spellEnd"/>
      <w:r w:rsidRPr="008960A4">
        <w:rPr>
          <w:rFonts w:asciiTheme="majorBidi" w:eastAsia="Times New Roman" w:hAnsiTheme="majorBidi" w:cstheme="majorBidi"/>
          <w:color w:val="000000"/>
          <w:kern w:val="0"/>
          <w:sz w:val="24"/>
          <w:szCs w:val="24"/>
          <w:lang w:val="en-US" w:eastAsia="fr-MA"/>
          <w14:ligatures w14:val="none"/>
        </w:rPr>
        <w:t xml:space="preserve"> LT.</w:t>
      </w:r>
      <w:r>
        <w:rPr>
          <w:rFonts w:asciiTheme="majorBidi" w:eastAsia="Times New Roman" w:hAnsiTheme="majorBidi" w:cstheme="majorBidi"/>
          <w:color w:val="000000"/>
          <w:kern w:val="0"/>
          <w:sz w:val="24"/>
          <w:szCs w:val="24"/>
          <w:lang w:val="en-US" w:eastAsia="fr-MA"/>
          <w14:ligatures w14:val="none"/>
        </w:rPr>
        <w:t xml:space="preserve">, </w:t>
      </w:r>
      <w:proofErr w:type="spellStart"/>
      <w:r w:rsidRPr="008960A4">
        <w:rPr>
          <w:rFonts w:asciiTheme="majorBidi" w:eastAsia="Times New Roman" w:hAnsiTheme="majorBidi" w:cstheme="majorBidi"/>
          <w:color w:val="000000"/>
          <w:kern w:val="0"/>
          <w:sz w:val="24"/>
          <w:szCs w:val="24"/>
          <w:lang w:val="en-US" w:eastAsia="fr-MA"/>
          <w14:ligatures w14:val="none"/>
        </w:rPr>
        <w:t>Saepudin</w:t>
      </w:r>
      <w:proofErr w:type="spellEnd"/>
      <w:r w:rsidRPr="008960A4">
        <w:rPr>
          <w:rFonts w:asciiTheme="majorBidi" w:eastAsia="Times New Roman" w:hAnsiTheme="majorBidi" w:cstheme="majorBidi"/>
          <w:color w:val="000000"/>
          <w:kern w:val="0"/>
          <w:sz w:val="24"/>
          <w:szCs w:val="24"/>
          <w:lang w:val="en-US" w:eastAsia="fr-MA"/>
          <w14:ligatures w14:val="none"/>
        </w:rPr>
        <w:t xml:space="preserve"> E.</w:t>
      </w:r>
      <w:r>
        <w:rPr>
          <w:rFonts w:asciiTheme="majorBidi" w:eastAsia="Times New Roman" w:hAnsiTheme="majorBidi" w:cstheme="majorBidi"/>
          <w:color w:val="000000"/>
          <w:kern w:val="0"/>
          <w:sz w:val="24"/>
          <w:szCs w:val="24"/>
          <w:lang w:val="en-US" w:eastAsia="fr-MA"/>
          <w14:ligatures w14:val="none"/>
        </w:rPr>
        <w:t xml:space="preserve">, </w:t>
      </w:r>
      <w:proofErr w:type="spellStart"/>
      <w:r w:rsidRPr="008960A4">
        <w:rPr>
          <w:rFonts w:asciiTheme="majorBidi" w:eastAsia="Times New Roman" w:hAnsiTheme="majorBidi" w:cstheme="majorBidi"/>
          <w:color w:val="000000"/>
          <w:kern w:val="0"/>
          <w:sz w:val="24"/>
          <w:szCs w:val="24"/>
          <w:lang w:val="en-US" w:eastAsia="fr-MA"/>
          <w14:ligatures w14:val="none"/>
        </w:rPr>
        <w:t>Cahyana</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8960A4">
        <w:rPr>
          <w:rFonts w:asciiTheme="majorBidi" w:eastAsia="Times New Roman" w:hAnsiTheme="majorBidi" w:cstheme="majorBidi"/>
          <w:color w:val="000000"/>
          <w:kern w:val="0"/>
          <w:sz w:val="24"/>
          <w:szCs w:val="24"/>
          <w:lang w:val="en-US" w:eastAsia="fr-MA"/>
          <w14:ligatures w14:val="none"/>
        </w:rPr>
        <w:t>AH</w:t>
      </w:r>
      <w:r>
        <w:rPr>
          <w:rFonts w:asciiTheme="majorBidi" w:eastAsia="Times New Roman" w:hAnsiTheme="majorBidi" w:cstheme="majorBidi"/>
          <w:color w:val="000000"/>
          <w:kern w:val="0"/>
          <w:sz w:val="24"/>
          <w:szCs w:val="24"/>
          <w:lang w:val="en-US" w:eastAsia="fr-MA"/>
          <w14:ligatures w14:val="none"/>
        </w:rPr>
        <w:t>.,</w:t>
      </w:r>
      <w:r w:rsidRPr="008960A4">
        <w:rPr>
          <w:rFonts w:asciiTheme="majorBidi" w:eastAsia="Times New Roman" w:hAnsiTheme="majorBidi" w:cstheme="majorBidi"/>
          <w:color w:val="000000"/>
          <w:kern w:val="0"/>
          <w:sz w:val="24"/>
          <w:szCs w:val="24"/>
          <w:lang w:val="en-US" w:eastAsia="fr-MA"/>
          <w14:ligatures w14:val="none"/>
        </w:rPr>
        <w:t xml:space="preserve"> Rahayu DUC.</w:t>
      </w:r>
      <w:r>
        <w:rPr>
          <w:rFonts w:asciiTheme="majorBidi" w:eastAsia="Times New Roman" w:hAnsiTheme="majorBidi" w:cstheme="majorBidi"/>
          <w:color w:val="000000"/>
          <w:kern w:val="0"/>
          <w:sz w:val="24"/>
          <w:szCs w:val="24"/>
          <w:lang w:val="en-US" w:eastAsia="fr-MA"/>
          <w14:ligatures w14:val="none"/>
        </w:rPr>
        <w:t>,</w:t>
      </w:r>
      <w:r w:rsidRPr="008960A4">
        <w:rPr>
          <w:rFonts w:asciiTheme="majorBidi" w:eastAsia="Times New Roman" w:hAnsiTheme="majorBidi" w:cstheme="majorBidi"/>
          <w:color w:val="000000"/>
          <w:kern w:val="0"/>
          <w:sz w:val="24"/>
          <w:szCs w:val="24"/>
          <w:lang w:val="en-US" w:eastAsia="fr-MA"/>
          <w14:ligatures w14:val="none"/>
        </w:rPr>
        <w:t xml:space="preserve"> Murni</w:t>
      </w:r>
      <w:r>
        <w:rPr>
          <w:rFonts w:asciiTheme="majorBidi" w:eastAsia="Times New Roman" w:hAnsiTheme="majorBidi" w:cstheme="majorBidi"/>
          <w:color w:val="000000"/>
          <w:kern w:val="0"/>
          <w:sz w:val="24"/>
          <w:szCs w:val="24"/>
          <w:lang w:val="en-US" w:eastAsia="fr-MA"/>
          <w14:ligatures w14:val="none"/>
        </w:rPr>
        <w:t xml:space="preserve"> </w:t>
      </w:r>
      <w:r w:rsidRPr="008960A4">
        <w:rPr>
          <w:rFonts w:asciiTheme="majorBidi" w:eastAsia="Times New Roman" w:hAnsiTheme="majorBidi" w:cstheme="majorBidi"/>
          <w:color w:val="000000"/>
          <w:kern w:val="0"/>
          <w:sz w:val="24"/>
          <w:szCs w:val="24"/>
          <w:lang w:val="en-US" w:eastAsia="fr-MA"/>
          <w14:ligatures w14:val="none"/>
        </w:rPr>
        <w:t>VW.</w:t>
      </w:r>
      <w:r>
        <w:rPr>
          <w:rFonts w:asciiTheme="majorBidi" w:eastAsia="Times New Roman" w:hAnsiTheme="majorBidi" w:cstheme="majorBidi"/>
          <w:color w:val="000000"/>
          <w:kern w:val="0"/>
          <w:sz w:val="24"/>
          <w:szCs w:val="24"/>
          <w:lang w:val="en-US" w:eastAsia="fr-MA"/>
          <w14:ligatures w14:val="none"/>
        </w:rPr>
        <w:t>,</w:t>
      </w:r>
      <w:r w:rsidRPr="008960A4">
        <w:rPr>
          <w:rFonts w:asciiTheme="majorBidi" w:eastAsia="Times New Roman" w:hAnsiTheme="majorBidi" w:cstheme="majorBidi"/>
          <w:color w:val="000000"/>
          <w:kern w:val="0"/>
          <w:sz w:val="24"/>
          <w:szCs w:val="24"/>
          <w:lang w:val="en-US" w:eastAsia="fr-MA"/>
          <w14:ligatures w14:val="none"/>
        </w:rPr>
        <w:t xml:space="preserve"> Haib</w:t>
      </w:r>
      <w:r>
        <w:rPr>
          <w:rFonts w:asciiTheme="majorBidi" w:eastAsia="Times New Roman" w:hAnsiTheme="majorBidi" w:cstheme="majorBidi"/>
          <w:color w:val="000000"/>
          <w:kern w:val="0"/>
          <w:sz w:val="24"/>
          <w:szCs w:val="24"/>
          <w:lang w:val="en-US" w:eastAsia="fr-MA"/>
          <w14:ligatures w14:val="none"/>
        </w:rPr>
        <w:t xml:space="preserve"> </w:t>
      </w:r>
      <w:r w:rsidRPr="008960A4">
        <w:rPr>
          <w:rFonts w:asciiTheme="majorBidi" w:eastAsia="Times New Roman" w:hAnsiTheme="majorBidi" w:cstheme="majorBidi"/>
          <w:color w:val="000000"/>
          <w:kern w:val="0"/>
          <w:sz w:val="24"/>
          <w:szCs w:val="24"/>
          <w:lang w:val="en-US" w:eastAsia="fr-MA"/>
          <w14:ligatures w14:val="none"/>
        </w:rPr>
        <w:t>J. The influence of sun drying process and prolonged storage on composition of essential oil from clove buds (Syzygium aromaticum). AIP Confer. Proceed. 2017, 1862, 030092.</w:t>
      </w:r>
    </w:p>
    <w:p w14:paraId="33D12FA9" w14:textId="77777777" w:rsidR="00AC58C2" w:rsidRPr="008960A4"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960A4">
        <w:rPr>
          <w:rFonts w:asciiTheme="majorBidi" w:eastAsia="Times New Roman" w:hAnsiTheme="majorBidi" w:cstheme="majorBidi"/>
          <w:color w:val="000000"/>
          <w:kern w:val="0"/>
          <w:sz w:val="24"/>
          <w:szCs w:val="24"/>
          <w:lang w:val="en-US" w:eastAsia="fr-MA"/>
          <w14:ligatures w14:val="none"/>
        </w:rPr>
        <w:t>Hemalatha</w:t>
      </w:r>
      <w:r>
        <w:rPr>
          <w:rFonts w:asciiTheme="majorBidi" w:eastAsia="Times New Roman" w:hAnsiTheme="majorBidi" w:cstheme="majorBidi"/>
          <w:color w:val="000000"/>
          <w:kern w:val="0"/>
          <w:sz w:val="24"/>
          <w:szCs w:val="24"/>
          <w:lang w:val="en-US" w:eastAsia="fr-MA"/>
          <w14:ligatures w14:val="none"/>
        </w:rPr>
        <w:t xml:space="preserve"> </w:t>
      </w:r>
      <w:r w:rsidRPr="008960A4">
        <w:rPr>
          <w:rFonts w:asciiTheme="majorBidi" w:eastAsia="Times New Roman" w:hAnsiTheme="majorBidi" w:cstheme="majorBidi"/>
          <w:color w:val="000000"/>
          <w:kern w:val="0"/>
          <w:sz w:val="24"/>
          <w:szCs w:val="24"/>
          <w:lang w:val="en-US" w:eastAsia="fr-MA"/>
          <w14:ligatures w14:val="none"/>
        </w:rPr>
        <w:t>R., Nivetha</w:t>
      </w:r>
      <w:r>
        <w:rPr>
          <w:rFonts w:asciiTheme="majorBidi" w:eastAsia="Times New Roman" w:hAnsiTheme="majorBidi" w:cstheme="majorBidi"/>
          <w:color w:val="000000"/>
          <w:kern w:val="0"/>
          <w:sz w:val="24"/>
          <w:szCs w:val="24"/>
          <w:lang w:val="en-US" w:eastAsia="fr-MA"/>
          <w14:ligatures w14:val="none"/>
        </w:rPr>
        <w:t xml:space="preserve"> </w:t>
      </w:r>
      <w:r w:rsidRPr="008960A4">
        <w:rPr>
          <w:rFonts w:asciiTheme="majorBidi" w:eastAsia="Times New Roman" w:hAnsiTheme="majorBidi" w:cstheme="majorBidi"/>
          <w:color w:val="000000"/>
          <w:kern w:val="0"/>
          <w:sz w:val="24"/>
          <w:szCs w:val="24"/>
          <w:lang w:val="en-US" w:eastAsia="fr-MA"/>
          <w14:ligatures w14:val="none"/>
        </w:rPr>
        <w:t>P., Mohanapriya C., Sharmila G., Muthukumaran C., &amp; Gopinath</w:t>
      </w:r>
      <w:r>
        <w:rPr>
          <w:rFonts w:asciiTheme="majorBidi" w:eastAsia="Times New Roman" w:hAnsiTheme="majorBidi" w:cstheme="majorBidi"/>
          <w:color w:val="000000"/>
          <w:kern w:val="0"/>
          <w:sz w:val="24"/>
          <w:szCs w:val="24"/>
          <w:lang w:val="en-US" w:eastAsia="fr-MA"/>
          <w14:ligatures w14:val="none"/>
        </w:rPr>
        <w:t xml:space="preserve"> </w:t>
      </w:r>
      <w:r w:rsidRPr="008960A4">
        <w:rPr>
          <w:rFonts w:asciiTheme="majorBidi" w:eastAsia="Times New Roman" w:hAnsiTheme="majorBidi" w:cstheme="majorBidi"/>
          <w:color w:val="000000"/>
          <w:kern w:val="0"/>
          <w:sz w:val="24"/>
          <w:szCs w:val="24"/>
          <w:lang w:val="en-US" w:eastAsia="fr-MA"/>
          <w14:ligatures w14:val="none"/>
        </w:rPr>
        <w:t>M.</w:t>
      </w:r>
      <w:r>
        <w:rPr>
          <w:rFonts w:asciiTheme="majorBidi" w:eastAsia="Times New Roman" w:hAnsiTheme="majorBidi" w:cstheme="majorBidi"/>
          <w:color w:val="000000"/>
          <w:kern w:val="0"/>
          <w:sz w:val="24"/>
          <w:szCs w:val="24"/>
          <w:lang w:val="en-US" w:eastAsia="fr-MA"/>
          <w14:ligatures w14:val="none"/>
        </w:rPr>
        <w:t xml:space="preserve"> </w:t>
      </w:r>
      <w:r w:rsidRPr="008960A4">
        <w:rPr>
          <w:rFonts w:asciiTheme="majorBidi" w:eastAsia="Times New Roman" w:hAnsiTheme="majorBidi" w:cstheme="majorBidi"/>
          <w:color w:val="000000"/>
          <w:kern w:val="0"/>
          <w:sz w:val="24"/>
          <w:szCs w:val="24"/>
          <w:lang w:val="en-US" w:eastAsia="fr-MA"/>
          <w14:ligatures w14:val="none"/>
        </w:rPr>
        <w:t>Phytochemical composition, GC-MS analysis, in vitro antioxidant and antibacterial potential of clove flower bud (</w:t>
      </w:r>
      <w:r w:rsidRPr="008960A4">
        <w:rPr>
          <w:rFonts w:asciiTheme="majorBidi" w:eastAsia="Times New Roman" w:hAnsiTheme="majorBidi" w:cstheme="majorBidi"/>
          <w:i/>
          <w:iCs/>
          <w:color w:val="000000"/>
          <w:kern w:val="0"/>
          <w:sz w:val="24"/>
          <w:szCs w:val="24"/>
          <w:lang w:val="en-US" w:eastAsia="fr-MA"/>
          <w14:ligatures w14:val="none"/>
        </w:rPr>
        <w:t xml:space="preserve">Eugenia </w:t>
      </w:r>
      <w:proofErr w:type="spellStart"/>
      <w:r w:rsidRPr="008960A4">
        <w:rPr>
          <w:rFonts w:asciiTheme="majorBidi" w:eastAsia="Times New Roman" w:hAnsiTheme="majorBidi" w:cstheme="majorBidi"/>
          <w:i/>
          <w:iCs/>
          <w:color w:val="000000"/>
          <w:kern w:val="0"/>
          <w:sz w:val="24"/>
          <w:szCs w:val="24"/>
          <w:lang w:val="en-US" w:eastAsia="fr-MA"/>
          <w14:ligatures w14:val="none"/>
        </w:rPr>
        <w:t>caryophyllus</w:t>
      </w:r>
      <w:proofErr w:type="spellEnd"/>
      <w:r w:rsidRPr="008960A4">
        <w:rPr>
          <w:rFonts w:asciiTheme="majorBidi" w:eastAsia="Times New Roman" w:hAnsiTheme="majorBidi" w:cstheme="majorBidi"/>
          <w:color w:val="000000"/>
          <w:kern w:val="0"/>
          <w:sz w:val="24"/>
          <w:szCs w:val="24"/>
          <w:lang w:val="en-US" w:eastAsia="fr-MA"/>
          <w14:ligatures w14:val="none"/>
        </w:rPr>
        <w:t xml:space="preserve">) </w:t>
      </w:r>
      <w:proofErr w:type="spellStart"/>
      <w:r w:rsidRPr="008960A4">
        <w:rPr>
          <w:rFonts w:asciiTheme="majorBidi" w:eastAsia="Times New Roman" w:hAnsiTheme="majorBidi" w:cstheme="majorBidi"/>
          <w:color w:val="000000"/>
          <w:kern w:val="0"/>
          <w:sz w:val="24"/>
          <w:szCs w:val="24"/>
          <w:lang w:val="en-US" w:eastAsia="fr-MA"/>
          <w14:ligatures w14:val="none"/>
        </w:rPr>
        <w:t>methanolic</w:t>
      </w:r>
      <w:proofErr w:type="spellEnd"/>
      <w:r w:rsidRPr="008960A4">
        <w:rPr>
          <w:rFonts w:asciiTheme="majorBidi" w:eastAsia="Times New Roman" w:hAnsiTheme="majorBidi" w:cstheme="majorBidi"/>
          <w:color w:val="000000"/>
          <w:kern w:val="0"/>
          <w:sz w:val="24"/>
          <w:szCs w:val="24"/>
          <w:lang w:val="en-US" w:eastAsia="fr-MA"/>
          <w14:ligatures w14:val="none"/>
        </w:rPr>
        <w:t xml:space="preserve"> extract. Journal of food Science and Technology</w:t>
      </w:r>
      <w:r>
        <w:rPr>
          <w:rFonts w:asciiTheme="majorBidi" w:eastAsia="Times New Roman" w:hAnsiTheme="majorBidi" w:cstheme="majorBidi"/>
          <w:color w:val="000000"/>
          <w:kern w:val="0"/>
          <w:sz w:val="24"/>
          <w:szCs w:val="24"/>
          <w:lang w:val="en-US" w:eastAsia="fr-MA"/>
          <w14:ligatures w14:val="none"/>
        </w:rPr>
        <w:t xml:space="preserve">. 2016; </w:t>
      </w:r>
      <w:r w:rsidRPr="008960A4">
        <w:rPr>
          <w:rFonts w:asciiTheme="majorBidi" w:eastAsia="Times New Roman" w:hAnsiTheme="majorBidi" w:cstheme="majorBidi"/>
          <w:color w:val="000000"/>
          <w:kern w:val="0"/>
          <w:sz w:val="24"/>
          <w:szCs w:val="24"/>
          <w:lang w:val="en-US" w:eastAsia="fr-MA"/>
          <w14:ligatures w14:val="none"/>
        </w:rPr>
        <w:t>53, 1189-1198.</w:t>
      </w:r>
    </w:p>
    <w:p w14:paraId="7B1E3C09" w14:textId="77777777" w:rsidR="00AC58C2" w:rsidRPr="008960A4"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960A4">
        <w:rPr>
          <w:rFonts w:asciiTheme="majorBidi" w:eastAsia="Times New Roman" w:hAnsiTheme="majorBidi" w:cstheme="majorBidi"/>
          <w:color w:val="000000"/>
          <w:kern w:val="0"/>
          <w:sz w:val="24"/>
          <w:szCs w:val="24"/>
          <w:lang w:eastAsia="fr-MA"/>
          <w14:ligatures w14:val="none"/>
        </w:rPr>
        <w:t>Heywood VH. Les plantes à fleurs : 306 familles de la flore mondiale. Paris : Ed. Nathan.</w:t>
      </w:r>
      <w:r>
        <w:rPr>
          <w:rFonts w:asciiTheme="majorBidi" w:eastAsia="Times New Roman" w:hAnsiTheme="majorBidi" w:cstheme="majorBidi"/>
          <w:color w:val="000000"/>
          <w:kern w:val="0"/>
          <w:sz w:val="24"/>
          <w:szCs w:val="24"/>
          <w:lang w:eastAsia="fr-MA"/>
          <w14:ligatures w14:val="none"/>
        </w:rPr>
        <w:t xml:space="preserve"> 1996 ; </w:t>
      </w:r>
      <w:r w:rsidRPr="008960A4">
        <w:rPr>
          <w:rFonts w:asciiTheme="majorBidi" w:eastAsia="Times New Roman" w:hAnsiTheme="majorBidi" w:cstheme="majorBidi"/>
          <w:color w:val="000000"/>
          <w:kern w:val="0"/>
          <w:sz w:val="24"/>
          <w:szCs w:val="24"/>
          <w:lang w:eastAsia="fr-MA"/>
          <w14:ligatures w14:val="none"/>
        </w:rPr>
        <w:t xml:space="preserve"> 11 ; 13-15 P.</w:t>
      </w:r>
    </w:p>
    <w:p w14:paraId="51F216B6" w14:textId="77777777" w:rsidR="00AC58C2" w:rsidRPr="008960A4"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r w:rsidRPr="008960A4">
        <w:rPr>
          <w:rFonts w:asciiTheme="majorBidi" w:eastAsia="Times New Roman" w:hAnsiTheme="majorBidi" w:cstheme="majorBidi"/>
          <w:color w:val="000000"/>
          <w:kern w:val="0"/>
          <w:sz w:val="24"/>
          <w:szCs w:val="24"/>
          <w:lang w:eastAsia="fr-MA"/>
          <w14:ligatures w14:val="none"/>
        </w:rPr>
        <w:lastRenderedPageBreak/>
        <w:t>Hubert P. Recueil de fiches technique d’agriculture spéciale à l’usage des lycées agricoles à Madagascar.</w:t>
      </w:r>
      <w:r>
        <w:rPr>
          <w:rFonts w:asciiTheme="majorBidi" w:eastAsia="Times New Roman" w:hAnsiTheme="majorBidi" w:cstheme="majorBidi"/>
          <w:color w:val="000000"/>
          <w:kern w:val="0"/>
          <w:sz w:val="24"/>
          <w:szCs w:val="24"/>
          <w:lang w:eastAsia="fr-MA"/>
          <w14:ligatures w14:val="none"/>
        </w:rPr>
        <w:t xml:space="preserve"> 1984, livre, tome 2.</w:t>
      </w:r>
    </w:p>
    <w:p w14:paraId="4F5E1E41"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960A4">
        <w:rPr>
          <w:rFonts w:asciiTheme="majorBidi" w:eastAsia="Times New Roman" w:hAnsiTheme="majorBidi" w:cstheme="majorBidi"/>
          <w:color w:val="000000"/>
          <w:kern w:val="0"/>
          <w:sz w:val="24"/>
          <w:szCs w:val="24"/>
          <w:lang w:val="en-US" w:eastAsia="fr-MA"/>
          <w14:ligatures w14:val="none"/>
        </w:rPr>
        <w:t>Hugh TM T</w:t>
      </w:r>
      <w:r>
        <w:rPr>
          <w:rFonts w:asciiTheme="majorBidi" w:eastAsia="Times New Roman" w:hAnsiTheme="majorBidi" w:cstheme="majorBidi"/>
          <w:color w:val="000000"/>
          <w:kern w:val="0"/>
          <w:sz w:val="24"/>
          <w:szCs w:val="24"/>
          <w:lang w:val="en-US" w:eastAsia="fr-MA"/>
          <w14:ligatures w14:val="none"/>
        </w:rPr>
        <w:t>.</w:t>
      </w:r>
      <w:r w:rsidRPr="008960A4">
        <w:rPr>
          <w:rFonts w:asciiTheme="majorBidi" w:eastAsia="Times New Roman" w:hAnsiTheme="majorBidi" w:cstheme="majorBidi"/>
          <w:color w:val="000000"/>
          <w:kern w:val="0"/>
          <w:sz w:val="24"/>
          <w:szCs w:val="24"/>
          <w:lang w:val="en-US" w:eastAsia="fr-MA"/>
          <w14:ligatures w14:val="none"/>
        </w:rPr>
        <w:t xml:space="preserve"> Herbs and spices of Thailand. Ed Marshall Cavendish</w:t>
      </w:r>
      <w:r>
        <w:rPr>
          <w:rFonts w:asciiTheme="majorBidi" w:eastAsia="Times New Roman" w:hAnsiTheme="majorBidi" w:cstheme="majorBidi"/>
          <w:color w:val="000000"/>
          <w:kern w:val="0"/>
          <w:sz w:val="24"/>
          <w:szCs w:val="24"/>
          <w:lang w:val="en-US" w:eastAsia="fr-MA"/>
          <w14:ligatures w14:val="none"/>
        </w:rPr>
        <w:t xml:space="preserve">. 2005; </w:t>
      </w:r>
      <w:r w:rsidRPr="008960A4">
        <w:rPr>
          <w:rFonts w:asciiTheme="majorBidi" w:eastAsia="Times New Roman" w:hAnsiTheme="majorBidi" w:cstheme="majorBidi"/>
          <w:color w:val="000000"/>
          <w:kern w:val="0"/>
          <w:sz w:val="24"/>
          <w:szCs w:val="24"/>
          <w:lang w:val="en-US" w:eastAsia="fr-MA"/>
          <w14:ligatures w14:val="none"/>
        </w:rPr>
        <w:t>91p.</w:t>
      </w:r>
    </w:p>
    <w:p w14:paraId="68BB9128"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092F6D">
        <w:rPr>
          <w:rFonts w:asciiTheme="majorBidi" w:eastAsia="Times New Roman" w:hAnsiTheme="majorBidi" w:cstheme="majorBidi"/>
          <w:color w:val="000000"/>
          <w:kern w:val="0"/>
          <w:sz w:val="24"/>
          <w:szCs w:val="24"/>
          <w:lang w:val="en-US" w:eastAsia="fr-MA"/>
          <w14:ligatures w14:val="none"/>
        </w:rPr>
        <w:t>Jairoce</w:t>
      </w:r>
      <w:proofErr w:type="spellEnd"/>
      <w:r w:rsidRPr="00092F6D">
        <w:rPr>
          <w:rFonts w:asciiTheme="majorBidi" w:eastAsia="Times New Roman" w:hAnsiTheme="majorBidi" w:cstheme="majorBidi"/>
          <w:color w:val="000000"/>
          <w:kern w:val="0"/>
          <w:sz w:val="24"/>
          <w:szCs w:val="24"/>
          <w:lang w:val="en-US" w:eastAsia="fr-MA"/>
          <w14:ligatures w14:val="none"/>
        </w:rPr>
        <w:t xml:space="preserve"> CF</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Teixeira CM</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Nunes CFP</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Nunes AM</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Pereira CMP</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&amp; Garcia FRM</w:t>
      </w:r>
      <w:r>
        <w:rPr>
          <w:rFonts w:asciiTheme="majorBidi" w:eastAsia="Times New Roman" w:hAnsiTheme="majorBidi" w:cstheme="majorBidi"/>
          <w:color w:val="000000"/>
          <w:kern w:val="0"/>
          <w:sz w:val="24"/>
          <w:szCs w:val="24"/>
          <w:lang w:val="en-US" w:eastAsia="fr-MA"/>
          <w14:ligatures w14:val="none"/>
        </w:rPr>
        <w:t>.</w:t>
      </w:r>
      <w:r w:rsidRPr="00092F6D">
        <w:rPr>
          <w:lang w:val="en-US"/>
        </w:rPr>
        <w:t xml:space="preserve"> </w:t>
      </w:r>
      <w:r w:rsidRPr="00092F6D">
        <w:rPr>
          <w:rFonts w:asciiTheme="majorBidi" w:eastAsia="Times New Roman" w:hAnsiTheme="majorBidi" w:cstheme="majorBidi"/>
          <w:color w:val="000000"/>
          <w:kern w:val="0"/>
          <w:sz w:val="24"/>
          <w:szCs w:val="24"/>
          <w:lang w:val="en-US" w:eastAsia="fr-MA"/>
          <w14:ligatures w14:val="none"/>
        </w:rPr>
        <w:t xml:space="preserve">Insecticide activity of clove essential oil on bean weevil and maize weevil. R. Bras. Eng. </w:t>
      </w:r>
      <w:proofErr w:type="spellStart"/>
      <w:r w:rsidRPr="00092F6D">
        <w:rPr>
          <w:rFonts w:asciiTheme="majorBidi" w:eastAsia="Times New Roman" w:hAnsiTheme="majorBidi" w:cstheme="majorBidi"/>
          <w:color w:val="000000"/>
          <w:kern w:val="0"/>
          <w:sz w:val="24"/>
          <w:szCs w:val="24"/>
          <w:lang w:val="en-US" w:eastAsia="fr-MA"/>
          <w14:ligatures w14:val="none"/>
        </w:rPr>
        <w:t>Agríc</w:t>
      </w:r>
      <w:proofErr w:type="spellEnd"/>
      <w:r w:rsidRPr="00092F6D">
        <w:rPr>
          <w:rFonts w:asciiTheme="majorBidi" w:eastAsia="Times New Roman" w:hAnsiTheme="majorBidi" w:cstheme="majorBidi"/>
          <w:color w:val="000000"/>
          <w:kern w:val="0"/>
          <w:sz w:val="24"/>
          <w:szCs w:val="24"/>
          <w:lang w:val="en-US" w:eastAsia="fr-MA"/>
          <w14:ligatures w14:val="none"/>
        </w:rPr>
        <w:t>. Ambiental</w:t>
      </w:r>
      <w:r>
        <w:rPr>
          <w:rFonts w:asciiTheme="majorBidi" w:eastAsia="Times New Roman" w:hAnsiTheme="majorBidi" w:cstheme="majorBidi"/>
          <w:color w:val="000000"/>
          <w:kern w:val="0"/>
          <w:sz w:val="24"/>
          <w:szCs w:val="24"/>
          <w:lang w:val="en-US" w:eastAsia="fr-MA"/>
          <w14:ligatures w14:val="none"/>
        </w:rPr>
        <w:t>. 2016;</w:t>
      </w:r>
      <w:r w:rsidRPr="00092F6D">
        <w:rPr>
          <w:rFonts w:asciiTheme="majorBidi" w:eastAsia="Times New Roman" w:hAnsiTheme="majorBidi" w:cstheme="majorBidi"/>
          <w:color w:val="000000"/>
          <w:kern w:val="0"/>
          <w:sz w:val="24"/>
          <w:szCs w:val="24"/>
          <w:lang w:val="en-US" w:eastAsia="fr-MA"/>
          <w14:ligatures w14:val="none"/>
        </w:rPr>
        <w:t xml:space="preserve"> v.20, n.1, p.72–77,</w:t>
      </w:r>
    </w:p>
    <w:p w14:paraId="7EBC9ACC"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092F6D">
        <w:rPr>
          <w:rFonts w:asciiTheme="majorBidi" w:eastAsia="Times New Roman" w:hAnsiTheme="majorBidi" w:cstheme="majorBidi"/>
          <w:color w:val="000000"/>
          <w:kern w:val="0"/>
          <w:sz w:val="24"/>
          <w:szCs w:val="24"/>
          <w:lang w:val="en-US" w:eastAsia="fr-MA"/>
          <w14:ligatures w14:val="none"/>
        </w:rPr>
        <w:t>Kasai H</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w:t>
      </w:r>
      <w:proofErr w:type="spellStart"/>
      <w:r w:rsidRPr="00092F6D">
        <w:rPr>
          <w:rFonts w:asciiTheme="majorBidi" w:eastAsia="Times New Roman" w:hAnsiTheme="majorBidi" w:cstheme="majorBidi"/>
          <w:color w:val="000000"/>
          <w:kern w:val="0"/>
          <w:sz w:val="24"/>
          <w:szCs w:val="24"/>
          <w:lang w:val="en-US" w:eastAsia="fr-MA"/>
          <w14:ligatures w14:val="none"/>
        </w:rPr>
        <w:t>Shirao</w:t>
      </w:r>
      <w:proofErr w:type="spellEnd"/>
      <w:r w:rsidRPr="00092F6D">
        <w:rPr>
          <w:rFonts w:asciiTheme="majorBidi" w:eastAsia="Times New Roman" w:hAnsiTheme="majorBidi" w:cstheme="majorBidi"/>
          <w:color w:val="000000"/>
          <w:kern w:val="0"/>
          <w:sz w:val="24"/>
          <w:szCs w:val="24"/>
          <w:lang w:val="en-US" w:eastAsia="fr-MA"/>
          <w14:ligatures w14:val="none"/>
        </w:rPr>
        <w:t xml:space="preserve"> M</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Ikegami-Kawai M. Analysis of volatile compounds of clove (</w:t>
      </w:r>
      <w:r w:rsidRPr="00092F6D">
        <w:rPr>
          <w:rFonts w:asciiTheme="majorBidi" w:eastAsia="Times New Roman" w:hAnsiTheme="majorBidi" w:cstheme="majorBidi"/>
          <w:i/>
          <w:iCs/>
          <w:color w:val="000000"/>
          <w:kern w:val="0"/>
          <w:sz w:val="24"/>
          <w:szCs w:val="24"/>
          <w:lang w:val="en-US" w:eastAsia="fr-MA"/>
          <w14:ligatures w14:val="none"/>
        </w:rPr>
        <w:t>Syzygium aromaticum</w:t>
      </w:r>
      <w:r w:rsidRPr="00092F6D">
        <w:rPr>
          <w:rFonts w:asciiTheme="majorBidi" w:eastAsia="Times New Roman" w:hAnsiTheme="majorBidi" w:cstheme="majorBidi"/>
          <w:color w:val="000000"/>
          <w:kern w:val="0"/>
          <w:sz w:val="24"/>
          <w:szCs w:val="24"/>
          <w:lang w:val="en-US" w:eastAsia="fr-MA"/>
          <w14:ligatures w14:val="none"/>
        </w:rPr>
        <w:t xml:space="preserve">) buds as influenced by growth phase and investigation of antioxidant activity of clove extract. </w:t>
      </w:r>
      <w:proofErr w:type="spellStart"/>
      <w:r w:rsidRPr="00092F6D">
        <w:rPr>
          <w:rFonts w:asciiTheme="majorBidi" w:eastAsia="Times New Roman" w:hAnsiTheme="majorBidi" w:cstheme="majorBidi"/>
          <w:color w:val="000000"/>
          <w:kern w:val="0"/>
          <w:sz w:val="24"/>
          <w:szCs w:val="24"/>
          <w:lang w:val="en-US" w:eastAsia="fr-MA"/>
          <w14:ligatures w14:val="none"/>
        </w:rPr>
        <w:t>Flavour</w:t>
      </w:r>
      <w:proofErr w:type="spellEnd"/>
      <w:r w:rsidRPr="00092F6D">
        <w:rPr>
          <w:rFonts w:asciiTheme="majorBidi" w:eastAsia="Times New Roman" w:hAnsiTheme="majorBidi" w:cstheme="majorBidi"/>
          <w:color w:val="000000"/>
          <w:kern w:val="0"/>
          <w:sz w:val="24"/>
          <w:szCs w:val="24"/>
          <w:lang w:val="en-US" w:eastAsia="fr-MA"/>
          <w14:ligatures w14:val="none"/>
        </w:rPr>
        <w:t xml:space="preserve"> and Fragrance Journal. 2016; 31:178-184.</w:t>
      </w:r>
    </w:p>
    <w:p w14:paraId="248B7A33"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092F6D">
        <w:rPr>
          <w:rFonts w:asciiTheme="majorBidi" w:eastAsia="Times New Roman" w:hAnsiTheme="majorBidi" w:cstheme="majorBidi"/>
          <w:color w:val="000000"/>
          <w:kern w:val="0"/>
          <w:sz w:val="24"/>
          <w:szCs w:val="24"/>
          <w:lang w:val="en-US" w:eastAsia="fr-MA"/>
          <w14:ligatures w14:val="none"/>
        </w:rPr>
        <w:t>Kaur</w:t>
      </w:r>
      <w:r>
        <w:rPr>
          <w:rFonts w:asciiTheme="majorBidi" w:eastAsia="Times New Roman" w:hAnsiTheme="majorBidi" w:cstheme="majorBidi"/>
          <w:color w:val="000000"/>
          <w:kern w:val="0"/>
          <w:sz w:val="24"/>
          <w:szCs w:val="24"/>
          <w:lang w:val="en-US" w:eastAsia="fr-MA"/>
          <w14:ligatures w14:val="none"/>
        </w:rPr>
        <w:t xml:space="preserve"> </w:t>
      </w:r>
      <w:r w:rsidRPr="00092F6D">
        <w:rPr>
          <w:rFonts w:asciiTheme="majorBidi" w:eastAsia="Times New Roman" w:hAnsiTheme="majorBidi" w:cstheme="majorBidi"/>
          <w:color w:val="000000"/>
          <w:kern w:val="0"/>
          <w:sz w:val="24"/>
          <w:szCs w:val="24"/>
          <w:lang w:val="en-US" w:eastAsia="fr-MA"/>
          <w14:ligatures w14:val="none"/>
        </w:rPr>
        <w:t xml:space="preserve">K., and </w:t>
      </w:r>
      <w:proofErr w:type="spellStart"/>
      <w:r w:rsidRPr="00092F6D">
        <w:rPr>
          <w:rFonts w:asciiTheme="majorBidi" w:eastAsia="Times New Roman" w:hAnsiTheme="majorBidi" w:cstheme="majorBidi"/>
          <w:color w:val="000000"/>
          <w:kern w:val="0"/>
          <w:sz w:val="24"/>
          <w:szCs w:val="24"/>
          <w:lang w:val="en-US" w:eastAsia="fr-MA"/>
          <w14:ligatures w14:val="none"/>
        </w:rPr>
        <w:t>Kaushal</w:t>
      </w:r>
      <w:proofErr w:type="spellEnd"/>
      <w:r w:rsidRPr="00092F6D">
        <w:rPr>
          <w:rFonts w:asciiTheme="majorBidi" w:eastAsia="Times New Roman" w:hAnsiTheme="majorBidi" w:cstheme="majorBidi"/>
          <w:color w:val="000000"/>
          <w:kern w:val="0"/>
          <w:sz w:val="24"/>
          <w:szCs w:val="24"/>
          <w:lang w:val="en-US" w:eastAsia="fr-MA"/>
          <w14:ligatures w14:val="none"/>
        </w:rPr>
        <w:t xml:space="preserve"> </w:t>
      </w:r>
      <w:proofErr w:type="spellStart"/>
      <w:r w:rsidRPr="00092F6D">
        <w:rPr>
          <w:rFonts w:asciiTheme="majorBidi" w:eastAsia="Times New Roman" w:hAnsiTheme="majorBidi" w:cstheme="majorBidi"/>
          <w:color w:val="000000"/>
          <w:kern w:val="0"/>
          <w:sz w:val="24"/>
          <w:szCs w:val="24"/>
          <w:lang w:val="en-US" w:eastAsia="fr-MA"/>
          <w14:ligatures w14:val="none"/>
        </w:rPr>
        <w:t>S.Phytochemistry</w:t>
      </w:r>
      <w:proofErr w:type="spellEnd"/>
      <w:r w:rsidRPr="00092F6D">
        <w:rPr>
          <w:rFonts w:asciiTheme="majorBidi" w:eastAsia="Times New Roman" w:hAnsiTheme="majorBidi" w:cstheme="majorBidi"/>
          <w:color w:val="000000"/>
          <w:kern w:val="0"/>
          <w:sz w:val="24"/>
          <w:szCs w:val="24"/>
          <w:lang w:val="en-US" w:eastAsia="fr-MA"/>
          <w14:ligatures w14:val="none"/>
        </w:rPr>
        <w:t xml:space="preserve"> and Pharmacological Aspects of Syzygium Aromaticum: A Review. Pharmacognosy Phytochemistry</w:t>
      </w:r>
      <w:r>
        <w:rPr>
          <w:rFonts w:asciiTheme="majorBidi" w:eastAsia="Times New Roman" w:hAnsiTheme="majorBidi" w:cstheme="majorBidi"/>
          <w:color w:val="000000"/>
          <w:kern w:val="0"/>
          <w:sz w:val="24"/>
          <w:szCs w:val="24"/>
          <w:lang w:val="en-US" w:eastAsia="fr-MA"/>
          <w14:ligatures w14:val="none"/>
        </w:rPr>
        <w:t>. 2019;</w:t>
      </w:r>
      <w:r w:rsidRPr="00092F6D">
        <w:rPr>
          <w:rFonts w:asciiTheme="majorBidi" w:eastAsia="Times New Roman" w:hAnsiTheme="majorBidi" w:cstheme="majorBidi"/>
          <w:color w:val="000000"/>
          <w:kern w:val="0"/>
          <w:sz w:val="24"/>
          <w:szCs w:val="24"/>
          <w:lang w:val="en-US" w:eastAsia="fr-MA"/>
          <w14:ligatures w14:val="none"/>
        </w:rPr>
        <w:t xml:space="preserve"> 8 (1), 398–406</w:t>
      </w:r>
    </w:p>
    <w:p w14:paraId="15DBB432"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092F6D">
        <w:rPr>
          <w:rFonts w:asciiTheme="majorBidi" w:eastAsia="Times New Roman" w:hAnsiTheme="majorBidi" w:cstheme="majorBidi"/>
          <w:color w:val="000000"/>
          <w:kern w:val="0"/>
          <w:sz w:val="24"/>
          <w:szCs w:val="24"/>
          <w:lang w:val="en-US" w:eastAsia="fr-MA"/>
          <w14:ligatures w14:val="none"/>
        </w:rPr>
        <w:t>Koh T</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Murakami Y</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Tanaka S</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w:t>
      </w:r>
      <w:proofErr w:type="spellStart"/>
      <w:r w:rsidRPr="00092F6D">
        <w:rPr>
          <w:rFonts w:asciiTheme="majorBidi" w:eastAsia="Times New Roman" w:hAnsiTheme="majorBidi" w:cstheme="majorBidi"/>
          <w:color w:val="000000"/>
          <w:kern w:val="0"/>
          <w:sz w:val="24"/>
          <w:szCs w:val="24"/>
          <w:lang w:val="en-US" w:eastAsia="fr-MA"/>
          <w14:ligatures w14:val="none"/>
        </w:rPr>
        <w:t>Machino</w:t>
      </w:r>
      <w:proofErr w:type="spellEnd"/>
      <w:r w:rsidRPr="00092F6D">
        <w:rPr>
          <w:rFonts w:asciiTheme="majorBidi" w:eastAsia="Times New Roman" w:hAnsiTheme="majorBidi" w:cstheme="majorBidi"/>
          <w:color w:val="000000"/>
          <w:kern w:val="0"/>
          <w:sz w:val="24"/>
          <w:szCs w:val="24"/>
          <w:lang w:val="en-US" w:eastAsia="fr-MA"/>
          <w14:ligatures w14:val="none"/>
        </w:rPr>
        <w:t xml:space="preserve"> M</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Sakagami H. Re-evaluation of anti-inflammatory potential of eugenol in IL-1</w:t>
      </w:r>
      <w:r w:rsidRPr="00092F6D">
        <w:rPr>
          <w:rFonts w:asciiTheme="majorBidi" w:eastAsia="Times New Roman" w:hAnsiTheme="majorBidi" w:cstheme="majorBidi"/>
          <w:color w:val="000000"/>
          <w:kern w:val="0"/>
          <w:sz w:val="24"/>
          <w:szCs w:val="24"/>
          <w:lang w:eastAsia="fr-MA"/>
          <w14:ligatures w14:val="none"/>
        </w:rPr>
        <w:t>β</w:t>
      </w:r>
      <w:r w:rsidRPr="00092F6D">
        <w:rPr>
          <w:rFonts w:asciiTheme="majorBidi" w:eastAsia="Times New Roman" w:hAnsiTheme="majorBidi" w:cstheme="majorBidi"/>
          <w:color w:val="000000"/>
          <w:kern w:val="0"/>
          <w:sz w:val="24"/>
          <w:szCs w:val="24"/>
          <w:lang w:val="en-US" w:eastAsia="fr-MA"/>
          <w14:ligatures w14:val="none"/>
        </w:rPr>
        <w:t xml:space="preserve">-stimulated gingival fibroblast and </w:t>
      </w:r>
      <w:r w:rsidRPr="00092F6D">
        <w:rPr>
          <w:rFonts w:asciiTheme="majorBidi" w:eastAsia="Times New Roman" w:hAnsiTheme="majorBidi" w:cstheme="majorBidi"/>
          <w:color w:val="000000"/>
          <w:kern w:val="0"/>
          <w:sz w:val="24"/>
          <w:szCs w:val="24"/>
          <w:lang w:val="en-US" w:eastAsia="fr-MA"/>
          <w14:ligatures w14:val="none"/>
        </w:rPr>
        <w:t>pulp cells. In Vivo. 2013; 27:269-274.</w:t>
      </w:r>
    </w:p>
    <w:p w14:paraId="289CA873"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092F6D">
        <w:rPr>
          <w:rFonts w:asciiTheme="majorBidi" w:eastAsia="Times New Roman" w:hAnsiTheme="majorBidi" w:cstheme="majorBidi"/>
          <w:color w:val="000000"/>
          <w:kern w:val="0"/>
          <w:sz w:val="24"/>
          <w:szCs w:val="24"/>
          <w:lang w:val="en-US" w:eastAsia="fr-MA"/>
          <w14:ligatures w14:val="none"/>
        </w:rPr>
        <w:t>Kouidhi</w:t>
      </w:r>
      <w:proofErr w:type="spellEnd"/>
      <w:r w:rsidRPr="00092F6D">
        <w:rPr>
          <w:rFonts w:asciiTheme="majorBidi" w:eastAsia="Times New Roman" w:hAnsiTheme="majorBidi" w:cstheme="majorBidi"/>
          <w:color w:val="000000"/>
          <w:kern w:val="0"/>
          <w:sz w:val="24"/>
          <w:szCs w:val="24"/>
          <w:lang w:val="en-US" w:eastAsia="fr-MA"/>
          <w14:ligatures w14:val="none"/>
        </w:rPr>
        <w:t xml:space="preserve"> B</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w:t>
      </w:r>
      <w:proofErr w:type="spellStart"/>
      <w:r w:rsidRPr="00092F6D">
        <w:rPr>
          <w:rFonts w:asciiTheme="majorBidi" w:eastAsia="Times New Roman" w:hAnsiTheme="majorBidi" w:cstheme="majorBidi"/>
          <w:color w:val="000000"/>
          <w:kern w:val="0"/>
          <w:sz w:val="24"/>
          <w:szCs w:val="24"/>
          <w:lang w:val="en-US" w:eastAsia="fr-MA"/>
          <w14:ligatures w14:val="none"/>
        </w:rPr>
        <w:t>Zmantar</w:t>
      </w:r>
      <w:proofErr w:type="spellEnd"/>
      <w:r w:rsidRPr="00092F6D">
        <w:rPr>
          <w:rFonts w:asciiTheme="majorBidi" w:eastAsia="Times New Roman" w:hAnsiTheme="majorBidi" w:cstheme="majorBidi"/>
          <w:color w:val="000000"/>
          <w:kern w:val="0"/>
          <w:sz w:val="24"/>
          <w:szCs w:val="24"/>
          <w:lang w:val="en-US" w:eastAsia="fr-MA"/>
          <w14:ligatures w14:val="none"/>
        </w:rPr>
        <w:t xml:space="preserve"> T</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w:t>
      </w:r>
      <w:proofErr w:type="spellStart"/>
      <w:r w:rsidRPr="00092F6D">
        <w:rPr>
          <w:rFonts w:asciiTheme="majorBidi" w:eastAsia="Times New Roman" w:hAnsiTheme="majorBidi" w:cstheme="majorBidi"/>
          <w:color w:val="000000"/>
          <w:kern w:val="0"/>
          <w:sz w:val="24"/>
          <w:szCs w:val="24"/>
          <w:lang w:val="en-US" w:eastAsia="fr-MA"/>
          <w14:ligatures w14:val="none"/>
        </w:rPr>
        <w:t>Bakhrouf</w:t>
      </w:r>
      <w:proofErr w:type="spellEnd"/>
      <w:r w:rsidRPr="00092F6D">
        <w:rPr>
          <w:rFonts w:asciiTheme="majorBidi" w:eastAsia="Times New Roman" w:hAnsiTheme="majorBidi" w:cstheme="majorBidi"/>
          <w:color w:val="000000"/>
          <w:kern w:val="0"/>
          <w:sz w:val="24"/>
          <w:szCs w:val="24"/>
          <w:lang w:val="en-US" w:eastAsia="fr-MA"/>
          <w14:ligatures w14:val="none"/>
        </w:rPr>
        <w:t xml:space="preserve"> A. Anticarcinogenic and cytotoxic activity of clove essential oil (</w:t>
      </w:r>
      <w:r w:rsidRPr="00092F6D">
        <w:rPr>
          <w:rFonts w:asciiTheme="majorBidi" w:eastAsia="Times New Roman" w:hAnsiTheme="majorBidi" w:cstheme="majorBidi"/>
          <w:i/>
          <w:iCs/>
          <w:color w:val="000000"/>
          <w:kern w:val="0"/>
          <w:sz w:val="24"/>
          <w:szCs w:val="24"/>
          <w:lang w:val="en-US" w:eastAsia="fr-MA"/>
          <w14:ligatures w14:val="none"/>
        </w:rPr>
        <w:t xml:space="preserve">Eugenia </w:t>
      </w:r>
      <w:proofErr w:type="spellStart"/>
      <w:r w:rsidRPr="00092F6D">
        <w:rPr>
          <w:rFonts w:asciiTheme="majorBidi" w:eastAsia="Times New Roman" w:hAnsiTheme="majorBidi" w:cstheme="majorBidi"/>
          <w:i/>
          <w:iCs/>
          <w:color w:val="000000"/>
          <w:kern w:val="0"/>
          <w:sz w:val="24"/>
          <w:szCs w:val="24"/>
          <w:lang w:val="en-US" w:eastAsia="fr-MA"/>
          <w14:ligatures w14:val="none"/>
        </w:rPr>
        <w:t>caryophyllata</w:t>
      </w:r>
      <w:proofErr w:type="spellEnd"/>
      <w:r w:rsidRPr="00092F6D">
        <w:rPr>
          <w:rFonts w:asciiTheme="majorBidi" w:eastAsia="Times New Roman" w:hAnsiTheme="majorBidi" w:cstheme="majorBidi"/>
          <w:color w:val="000000"/>
          <w:kern w:val="0"/>
          <w:sz w:val="24"/>
          <w:szCs w:val="24"/>
          <w:lang w:val="en-US" w:eastAsia="fr-MA"/>
          <w14:ligatures w14:val="none"/>
        </w:rPr>
        <w:t>) against many oral pathogens. Annals of Microbiology. 2010; 60:599-604.</w:t>
      </w:r>
    </w:p>
    <w:p w14:paraId="1CF705CB"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092F6D">
        <w:rPr>
          <w:rFonts w:asciiTheme="majorBidi" w:eastAsia="Times New Roman" w:hAnsiTheme="majorBidi" w:cstheme="majorBidi"/>
          <w:color w:val="000000"/>
          <w:kern w:val="0"/>
          <w:sz w:val="24"/>
          <w:szCs w:val="24"/>
          <w:lang w:val="en-US" w:eastAsia="fr-MA"/>
          <w14:ligatures w14:val="none"/>
        </w:rPr>
        <w:t>Kumar A</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Thakur S</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Thakur VC</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Kumar A</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Patil S</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Vohra MP. Antifungal activity of some natural essential oils against </w:t>
      </w:r>
      <w:r w:rsidRPr="00092F6D">
        <w:rPr>
          <w:rFonts w:asciiTheme="majorBidi" w:eastAsia="Times New Roman" w:hAnsiTheme="majorBidi" w:cstheme="majorBidi"/>
          <w:i/>
          <w:iCs/>
          <w:color w:val="000000"/>
          <w:kern w:val="0"/>
          <w:sz w:val="24"/>
          <w:szCs w:val="24"/>
          <w:lang w:val="en-US" w:eastAsia="fr-MA"/>
          <w14:ligatures w14:val="none"/>
        </w:rPr>
        <w:t>Candida</w:t>
      </w:r>
      <w:r w:rsidRPr="00092F6D">
        <w:rPr>
          <w:rFonts w:asciiTheme="majorBidi" w:eastAsia="Times New Roman" w:hAnsiTheme="majorBidi" w:cstheme="majorBidi"/>
          <w:color w:val="000000"/>
          <w:kern w:val="0"/>
          <w:sz w:val="24"/>
          <w:szCs w:val="24"/>
          <w:lang w:val="en-US" w:eastAsia="fr-MA"/>
          <w14:ligatures w14:val="none"/>
        </w:rPr>
        <w:t xml:space="preserve"> species isolated from blood stream infection. Journal of Krishna Institute of Medical Sciences University. 2012; 1:61-66.</w:t>
      </w:r>
    </w:p>
    <w:p w14:paraId="4BA5F132"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092F6D">
        <w:rPr>
          <w:rFonts w:asciiTheme="majorBidi" w:eastAsia="Times New Roman" w:hAnsiTheme="majorBidi" w:cstheme="majorBidi"/>
          <w:color w:val="000000"/>
          <w:kern w:val="0"/>
          <w:sz w:val="24"/>
          <w:szCs w:val="24"/>
          <w:lang w:val="en-US" w:eastAsia="fr-MA"/>
          <w14:ligatures w14:val="none"/>
        </w:rPr>
        <w:t>Kumar PS</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w:t>
      </w:r>
      <w:proofErr w:type="spellStart"/>
      <w:r w:rsidRPr="00092F6D">
        <w:rPr>
          <w:rFonts w:asciiTheme="majorBidi" w:eastAsia="Times New Roman" w:hAnsiTheme="majorBidi" w:cstheme="majorBidi"/>
          <w:color w:val="000000"/>
          <w:kern w:val="0"/>
          <w:sz w:val="24"/>
          <w:szCs w:val="24"/>
          <w:lang w:val="en-US" w:eastAsia="fr-MA"/>
          <w14:ligatures w14:val="none"/>
        </w:rPr>
        <w:t>Febriyanti</w:t>
      </w:r>
      <w:proofErr w:type="spellEnd"/>
      <w:r w:rsidRPr="00092F6D">
        <w:rPr>
          <w:rFonts w:asciiTheme="majorBidi" w:eastAsia="Times New Roman" w:hAnsiTheme="majorBidi" w:cstheme="majorBidi"/>
          <w:color w:val="000000"/>
          <w:kern w:val="0"/>
          <w:sz w:val="24"/>
          <w:szCs w:val="24"/>
          <w:lang w:val="en-US" w:eastAsia="fr-MA"/>
          <w14:ligatures w14:val="none"/>
        </w:rPr>
        <w:t xml:space="preserve"> RM</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Sofyan FF</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w:t>
      </w:r>
      <w:proofErr w:type="spellStart"/>
      <w:r w:rsidRPr="00092F6D">
        <w:rPr>
          <w:rFonts w:asciiTheme="majorBidi" w:eastAsia="Times New Roman" w:hAnsiTheme="majorBidi" w:cstheme="majorBidi"/>
          <w:color w:val="000000"/>
          <w:kern w:val="0"/>
          <w:sz w:val="24"/>
          <w:szCs w:val="24"/>
          <w:lang w:val="en-US" w:eastAsia="fr-MA"/>
          <w14:ligatures w14:val="none"/>
        </w:rPr>
        <w:t>Luftimas</w:t>
      </w:r>
      <w:proofErr w:type="spellEnd"/>
      <w:r w:rsidRPr="00092F6D">
        <w:rPr>
          <w:rFonts w:asciiTheme="majorBidi" w:eastAsia="Times New Roman" w:hAnsiTheme="majorBidi" w:cstheme="majorBidi"/>
          <w:color w:val="000000"/>
          <w:kern w:val="0"/>
          <w:sz w:val="24"/>
          <w:szCs w:val="24"/>
          <w:lang w:val="en-US" w:eastAsia="fr-MA"/>
          <w14:ligatures w14:val="none"/>
        </w:rPr>
        <w:t xml:space="preserve"> DE</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Abdulah R. Anticancer potential of Syzygium aromaticum L. in MCF-7 human breast cancer cell lines. Pharmacognosy Research. 2014; 6:350-354.</w:t>
      </w:r>
    </w:p>
    <w:p w14:paraId="3822EAB3"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092F6D">
        <w:rPr>
          <w:rFonts w:asciiTheme="majorBidi" w:eastAsia="Times New Roman" w:hAnsiTheme="majorBidi" w:cstheme="majorBidi"/>
          <w:color w:val="000000"/>
          <w:kern w:val="0"/>
          <w:sz w:val="24"/>
          <w:szCs w:val="24"/>
          <w:lang w:val="en-US" w:eastAsia="fr-MA"/>
          <w14:ligatures w14:val="none"/>
        </w:rPr>
        <w:t>Kuroda M., Mimaki</w:t>
      </w:r>
      <w:r>
        <w:rPr>
          <w:rFonts w:asciiTheme="majorBidi" w:eastAsia="Times New Roman" w:hAnsiTheme="majorBidi" w:cstheme="majorBidi"/>
          <w:color w:val="000000"/>
          <w:kern w:val="0"/>
          <w:sz w:val="24"/>
          <w:szCs w:val="24"/>
          <w:lang w:val="en-US" w:eastAsia="fr-MA"/>
          <w14:ligatures w14:val="none"/>
        </w:rPr>
        <w:t xml:space="preserve"> </w:t>
      </w:r>
      <w:r w:rsidRPr="00092F6D">
        <w:rPr>
          <w:rFonts w:asciiTheme="majorBidi" w:eastAsia="Times New Roman" w:hAnsiTheme="majorBidi" w:cstheme="majorBidi"/>
          <w:color w:val="000000"/>
          <w:kern w:val="0"/>
          <w:sz w:val="24"/>
          <w:szCs w:val="24"/>
          <w:lang w:val="en-US" w:eastAsia="fr-MA"/>
          <w14:ligatures w14:val="none"/>
        </w:rPr>
        <w:t xml:space="preserve">Y., </w:t>
      </w:r>
      <w:proofErr w:type="spellStart"/>
      <w:r w:rsidRPr="00092F6D">
        <w:rPr>
          <w:rFonts w:asciiTheme="majorBidi" w:eastAsia="Times New Roman" w:hAnsiTheme="majorBidi" w:cstheme="majorBidi"/>
          <w:color w:val="000000"/>
          <w:kern w:val="0"/>
          <w:sz w:val="24"/>
          <w:szCs w:val="24"/>
          <w:lang w:val="en-US" w:eastAsia="fr-MA"/>
          <w14:ligatures w14:val="none"/>
        </w:rPr>
        <w:t>Ohtomo</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092F6D">
        <w:rPr>
          <w:rFonts w:asciiTheme="majorBidi" w:eastAsia="Times New Roman" w:hAnsiTheme="majorBidi" w:cstheme="majorBidi"/>
          <w:color w:val="000000"/>
          <w:kern w:val="0"/>
          <w:sz w:val="24"/>
          <w:szCs w:val="24"/>
          <w:lang w:val="en-US" w:eastAsia="fr-MA"/>
          <w14:ligatures w14:val="none"/>
        </w:rPr>
        <w:t>T., Yamada</w:t>
      </w:r>
      <w:r>
        <w:rPr>
          <w:rFonts w:asciiTheme="majorBidi" w:eastAsia="Times New Roman" w:hAnsiTheme="majorBidi" w:cstheme="majorBidi"/>
          <w:color w:val="000000"/>
          <w:kern w:val="0"/>
          <w:sz w:val="24"/>
          <w:szCs w:val="24"/>
          <w:lang w:val="en-US" w:eastAsia="fr-MA"/>
          <w14:ligatures w14:val="none"/>
        </w:rPr>
        <w:t xml:space="preserve"> </w:t>
      </w:r>
      <w:r w:rsidRPr="00092F6D">
        <w:rPr>
          <w:rFonts w:asciiTheme="majorBidi" w:eastAsia="Times New Roman" w:hAnsiTheme="majorBidi" w:cstheme="majorBidi"/>
          <w:color w:val="000000"/>
          <w:kern w:val="0"/>
          <w:sz w:val="24"/>
          <w:szCs w:val="24"/>
          <w:lang w:val="en-US" w:eastAsia="fr-MA"/>
          <w14:ligatures w14:val="none"/>
        </w:rPr>
        <w:t xml:space="preserve">J., Nishiyama T., Mae T., </w:t>
      </w:r>
      <w:r>
        <w:rPr>
          <w:rFonts w:asciiTheme="majorBidi" w:eastAsia="Times New Roman" w:hAnsiTheme="majorBidi" w:cstheme="majorBidi"/>
          <w:color w:val="000000"/>
          <w:kern w:val="0"/>
          <w:sz w:val="24"/>
          <w:szCs w:val="24"/>
          <w:lang w:val="en-US" w:eastAsia="fr-MA"/>
          <w14:ligatures w14:val="none"/>
        </w:rPr>
        <w:t>Kishida H.</w:t>
      </w:r>
      <w:r w:rsidRPr="00092F6D">
        <w:rPr>
          <w:rFonts w:asciiTheme="majorBidi" w:eastAsia="Times New Roman" w:hAnsiTheme="majorBidi" w:cstheme="majorBidi"/>
          <w:color w:val="000000"/>
          <w:kern w:val="0"/>
          <w:sz w:val="24"/>
          <w:szCs w:val="24"/>
          <w:lang w:val="en-US" w:eastAsia="fr-MA"/>
          <w14:ligatures w14:val="none"/>
        </w:rPr>
        <w:t xml:space="preserve"> &amp; Kawada, T.</w:t>
      </w:r>
      <w:r>
        <w:rPr>
          <w:rFonts w:asciiTheme="majorBidi" w:eastAsia="Times New Roman" w:hAnsiTheme="majorBidi" w:cstheme="majorBidi"/>
          <w:color w:val="000000"/>
          <w:kern w:val="0"/>
          <w:sz w:val="24"/>
          <w:szCs w:val="24"/>
          <w:lang w:val="en-US" w:eastAsia="fr-MA"/>
          <w14:ligatures w14:val="none"/>
        </w:rPr>
        <w:t xml:space="preserve"> </w:t>
      </w:r>
      <w:r w:rsidRPr="00092F6D">
        <w:rPr>
          <w:rFonts w:asciiTheme="majorBidi" w:eastAsia="Times New Roman" w:hAnsiTheme="majorBidi" w:cstheme="majorBidi"/>
          <w:color w:val="000000"/>
          <w:kern w:val="0"/>
          <w:sz w:val="24"/>
          <w:szCs w:val="24"/>
          <w:lang w:val="en-US" w:eastAsia="fr-MA"/>
          <w14:ligatures w14:val="none"/>
        </w:rPr>
        <w:t>Hypoglycemic effects of clove (Syzygium aromaticum flower buds) on genetically diabetic KK-A y mice and identification of the active ingredients. Journal of natural medicines</w:t>
      </w:r>
      <w:r>
        <w:rPr>
          <w:rFonts w:asciiTheme="majorBidi" w:eastAsia="Times New Roman" w:hAnsiTheme="majorBidi" w:cstheme="majorBidi"/>
          <w:color w:val="000000"/>
          <w:kern w:val="0"/>
          <w:sz w:val="24"/>
          <w:szCs w:val="24"/>
          <w:lang w:val="en-US" w:eastAsia="fr-MA"/>
          <w14:ligatures w14:val="none"/>
        </w:rPr>
        <w:t xml:space="preserve">. 2012; </w:t>
      </w:r>
      <w:r w:rsidRPr="00092F6D">
        <w:rPr>
          <w:rFonts w:asciiTheme="majorBidi" w:eastAsia="Times New Roman" w:hAnsiTheme="majorBidi" w:cstheme="majorBidi"/>
          <w:color w:val="000000"/>
          <w:kern w:val="0"/>
          <w:sz w:val="24"/>
          <w:szCs w:val="24"/>
          <w:lang w:val="en-US" w:eastAsia="fr-MA"/>
          <w14:ligatures w14:val="none"/>
        </w:rPr>
        <w:t>66, 394-399.</w:t>
      </w:r>
    </w:p>
    <w:p w14:paraId="2E929F35"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092F6D">
        <w:rPr>
          <w:rFonts w:asciiTheme="majorBidi" w:eastAsia="Times New Roman" w:hAnsiTheme="majorBidi" w:cstheme="majorBidi"/>
          <w:color w:val="000000"/>
          <w:kern w:val="0"/>
          <w:sz w:val="24"/>
          <w:szCs w:val="24"/>
          <w:lang w:val="en-US" w:eastAsia="fr-MA"/>
          <w14:ligatures w14:val="none"/>
        </w:rPr>
        <w:lastRenderedPageBreak/>
        <w:t>Lesgards</w:t>
      </w:r>
      <w:proofErr w:type="spellEnd"/>
      <w:r w:rsidRPr="00092F6D">
        <w:rPr>
          <w:rFonts w:asciiTheme="majorBidi" w:eastAsia="Times New Roman" w:hAnsiTheme="majorBidi" w:cstheme="majorBidi"/>
          <w:color w:val="000000"/>
          <w:kern w:val="0"/>
          <w:sz w:val="24"/>
          <w:szCs w:val="24"/>
          <w:lang w:val="en-US" w:eastAsia="fr-MA"/>
          <w14:ligatures w14:val="none"/>
        </w:rPr>
        <w:t xml:space="preserve"> JF</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Baldovini N</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Vidal N</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Pietri S. Anticancer activities of essential oils constituents and synergy with conventional therapies: A review. Phytotherapy Research. 2014; 28:1423-1446</w:t>
      </w:r>
      <w:r>
        <w:rPr>
          <w:rFonts w:asciiTheme="majorBidi" w:eastAsia="Times New Roman" w:hAnsiTheme="majorBidi" w:cstheme="majorBidi"/>
          <w:color w:val="000000"/>
          <w:kern w:val="0"/>
          <w:sz w:val="24"/>
          <w:szCs w:val="24"/>
          <w:lang w:val="en-US" w:eastAsia="fr-MA"/>
          <w14:ligatures w14:val="none"/>
        </w:rPr>
        <w:t>.</w:t>
      </w:r>
    </w:p>
    <w:p w14:paraId="49F28759"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092F6D">
        <w:rPr>
          <w:rFonts w:asciiTheme="majorBidi" w:eastAsia="Times New Roman" w:hAnsiTheme="majorBidi" w:cstheme="majorBidi"/>
          <w:color w:val="000000"/>
          <w:kern w:val="0"/>
          <w:sz w:val="24"/>
          <w:szCs w:val="24"/>
          <w:lang w:val="en-US" w:eastAsia="fr-MA"/>
          <w14:ligatures w14:val="none"/>
        </w:rPr>
        <w:t>Lim TK. (2014). Syzygium aromaticum. Edible Medicinal and Non-Medicinal Plants Vol. 8, Flowers. Springer. DOI 10.1007/978-94-017-8748-2_1. pp. 460-482.</w:t>
      </w:r>
    </w:p>
    <w:p w14:paraId="783F4C07"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r w:rsidRPr="00092F6D">
        <w:rPr>
          <w:rFonts w:asciiTheme="majorBidi" w:eastAsia="Times New Roman" w:hAnsiTheme="majorBidi" w:cstheme="majorBidi"/>
          <w:color w:val="000000"/>
          <w:kern w:val="0"/>
          <w:sz w:val="24"/>
          <w:szCs w:val="24"/>
          <w:lang w:eastAsia="fr-MA"/>
          <w14:ligatures w14:val="none"/>
        </w:rPr>
        <w:t xml:space="preserve">Lobstein A., Couic-Marinier F., &amp; </w:t>
      </w:r>
      <w:proofErr w:type="spellStart"/>
      <w:r w:rsidRPr="00092F6D">
        <w:rPr>
          <w:rFonts w:asciiTheme="majorBidi" w:eastAsia="Times New Roman" w:hAnsiTheme="majorBidi" w:cstheme="majorBidi"/>
          <w:color w:val="000000"/>
          <w:kern w:val="0"/>
          <w:sz w:val="24"/>
          <w:szCs w:val="24"/>
          <w:lang w:eastAsia="fr-MA"/>
          <w14:ligatures w14:val="none"/>
        </w:rPr>
        <w:t>Barbelet</w:t>
      </w:r>
      <w:proofErr w:type="spellEnd"/>
      <w:r w:rsidRPr="00092F6D">
        <w:rPr>
          <w:rFonts w:asciiTheme="majorBidi" w:eastAsia="Times New Roman" w:hAnsiTheme="majorBidi" w:cstheme="majorBidi"/>
          <w:color w:val="000000"/>
          <w:kern w:val="0"/>
          <w:sz w:val="24"/>
          <w:szCs w:val="24"/>
          <w:lang w:eastAsia="fr-MA"/>
          <w14:ligatures w14:val="none"/>
        </w:rPr>
        <w:t xml:space="preserve"> S.  Huile essentielle de Clou de girofle. Actualités Pharmaceutiques. 2017 ; 56 (569), 59–61.</w:t>
      </w:r>
    </w:p>
    <w:p w14:paraId="2F549B8F"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r w:rsidRPr="00092F6D">
        <w:rPr>
          <w:rFonts w:asciiTheme="majorBidi" w:eastAsia="Times New Roman" w:hAnsiTheme="majorBidi" w:cstheme="majorBidi"/>
          <w:color w:val="000000"/>
          <w:kern w:val="0"/>
          <w:sz w:val="24"/>
          <w:szCs w:val="24"/>
          <w:lang w:val="en-US" w:eastAsia="fr-MA"/>
          <w14:ligatures w14:val="none"/>
        </w:rPr>
        <w:t>Lopez P.</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Sanchez C</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Batlle R.</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w:t>
      </w:r>
      <w:proofErr w:type="spellStart"/>
      <w:r w:rsidRPr="00092F6D">
        <w:rPr>
          <w:rFonts w:asciiTheme="majorBidi" w:eastAsia="Times New Roman" w:hAnsiTheme="majorBidi" w:cstheme="majorBidi"/>
          <w:color w:val="000000"/>
          <w:kern w:val="0"/>
          <w:sz w:val="24"/>
          <w:szCs w:val="24"/>
          <w:lang w:val="en-US" w:eastAsia="fr-MA"/>
          <w14:ligatures w14:val="none"/>
        </w:rPr>
        <w:t>Nerín</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092F6D">
        <w:rPr>
          <w:rFonts w:asciiTheme="majorBidi" w:eastAsia="Times New Roman" w:hAnsiTheme="majorBidi" w:cstheme="majorBidi"/>
          <w:color w:val="000000"/>
          <w:kern w:val="0"/>
          <w:sz w:val="24"/>
          <w:szCs w:val="24"/>
          <w:lang w:val="en-US" w:eastAsia="fr-MA"/>
          <w14:ligatures w14:val="none"/>
        </w:rPr>
        <w:t>C. Solid-and vapor-phase antimicrobial activities of six essential oils: Susceptibility of selected foodborne bacterial and fungal strains. J. Agric. Food Chem. 2005, 53, 6939–6946</w:t>
      </w:r>
    </w:p>
    <w:p w14:paraId="5BE08FE5"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E163BF">
        <w:rPr>
          <w:rFonts w:asciiTheme="majorBidi" w:eastAsia="Times New Roman" w:hAnsiTheme="majorBidi" w:cstheme="majorBidi"/>
          <w:color w:val="000000"/>
          <w:kern w:val="0"/>
          <w:sz w:val="24"/>
          <w:szCs w:val="24"/>
          <w:lang w:val="en-US" w:eastAsia="fr-MA"/>
          <w14:ligatures w14:val="none"/>
        </w:rPr>
        <w:t>Mahakittikun</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V., </w:t>
      </w:r>
      <w:proofErr w:type="spellStart"/>
      <w:r w:rsidRPr="00E163BF">
        <w:rPr>
          <w:rFonts w:asciiTheme="majorBidi" w:eastAsia="Times New Roman" w:hAnsiTheme="majorBidi" w:cstheme="majorBidi"/>
          <w:color w:val="000000"/>
          <w:kern w:val="0"/>
          <w:sz w:val="24"/>
          <w:szCs w:val="24"/>
          <w:lang w:val="en-US" w:eastAsia="fr-MA"/>
          <w14:ligatures w14:val="none"/>
        </w:rPr>
        <w:t>Soonthornchareonnon</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N., </w:t>
      </w:r>
      <w:proofErr w:type="spellStart"/>
      <w:r w:rsidRPr="00E163BF">
        <w:rPr>
          <w:rFonts w:asciiTheme="majorBidi" w:eastAsia="Times New Roman" w:hAnsiTheme="majorBidi" w:cstheme="majorBidi"/>
          <w:color w:val="000000"/>
          <w:kern w:val="0"/>
          <w:sz w:val="24"/>
          <w:szCs w:val="24"/>
          <w:lang w:val="en-US" w:eastAsia="fr-MA"/>
          <w14:ligatures w14:val="none"/>
        </w:rPr>
        <w:t>Foongladda</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S., Boitano JJ., </w:t>
      </w:r>
      <w:proofErr w:type="spellStart"/>
      <w:r w:rsidRPr="00E163BF">
        <w:rPr>
          <w:rFonts w:asciiTheme="majorBidi" w:eastAsia="Times New Roman" w:hAnsiTheme="majorBidi" w:cstheme="majorBidi"/>
          <w:color w:val="000000"/>
          <w:kern w:val="0"/>
          <w:sz w:val="24"/>
          <w:szCs w:val="24"/>
          <w:lang w:val="en-US" w:eastAsia="fr-MA"/>
          <w14:ligatures w14:val="none"/>
        </w:rPr>
        <w:t>Wangapai</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T., &amp; </w:t>
      </w:r>
      <w:proofErr w:type="spellStart"/>
      <w:r w:rsidRPr="00E163BF">
        <w:rPr>
          <w:rFonts w:asciiTheme="majorBidi" w:eastAsia="Times New Roman" w:hAnsiTheme="majorBidi" w:cstheme="majorBidi"/>
          <w:color w:val="000000"/>
          <w:kern w:val="0"/>
          <w:sz w:val="24"/>
          <w:szCs w:val="24"/>
          <w:lang w:val="en-US" w:eastAsia="fr-MA"/>
          <w14:ligatures w14:val="none"/>
        </w:rPr>
        <w:t>Ninsanit</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P. </w:t>
      </w:r>
      <w:r w:rsidRPr="00092F6D">
        <w:rPr>
          <w:rFonts w:asciiTheme="majorBidi" w:eastAsia="Times New Roman" w:hAnsiTheme="majorBidi" w:cstheme="majorBidi"/>
          <w:color w:val="000000"/>
          <w:kern w:val="0"/>
          <w:sz w:val="24"/>
          <w:szCs w:val="24"/>
          <w:lang w:val="en-US" w:eastAsia="fr-MA"/>
          <w14:ligatures w14:val="none"/>
        </w:rPr>
        <w:t xml:space="preserve">A preliminary study of the acaricidal activity of clove oil, </w:t>
      </w:r>
      <w:r w:rsidRPr="00E163BF">
        <w:rPr>
          <w:rFonts w:asciiTheme="majorBidi" w:eastAsia="Times New Roman" w:hAnsiTheme="majorBidi" w:cstheme="majorBidi"/>
          <w:i/>
          <w:iCs/>
          <w:color w:val="000000"/>
          <w:kern w:val="0"/>
          <w:sz w:val="24"/>
          <w:szCs w:val="24"/>
          <w:lang w:val="en-US" w:eastAsia="fr-MA"/>
          <w14:ligatures w14:val="none"/>
        </w:rPr>
        <w:t xml:space="preserve">Eugenia </w:t>
      </w:r>
      <w:proofErr w:type="spellStart"/>
      <w:r w:rsidRPr="00E163BF">
        <w:rPr>
          <w:rFonts w:asciiTheme="majorBidi" w:eastAsia="Times New Roman" w:hAnsiTheme="majorBidi" w:cstheme="majorBidi"/>
          <w:i/>
          <w:iCs/>
          <w:color w:val="000000"/>
          <w:kern w:val="0"/>
          <w:sz w:val="24"/>
          <w:szCs w:val="24"/>
          <w:lang w:val="en-US" w:eastAsia="fr-MA"/>
          <w14:ligatures w14:val="none"/>
        </w:rPr>
        <w:t>caryophyllus</w:t>
      </w:r>
      <w:proofErr w:type="spellEnd"/>
      <w:r w:rsidRPr="00E163BF">
        <w:rPr>
          <w:rFonts w:asciiTheme="majorBidi" w:eastAsia="Times New Roman" w:hAnsiTheme="majorBidi" w:cstheme="majorBidi"/>
          <w:color w:val="000000"/>
          <w:kern w:val="0"/>
          <w:sz w:val="24"/>
          <w:szCs w:val="24"/>
          <w:lang w:val="en-US" w:eastAsia="fr-MA"/>
          <w14:ligatures w14:val="none"/>
        </w:rPr>
        <w:t>. Asian pacific journal of allergy and immunology. 2014; 32(1), 46</w:t>
      </w:r>
    </w:p>
    <w:p w14:paraId="50FD20F4"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E163BF">
        <w:rPr>
          <w:rFonts w:asciiTheme="majorBidi" w:eastAsia="Times New Roman" w:hAnsiTheme="majorBidi" w:cstheme="majorBidi"/>
          <w:color w:val="000000"/>
          <w:kern w:val="0"/>
          <w:sz w:val="24"/>
          <w:szCs w:val="24"/>
          <w:lang w:val="en-US" w:eastAsia="fr-MA"/>
          <w14:ligatures w14:val="none"/>
        </w:rPr>
        <w:t>Manach</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C</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Mazur A</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w:t>
      </w:r>
      <w:proofErr w:type="spellStart"/>
      <w:r w:rsidRPr="00E163BF">
        <w:rPr>
          <w:rFonts w:asciiTheme="majorBidi" w:eastAsia="Times New Roman" w:hAnsiTheme="majorBidi" w:cstheme="majorBidi"/>
          <w:color w:val="000000"/>
          <w:kern w:val="0"/>
          <w:sz w:val="24"/>
          <w:szCs w:val="24"/>
          <w:lang w:val="en-US" w:eastAsia="fr-MA"/>
          <w14:ligatures w14:val="none"/>
        </w:rPr>
        <w:t>Scalbert</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A. Polyphenols and prevention of cardiovascular diseases. </w:t>
      </w:r>
      <w:proofErr w:type="spellStart"/>
      <w:r w:rsidRPr="00E163BF">
        <w:rPr>
          <w:rFonts w:asciiTheme="majorBidi" w:eastAsia="Times New Roman" w:hAnsiTheme="majorBidi" w:cstheme="majorBidi"/>
          <w:color w:val="000000"/>
          <w:kern w:val="0"/>
          <w:sz w:val="24"/>
          <w:szCs w:val="24"/>
          <w:lang w:val="en-US" w:eastAsia="fr-MA"/>
          <w14:ligatures w14:val="none"/>
        </w:rPr>
        <w:t>Curr</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w:t>
      </w:r>
      <w:proofErr w:type="spellStart"/>
      <w:r w:rsidRPr="00E163BF">
        <w:rPr>
          <w:rFonts w:asciiTheme="majorBidi" w:eastAsia="Times New Roman" w:hAnsiTheme="majorBidi" w:cstheme="majorBidi"/>
          <w:color w:val="000000"/>
          <w:kern w:val="0"/>
          <w:sz w:val="24"/>
          <w:szCs w:val="24"/>
          <w:lang w:val="en-US" w:eastAsia="fr-MA"/>
          <w14:ligatures w14:val="none"/>
        </w:rPr>
        <w:t>Opin</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w:t>
      </w:r>
      <w:proofErr w:type="spellStart"/>
      <w:r w:rsidRPr="00E163BF">
        <w:rPr>
          <w:rFonts w:asciiTheme="majorBidi" w:eastAsia="Times New Roman" w:hAnsiTheme="majorBidi" w:cstheme="majorBidi"/>
          <w:color w:val="000000"/>
          <w:kern w:val="0"/>
          <w:sz w:val="24"/>
          <w:szCs w:val="24"/>
          <w:lang w:val="en-US" w:eastAsia="fr-MA"/>
          <w14:ligatures w14:val="none"/>
        </w:rPr>
        <w:t>Lipidol</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2005; 16:77-84.</w:t>
      </w:r>
    </w:p>
    <w:p w14:paraId="19E60589"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E163BF">
        <w:rPr>
          <w:rFonts w:asciiTheme="majorBidi" w:eastAsia="Times New Roman" w:hAnsiTheme="majorBidi" w:cstheme="majorBidi"/>
          <w:color w:val="000000"/>
          <w:kern w:val="0"/>
          <w:sz w:val="24"/>
          <w:szCs w:val="24"/>
          <w:lang w:val="en-US" w:eastAsia="fr-MA"/>
          <w14:ligatures w14:val="none"/>
        </w:rPr>
        <w:t>Manohar V.</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Ingram</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C.</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Gray</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J</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Talpur NA.</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Echard BW.</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Bagchi D.</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 xml:space="preserve">Preuss HG. Antifungal activities of </w:t>
      </w:r>
      <w:proofErr w:type="spellStart"/>
      <w:r w:rsidRPr="00E163BF">
        <w:rPr>
          <w:rFonts w:asciiTheme="majorBidi" w:eastAsia="Times New Roman" w:hAnsiTheme="majorBidi" w:cstheme="majorBidi"/>
          <w:color w:val="000000"/>
          <w:kern w:val="0"/>
          <w:sz w:val="24"/>
          <w:szCs w:val="24"/>
          <w:lang w:val="en-US" w:eastAsia="fr-MA"/>
          <w14:ligatures w14:val="none"/>
        </w:rPr>
        <w:t>origanum</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oil against Candida albicans. Mol. Cell </w:t>
      </w:r>
      <w:proofErr w:type="spellStart"/>
      <w:r w:rsidRPr="00E163BF">
        <w:rPr>
          <w:rFonts w:asciiTheme="majorBidi" w:eastAsia="Times New Roman" w:hAnsiTheme="majorBidi" w:cstheme="majorBidi"/>
          <w:color w:val="000000"/>
          <w:kern w:val="0"/>
          <w:sz w:val="24"/>
          <w:szCs w:val="24"/>
          <w:lang w:val="en-US" w:eastAsia="fr-MA"/>
          <w14:ligatures w14:val="none"/>
        </w:rPr>
        <w:t>Biochem</w:t>
      </w:r>
      <w:proofErr w:type="spellEnd"/>
      <w:r w:rsidRPr="00E163BF">
        <w:rPr>
          <w:rFonts w:asciiTheme="majorBidi" w:eastAsia="Times New Roman" w:hAnsiTheme="majorBidi" w:cstheme="majorBidi"/>
          <w:color w:val="000000"/>
          <w:kern w:val="0"/>
          <w:sz w:val="24"/>
          <w:szCs w:val="24"/>
          <w:lang w:val="en-US" w:eastAsia="fr-MA"/>
          <w14:ligatures w14:val="none"/>
        </w:rPr>
        <w:t>. 2001, 228, 111–117.</w:t>
      </w:r>
    </w:p>
    <w:p w14:paraId="286F2AE5"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E163BF">
        <w:rPr>
          <w:rFonts w:asciiTheme="majorBidi" w:eastAsia="Times New Roman" w:hAnsiTheme="majorBidi" w:cstheme="majorBidi"/>
          <w:color w:val="000000"/>
          <w:kern w:val="0"/>
          <w:sz w:val="24"/>
          <w:szCs w:val="24"/>
          <w:lang w:val="en-US" w:eastAsia="fr-MA"/>
          <w14:ligatures w14:val="none"/>
        </w:rPr>
        <w:t>Martínez-Herrera</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A.</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Pozos-Guillén A.</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Ruiz-Rodríguez S.</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Garrocho-Rangel A.</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Vértiz-Hernández A.</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Escobar-García</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 xml:space="preserve">DM. Effect of 4-Allyl-1-hydroxy-2-methoxybenzene (eugenol) on inflammatory and apoptosis processes in dental pulp fibroblasts. Mediators </w:t>
      </w:r>
      <w:proofErr w:type="spellStart"/>
      <w:r w:rsidRPr="00E163BF">
        <w:rPr>
          <w:rFonts w:asciiTheme="majorBidi" w:eastAsia="Times New Roman" w:hAnsiTheme="majorBidi" w:cstheme="majorBidi"/>
          <w:color w:val="000000"/>
          <w:kern w:val="0"/>
          <w:sz w:val="24"/>
          <w:szCs w:val="24"/>
          <w:lang w:val="en-US" w:eastAsia="fr-MA"/>
          <w14:ligatures w14:val="none"/>
        </w:rPr>
        <w:t>Inflamm</w:t>
      </w:r>
      <w:proofErr w:type="spellEnd"/>
      <w:r w:rsidRPr="00E163BF">
        <w:rPr>
          <w:rFonts w:asciiTheme="majorBidi" w:eastAsia="Times New Roman" w:hAnsiTheme="majorBidi" w:cstheme="majorBidi"/>
          <w:color w:val="000000"/>
          <w:kern w:val="0"/>
          <w:sz w:val="24"/>
          <w:szCs w:val="24"/>
          <w:lang w:val="en-US" w:eastAsia="fr-MA"/>
          <w14:ligatures w14:val="none"/>
        </w:rPr>
        <w:t>. 2016, 2016, 9371403.</w:t>
      </w:r>
    </w:p>
    <w:p w14:paraId="4BCD49AA"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E163BF">
        <w:rPr>
          <w:rFonts w:asciiTheme="majorBidi" w:eastAsia="Times New Roman" w:hAnsiTheme="majorBidi" w:cstheme="majorBidi"/>
          <w:color w:val="000000"/>
          <w:kern w:val="0"/>
          <w:sz w:val="24"/>
          <w:szCs w:val="24"/>
          <w:lang w:val="en-US" w:eastAsia="fr-MA"/>
          <w14:ligatures w14:val="none"/>
        </w:rPr>
        <w:t>Minami M.</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Kita M.</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Nakaya T.</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Yamamoto T.</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Kuriyama H.</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Imanishi J. The inhibitory effect of essential oils on herpes simplex virus type-1 replication in vitro. Microbiol. Immunol. 2003, 47, 681–684.</w:t>
      </w:r>
    </w:p>
    <w:p w14:paraId="1D8FDA9F"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E163BF">
        <w:rPr>
          <w:rFonts w:asciiTheme="majorBidi" w:eastAsia="Times New Roman" w:hAnsiTheme="majorBidi" w:cstheme="majorBidi"/>
          <w:color w:val="000000"/>
          <w:kern w:val="0"/>
          <w:sz w:val="24"/>
          <w:szCs w:val="24"/>
          <w:lang w:val="en-US" w:eastAsia="fr-MA"/>
          <w14:ligatures w14:val="none"/>
        </w:rPr>
        <w:t>Mishra RP</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Sharma K. Antimicrobial activity of </w:t>
      </w:r>
      <w:r w:rsidRPr="00E163BF">
        <w:rPr>
          <w:rFonts w:asciiTheme="majorBidi" w:eastAsia="Times New Roman" w:hAnsiTheme="majorBidi" w:cstheme="majorBidi"/>
          <w:i/>
          <w:iCs/>
          <w:color w:val="000000"/>
          <w:kern w:val="0"/>
          <w:sz w:val="24"/>
          <w:szCs w:val="24"/>
          <w:lang w:val="en-US" w:eastAsia="fr-MA"/>
          <w14:ligatures w14:val="none"/>
        </w:rPr>
        <w:t xml:space="preserve">Syzygium aromaticum </w:t>
      </w:r>
      <w:r w:rsidRPr="00E163BF">
        <w:rPr>
          <w:rFonts w:asciiTheme="majorBidi" w:eastAsia="Times New Roman" w:hAnsiTheme="majorBidi" w:cstheme="majorBidi"/>
          <w:color w:val="000000"/>
          <w:kern w:val="0"/>
          <w:sz w:val="24"/>
          <w:szCs w:val="24"/>
          <w:lang w:val="en-US" w:eastAsia="fr-MA"/>
          <w14:ligatures w14:val="none"/>
        </w:rPr>
        <w:t>L. (Clove). International Research Journal of Biological Science. 2014; 3:22-25.</w:t>
      </w:r>
    </w:p>
    <w:p w14:paraId="32C2D3C3"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E163BF">
        <w:rPr>
          <w:rFonts w:asciiTheme="majorBidi" w:eastAsia="Times New Roman" w:hAnsiTheme="majorBidi" w:cstheme="majorBidi"/>
          <w:color w:val="000000"/>
          <w:kern w:val="0"/>
          <w:sz w:val="24"/>
          <w:szCs w:val="24"/>
          <w:lang w:val="en-US" w:eastAsia="fr-MA"/>
          <w14:ligatures w14:val="none"/>
        </w:rPr>
        <w:t>Mittal</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 xml:space="preserve">M., Gupta N., Parashar P., Mehra V., and Khatri M.  </w:t>
      </w:r>
      <w:r w:rsidRPr="00E163BF">
        <w:rPr>
          <w:rFonts w:asciiTheme="majorBidi" w:eastAsia="Times New Roman" w:hAnsiTheme="majorBidi" w:cstheme="majorBidi"/>
          <w:color w:val="000000"/>
          <w:kern w:val="0"/>
          <w:sz w:val="24"/>
          <w:szCs w:val="24"/>
          <w:lang w:val="en-US" w:eastAsia="fr-MA"/>
          <w14:ligatures w14:val="none"/>
        </w:rPr>
        <w:lastRenderedPageBreak/>
        <w:t>Phytochemical Evaluation and Pharmacological Activity of Syzygium Aromaticum: a Comprehensive Review. Int. J. Pharm. Pharm. Sci.</w:t>
      </w:r>
      <w:r>
        <w:rPr>
          <w:rFonts w:asciiTheme="majorBidi" w:eastAsia="Times New Roman" w:hAnsiTheme="majorBidi" w:cstheme="majorBidi"/>
          <w:color w:val="000000"/>
          <w:kern w:val="0"/>
          <w:sz w:val="24"/>
          <w:szCs w:val="24"/>
          <w:lang w:val="en-US" w:eastAsia="fr-MA"/>
          <w14:ligatures w14:val="none"/>
        </w:rPr>
        <w:t>2014;</w:t>
      </w:r>
      <w:r w:rsidRPr="00E163BF">
        <w:rPr>
          <w:rFonts w:asciiTheme="majorBidi" w:eastAsia="Times New Roman" w:hAnsiTheme="majorBidi" w:cstheme="majorBidi"/>
          <w:color w:val="000000"/>
          <w:kern w:val="0"/>
          <w:sz w:val="24"/>
          <w:szCs w:val="24"/>
          <w:lang w:val="en-US" w:eastAsia="fr-MA"/>
          <w14:ligatures w14:val="none"/>
        </w:rPr>
        <w:t xml:space="preserve"> 6 (8), 67–72.</w:t>
      </w:r>
    </w:p>
    <w:p w14:paraId="7742BD0C"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r w:rsidRPr="00E163BF">
        <w:rPr>
          <w:rFonts w:asciiTheme="majorBidi" w:eastAsia="Times New Roman" w:hAnsiTheme="majorBidi" w:cstheme="majorBidi"/>
          <w:color w:val="000000"/>
          <w:kern w:val="0"/>
          <w:sz w:val="24"/>
          <w:szCs w:val="24"/>
          <w:lang w:val="en-US" w:eastAsia="fr-MA"/>
          <w14:ligatures w14:val="none"/>
        </w:rPr>
        <w:t xml:space="preserve">Morin J., </w:t>
      </w:r>
      <w:proofErr w:type="spellStart"/>
      <w:r w:rsidRPr="00E163BF">
        <w:rPr>
          <w:rFonts w:asciiTheme="majorBidi" w:eastAsia="Times New Roman" w:hAnsiTheme="majorBidi" w:cstheme="majorBidi"/>
          <w:color w:val="000000"/>
          <w:kern w:val="0"/>
          <w:sz w:val="24"/>
          <w:szCs w:val="24"/>
          <w:lang w:val="en-US" w:eastAsia="fr-MA"/>
          <w14:ligatures w14:val="none"/>
        </w:rPr>
        <w:t>Malhuret</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R. and Bastide P.  </w:t>
      </w:r>
      <w:r w:rsidRPr="00E163BF">
        <w:rPr>
          <w:rFonts w:asciiTheme="majorBidi" w:eastAsia="Times New Roman" w:hAnsiTheme="majorBidi" w:cstheme="majorBidi"/>
          <w:color w:val="000000"/>
          <w:kern w:val="0"/>
          <w:sz w:val="24"/>
          <w:szCs w:val="24"/>
          <w:lang w:eastAsia="fr-MA"/>
          <w14:ligatures w14:val="none"/>
        </w:rPr>
        <w:t>Aromathérapie Exemples de la réalisation pratique de l’utilisation des huiles essentielles et thérapeutique.</w:t>
      </w:r>
      <w:r>
        <w:rPr>
          <w:rFonts w:asciiTheme="majorBidi" w:eastAsia="Times New Roman" w:hAnsiTheme="majorBidi" w:cstheme="majorBidi"/>
          <w:color w:val="000000"/>
          <w:kern w:val="0"/>
          <w:sz w:val="24"/>
          <w:szCs w:val="24"/>
          <w:lang w:eastAsia="fr-MA"/>
          <w14:ligatures w14:val="none"/>
        </w:rPr>
        <w:t xml:space="preserve">1983, </w:t>
      </w:r>
      <w:r w:rsidRPr="00E163BF">
        <w:rPr>
          <w:rFonts w:asciiTheme="majorBidi" w:eastAsia="Times New Roman" w:hAnsiTheme="majorBidi" w:cstheme="majorBidi"/>
          <w:color w:val="000000"/>
          <w:kern w:val="0"/>
          <w:sz w:val="24"/>
          <w:szCs w:val="24"/>
          <w:lang w:eastAsia="fr-MA"/>
          <w14:ligatures w14:val="none"/>
        </w:rPr>
        <w:t>ISSN 0992-9406.</w:t>
      </w:r>
    </w:p>
    <w:p w14:paraId="565B7410"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E163BF">
        <w:rPr>
          <w:rFonts w:asciiTheme="majorBidi" w:eastAsia="Times New Roman" w:hAnsiTheme="majorBidi" w:cstheme="majorBidi"/>
          <w:color w:val="000000"/>
          <w:kern w:val="0"/>
          <w:sz w:val="24"/>
          <w:szCs w:val="24"/>
          <w:lang w:val="en-US" w:eastAsia="fr-MA"/>
          <w14:ligatures w14:val="none"/>
        </w:rPr>
        <w:t>Mostafa AAF., Yassin MT., Al–Askar</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AA., &amp; Al-</w:t>
      </w:r>
      <w:proofErr w:type="spellStart"/>
      <w:r w:rsidRPr="00E163BF">
        <w:rPr>
          <w:rFonts w:asciiTheme="majorBidi" w:eastAsia="Times New Roman" w:hAnsiTheme="majorBidi" w:cstheme="majorBidi"/>
          <w:color w:val="000000"/>
          <w:kern w:val="0"/>
          <w:sz w:val="24"/>
          <w:szCs w:val="24"/>
          <w:lang w:val="en-US" w:eastAsia="fr-MA"/>
          <w14:ligatures w14:val="none"/>
        </w:rPr>
        <w:t>Otibi</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FO. Phytochemical analysis, antiproliferative and antifungal activities of different Syzygium aromaticum solvent extracts. Journal of King Saud University-Science</w:t>
      </w:r>
      <w:r>
        <w:rPr>
          <w:rFonts w:asciiTheme="majorBidi" w:eastAsia="Times New Roman" w:hAnsiTheme="majorBidi" w:cstheme="majorBidi"/>
          <w:color w:val="000000"/>
          <w:kern w:val="0"/>
          <w:sz w:val="24"/>
          <w:szCs w:val="24"/>
          <w:lang w:val="en-US" w:eastAsia="fr-MA"/>
          <w14:ligatures w14:val="none"/>
        </w:rPr>
        <w:t xml:space="preserve">. 2023; </w:t>
      </w:r>
      <w:r w:rsidRPr="00E163BF">
        <w:rPr>
          <w:rFonts w:asciiTheme="majorBidi" w:eastAsia="Times New Roman" w:hAnsiTheme="majorBidi" w:cstheme="majorBidi"/>
          <w:color w:val="000000"/>
          <w:kern w:val="0"/>
          <w:sz w:val="24"/>
          <w:szCs w:val="24"/>
          <w:lang w:val="en-US" w:eastAsia="fr-MA"/>
          <w14:ligatures w14:val="none"/>
        </w:rPr>
        <w:t>35(1),102362.</w:t>
      </w:r>
    </w:p>
    <w:p w14:paraId="0D8069A6"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E163BF">
        <w:rPr>
          <w:rFonts w:asciiTheme="majorBidi" w:eastAsia="Times New Roman" w:hAnsiTheme="majorBidi" w:cstheme="majorBidi"/>
          <w:color w:val="000000"/>
          <w:kern w:val="0"/>
          <w:sz w:val="24"/>
          <w:szCs w:val="24"/>
          <w:lang w:val="en-US" w:eastAsia="fr-MA"/>
          <w14:ligatures w14:val="none"/>
        </w:rPr>
        <w:t>Mytle</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N</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Anderson GL</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Doyle MP</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Smith MA. Antimicrobial activity of clove (</w:t>
      </w:r>
      <w:r w:rsidRPr="00E163BF">
        <w:rPr>
          <w:rFonts w:asciiTheme="majorBidi" w:eastAsia="Times New Roman" w:hAnsiTheme="majorBidi" w:cstheme="majorBidi"/>
          <w:i/>
          <w:iCs/>
          <w:color w:val="000000"/>
          <w:kern w:val="0"/>
          <w:sz w:val="24"/>
          <w:szCs w:val="24"/>
          <w:lang w:val="en-US" w:eastAsia="fr-MA"/>
          <w14:ligatures w14:val="none"/>
        </w:rPr>
        <w:t>Syzygium aromaticum</w:t>
      </w:r>
      <w:r w:rsidRPr="00E163BF">
        <w:rPr>
          <w:rFonts w:asciiTheme="majorBidi" w:eastAsia="Times New Roman" w:hAnsiTheme="majorBidi" w:cstheme="majorBidi"/>
          <w:color w:val="000000"/>
          <w:kern w:val="0"/>
          <w:sz w:val="24"/>
          <w:szCs w:val="24"/>
          <w:lang w:val="en-US" w:eastAsia="fr-MA"/>
          <w14:ligatures w14:val="none"/>
        </w:rPr>
        <w:t xml:space="preserve">) oil in inhibiting </w:t>
      </w:r>
      <w:r w:rsidRPr="00E163BF">
        <w:rPr>
          <w:rFonts w:asciiTheme="majorBidi" w:eastAsia="Times New Roman" w:hAnsiTheme="majorBidi" w:cstheme="majorBidi"/>
          <w:i/>
          <w:iCs/>
          <w:color w:val="000000"/>
          <w:kern w:val="0"/>
          <w:sz w:val="24"/>
          <w:szCs w:val="24"/>
          <w:lang w:val="en-US" w:eastAsia="fr-MA"/>
          <w14:ligatures w14:val="none"/>
        </w:rPr>
        <w:t xml:space="preserve">Listeria monocytogenes </w:t>
      </w:r>
      <w:r w:rsidRPr="00E163BF">
        <w:rPr>
          <w:rFonts w:asciiTheme="majorBidi" w:eastAsia="Times New Roman" w:hAnsiTheme="majorBidi" w:cstheme="majorBidi"/>
          <w:color w:val="000000"/>
          <w:kern w:val="0"/>
          <w:sz w:val="24"/>
          <w:szCs w:val="24"/>
          <w:lang w:val="en-US" w:eastAsia="fr-MA"/>
          <w14:ligatures w14:val="none"/>
        </w:rPr>
        <w:t>on chicken frankfurters. Food Control. 2006; 17:102-107.</w:t>
      </w:r>
    </w:p>
    <w:p w14:paraId="1261C4FF"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E163BF">
        <w:rPr>
          <w:rFonts w:asciiTheme="majorBidi" w:eastAsia="Times New Roman" w:hAnsiTheme="majorBidi" w:cstheme="majorBidi"/>
          <w:color w:val="000000"/>
          <w:kern w:val="0"/>
          <w:sz w:val="24"/>
          <w:szCs w:val="24"/>
          <w:lang w:val="en-US" w:eastAsia="fr-MA"/>
          <w14:ligatures w14:val="none"/>
        </w:rPr>
        <w:t xml:space="preserve">Neveu V., Perez-Jimenez J., Vos F., Crespy V., du </w:t>
      </w:r>
      <w:proofErr w:type="spellStart"/>
      <w:r w:rsidRPr="00E163BF">
        <w:rPr>
          <w:rFonts w:asciiTheme="majorBidi" w:eastAsia="Times New Roman" w:hAnsiTheme="majorBidi" w:cstheme="majorBidi"/>
          <w:color w:val="000000"/>
          <w:kern w:val="0"/>
          <w:sz w:val="24"/>
          <w:szCs w:val="24"/>
          <w:lang w:val="en-US" w:eastAsia="fr-MA"/>
          <w14:ligatures w14:val="none"/>
        </w:rPr>
        <w:t>Chaffaut</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L., Mennen L.,</w:t>
      </w:r>
      <w:r>
        <w:rPr>
          <w:rFonts w:asciiTheme="majorBidi" w:eastAsia="Times New Roman" w:hAnsiTheme="majorBidi" w:cstheme="majorBidi"/>
          <w:color w:val="000000"/>
          <w:kern w:val="0"/>
          <w:sz w:val="24"/>
          <w:szCs w:val="24"/>
          <w:lang w:val="en-US" w:eastAsia="fr-MA"/>
          <w14:ligatures w14:val="none"/>
        </w:rPr>
        <w:t xml:space="preserve"> Knox C., Eisner R., Cruz J., Wishart D., &amp;</w:t>
      </w:r>
      <w:r w:rsidRPr="00E163BF">
        <w:rPr>
          <w:rFonts w:asciiTheme="majorBidi" w:eastAsia="Times New Roman" w:hAnsiTheme="majorBidi" w:cstheme="majorBidi"/>
          <w:color w:val="000000"/>
          <w:kern w:val="0"/>
          <w:sz w:val="24"/>
          <w:szCs w:val="24"/>
          <w:lang w:val="en-US" w:eastAsia="fr-MA"/>
          <w14:ligatures w14:val="none"/>
        </w:rPr>
        <w:t xml:space="preserve"> </w:t>
      </w:r>
      <w:proofErr w:type="spellStart"/>
      <w:r w:rsidRPr="00E163BF">
        <w:rPr>
          <w:rFonts w:asciiTheme="majorBidi" w:eastAsia="Times New Roman" w:hAnsiTheme="majorBidi" w:cstheme="majorBidi"/>
          <w:color w:val="000000"/>
          <w:kern w:val="0"/>
          <w:sz w:val="24"/>
          <w:szCs w:val="24"/>
          <w:lang w:val="en-US" w:eastAsia="fr-MA"/>
          <w14:ligatures w14:val="none"/>
        </w:rPr>
        <w:t>Scalbert</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 xml:space="preserve">A. Phenol-Explorer: an online comprehensive database on polyphenol contents in foods. </w:t>
      </w:r>
      <w:r w:rsidRPr="00E163BF">
        <w:rPr>
          <w:rFonts w:asciiTheme="majorBidi" w:eastAsia="Times New Roman" w:hAnsiTheme="majorBidi" w:cstheme="majorBidi"/>
          <w:color w:val="000000"/>
          <w:kern w:val="0"/>
          <w:sz w:val="24"/>
          <w:szCs w:val="24"/>
          <w:lang w:val="en-US" w:eastAsia="fr-MA"/>
          <w14:ligatures w14:val="none"/>
        </w:rPr>
        <w:t>Database, 2010(0), bap024–bap024.</w:t>
      </w:r>
    </w:p>
    <w:p w14:paraId="4BCF2D3F" w14:textId="77777777" w:rsidR="00AC58C2" w:rsidRPr="00FD6D1C"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bookmarkStart w:id="7" w:name="_Hlk192669223"/>
      <w:proofErr w:type="spellStart"/>
      <w:r w:rsidRPr="00E163BF">
        <w:rPr>
          <w:rFonts w:asciiTheme="majorBidi" w:eastAsia="Times New Roman" w:hAnsiTheme="majorBidi" w:cstheme="majorBidi"/>
          <w:color w:val="000000"/>
          <w:kern w:val="0"/>
          <w:sz w:val="24"/>
          <w:szCs w:val="24"/>
          <w:lang w:val="en-US" w:eastAsia="fr-MA"/>
          <w14:ligatures w14:val="none"/>
        </w:rPr>
        <w:t>Nikoui</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V</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w:t>
      </w:r>
      <w:proofErr w:type="spellStart"/>
      <w:r w:rsidRPr="00E163BF">
        <w:rPr>
          <w:rFonts w:asciiTheme="majorBidi" w:eastAsia="Times New Roman" w:hAnsiTheme="majorBidi" w:cstheme="majorBidi"/>
          <w:color w:val="000000"/>
          <w:kern w:val="0"/>
          <w:sz w:val="24"/>
          <w:szCs w:val="24"/>
          <w:lang w:val="en-US" w:eastAsia="fr-MA"/>
          <w14:ligatures w14:val="none"/>
        </w:rPr>
        <w:t>Ostadhadi</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S</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w:t>
      </w:r>
      <w:proofErr w:type="spellStart"/>
      <w:r w:rsidRPr="00E163BF">
        <w:rPr>
          <w:rFonts w:asciiTheme="majorBidi" w:eastAsia="Times New Roman" w:hAnsiTheme="majorBidi" w:cstheme="majorBidi"/>
          <w:color w:val="000000"/>
          <w:kern w:val="0"/>
          <w:sz w:val="24"/>
          <w:szCs w:val="24"/>
          <w:lang w:val="en-US" w:eastAsia="fr-MA"/>
          <w14:ligatures w14:val="none"/>
        </w:rPr>
        <w:t>Bakhtiarian</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A</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w:t>
      </w:r>
      <w:proofErr w:type="spellStart"/>
      <w:r w:rsidRPr="00E163BF">
        <w:rPr>
          <w:rFonts w:asciiTheme="majorBidi" w:eastAsia="Times New Roman" w:hAnsiTheme="majorBidi" w:cstheme="majorBidi"/>
          <w:color w:val="000000"/>
          <w:kern w:val="0"/>
          <w:sz w:val="24"/>
          <w:szCs w:val="24"/>
          <w:lang w:val="en-US" w:eastAsia="fr-MA"/>
          <w14:ligatures w14:val="none"/>
        </w:rPr>
        <w:t>Abbasi-Goujani</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E</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w:t>
      </w:r>
      <w:proofErr w:type="spellStart"/>
      <w:r w:rsidRPr="00E163BF">
        <w:rPr>
          <w:rFonts w:asciiTheme="majorBidi" w:eastAsia="Times New Roman" w:hAnsiTheme="majorBidi" w:cstheme="majorBidi"/>
          <w:color w:val="000000"/>
          <w:kern w:val="0"/>
          <w:sz w:val="24"/>
          <w:szCs w:val="24"/>
          <w:lang w:val="en-US" w:eastAsia="fr-MA"/>
          <w14:ligatures w14:val="none"/>
        </w:rPr>
        <w:t>Habibian-Dehkordi</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S</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w:t>
      </w:r>
      <w:proofErr w:type="spellStart"/>
      <w:r w:rsidRPr="00E163BF">
        <w:rPr>
          <w:rFonts w:asciiTheme="majorBidi" w:eastAsia="Times New Roman" w:hAnsiTheme="majorBidi" w:cstheme="majorBidi"/>
          <w:color w:val="000000"/>
          <w:kern w:val="0"/>
          <w:sz w:val="24"/>
          <w:szCs w:val="24"/>
          <w:lang w:val="en-US" w:eastAsia="fr-MA"/>
          <w14:ligatures w14:val="none"/>
        </w:rPr>
        <w:t>Rezaei-Rooshan</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M</w:t>
      </w:r>
      <w:r>
        <w:rPr>
          <w:rFonts w:asciiTheme="majorBidi" w:eastAsia="Times New Roman" w:hAnsiTheme="majorBidi" w:cstheme="majorBidi"/>
          <w:color w:val="000000"/>
          <w:kern w:val="0"/>
          <w:sz w:val="24"/>
          <w:szCs w:val="24"/>
          <w:lang w:val="en-US" w:eastAsia="fr-MA"/>
          <w14:ligatures w14:val="none"/>
        </w:rPr>
        <w:t xml:space="preserve">., </w:t>
      </w:r>
      <w:proofErr w:type="spellStart"/>
      <w:r>
        <w:rPr>
          <w:rFonts w:asciiTheme="majorBidi" w:eastAsia="Times New Roman" w:hAnsiTheme="majorBidi" w:cstheme="majorBidi"/>
          <w:color w:val="000000"/>
          <w:kern w:val="0"/>
          <w:sz w:val="24"/>
          <w:szCs w:val="24"/>
          <w:lang w:val="en-US" w:eastAsia="fr-MA"/>
          <w14:ligatures w14:val="none"/>
        </w:rPr>
        <w:t>Foroohandeh</w:t>
      </w:r>
      <w:proofErr w:type="spellEnd"/>
      <w:r>
        <w:rPr>
          <w:rFonts w:asciiTheme="majorBidi" w:eastAsia="Times New Roman" w:hAnsiTheme="majorBidi" w:cstheme="majorBidi"/>
          <w:color w:val="000000"/>
          <w:kern w:val="0"/>
          <w:sz w:val="24"/>
          <w:szCs w:val="24"/>
          <w:lang w:val="en-US" w:eastAsia="fr-MA"/>
          <w14:ligatures w14:val="none"/>
        </w:rPr>
        <w:t xml:space="preserve"> M., Giorgi M.</w:t>
      </w:r>
      <w:r w:rsidRPr="00E163BF">
        <w:rPr>
          <w:rFonts w:asciiTheme="majorBidi" w:eastAsia="Times New Roman" w:hAnsiTheme="majorBidi" w:cstheme="majorBidi"/>
          <w:color w:val="000000"/>
          <w:kern w:val="0"/>
          <w:sz w:val="24"/>
          <w:szCs w:val="24"/>
          <w:lang w:val="en-US" w:eastAsia="fr-MA"/>
          <w14:ligatures w14:val="none"/>
        </w:rPr>
        <w:t xml:space="preserve"> The anti-inflammatory and antipyretic effects of clove oil in healthy dogs after surgery. Pharma Nutrition. 2017; 5:52-57.</w:t>
      </w:r>
    </w:p>
    <w:bookmarkEnd w:id="7"/>
    <w:p w14:paraId="6607B615" w14:textId="77777777" w:rsidR="00AC58C2" w:rsidRPr="00FD6D1C"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FD6D1C">
        <w:rPr>
          <w:rFonts w:asciiTheme="majorBidi" w:eastAsia="Times New Roman" w:hAnsiTheme="majorBidi" w:cstheme="majorBidi"/>
          <w:color w:val="000000"/>
          <w:kern w:val="0"/>
          <w:sz w:val="24"/>
          <w:szCs w:val="24"/>
          <w:lang w:val="en-US" w:eastAsia="fr-MA"/>
          <w14:ligatures w14:val="none"/>
        </w:rPr>
        <w:t xml:space="preserve">Oboh G., </w:t>
      </w:r>
      <w:proofErr w:type="spellStart"/>
      <w:r w:rsidRPr="00FD6D1C">
        <w:rPr>
          <w:rFonts w:asciiTheme="majorBidi" w:eastAsia="Times New Roman" w:hAnsiTheme="majorBidi" w:cstheme="majorBidi"/>
          <w:color w:val="000000"/>
          <w:kern w:val="0"/>
          <w:sz w:val="24"/>
          <w:szCs w:val="24"/>
          <w:lang w:val="en-US" w:eastAsia="fr-MA"/>
          <w14:ligatures w14:val="none"/>
        </w:rPr>
        <w:t>Akinbola</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FD6D1C">
        <w:rPr>
          <w:rFonts w:asciiTheme="majorBidi" w:eastAsia="Times New Roman" w:hAnsiTheme="majorBidi" w:cstheme="majorBidi"/>
          <w:color w:val="000000"/>
          <w:kern w:val="0"/>
          <w:sz w:val="24"/>
          <w:szCs w:val="24"/>
          <w:lang w:val="en-US" w:eastAsia="fr-MA"/>
          <w14:ligatures w14:val="none"/>
        </w:rPr>
        <w:t xml:space="preserve">IA., </w:t>
      </w:r>
      <w:proofErr w:type="spellStart"/>
      <w:r w:rsidRPr="00FD6D1C">
        <w:rPr>
          <w:rFonts w:asciiTheme="majorBidi" w:eastAsia="Times New Roman" w:hAnsiTheme="majorBidi" w:cstheme="majorBidi"/>
          <w:color w:val="000000"/>
          <w:kern w:val="0"/>
          <w:sz w:val="24"/>
          <w:szCs w:val="24"/>
          <w:lang w:val="en-US" w:eastAsia="fr-MA"/>
          <w14:ligatures w14:val="none"/>
        </w:rPr>
        <w:t>Ademosun</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FD6D1C">
        <w:rPr>
          <w:rFonts w:asciiTheme="majorBidi" w:eastAsia="Times New Roman" w:hAnsiTheme="majorBidi" w:cstheme="majorBidi"/>
          <w:color w:val="000000"/>
          <w:kern w:val="0"/>
          <w:sz w:val="24"/>
          <w:szCs w:val="24"/>
          <w:lang w:val="en-US" w:eastAsia="fr-MA"/>
          <w14:ligatures w14:val="none"/>
        </w:rPr>
        <w:t>AO., Sanni</w:t>
      </w:r>
      <w:r>
        <w:rPr>
          <w:rFonts w:asciiTheme="majorBidi" w:eastAsia="Times New Roman" w:hAnsiTheme="majorBidi" w:cstheme="majorBidi"/>
          <w:color w:val="000000"/>
          <w:kern w:val="0"/>
          <w:sz w:val="24"/>
          <w:szCs w:val="24"/>
          <w:lang w:val="en-US" w:eastAsia="fr-MA"/>
          <w14:ligatures w14:val="none"/>
        </w:rPr>
        <w:t xml:space="preserve"> </w:t>
      </w:r>
      <w:r w:rsidRPr="00FD6D1C">
        <w:rPr>
          <w:rFonts w:asciiTheme="majorBidi" w:eastAsia="Times New Roman" w:hAnsiTheme="majorBidi" w:cstheme="majorBidi"/>
          <w:color w:val="000000"/>
          <w:kern w:val="0"/>
          <w:sz w:val="24"/>
          <w:szCs w:val="24"/>
          <w:lang w:val="en-US" w:eastAsia="fr-MA"/>
          <w14:ligatures w14:val="none"/>
        </w:rPr>
        <w:t xml:space="preserve">DM., </w:t>
      </w:r>
      <w:proofErr w:type="spellStart"/>
      <w:r w:rsidRPr="00FD6D1C">
        <w:rPr>
          <w:rFonts w:asciiTheme="majorBidi" w:eastAsia="Times New Roman" w:hAnsiTheme="majorBidi" w:cstheme="majorBidi"/>
          <w:color w:val="000000"/>
          <w:kern w:val="0"/>
          <w:sz w:val="24"/>
          <w:szCs w:val="24"/>
          <w:lang w:val="en-US" w:eastAsia="fr-MA"/>
          <w14:ligatures w14:val="none"/>
        </w:rPr>
        <w:t>Odubanjo</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FD6D1C">
        <w:rPr>
          <w:rFonts w:asciiTheme="majorBidi" w:eastAsia="Times New Roman" w:hAnsiTheme="majorBidi" w:cstheme="majorBidi"/>
          <w:color w:val="000000"/>
          <w:kern w:val="0"/>
          <w:sz w:val="24"/>
          <w:szCs w:val="24"/>
          <w:lang w:val="en-US" w:eastAsia="fr-MA"/>
          <w14:ligatures w14:val="none"/>
        </w:rPr>
        <w:t xml:space="preserve">OV., </w:t>
      </w:r>
      <w:proofErr w:type="spellStart"/>
      <w:r w:rsidRPr="00FD6D1C">
        <w:rPr>
          <w:rFonts w:asciiTheme="majorBidi" w:eastAsia="Times New Roman" w:hAnsiTheme="majorBidi" w:cstheme="majorBidi"/>
          <w:color w:val="000000"/>
          <w:kern w:val="0"/>
          <w:sz w:val="24"/>
          <w:szCs w:val="24"/>
          <w:lang w:val="en-US" w:eastAsia="fr-MA"/>
          <w14:ligatures w14:val="none"/>
        </w:rPr>
        <w:t>Olasehinde</w:t>
      </w:r>
      <w:proofErr w:type="spellEnd"/>
      <w:r w:rsidRPr="00FD6D1C">
        <w:rPr>
          <w:rFonts w:asciiTheme="majorBidi" w:eastAsia="Times New Roman" w:hAnsiTheme="majorBidi" w:cstheme="majorBidi"/>
          <w:color w:val="000000"/>
          <w:kern w:val="0"/>
          <w:sz w:val="24"/>
          <w:szCs w:val="24"/>
          <w:lang w:val="en-US" w:eastAsia="fr-MA"/>
          <w14:ligatures w14:val="none"/>
        </w:rPr>
        <w:t xml:space="preserve"> TA., &amp; </w:t>
      </w:r>
      <w:proofErr w:type="spellStart"/>
      <w:r w:rsidRPr="00FD6D1C">
        <w:rPr>
          <w:rFonts w:asciiTheme="majorBidi" w:eastAsia="Times New Roman" w:hAnsiTheme="majorBidi" w:cstheme="majorBidi"/>
          <w:color w:val="000000"/>
          <w:kern w:val="0"/>
          <w:sz w:val="24"/>
          <w:szCs w:val="24"/>
          <w:lang w:val="en-US" w:eastAsia="fr-MA"/>
          <w14:ligatures w14:val="none"/>
        </w:rPr>
        <w:t>Oyeleye</w:t>
      </w:r>
      <w:proofErr w:type="spellEnd"/>
      <w:r w:rsidRPr="00FD6D1C">
        <w:rPr>
          <w:rFonts w:asciiTheme="majorBidi" w:eastAsia="Times New Roman" w:hAnsiTheme="majorBidi" w:cstheme="majorBidi"/>
          <w:color w:val="000000"/>
          <w:kern w:val="0"/>
          <w:sz w:val="24"/>
          <w:szCs w:val="24"/>
          <w:lang w:val="en-US" w:eastAsia="fr-MA"/>
          <w14:ligatures w14:val="none"/>
        </w:rPr>
        <w:t xml:space="preserve"> S I.  Essential Oil from Clove Bud (</w:t>
      </w:r>
      <w:r w:rsidRPr="00FD6D1C">
        <w:rPr>
          <w:rFonts w:asciiTheme="majorBidi" w:eastAsia="Times New Roman" w:hAnsiTheme="majorBidi" w:cstheme="majorBidi"/>
          <w:i/>
          <w:iCs/>
          <w:color w:val="000000"/>
          <w:kern w:val="0"/>
          <w:sz w:val="24"/>
          <w:szCs w:val="24"/>
          <w:lang w:val="en-US" w:eastAsia="fr-MA"/>
          <w14:ligatures w14:val="none"/>
        </w:rPr>
        <w:t xml:space="preserve">Eugenia </w:t>
      </w:r>
      <w:proofErr w:type="spellStart"/>
      <w:r w:rsidRPr="00FD6D1C">
        <w:rPr>
          <w:rFonts w:asciiTheme="majorBidi" w:eastAsia="Times New Roman" w:hAnsiTheme="majorBidi" w:cstheme="majorBidi"/>
          <w:i/>
          <w:iCs/>
          <w:color w:val="000000"/>
          <w:kern w:val="0"/>
          <w:sz w:val="24"/>
          <w:szCs w:val="24"/>
          <w:lang w:val="en-US" w:eastAsia="fr-MA"/>
          <w14:ligatures w14:val="none"/>
        </w:rPr>
        <w:t>aromatica</w:t>
      </w:r>
      <w:proofErr w:type="spellEnd"/>
      <w:r w:rsidRPr="00FD6D1C">
        <w:rPr>
          <w:rFonts w:asciiTheme="majorBidi" w:eastAsia="Times New Roman" w:hAnsiTheme="majorBidi" w:cstheme="majorBidi"/>
          <w:i/>
          <w:iCs/>
          <w:color w:val="000000"/>
          <w:kern w:val="0"/>
          <w:sz w:val="24"/>
          <w:szCs w:val="24"/>
          <w:lang w:val="en-US" w:eastAsia="fr-MA"/>
          <w14:ligatures w14:val="none"/>
        </w:rPr>
        <w:t xml:space="preserve"> </w:t>
      </w:r>
      <w:proofErr w:type="spellStart"/>
      <w:r w:rsidRPr="00FD6D1C">
        <w:rPr>
          <w:rFonts w:asciiTheme="majorBidi" w:eastAsia="Times New Roman" w:hAnsiTheme="majorBidi" w:cstheme="majorBidi"/>
          <w:i/>
          <w:iCs/>
          <w:color w:val="000000"/>
          <w:kern w:val="0"/>
          <w:sz w:val="24"/>
          <w:szCs w:val="24"/>
          <w:lang w:val="en-US" w:eastAsia="fr-MA"/>
          <w14:ligatures w14:val="none"/>
        </w:rPr>
        <w:t>Kuntze</w:t>
      </w:r>
      <w:proofErr w:type="spellEnd"/>
      <w:r w:rsidRPr="00FD6D1C">
        <w:rPr>
          <w:rFonts w:asciiTheme="majorBidi" w:eastAsia="Times New Roman" w:hAnsiTheme="majorBidi" w:cstheme="majorBidi"/>
          <w:color w:val="000000"/>
          <w:kern w:val="0"/>
          <w:sz w:val="24"/>
          <w:szCs w:val="24"/>
          <w:lang w:val="en-US" w:eastAsia="fr-MA"/>
          <w14:ligatures w14:val="none"/>
        </w:rPr>
        <w:t>) Inhibit Key Enzymes Relevant to the Management of Type-2 Diabetes and Some Pro-oxidant Induced Lipid Peroxidation in Rats Pancreas in vitro. Journal of Oleo Science</w:t>
      </w:r>
      <w:r>
        <w:rPr>
          <w:rFonts w:asciiTheme="majorBidi" w:eastAsia="Times New Roman" w:hAnsiTheme="majorBidi" w:cstheme="majorBidi"/>
          <w:color w:val="000000"/>
          <w:kern w:val="0"/>
          <w:sz w:val="24"/>
          <w:szCs w:val="24"/>
          <w:lang w:val="en-US" w:eastAsia="fr-MA"/>
          <w14:ligatures w14:val="none"/>
        </w:rPr>
        <w:t xml:space="preserve">. 2015; </w:t>
      </w:r>
      <w:r w:rsidRPr="00FD6D1C">
        <w:rPr>
          <w:rFonts w:asciiTheme="majorBidi" w:eastAsia="Times New Roman" w:hAnsiTheme="majorBidi" w:cstheme="majorBidi"/>
          <w:color w:val="000000"/>
          <w:kern w:val="0"/>
          <w:sz w:val="24"/>
          <w:szCs w:val="24"/>
          <w:lang w:val="en-US" w:eastAsia="fr-MA"/>
          <w14:ligatures w14:val="none"/>
        </w:rPr>
        <w:t>64(7), 775–782.</w:t>
      </w:r>
    </w:p>
    <w:p w14:paraId="50E1288E" w14:textId="77777777" w:rsidR="00AC58C2" w:rsidRPr="00FD6D1C"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FD6D1C">
        <w:rPr>
          <w:rFonts w:asciiTheme="majorBidi" w:eastAsia="Times New Roman" w:hAnsiTheme="majorBidi" w:cstheme="majorBidi"/>
          <w:color w:val="000000"/>
          <w:kern w:val="0"/>
          <w:sz w:val="24"/>
          <w:szCs w:val="24"/>
          <w:lang w:val="en-US" w:eastAsia="fr-MA"/>
          <w14:ligatures w14:val="none"/>
        </w:rPr>
        <w:t xml:space="preserve">Oliveira Pereira P., Mendes JM. et Oliveira Lima E. Investigation on mechanism of antifungal activity of eugenol against </w:t>
      </w:r>
      <w:proofErr w:type="spellStart"/>
      <w:r w:rsidRPr="00FD6D1C">
        <w:rPr>
          <w:rFonts w:asciiTheme="majorBidi" w:eastAsia="Times New Roman" w:hAnsiTheme="majorBidi" w:cstheme="majorBidi"/>
          <w:color w:val="000000"/>
          <w:kern w:val="0"/>
          <w:sz w:val="24"/>
          <w:szCs w:val="24"/>
          <w:lang w:val="en-US" w:eastAsia="fr-MA"/>
          <w14:ligatures w14:val="none"/>
        </w:rPr>
        <w:t>Trichophyton</w:t>
      </w:r>
      <w:proofErr w:type="spellEnd"/>
      <w:r w:rsidRPr="00FD6D1C">
        <w:rPr>
          <w:rFonts w:asciiTheme="majorBidi" w:eastAsia="Times New Roman" w:hAnsiTheme="majorBidi" w:cstheme="majorBidi"/>
          <w:color w:val="000000"/>
          <w:kern w:val="0"/>
          <w:sz w:val="24"/>
          <w:szCs w:val="24"/>
          <w:lang w:val="en-US" w:eastAsia="fr-MA"/>
          <w14:ligatures w14:val="none"/>
        </w:rPr>
        <w:t xml:space="preserve"> </w:t>
      </w:r>
      <w:proofErr w:type="spellStart"/>
      <w:r w:rsidRPr="00FD6D1C">
        <w:rPr>
          <w:rFonts w:asciiTheme="majorBidi" w:eastAsia="Times New Roman" w:hAnsiTheme="majorBidi" w:cstheme="majorBidi"/>
          <w:color w:val="000000"/>
          <w:kern w:val="0"/>
          <w:sz w:val="24"/>
          <w:szCs w:val="24"/>
          <w:lang w:val="en-US" w:eastAsia="fr-MA"/>
          <w14:ligatures w14:val="none"/>
        </w:rPr>
        <w:t>rubrum</w:t>
      </w:r>
      <w:proofErr w:type="spellEnd"/>
      <w:r w:rsidRPr="00FD6D1C">
        <w:rPr>
          <w:rFonts w:asciiTheme="majorBidi" w:eastAsia="Times New Roman" w:hAnsiTheme="majorBidi" w:cstheme="majorBidi"/>
          <w:color w:val="000000"/>
          <w:kern w:val="0"/>
          <w:sz w:val="24"/>
          <w:szCs w:val="24"/>
          <w:lang w:val="en-US" w:eastAsia="fr-MA"/>
          <w14:ligatures w14:val="none"/>
        </w:rPr>
        <w:t xml:space="preserve">, </w:t>
      </w:r>
      <w:proofErr w:type="spellStart"/>
      <w:r w:rsidRPr="00FD6D1C">
        <w:rPr>
          <w:rFonts w:asciiTheme="majorBidi" w:eastAsia="Times New Roman" w:hAnsiTheme="majorBidi" w:cstheme="majorBidi"/>
          <w:color w:val="000000"/>
          <w:kern w:val="0"/>
          <w:sz w:val="24"/>
          <w:szCs w:val="24"/>
          <w:lang w:val="en-US" w:eastAsia="fr-MA"/>
          <w14:ligatures w14:val="none"/>
        </w:rPr>
        <w:t>Med.Mycol</w:t>
      </w:r>
      <w:proofErr w:type="spellEnd"/>
      <w:r w:rsidRPr="00FD6D1C">
        <w:rPr>
          <w:rFonts w:asciiTheme="majorBidi" w:eastAsia="Times New Roman" w:hAnsiTheme="majorBidi" w:cstheme="majorBidi"/>
          <w:color w:val="000000"/>
          <w:kern w:val="0"/>
          <w:sz w:val="24"/>
          <w:szCs w:val="24"/>
          <w:lang w:val="en-US" w:eastAsia="fr-MA"/>
          <w14:ligatures w14:val="none"/>
        </w:rPr>
        <w:t>.</w:t>
      </w:r>
      <w:r>
        <w:rPr>
          <w:rFonts w:asciiTheme="majorBidi" w:eastAsia="Times New Roman" w:hAnsiTheme="majorBidi" w:cstheme="majorBidi"/>
          <w:color w:val="000000"/>
          <w:kern w:val="0"/>
          <w:sz w:val="24"/>
          <w:szCs w:val="24"/>
          <w:lang w:val="en-US" w:eastAsia="fr-MA"/>
          <w14:ligatures w14:val="none"/>
        </w:rPr>
        <w:t xml:space="preserve"> 2013; </w:t>
      </w:r>
      <w:r w:rsidRPr="00FD6D1C">
        <w:rPr>
          <w:rFonts w:asciiTheme="majorBidi" w:eastAsia="Times New Roman" w:hAnsiTheme="majorBidi" w:cstheme="majorBidi"/>
          <w:color w:val="000000"/>
          <w:kern w:val="0"/>
          <w:sz w:val="24"/>
          <w:szCs w:val="24"/>
          <w:lang w:val="en-US" w:eastAsia="fr-MA"/>
          <w14:ligatures w14:val="none"/>
        </w:rPr>
        <w:t xml:space="preserve"> vol. 51, no 5, p. 507‑513</w:t>
      </w:r>
    </w:p>
    <w:p w14:paraId="68DDC320" w14:textId="77777777" w:rsidR="00AC58C2" w:rsidRPr="001C6D7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FD6D1C">
        <w:rPr>
          <w:rFonts w:asciiTheme="majorBidi" w:eastAsia="Times New Roman" w:hAnsiTheme="majorBidi" w:cstheme="majorBidi"/>
          <w:color w:val="000000"/>
          <w:kern w:val="0"/>
          <w:sz w:val="24"/>
          <w:szCs w:val="24"/>
          <w:lang w:val="en-US" w:eastAsia="fr-MA"/>
          <w14:ligatures w14:val="none"/>
        </w:rPr>
        <w:t>Olorundare</w:t>
      </w:r>
      <w:proofErr w:type="spellEnd"/>
      <w:r w:rsidRPr="00FD6D1C">
        <w:rPr>
          <w:rFonts w:asciiTheme="majorBidi" w:eastAsia="Times New Roman" w:hAnsiTheme="majorBidi" w:cstheme="majorBidi"/>
          <w:color w:val="000000"/>
          <w:kern w:val="0"/>
          <w:sz w:val="24"/>
          <w:szCs w:val="24"/>
          <w:lang w:val="en-US" w:eastAsia="fr-MA"/>
          <w14:ligatures w14:val="none"/>
        </w:rPr>
        <w:t xml:space="preserve"> SD</w:t>
      </w:r>
      <w:r>
        <w:rPr>
          <w:rFonts w:asciiTheme="majorBidi" w:eastAsia="Times New Roman" w:hAnsiTheme="majorBidi" w:cstheme="majorBidi"/>
          <w:color w:val="000000"/>
          <w:kern w:val="0"/>
          <w:sz w:val="24"/>
          <w:szCs w:val="24"/>
          <w:lang w:val="en-US" w:eastAsia="fr-MA"/>
          <w14:ligatures w14:val="none"/>
        </w:rPr>
        <w:t>.</w:t>
      </w:r>
      <w:r w:rsidRPr="00FD6D1C">
        <w:rPr>
          <w:rFonts w:asciiTheme="majorBidi" w:eastAsia="Times New Roman" w:hAnsiTheme="majorBidi" w:cstheme="majorBidi"/>
          <w:color w:val="000000"/>
          <w:kern w:val="0"/>
          <w:sz w:val="24"/>
          <w:szCs w:val="24"/>
          <w:lang w:val="en-US" w:eastAsia="fr-MA"/>
          <w14:ligatures w14:val="none"/>
        </w:rPr>
        <w:t xml:space="preserve">, </w:t>
      </w:r>
      <w:proofErr w:type="spellStart"/>
      <w:r w:rsidRPr="00FD6D1C">
        <w:rPr>
          <w:rFonts w:asciiTheme="majorBidi" w:eastAsia="Times New Roman" w:hAnsiTheme="majorBidi" w:cstheme="majorBidi"/>
          <w:color w:val="000000"/>
          <w:kern w:val="0"/>
          <w:sz w:val="24"/>
          <w:szCs w:val="24"/>
          <w:lang w:val="en-US" w:eastAsia="fr-MA"/>
          <w14:ligatures w14:val="none"/>
        </w:rPr>
        <w:t>Osuntokun</w:t>
      </w:r>
      <w:proofErr w:type="spellEnd"/>
      <w:r w:rsidRPr="00FD6D1C">
        <w:rPr>
          <w:rFonts w:asciiTheme="majorBidi" w:eastAsia="Times New Roman" w:hAnsiTheme="majorBidi" w:cstheme="majorBidi"/>
          <w:color w:val="000000"/>
          <w:kern w:val="0"/>
          <w:sz w:val="24"/>
          <w:szCs w:val="24"/>
          <w:lang w:val="en-US" w:eastAsia="fr-MA"/>
          <w14:ligatures w14:val="none"/>
        </w:rPr>
        <w:t xml:space="preserve"> </w:t>
      </w:r>
      <w:proofErr w:type="gramStart"/>
      <w:r w:rsidRPr="00FD6D1C">
        <w:rPr>
          <w:rFonts w:asciiTheme="majorBidi" w:eastAsia="Times New Roman" w:hAnsiTheme="majorBidi" w:cstheme="majorBidi"/>
          <w:color w:val="000000"/>
          <w:kern w:val="0"/>
          <w:sz w:val="24"/>
          <w:szCs w:val="24"/>
          <w:lang w:val="en-US" w:eastAsia="fr-MA"/>
          <w14:ligatures w14:val="none"/>
        </w:rPr>
        <w:t>OT</w:t>
      </w:r>
      <w:r>
        <w:rPr>
          <w:rFonts w:asciiTheme="majorBidi" w:eastAsia="Times New Roman" w:hAnsiTheme="majorBidi" w:cstheme="majorBidi"/>
          <w:color w:val="000000"/>
          <w:kern w:val="0"/>
          <w:sz w:val="24"/>
          <w:szCs w:val="24"/>
          <w:lang w:val="en-US" w:eastAsia="fr-MA"/>
          <w14:ligatures w14:val="none"/>
        </w:rPr>
        <w:t>.</w:t>
      </w:r>
      <w:r w:rsidRPr="00FD6D1C">
        <w:rPr>
          <w:rFonts w:asciiTheme="majorBidi" w:eastAsia="Times New Roman" w:hAnsiTheme="majorBidi" w:cstheme="majorBidi"/>
          <w:color w:val="000000"/>
          <w:kern w:val="0"/>
          <w:sz w:val="24"/>
          <w:szCs w:val="24"/>
          <w:lang w:val="en-US" w:eastAsia="fr-MA"/>
          <w14:ligatures w14:val="none"/>
        </w:rPr>
        <w:t>,</w:t>
      </w:r>
      <w:proofErr w:type="gramEnd"/>
      <w:r w:rsidRPr="00FD6D1C">
        <w:rPr>
          <w:rFonts w:asciiTheme="majorBidi" w:eastAsia="Times New Roman" w:hAnsiTheme="majorBidi" w:cstheme="majorBidi"/>
          <w:color w:val="000000"/>
          <w:kern w:val="0"/>
          <w:sz w:val="24"/>
          <w:szCs w:val="24"/>
          <w:lang w:val="en-US" w:eastAsia="fr-MA"/>
          <w14:ligatures w14:val="none"/>
        </w:rPr>
        <w:t xml:space="preserve"> </w:t>
      </w:r>
      <w:proofErr w:type="spellStart"/>
      <w:r w:rsidRPr="00FD6D1C">
        <w:rPr>
          <w:rFonts w:asciiTheme="majorBidi" w:eastAsia="Times New Roman" w:hAnsiTheme="majorBidi" w:cstheme="majorBidi"/>
          <w:color w:val="000000"/>
          <w:kern w:val="0"/>
          <w:sz w:val="24"/>
          <w:szCs w:val="24"/>
          <w:lang w:val="en-US" w:eastAsia="fr-MA"/>
          <w14:ligatures w14:val="none"/>
        </w:rPr>
        <w:t>Olatujoye</w:t>
      </w:r>
      <w:proofErr w:type="spellEnd"/>
      <w:r w:rsidRPr="00FD6D1C">
        <w:rPr>
          <w:rFonts w:asciiTheme="majorBidi" w:eastAsia="Times New Roman" w:hAnsiTheme="majorBidi" w:cstheme="majorBidi"/>
          <w:color w:val="000000"/>
          <w:kern w:val="0"/>
          <w:sz w:val="24"/>
          <w:szCs w:val="24"/>
          <w:lang w:val="en-US" w:eastAsia="fr-MA"/>
          <w14:ligatures w14:val="none"/>
        </w:rPr>
        <w:t xml:space="preserve"> CF</w:t>
      </w:r>
      <w:r>
        <w:rPr>
          <w:rFonts w:asciiTheme="majorBidi" w:eastAsia="Times New Roman" w:hAnsiTheme="majorBidi" w:cstheme="majorBidi"/>
          <w:color w:val="000000"/>
          <w:kern w:val="0"/>
          <w:sz w:val="24"/>
          <w:szCs w:val="24"/>
          <w:lang w:val="en-US" w:eastAsia="fr-MA"/>
          <w14:ligatures w14:val="none"/>
        </w:rPr>
        <w:t>.</w:t>
      </w:r>
      <w:r w:rsidRPr="00FD6D1C">
        <w:rPr>
          <w:rFonts w:asciiTheme="majorBidi" w:eastAsia="Times New Roman" w:hAnsiTheme="majorBidi" w:cstheme="majorBidi"/>
          <w:color w:val="000000"/>
          <w:kern w:val="0"/>
          <w:sz w:val="24"/>
          <w:szCs w:val="24"/>
          <w:lang w:val="en-US" w:eastAsia="fr-MA"/>
          <w14:ligatures w14:val="none"/>
        </w:rPr>
        <w:t xml:space="preserve">, et </w:t>
      </w:r>
      <w:r>
        <w:rPr>
          <w:rFonts w:asciiTheme="majorBidi" w:eastAsia="Times New Roman" w:hAnsiTheme="majorBidi" w:cstheme="majorBidi"/>
          <w:color w:val="000000"/>
          <w:kern w:val="0"/>
          <w:sz w:val="24"/>
          <w:szCs w:val="24"/>
          <w:lang w:val="en-US" w:eastAsia="fr-MA"/>
          <w14:ligatures w14:val="none"/>
        </w:rPr>
        <w:t xml:space="preserve"> Olamilekan OA.</w:t>
      </w:r>
      <w:r w:rsidRPr="00FD6D1C">
        <w:rPr>
          <w:rFonts w:asciiTheme="majorBidi" w:eastAsia="Times New Roman" w:hAnsiTheme="majorBidi" w:cstheme="majorBidi"/>
          <w:color w:val="000000"/>
          <w:kern w:val="0"/>
          <w:sz w:val="24"/>
          <w:szCs w:val="24"/>
          <w:lang w:val="en-US" w:eastAsia="fr-MA"/>
          <w14:ligatures w14:val="none"/>
        </w:rPr>
        <w:t xml:space="preserve"> Partially/synergistic efficacy of </w:t>
      </w:r>
      <w:proofErr w:type="spellStart"/>
      <w:r w:rsidRPr="00FD6D1C">
        <w:rPr>
          <w:rFonts w:asciiTheme="majorBidi" w:eastAsia="Times New Roman" w:hAnsiTheme="majorBidi" w:cstheme="majorBidi"/>
          <w:color w:val="000000"/>
          <w:kern w:val="0"/>
          <w:sz w:val="24"/>
          <w:szCs w:val="24"/>
          <w:lang w:val="en-US" w:eastAsia="fr-MA"/>
          <w14:ligatures w14:val="none"/>
        </w:rPr>
        <w:t>Ficus</w:t>
      </w:r>
      <w:proofErr w:type="spellEnd"/>
      <w:r w:rsidRPr="00FD6D1C">
        <w:rPr>
          <w:rFonts w:asciiTheme="majorBidi" w:eastAsia="Times New Roman" w:hAnsiTheme="majorBidi" w:cstheme="majorBidi"/>
          <w:color w:val="000000"/>
          <w:kern w:val="0"/>
          <w:sz w:val="24"/>
          <w:szCs w:val="24"/>
          <w:lang w:val="en-US" w:eastAsia="fr-MA"/>
          <w14:ligatures w14:val="none"/>
        </w:rPr>
        <w:t xml:space="preserve"> </w:t>
      </w:r>
      <w:proofErr w:type="spellStart"/>
      <w:r w:rsidRPr="00FD6D1C">
        <w:rPr>
          <w:rFonts w:asciiTheme="majorBidi" w:eastAsia="Times New Roman" w:hAnsiTheme="majorBidi" w:cstheme="majorBidi"/>
          <w:color w:val="000000"/>
          <w:kern w:val="0"/>
          <w:sz w:val="24"/>
          <w:szCs w:val="24"/>
          <w:lang w:val="en-US" w:eastAsia="fr-MA"/>
          <w14:ligatures w14:val="none"/>
        </w:rPr>
        <w:t>Exasperata</w:t>
      </w:r>
      <w:proofErr w:type="spellEnd"/>
      <w:r w:rsidRPr="00FD6D1C">
        <w:rPr>
          <w:rFonts w:asciiTheme="majorBidi" w:eastAsia="Times New Roman" w:hAnsiTheme="majorBidi" w:cstheme="majorBidi"/>
          <w:color w:val="000000"/>
          <w:kern w:val="0"/>
          <w:sz w:val="24"/>
          <w:szCs w:val="24"/>
          <w:lang w:val="en-US" w:eastAsia="fr-MA"/>
          <w14:ligatures w14:val="none"/>
        </w:rPr>
        <w:t xml:space="preserve"> &amp; </w:t>
      </w:r>
      <w:proofErr w:type="spellStart"/>
      <w:r w:rsidRPr="00FD6D1C">
        <w:rPr>
          <w:rFonts w:asciiTheme="majorBidi" w:eastAsia="Times New Roman" w:hAnsiTheme="majorBidi" w:cstheme="majorBidi"/>
          <w:color w:val="000000"/>
          <w:kern w:val="0"/>
          <w:sz w:val="24"/>
          <w:szCs w:val="24"/>
          <w:lang w:val="en-US" w:eastAsia="fr-MA"/>
          <w14:ligatures w14:val="none"/>
        </w:rPr>
        <w:t>Syzygium</w:t>
      </w:r>
      <w:proofErr w:type="spellEnd"/>
      <w:r w:rsidRPr="00FD6D1C">
        <w:rPr>
          <w:rFonts w:asciiTheme="majorBidi" w:eastAsia="Times New Roman" w:hAnsiTheme="majorBidi" w:cstheme="majorBidi"/>
          <w:color w:val="000000"/>
          <w:kern w:val="0"/>
          <w:sz w:val="24"/>
          <w:szCs w:val="24"/>
          <w:lang w:val="en-US" w:eastAsia="fr-MA"/>
          <w14:ligatures w14:val="none"/>
        </w:rPr>
        <w:t xml:space="preserve"> </w:t>
      </w:r>
      <w:proofErr w:type="spellStart"/>
      <w:r w:rsidRPr="00FD6D1C">
        <w:rPr>
          <w:rFonts w:asciiTheme="majorBidi" w:eastAsia="Times New Roman" w:hAnsiTheme="majorBidi" w:cstheme="majorBidi"/>
          <w:color w:val="000000"/>
          <w:kern w:val="0"/>
          <w:sz w:val="24"/>
          <w:szCs w:val="24"/>
          <w:lang w:val="en-US" w:eastAsia="fr-MA"/>
          <w14:ligatures w14:val="none"/>
        </w:rPr>
        <w:t>aromaticum</w:t>
      </w:r>
      <w:proofErr w:type="spellEnd"/>
      <w:r w:rsidRPr="00FD6D1C">
        <w:rPr>
          <w:rFonts w:asciiTheme="majorBidi" w:eastAsia="Times New Roman" w:hAnsiTheme="majorBidi" w:cstheme="majorBidi"/>
          <w:color w:val="000000"/>
          <w:kern w:val="0"/>
          <w:sz w:val="24"/>
          <w:szCs w:val="24"/>
          <w:lang w:val="en-US" w:eastAsia="fr-MA"/>
          <w14:ligatures w14:val="none"/>
        </w:rPr>
        <w:t xml:space="preserve"> extracts against selected dermatophytes and non-dermatophytes fungi isolates. J </w:t>
      </w:r>
      <w:proofErr w:type="spellStart"/>
      <w:r w:rsidRPr="00FD6D1C">
        <w:rPr>
          <w:rFonts w:asciiTheme="majorBidi" w:eastAsia="Times New Roman" w:hAnsiTheme="majorBidi" w:cstheme="majorBidi"/>
          <w:color w:val="000000"/>
          <w:kern w:val="0"/>
          <w:sz w:val="24"/>
          <w:szCs w:val="24"/>
          <w:lang w:val="en-US" w:eastAsia="fr-MA"/>
          <w14:ligatures w14:val="none"/>
        </w:rPr>
        <w:lastRenderedPageBreak/>
        <w:t>Bacteriol</w:t>
      </w:r>
      <w:proofErr w:type="spellEnd"/>
      <w:r w:rsidRPr="00FD6D1C">
        <w:rPr>
          <w:rFonts w:asciiTheme="majorBidi" w:eastAsia="Times New Roman" w:hAnsiTheme="majorBidi" w:cstheme="majorBidi"/>
          <w:color w:val="000000"/>
          <w:kern w:val="0"/>
          <w:sz w:val="24"/>
          <w:szCs w:val="24"/>
          <w:lang w:val="en-US" w:eastAsia="fr-MA"/>
          <w14:ligatures w14:val="none"/>
        </w:rPr>
        <w:t xml:space="preserve"> </w:t>
      </w:r>
      <w:proofErr w:type="spellStart"/>
      <w:r w:rsidRPr="00FD6D1C">
        <w:rPr>
          <w:rFonts w:asciiTheme="majorBidi" w:eastAsia="Times New Roman" w:hAnsiTheme="majorBidi" w:cstheme="majorBidi"/>
          <w:color w:val="000000"/>
          <w:kern w:val="0"/>
          <w:sz w:val="24"/>
          <w:szCs w:val="24"/>
          <w:lang w:val="en-US" w:eastAsia="fr-MA"/>
          <w14:ligatures w14:val="none"/>
        </w:rPr>
        <w:t>Mycol</w:t>
      </w:r>
      <w:proofErr w:type="spellEnd"/>
      <w:r w:rsidRPr="00FD6D1C">
        <w:rPr>
          <w:rFonts w:asciiTheme="majorBidi" w:eastAsia="Times New Roman" w:hAnsiTheme="majorBidi" w:cstheme="majorBidi"/>
          <w:color w:val="000000"/>
          <w:kern w:val="0"/>
          <w:sz w:val="24"/>
          <w:szCs w:val="24"/>
          <w:lang w:val="en-US" w:eastAsia="fr-MA"/>
          <w14:ligatures w14:val="none"/>
        </w:rPr>
        <w:t xml:space="preserve"> Open Access. 2024;12(3):109‒117.</w:t>
      </w:r>
    </w:p>
    <w:p w14:paraId="1E937FEA" w14:textId="77777777" w:rsidR="00AC58C2" w:rsidRPr="001C6D7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1C6D72">
        <w:rPr>
          <w:rFonts w:asciiTheme="majorBidi" w:eastAsia="Times New Roman" w:hAnsiTheme="majorBidi" w:cstheme="majorBidi"/>
          <w:color w:val="000000"/>
          <w:kern w:val="0"/>
          <w:sz w:val="24"/>
          <w:szCs w:val="24"/>
          <w:lang w:val="en-US" w:eastAsia="fr-MA"/>
          <w14:ligatures w14:val="none"/>
        </w:rPr>
        <w:t>Palombo</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EA.</w:t>
      </w:r>
      <w:r>
        <w:rPr>
          <w:rFonts w:asciiTheme="majorBidi" w:eastAsia="Times New Roman" w:hAnsiTheme="majorBidi" w:cstheme="majorBidi"/>
          <w:color w:val="000000"/>
          <w:kern w:val="0"/>
          <w:sz w:val="24"/>
          <w:szCs w:val="24"/>
          <w:lang w:val="en-US" w:eastAsia="fr-MA"/>
          <w14:ligatures w14:val="none"/>
        </w:rPr>
        <w:t>,</w:t>
      </w:r>
      <w:r w:rsidRPr="001C6D72">
        <w:rPr>
          <w:rFonts w:asciiTheme="majorBidi" w:eastAsia="Times New Roman" w:hAnsiTheme="majorBidi" w:cstheme="majorBidi"/>
          <w:color w:val="000000"/>
          <w:kern w:val="0"/>
          <w:sz w:val="24"/>
          <w:szCs w:val="24"/>
          <w:lang w:val="en-US" w:eastAsia="fr-MA"/>
          <w14:ligatures w14:val="none"/>
        </w:rPr>
        <w:t xml:space="preserve"> Semple</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SJ.</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 xml:space="preserve">Antibacterial activity </w:t>
      </w:r>
      <w:proofErr w:type="spellStart"/>
      <w:r w:rsidRPr="001C6D72">
        <w:rPr>
          <w:rFonts w:asciiTheme="majorBidi" w:eastAsia="Times New Roman" w:hAnsiTheme="majorBidi" w:cstheme="majorBidi"/>
          <w:color w:val="000000"/>
          <w:kern w:val="0"/>
          <w:sz w:val="24"/>
          <w:szCs w:val="24"/>
          <w:lang w:val="en-US" w:eastAsia="fr-MA"/>
          <w14:ligatures w14:val="none"/>
        </w:rPr>
        <w:t>ofAustralianplant</w:t>
      </w:r>
      <w:proofErr w:type="spellEnd"/>
      <w:r w:rsidRPr="001C6D72">
        <w:rPr>
          <w:rFonts w:asciiTheme="majorBidi" w:eastAsia="Times New Roman" w:hAnsiTheme="majorBidi" w:cstheme="majorBidi"/>
          <w:color w:val="000000"/>
          <w:kern w:val="0"/>
          <w:sz w:val="24"/>
          <w:szCs w:val="24"/>
          <w:lang w:val="en-US" w:eastAsia="fr-MA"/>
          <w14:ligatures w14:val="none"/>
        </w:rPr>
        <w:t xml:space="preserve"> extracts </w:t>
      </w:r>
      <w:proofErr w:type="spellStart"/>
      <w:r w:rsidRPr="001C6D72">
        <w:rPr>
          <w:rFonts w:asciiTheme="majorBidi" w:eastAsia="Times New Roman" w:hAnsiTheme="majorBidi" w:cstheme="majorBidi"/>
          <w:color w:val="000000"/>
          <w:kern w:val="0"/>
          <w:sz w:val="24"/>
          <w:szCs w:val="24"/>
          <w:lang w:val="en-US" w:eastAsia="fr-MA"/>
          <w14:ligatures w14:val="none"/>
        </w:rPr>
        <w:t>againstmethicillin-resistant</w:t>
      </w:r>
      <w:r w:rsidRPr="001C6D72">
        <w:rPr>
          <w:rFonts w:asciiTheme="majorBidi" w:eastAsia="Times New Roman" w:hAnsiTheme="majorBidi" w:cstheme="majorBidi"/>
          <w:i/>
          <w:iCs/>
          <w:color w:val="000000"/>
          <w:kern w:val="0"/>
          <w:sz w:val="24"/>
          <w:szCs w:val="24"/>
          <w:lang w:val="en-US" w:eastAsia="fr-MA"/>
          <w14:ligatures w14:val="none"/>
        </w:rPr>
        <w:t>Staphylococcus</w:t>
      </w:r>
      <w:proofErr w:type="spellEnd"/>
      <w:r w:rsidRPr="001C6D72">
        <w:rPr>
          <w:rFonts w:asciiTheme="majorBidi" w:eastAsia="Times New Roman" w:hAnsiTheme="majorBidi" w:cstheme="majorBidi"/>
          <w:i/>
          <w:iCs/>
          <w:color w:val="000000"/>
          <w:kern w:val="0"/>
          <w:sz w:val="24"/>
          <w:szCs w:val="24"/>
          <w:lang w:val="en-US" w:eastAsia="fr-MA"/>
          <w14:ligatures w14:val="none"/>
        </w:rPr>
        <w:t xml:space="preserve"> aureus </w:t>
      </w:r>
      <w:r w:rsidRPr="001C6D72">
        <w:rPr>
          <w:rFonts w:asciiTheme="majorBidi" w:eastAsia="Times New Roman" w:hAnsiTheme="majorBidi" w:cstheme="majorBidi"/>
          <w:color w:val="000000"/>
          <w:kern w:val="0"/>
          <w:sz w:val="24"/>
          <w:szCs w:val="24"/>
          <w:lang w:val="en-US" w:eastAsia="fr-MA"/>
          <w14:ligatures w14:val="none"/>
        </w:rPr>
        <w:t xml:space="preserve">(MRSA) and vancomycin-resistant </w:t>
      </w:r>
      <w:r w:rsidRPr="001C6D72">
        <w:rPr>
          <w:rFonts w:asciiTheme="majorBidi" w:eastAsia="Times New Roman" w:hAnsiTheme="majorBidi" w:cstheme="majorBidi"/>
          <w:i/>
          <w:iCs/>
          <w:color w:val="000000"/>
          <w:kern w:val="0"/>
          <w:sz w:val="24"/>
          <w:szCs w:val="24"/>
          <w:lang w:val="en-US" w:eastAsia="fr-MA"/>
          <w14:ligatures w14:val="none"/>
        </w:rPr>
        <w:t xml:space="preserve">enterococci </w:t>
      </w:r>
      <w:r w:rsidRPr="001C6D72">
        <w:rPr>
          <w:rFonts w:asciiTheme="majorBidi" w:eastAsia="Times New Roman" w:hAnsiTheme="majorBidi" w:cstheme="majorBidi"/>
          <w:color w:val="000000"/>
          <w:kern w:val="0"/>
          <w:sz w:val="24"/>
          <w:szCs w:val="24"/>
          <w:lang w:val="en-US" w:eastAsia="fr-MA"/>
          <w14:ligatures w14:val="none"/>
        </w:rPr>
        <w:t xml:space="preserve">(VRE). </w:t>
      </w:r>
      <w:r w:rsidRPr="001C6D72">
        <w:rPr>
          <w:rFonts w:asciiTheme="majorBidi" w:eastAsia="Times New Roman" w:hAnsiTheme="majorBidi" w:cstheme="majorBidi"/>
          <w:i/>
          <w:iCs/>
          <w:color w:val="000000"/>
          <w:kern w:val="0"/>
          <w:sz w:val="24"/>
          <w:szCs w:val="24"/>
          <w:lang w:val="en-US" w:eastAsia="fr-MA"/>
          <w14:ligatures w14:val="none"/>
        </w:rPr>
        <w:t xml:space="preserve">J. Basic Microbiol. </w:t>
      </w:r>
      <w:r w:rsidRPr="001C6D72">
        <w:rPr>
          <w:rFonts w:asciiTheme="majorBidi" w:eastAsia="Times New Roman" w:hAnsiTheme="majorBidi" w:cstheme="majorBidi"/>
          <w:color w:val="000000"/>
          <w:kern w:val="0"/>
          <w:sz w:val="24"/>
          <w:szCs w:val="24"/>
          <w:lang w:val="en-US" w:eastAsia="fr-MA"/>
          <w14:ligatures w14:val="none"/>
        </w:rPr>
        <w:t xml:space="preserve">2002, </w:t>
      </w:r>
      <w:r w:rsidRPr="001C6D72">
        <w:rPr>
          <w:rFonts w:asciiTheme="majorBidi" w:eastAsia="Times New Roman" w:hAnsiTheme="majorBidi" w:cstheme="majorBidi"/>
          <w:i/>
          <w:iCs/>
          <w:color w:val="000000"/>
          <w:kern w:val="0"/>
          <w:sz w:val="24"/>
          <w:szCs w:val="24"/>
          <w:lang w:val="en-US" w:eastAsia="fr-MA"/>
          <w14:ligatures w14:val="none"/>
        </w:rPr>
        <w:t>42</w:t>
      </w:r>
      <w:r w:rsidRPr="001C6D72">
        <w:rPr>
          <w:rFonts w:asciiTheme="majorBidi" w:eastAsia="Times New Roman" w:hAnsiTheme="majorBidi" w:cstheme="majorBidi"/>
          <w:color w:val="000000"/>
          <w:kern w:val="0"/>
          <w:sz w:val="24"/>
          <w:szCs w:val="24"/>
          <w:lang w:val="en-US" w:eastAsia="fr-MA"/>
          <w14:ligatures w14:val="none"/>
        </w:rPr>
        <w:t>, 444–448</w:t>
      </w:r>
    </w:p>
    <w:p w14:paraId="1B9EECF5" w14:textId="77777777" w:rsidR="00AC58C2" w:rsidRPr="001C6D7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1C6D72">
        <w:rPr>
          <w:rFonts w:asciiTheme="majorBidi" w:eastAsia="Times New Roman" w:hAnsiTheme="majorBidi" w:cstheme="majorBidi"/>
          <w:color w:val="000000"/>
          <w:kern w:val="0"/>
          <w:sz w:val="24"/>
          <w:szCs w:val="24"/>
          <w:lang w:val="en-US" w:eastAsia="fr-MA"/>
          <w14:ligatures w14:val="none"/>
        </w:rPr>
        <w:t>Pasay C., Mounsey K., Stevenson G., Davis R., Arlian</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L., Morgan</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M.,</w:t>
      </w:r>
      <w:r>
        <w:rPr>
          <w:rFonts w:asciiTheme="majorBidi" w:eastAsia="Times New Roman" w:hAnsiTheme="majorBidi" w:cstheme="majorBidi"/>
          <w:color w:val="000000"/>
          <w:kern w:val="0"/>
          <w:sz w:val="24"/>
          <w:szCs w:val="24"/>
          <w:lang w:val="en-US" w:eastAsia="fr-MA"/>
          <w14:ligatures w14:val="none"/>
        </w:rPr>
        <w:t xml:space="preserve"> </w:t>
      </w:r>
      <w:proofErr w:type="spellStart"/>
      <w:r>
        <w:rPr>
          <w:rFonts w:asciiTheme="majorBidi" w:eastAsia="Times New Roman" w:hAnsiTheme="majorBidi" w:cstheme="majorBidi"/>
          <w:color w:val="000000"/>
          <w:kern w:val="0"/>
          <w:sz w:val="24"/>
          <w:szCs w:val="24"/>
          <w:lang w:val="en-US" w:eastAsia="fr-MA"/>
          <w14:ligatures w14:val="none"/>
        </w:rPr>
        <w:t>Vyszenski</w:t>
      </w:r>
      <w:proofErr w:type="spellEnd"/>
      <w:r>
        <w:rPr>
          <w:rFonts w:asciiTheme="majorBidi" w:eastAsia="Times New Roman" w:hAnsiTheme="majorBidi" w:cstheme="majorBidi"/>
          <w:color w:val="000000"/>
          <w:kern w:val="0"/>
          <w:sz w:val="24"/>
          <w:szCs w:val="24"/>
          <w:lang w:val="en-US" w:eastAsia="fr-MA"/>
          <w14:ligatures w14:val="none"/>
        </w:rPr>
        <w:t xml:space="preserve">-Moher D., Andrews </w:t>
      </w:r>
      <w:r w:rsidRPr="001C6D72">
        <w:rPr>
          <w:rFonts w:asciiTheme="majorBidi" w:eastAsia="Times New Roman" w:hAnsiTheme="majorBidi" w:cstheme="majorBidi"/>
          <w:color w:val="000000"/>
          <w:kern w:val="0"/>
          <w:sz w:val="24"/>
          <w:szCs w:val="24"/>
          <w:lang w:val="en-US" w:eastAsia="fr-MA"/>
          <w14:ligatures w14:val="none"/>
        </w:rPr>
        <w:t xml:space="preserve">&amp; </w:t>
      </w:r>
      <w:proofErr w:type="spellStart"/>
      <w:r w:rsidRPr="001C6D72">
        <w:rPr>
          <w:rFonts w:asciiTheme="majorBidi" w:eastAsia="Times New Roman" w:hAnsiTheme="majorBidi" w:cstheme="majorBidi"/>
          <w:color w:val="000000"/>
          <w:kern w:val="0"/>
          <w:sz w:val="24"/>
          <w:szCs w:val="24"/>
          <w:lang w:val="en-US" w:eastAsia="fr-MA"/>
          <w14:ligatures w14:val="none"/>
        </w:rPr>
        <w:t>McCarthyJ</w:t>
      </w:r>
      <w:proofErr w:type="spellEnd"/>
      <w:r w:rsidRPr="001C6D72">
        <w:rPr>
          <w:rFonts w:asciiTheme="majorBidi" w:eastAsia="Times New Roman" w:hAnsiTheme="majorBidi" w:cstheme="majorBidi"/>
          <w:color w:val="000000"/>
          <w:kern w:val="0"/>
          <w:sz w:val="24"/>
          <w:szCs w:val="24"/>
          <w:lang w:val="en-US" w:eastAsia="fr-MA"/>
          <w14:ligatures w14:val="none"/>
        </w:rPr>
        <w:t xml:space="preserve">. Acaricidal activity of eugenol-based compounds against scabies mites. </w:t>
      </w:r>
      <w:proofErr w:type="spellStart"/>
      <w:r w:rsidRPr="001C6D72">
        <w:rPr>
          <w:rFonts w:asciiTheme="majorBidi" w:eastAsia="Times New Roman" w:hAnsiTheme="majorBidi" w:cstheme="majorBidi"/>
          <w:color w:val="000000"/>
          <w:kern w:val="0"/>
          <w:sz w:val="24"/>
          <w:szCs w:val="24"/>
          <w:lang w:val="en-US" w:eastAsia="fr-MA"/>
          <w14:ligatures w14:val="none"/>
        </w:rPr>
        <w:t>PloS</w:t>
      </w:r>
      <w:proofErr w:type="spellEnd"/>
      <w:r w:rsidRPr="001C6D72">
        <w:rPr>
          <w:rFonts w:asciiTheme="majorBidi" w:eastAsia="Times New Roman" w:hAnsiTheme="majorBidi" w:cstheme="majorBidi"/>
          <w:color w:val="000000"/>
          <w:kern w:val="0"/>
          <w:sz w:val="24"/>
          <w:szCs w:val="24"/>
          <w:lang w:val="en-US" w:eastAsia="fr-MA"/>
          <w14:ligatures w14:val="none"/>
        </w:rPr>
        <w:t xml:space="preserve"> one</w:t>
      </w:r>
      <w:r>
        <w:rPr>
          <w:rFonts w:asciiTheme="majorBidi" w:eastAsia="Times New Roman" w:hAnsiTheme="majorBidi" w:cstheme="majorBidi"/>
          <w:color w:val="000000"/>
          <w:kern w:val="0"/>
          <w:sz w:val="24"/>
          <w:szCs w:val="24"/>
          <w:lang w:val="en-US" w:eastAsia="fr-MA"/>
          <w14:ligatures w14:val="none"/>
        </w:rPr>
        <w:t>. 2010;</w:t>
      </w:r>
      <w:r w:rsidRPr="001C6D72">
        <w:rPr>
          <w:rFonts w:asciiTheme="majorBidi" w:eastAsia="Times New Roman" w:hAnsiTheme="majorBidi" w:cstheme="majorBidi"/>
          <w:color w:val="000000"/>
          <w:kern w:val="0"/>
          <w:sz w:val="24"/>
          <w:szCs w:val="24"/>
          <w:lang w:val="en-US" w:eastAsia="fr-MA"/>
          <w14:ligatures w14:val="none"/>
        </w:rPr>
        <w:t xml:space="preserve"> 5(8).</w:t>
      </w:r>
      <w:r w:rsidRPr="001C6D72">
        <w:rPr>
          <w:lang w:val="en-US"/>
        </w:rPr>
        <w:t xml:space="preserve"> </w:t>
      </w:r>
    </w:p>
    <w:p w14:paraId="3AF52847" w14:textId="77777777" w:rsidR="00AC58C2" w:rsidRPr="001C6D7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1C6D72">
        <w:rPr>
          <w:rFonts w:asciiTheme="majorBidi" w:eastAsia="Times New Roman" w:hAnsiTheme="majorBidi" w:cstheme="majorBidi"/>
          <w:color w:val="000000"/>
          <w:kern w:val="0"/>
          <w:sz w:val="24"/>
          <w:szCs w:val="24"/>
          <w:lang w:val="en-US" w:eastAsia="fr-MA"/>
          <w14:ligatures w14:val="none"/>
        </w:rPr>
        <w:t>Park SH., Sim YB., Lee</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JK., Kim</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SM., Kang</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YJ., Jung JS., &amp; Suh HW.  The analgesic effects and mechanisms of orally administered eugenol. Archives of Pharmacal Research</w:t>
      </w:r>
      <w:r>
        <w:rPr>
          <w:rFonts w:asciiTheme="majorBidi" w:eastAsia="Times New Roman" w:hAnsiTheme="majorBidi" w:cstheme="majorBidi"/>
          <w:color w:val="000000"/>
          <w:kern w:val="0"/>
          <w:sz w:val="24"/>
          <w:szCs w:val="24"/>
          <w:lang w:val="en-US" w:eastAsia="fr-MA"/>
          <w14:ligatures w14:val="none"/>
        </w:rPr>
        <w:t xml:space="preserve">. 2011; </w:t>
      </w:r>
      <w:r w:rsidRPr="001C6D72">
        <w:rPr>
          <w:rFonts w:asciiTheme="majorBidi" w:eastAsia="Times New Roman" w:hAnsiTheme="majorBidi" w:cstheme="majorBidi"/>
          <w:color w:val="000000"/>
          <w:kern w:val="0"/>
          <w:sz w:val="24"/>
          <w:szCs w:val="24"/>
          <w:lang w:val="en-US" w:eastAsia="fr-MA"/>
          <w14:ligatures w14:val="none"/>
        </w:rPr>
        <w:t>34, 501-507</w:t>
      </w:r>
    </w:p>
    <w:p w14:paraId="6A170B40" w14:textId="77777777" w:rsidR="00AC58C2" w:rsidRPr="001C6D7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1C6D72">
        <w:rPr>
          <w:rFonts w:asciiTheme="majorBidi" w:eastAsia="Times New Roman" w:hAnsiTheme="majorBidi" w:cstheme="majorBidi"/>
          <w:color w:val="000000"/>
          <w:kern w:val="0"/>
          <w:sz w:val="24"/>
          <w:szCs w:val="24"/>
          <w:lang w:val="en-US" w:eastAsia="fr-MA"/>
          <w14:ligatures w14:val="none"/>
        </w:rPr>
        <w:t>Park MJ.</w:t>
      </w:r>
      <w:r>
        <w:rPr>
          <w:rFonts w:asciiTheme="majorBidi" w:eastAsia="Times New Roman" w:hAnsiTheme="majorBidi" w:cstheme="majorBidi"/>
          <w:color w:val="000000"/>
          <w:kern w:val="0"/>
          <w:sz w:val="24"/>
          <w:szCs w:val="24"/>
          <w:lang w:val="en-US" w:eastAsia="fr-MA"/>
          <w14:ligatures w14:val="none"/>
        </w:rPr>
        <w:t>,</w:t>
      </w:r>
      <w:r w:rsidRPr="001C6D72">
        <w:rPr>
          <w:rFonts w:asciiTheme="majorBidi" w:eastAsia="Times New Roman" w:hAnsiTheme="majorBidi" w:cstheme="majorBidi"/>
          <w:color w:val="000000"/>
          <w:kern w:val="0"/>
          <w:sz w:val="24"/>
          <w:szCs w:val="24"/>
          <w:lang w:val="en-US" w:eastAsia="fr-MA"/>
          <w14:ligatures w14:val="none"/>
        </w:rPr>
        <w:t xml:space="preserve"> Gwak KS.</w:t>
      </w:r>
      <w:r>
        <w:rPr>
          <w:rFonts w:asciiTheme="majorBidi" w:eastAsia="Times New Roman" w:hAnsiTheme="majorBidi" w:cstheme="majorBidi"/>
          <w:color w:val="000000"/>
          <w:kern w:val="0"/>
          <w:sz w:val="24"/>
          <w:szCs w:val="24"/>
          <w:lang w:val="en-US" w:eastAsia="fr-MA"/>
          <w14:ligatures w14:val="none"/>
        </w:rPr>
        <w:t>,</w:t>
      </w:r>
      <w:r w:rsidRPr="001C6D72">
        <w:rPr>
          <w:rFonts w:asciiTheme="majorBidi" w:eastAsia="Times New Roman" w:hAnsiTheme="majorBidi" w:cstheme="majorBidi"/>
          <w:color w:val="000000"/>
          <w:kern w:val="0"/>
          <w:sz w:val="24"/>
          <w:szCs w:val="24"/>
          <w:lang w:val="en-US" w:eastAsia="fr-MA"/>
          <w14:ligatures w14:val="none"/>
        </w:rPr>
        <w:t xml:space="preserve"> Yang I.</w:t>
      </w:r>
      <w:r>
        <w:rPr>
          <w:rFonts w:asciiTheme="majorBidi" w:eastAsia="Times New Roman" w:hAnsiTheme="majorBidi" w:cstheme="majorBidi"/>
          <w:color w:val="000000"/>
          <w:kern w:val="0"/>
          <w:sz w:val="24"/>
          <w:szCs w:val="24"/>
          <w:lang w:val="en-US" w:eastAsia="fr-MA"/>
          <w14:ligatures w14:val="none"/>
        </w:rPr>
        <w:t>,</w:t>
      </w:r>
      <w:r w:rsidRPr="001C6D72">
        <w:rPr>
          <w:rFonts w:asciiTheme="majorBidi" w:eastAsia="Times New Roman" w:hAnsiTheme="majorBidi" w:cstheme="majorBidi"/>
          <w:color w:val="000000"/>
          <w:kern w:val="0"/>
          <w:sz w:val="24"/>
          <w:szCs w:val="24"/>
          <w:lang w:val="en-US" w:eastAsia="fr-MA"/>
          <w14:ligatures w14:val="none"/>
        </w:rPr>
        <w:t xml:space="preserve"> Choi</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WS.</w:t>
      </w:r>
      <w:r>
        <w:rPr>
          <w:rFonts w:asciiTheme="majorBidi" w:eastAsia="Times New Roman" w:hAnsiTheme="majorBidi" w:cstheme="majorBidi"/>
          <w:color w:val="000000"/>
          <w:kern w:val="0"/>
          <w:sz w:val="24"/>
          <w:szCs w:val="24"/>
          <w:lang w:val="en-US" w:eastAsia="fr-MA"/>
          <w14:ligatures w14:val="none"/>
        </w:rPr>
        <w:t>,</w:t>
      </w:r>
      <w:r w:rsidRPr="001C6D72">
        <w:rPr>
          <w:rFonts w:asciiTheme="majorBidi" w:eastAsia="Times New Roman" w:hAnsiTheme="majorBidi" w:cstheme="majorBidi"/>
          <w:color w:val="000000"/>
          <w:kern w:val="0"/>
          <w:sz w:val="24"/>
          <w:szCs w:val="24"/>
          <w:lang w:val="en-US" w:eastAsia="fr-MA"/>
          <w14:ligatures w14:val="none"/>
        </w:rPr>
        <w:t xml:space="preserve"> Jo</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HJ.</w:t>
      </w:r>
      <w:r>
        <w:rPr>
          <w:rFonts w:asciiTheme="majorBidi" w:eastAsia="Times New Roman" w:hAnsiTheme="majorBidi" w:cstheme="majorBidi"/>
          <w:color w:val="000000"/>
          <w:kern w:val="0"/>
          <w:sz w:val="24"/>
          <w:szCs w:val="24"/>
          <w:lang w:val="en-US" w:eastAsia="fr-MA"/>
          <w14:ligatures w14:val="none"/>
        </w:rPr>
        <w:t>,</w:t>
      </w:r>
      <w:r w:rsidRPr="001C6D72">
        <w:rPr>
          <w:rFonts w:asciiTheme="majorBidi" w:eastAsia="Times New Roman" w:hAnsiTheme="majorBidi" w:cstheme="majorBidi"/>
          <w:color w:val="000000"/>
          <w:kern w:val="0"/>
          <w:sz w:val="24"/>
          <w:szCs w:val="24"/>
          <w:lang w:val="en-US" w:eastAsia="fr-MA"/>
          <w14:ligatures w14:val="none"/>
        </w:rPr>
        <w:t xml:space="preserve"> Chang</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JW.</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Jeung EB.</w:t>
      </w:r>
      <w:r>
        <w:rPr>
          <w:rFonts w:asciiTheme="majorBidi" w:eastAsia="Times New Roman" w:hAnsiTheme="majorBidi" w:cstheme="majorBidi"/>
          <w:color w:val="000000"/>
          <w:kern w:val="0"/>
          <w:sz w:val="24"/>
          <w:szCs w:val="24"/>
          <w:lang w:val="en-US" w:eastAsia="fr-MA"/>
          <w14:ligatures w14:val="none"/>
        </w:rPr>
        <w:t>,</w:t>
      </w:r>
      <w:r w:rsidRPr="001C6D72">
        <w:rPr>
          <w:rFonts w:asciiTheme="majorBidi" w:eastAsia="Times New Roman" w:hAnsiTheme="majorBidi" w:cstheme="majorBidi"/>
          <w:color w:val="000000"/>
          <w:kern w:val="0"/>
          <w:sz w:val="24"/>
          <w:szCs w:val="24"/>
          <w:lang w:val="en-US" w:eastAsia="fr-MA"/>
          <w14:ligatures w14:val="none"/>
        </w:rPr>
        <w:t xml:space="preserve"> Choi</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 xml:space="preserve">IG. Antifungal activities of the essential oils in </w:t>
      </w:r>
      <w:r w:rsidRPr="001C6D72">
        <w:rPr>
          <w:rFonts w:asciiTheme="majorBidi" w:eastAsia="Times New Roman" w:hAnsiTheme="majorBidi" w:cstheme="majorBidi"/>
          <w:i/>
          <w:iCs/>
          <w:color w:val="000000"/>
          <w:kern w:val="0"/>
          <w:sz w:val="24"/>
          <w:szCs w:val="24"/>
          <w:lang w:val="en-US" w:eastAsia="fr-MA"/>
          <w14:ligatures w14:val="none"/>
        </w:rPr>
        <w:t>Syzygium aromaticum</w:t>
      </w:r>
      <w:r w:rsidRPr="001C6D72">
        <w:rPr>
          <w:rFonts w:asciiTheme="majorBidi" w:eastAsia="Times New Roman" w:hAnsiTheme="majorBidi" w:cstheme="majorBidi"/>
          <w:color w:val="000000"/>
          <w:kern w:val="0"/>
          <w:sz w:val="24"/>
          <w:szCs w:val="24"/>
          <w:lang w:val="en-US" w:eastAsia="fr-MA"/>
          <w14:ligatures w14:val="none"/>
        </w:rPr>
        <w:t xml:space="preserve"> (L.) </w:t>
      </w:r>
      <w:proofErr w:type="spellStart"/>
      <w:r w:rsidRPr="001C6D72">
        <w:rPr>
          <w:rFonts w:asciiTheme="majorBidi" w:eastAsia="Times New Roman" w:hAnsiTheme="majorBidi" w:cstheme="majorBidi"/>
          <w:color w:val="000000"/>
          <w:kern w:val="0"/>
          <w:sz w:val="24"/>
          <w:szCs w:val="24"/>
          <w:lang w:val="en-US" w:eastAsia="fr-MA"/>
          <w14:ligatures w14:val="none"/>
        </w:rPr>
        <w:t>Merr</w:t>
      </w:r>
      <w:proofErr w:type="spellEnd"/>
      <w:r w:rsidRPr="001C6D72">
        <w:rPr>
          <w:rFonts w:asciiTheme="majorBidi" w:eastAsia="Times New Roman" w:hAnsiTheme="majorBidi" w:cstheme="majorBidi"/>
          <w:color w:val="000000"/>
          <w:kern w:val="0"/>
          <w:sz w:val="24"/>
          <w:szCs w:val="24"/>
          <w:lang w:val="en-US" w:eastAsia="fr-MA"/>
          <w14:ligatures w14:val="none"/>
        </w:rPr>
        <w:t xml:space="preserve">. Et Perry and </w:t>
      </w:r>
      <w:r w:rsidRPr="001C6D72">
        <w:rPr>
          <w:rFonts w:asciiTheme="majorBidi" w:eastAsia="Times New Roman" w:hAnsiTheme="majorBidi" w:cstheme="majorBidi"/>
          <w:i/>
          <w:iCs/>
          <w:color w:val="000000"/>
          <w:kern w:val="0"/>
          <w:sz w:val="24"/>
          <w:szCs w:val="24"/>
          <w:lang w:val="en-US" w:eastAsia="fr-MA"/>
          <w14:ligatures w14:val="none"/>
        </w:rPr>
        <w:t xml:space="preserve">Leptospermum </w:t>
      </w:r>
      <w:proofErr w:type="spellStart"/>
      <w:r w:rsidRPr="001C6D72">
        <w:rPr>
          <w:rFonts w:asciiTheme="majorBidi" w:eastAsia="Times New Roman" w:hAnsiTheme="majorBidi" w:cstheme="majorBidi"/>
          <w:i/>
          <w:iCs/>
          <w:color w:val="000000"/>
          <w:kern w:val="0"/>
          <w:sz w:val="24"/>
          <w:szCs w:val="24"/>
          <w:lang w:val="en-US" w:eastAsia="fr-MA"/>
          <w14:ligatures w14:val="none"/>
        </w:rPr>
        <w:t>petersonii</w:t>
      </w:r>
      <w:proofErr w:type="spellEnd"/>
      <w:r w:rsidRPr="001C6D72">
        <w:rPr>
          <w:rFonts w:asciiTheme="majorBidi" w:eastAsia="Times New Roman" w:hAnsiTheme="majorBidi" w:cstheme="majorBidi"/>
          <w:color w:val="000000"/>
          <w:kern w:val="0"/>
          <w:sz w:val="24"/>
          <w:szCs w:val="24"/>
          <w:lang w:val="en-US" w:eastAsia="fr-MA"/>
          <w14:ligatures w14:val="none"/>
        </w:rPr>
        <w:t xml:space="preserve"> Bailey and their constituents against various dermatophytes. </w:t>
      </w:r>
      <w:r w:rsidRPr="001C6D72">
        <w:rPr>
          <w:rFonts w:asciiTheme="majorBidi" w:eastAsia="Times New Roman" w:hAnsiTheme="majorBidi" w:cstheme="majorBidi"/>
          <w:color w:val="000000"/>
          <w:kern w:val="0"/>
          <w:sz w:val="24"/>
          <w:szCs w:val="24"/>
          <w:lang w:eastAsia="fr-MA"/>
          <w14:ligatures w14:val="none"/>
        </w:rPr>
        <w:t xml:space="preserve">J. </w:t>
      </w:r>
      <w:proofErr w:type="spellStart"/>
      <w:r w:rsidRPr="001C6D72">
        <w:rPr>
          <w:rFonts w:asciiTheme="majorBidi" w:eastAsia="Times New Roman" w:hAnsiTheme="majorBidi" w:cstheme="majorBidi"/>
          <w:color w:val="000000"/>
          <w:kern w:val="0"/>
          <w:sz w:val="24"/>
          <w:szCs w:val="24"/>
          <w:lang w:eastAsia="fr-MA"/>
          <w14:ligatures w14:val="none"/>
        </w:rPr>
        <w:t>Microbiol</w:t>
      </w:r>
      <w:proofErr w:type="spellEnd"/>
      <w:r w:rsidRPr="001C6D72">
        <w:rPr>
          <w:rFonts w:asciiTheme="majorBidi" w:eastAsia="Times New Roman" w:hAnsiTheme="majorBidi" w:cstheme="majorBidi"/>
          <w:color w:val="000000"/>
          <w:kern w:val="0"/>
          <w:sz w:val="24"/>
          <w:szCs w:val="24"/>
          <w:lang w:eastAsia="fr-MA"/>
          <w14:ligatures w14:val="none"/>
        </w:rPr>
        <w:t>. 2007, 45, 460–465.</w:t>
      </w:r>
    </w:p>
    <w:p w14:paraId="11177FD4" w14:textId="77777777" w:rsidR="00AC58C2" w:rsidRPr="00431FC7"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1C6D72">
        <w:rPr>
          <w:rFonts w:asciiTheme="majorBidi" w:eastAsia="Times New Roman" w:hAnsiTheme="majorBidi" w:cstheme="majorBidi"/>
          <w:color w:val="000000"/>
          <w:kern w:val="0"/>
          <w:sz w:val="24"/>
          <w:szCs w:val="24"/>
          <w:lang w:eastAsia="fr-MA"/>
          <w14:ligatures w14:val="none"/>
        </w:rPr>
        <w:t>Plata</w:t>
      </w:r>
      <w:proofErr w:type="spellEnd"/>
      <w:r w:rsidRPr="001C6D72">
        <w:rPr>
          <w:rFonts w:asciiTheme="majorBidi" w:eastAsia="Times New Roman" w:hAnsiTheme="majorBidi" w:cstheme="majorBidi"/>
          <w:color w:val="000000"/>
          <w:kern w:val="0"/>
          <w:sz w:val="24"/>
          <w:szCs w:val="24"/>
          <w:lang w:eastAsia="fr-MA"/>
          <w14:ligatures w14:val="none"/>
        </w:rPr>
        <w:t>-Rueda A</w:t>
      </w:r>
      <w:r>
        <w:rPr>
          <w:rFonts w:asciiTheme="majorBidi" w:eastAsia="Times New Roman" w:hAnsiTheme="majorBidi" w:cstheme="majorBidi"/>
          <w:color w:val="000000"/>
          <w:kern w:val="0"/>
          <w:sz w:val="24"/>
          <w:szCs w:val="24"/>
          <w:lang w:eastAsia="fr-MA"/>
          <w14:ligatures w14:val="none"/>
        </w:rPr>
        <w:t>.</w:t>
      </w:r>
      <w:r w:rsidRPr="001C6D72">
        <w:rPr>
          <w:rFonts w:asciiTheme="majorBidi" w:eastAsia="Times New Roman" w:hAnsiTheme="majorBidi" w:cstheme="majorBidi"/>
          <w:color w:val="000000"/>
          <w:kern w:val="0"/>
          <w:sz w:val="24"/>
          <w:szCs w:val="24"/>
          <w:lang w:eastAsia="fr-MA"/>
          <w14:ligatures w14:val="none"/>
        </w:rPr>
        <w:t>, Campos JM</w:t>
      </w:r>
      <w:r>
        <w:rPr>
          <w:rFonts w:asciiTheme="majorBidi" w:eastAsia="Times New Roman" w:hAnsiTheme="majorBidi" w:cstheme="majorBidi"/>
          <w:color w:val="000000"/>
          <w:kern w:val="0"/>
          <w:sz w:val="24"/>
          <w:szCs w:val="24"/>
          <w:lang w:eastAsia="fr-MA"/>
          <w14:ligatures w14:val="none"/>
        </w:rPr>
        <w:t>.</w:t>
      </w:r>
      <w:r w:rsidRPr="001C6D72">
        <w:rPr>
          <w:rFonts w:asciiTheme="majorBidi" w:eastAsia="Times New Roman" w:hAnsiTheme="majorBidi" w:cstheme="majorBidi"/>
          <w:color w:val="000000"/>
          <w:kern w:val="0"/>
          <w:sz w:val="24"/>
          <w:szCs w:val="24"/>
          <w:lang w:eastAsia="fr-MA"/>
          <w14:ligatures w14:val="none"/>
        </w:rPr>
        <w:t xml:space="preserve">, da Silva </w:t>
      </w:r>
      <w:proofErr w:type="spellStart"/>
      <w:r w:rsidRPr="001C6D72">
        <w:rPr>
          <w:rFonts w:asciiTheme="majorBidi" w:eastAsia="Times New Roman" w:hAnsiTheme="majorBidi" w:cstheme="majorBidi"/>
          <w:color w:val="000000"/>
          <w:kern w:val="0"/>
          <w:sz w:val="24"/>
          <w:szCs w:val="24"/>
          <w:lang w:eastAsia="fr-MA"/>
          <w14:ligatures w14:val="none"/>
        </w:rPr>
        <w:t>Rolim</w:t>
      </w:r>
      <w:proofErr w:type="spellEnd"/>
      <w:r w:rsidRPr="001C6D72">
        <w:rPr>
          <w:rFonts w:asciiTheme="majorBidi" w:eastAsia="Times New Roman" w:hAnsiTheme="majorBidi" w:cstheme="majorBidi"/>
          <w:color w:val="000000"/>
          <w:kern w:val="0"/>
          <w:sz w:val="24"/>
          <w:szCs w:val="24"/>
          <w:lang w:eastAsia="fr-MA"/>
          <w14:ligatures w14:val="none"/>
        </w:rPr>
        <w:t xml:space="preserve"> G</w:t>
      </w:r>
      <w:r>
        <w:rPr>
          <w:rFonts w:asciiTheme="majorBidi" w:eastAsia="Times New Roman" w:hAnsiTheme="majorBidi" w:cstheme="majorBidi"/>
          <w:color w:val="000000"/>
          <w:kern w:val="0"/>
          <w:sz w:val="24"/>
          <w:szCs w:val="24"/>
          <w:lang w:eastAsia="fr-MA"/>
          <w14:ligatures w14:val="none"/>
        </w:rPr>
        <w:t>.</w:t>
      </w:r>
      <w:r w:rsidRPr="001C6D72">
        <w:rPr>
          <w:rFonts w:asciiTheme="majorBidi" w:eastAsia="Times New Roman" w:hAnsiTheme="majorBidi" w:cstheme="majorBidi"/>
          <w:color w:val="000000"/>
          <w:kern w:val="0"/>
          <w:sz w:val="24"/>
          <w:szCs w:val="24"/>
          <w:lang w:eastAsia="fr-MA"/>
          <w14:ligatures w14:val="none"/>
        </w:rPr>
        <w:t>, Martinez LC</w:t>
      </w:r>
      <w:r>
        <w:rPr>
          <w:rFonts w:asciiTheme="majorBidi" w:eastAsia="Times New Roman" w:hAnsiTheme="majorBidi" w:cstheme="majorBidi"/>
          <w:color w:val="000000"/>
          <w:kern w:val="0"/>
          <w:sz w:val="24"/>
          <w:szCs w:val="24"/>
          <w:lang w:eastAsia="fr-MA"/>
          <w14:ligatures w14:val="none"/>
        </w:rPr>
        <w:t>.</w:t>
      </w:r>
      <w:r w:rsidRPr="001C6D72">
        <w:rPr>
          <w:rFonts w:asciiTheme="majorBidi" w:eastAsia="Times New Roman" w:hAnsiTheme="majorBidi" w:cstheme="majorBidi"/>
          <w:color w:val="000000"/>
          <w:kern w:val="0"/>
          <w:sz w:val="24"/>
          <w:szCs w:val="24"/>
          <w:lang w:eastAsia="fr-MA"/>
          <w14:ligatures w14:val="none"/>
        </w:rPr>
        <w:t>, Dos Santos MH</w:t>
      </w:r>
      <w:r>
        <w:rPr>
          <w:rFonts w:asciiTheme="majorBidi" w:eastAsia="Times New Roman" w:hAnsiTheme="majorBidi" w:cstheme="majorBidi"/>
          <w:color w:val="000000"/>
          <w:kern w:val="0"/>
          <w:sz w:val="24"/>
          <w:szCs w:val="24"/>
          <w:lang w:eastAsia="fr-MA"/>
          <w14:ligatures w14:val="none"/>
        </w:rPr>
        <w:t>.</w:t>
      </w:r>
      <w:r w:rsidRPr="001C6D72">
        <w:rPr>
          <w:rFonts w:asciiTheme="majorBidi" w:eastAsia="Times New Roman" w:hAnsiTheme="majorBidi" w:cstheme="majorBidi"/>
          <w:color w:val="000000"/>
          <w:kern w:val="0"/>
          <w:sz w:val="24"/>
          <w:szCs w:val="24"/>
          <w:lang w:eastAsia="fr-MA"/>
          <w14:ligatures w14:val="none"/>
        </w:rPr>
        <w:t xml:space="preserve">, Fernandes FL et al. </w:t>
      </w:r>
      <w:r w:rsidRPr="001C6D72">
        <w:rPr>
          <w:rFonts w:asciiTheme="majorBidi" w:eastAsia="Times New Roman" w:hAnsiTheme="majorBidi" w:cstheme="majorBidi"/>
          <w:color w:val="000000"/>
          <w:kern w:val="0"/>
          <w:sz w:val="24"/>
          <w:szCs w:val="24"/>
          <w:lang w:val="en-US" w:eastAsia="fr-MA"/>
          <w14:ligatures w14:val="none"/>
        </w:rPr>
        <w:t xml:space="preserve">Terpenoids constituents of cinnamon and clove essential oils cause toxic effects and behavior repellency response on granary weevil, Sitophilus granaries. </w:t>
      </w:r>
      <w:proofErr w:type="spellStart"/>
      <w:r w:rsidRPr="001C6D72">
        <w:rPr>
          <w:rFonts w:asciiTheme="majorBidi" w:eastAsia="Times New Roman" w:hAnsiTheme="majorBidi" w:cstheme="majorBidi"/>
          <w:color w:val="000000"/>
          <w:kern w:val="0"/>
          <w:sz w:val="24"/>
          <w:szCs w:val="24"/>
          <w:lang w:eastAsia="fr-MA"/>
          <w14:ligatures w14:val="none"/>
        </w:rPr>
        <w:t>Ecotoxicology</w:t>
      </w:r>
      <w:proofErr w:type="spellEnd"/>
      <w:r w:rsidRPr="001C6D72">
        <w:rPr>
          <w:rFonts w:asciiTheme="majorBidi" w:eastAsia="Times New Roman" w:hAnsiTheme="majorBidi" w:cstheme="majorBidi"/>
          <w:color w:val="000000"/>
          <w:kern w:val="0"/>
          <w:sz w:val="24"/>
          <w:szCs w:val="24"/>
          <w:lang w:eastAsia="fr-MA"/>
          <w14:ligatures w14:val="none"/>
        </w:rPr>
        <w:t xml:space="preserve"> and </w:t>
      </w:r>
      <w:proofErr w:type="spellStart"/>
      <w:r w:rsidRPr="001C6D72">
        <w:rPr>
          <w:rFonts w:asciiTheme="majorBidi" w:eastAsia="Times New Roman" w:hAnsiTheme="majorBidi" w:cstheme="majorBidi"/>
          <w:color w:val="000000"/>
          <w:kern w:val="0"/>
          <w:sz w:val="24"/>
          <w:szCs w:val="24"/>
          <w:lang w:eastAsia="fr-MA"/>
          <w14:ligatures w14:val="none"/>
        </w:rPr>
        <w:t>Environmental</w:t>
      </w:r>
      <w:proofErr w:type="spellEnd"/>
      <w:r w:rsidRPr="001C6D72">
        <w:rPr>
          <w:rFonts w:asciiTheme="majorBidi" w:eastAsia="Times New Roman" w:hAnsiTheme="majorBidi" w:cstheme="majorBidi"/>
          <w:color w:val="000000"/>
          <w:kern w:val="0"/>
          <w:sz w:val="24"/>
          <w:szCs w:val="24"/>
          <w:lang w:eastAsia="fr-MA"/>
          <w14:ligatures w14:val="none"/>
        </w:rPr>
        <w:t xml:space="preserve"> </w:t>
      </w:r>
      <w:proofErr w:type="spellStart"/>
      <w:r w:rsidRPr="001C6D72">
        <w:rPr>
          <w:rFonts w:asciiTheme="majorBidi" w:eastAsia="Times New Roman" w:hAnsiTheme="majorBidi" w:cstheme="majorBidi"/>
          <w:color w:val="000000"/>
          <w:kern w:val="0"/>
          <w:sz w:val="24"/>
          <w:szCs w:val="24"/>
          <w:lang w:eastAsia="fr-MA"/>
          <w14:ligatures w14:val="none"/>
        </w:rPr>
        <w:t>Safety</w:t>
      </w:r>
      <w:proofErr w:type="spellEnd"/>
      <w:r w:rsidRPr="001C6D72">
        <w:rPr>
          <w:rFonts w:asciiTheme="majorBidi" w:eastAsia="Times New Roman" w:hAnsiTheme="majorBidi" w:cstheme="majorBidi"/>
          <w:color w:val="000000"/>
          <w:kern w:val="0"/>
          <w:sz w:val="24"/>
          <w:szCs w:val="24"/>
          <w:lang w:eastAsia="fr-MA"/>
          <w14:ligatures w14:val="none"/>
        </w:rPr>
        <w:t>. 2018 ; 156:263-270</w:t>
      </w:r>
    </w:p>
    <w:p w14:paraId="4D8F98DE" w14:textId="77777777" w:rsidR="00AC58C2" w:rsidRPr="00431FC7"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431FC7">
        <w:rPr>
          <w:rFonts w:asciiTheme="majorBidi" w:eastAsia="Times New Roman" w:hAnsiTheme="majorBidi" w:cstheme="majorBidi"/>
          <w:color w:val="000000"/>
          <w:kern w:val="0"/>
          <w:sz w:val="24"/>
          <w:szCs w:val="24"/>
          <w:lang w:eastAsia="fr-MA"/>
          <w14:ligatures w14:val="none"/>
        </w:rPr>
        <w:t>Ramarijaona</w:t>
      </w:r>
      <w:proofErr w:type="spellEnd"/>
      <w:r w:rsidRPr="00431FC7">
        <w:rPr>
          <w:rFonts w:asciiTheme="majorBidi" w:eastAsia="Times New Roman" w:hAnsiTheme="majorBidi" w:cstheme="majorBidi"/>
          <w:color w:val="000000"/>
          <w:kern w:val="0"/>
          <w:sz w:val="24"/>
          <w:szCs w:val="24"/>
          <w:lang w:eastAsia="fr-MA"/>
          <w14:ligatures w14:val="none"/>
        </w:rPr>
        <w:t xml:space="preserve"> </w:t>
      </w:r>
      <w:proofErr w:type="spellStart"/>
      <w:r w:rsidRPr="00431FC7">
        <w:rPr>
          <w:rFonts w:asciiTheme="majorBidi" w:eastAsia="Times New Roman" w:hAnsiTheme="majorBidi" w:cstheme="majorBidi"/>
          <w:color w:val="000000"/>
          <w:kern w:val="0"/>
          <w:sz w:val="24"/>
          <w:szCs w:val="24"/>
          <w:lang w:eastAsia="fr-MA"/>
          <w14:ligatures w14:val="none"/>
        </w:rPr>
        <w:t>Rabary</w:t>
      </w:r>
      <w:proofErr w:type="spellEnd"/>
      <w:r w:rsidRPr="00431FC7">
        <w:rPr>
          <w:rFonts w:asciiTheme="majorBidi" w:eastAsia="Times New Roman" w:hAnsiTheme="majorBidi" w:cstheme="majorBidi"/>
          <w:color w:val="000000"/>
          <w:kern w:val="0"/>
          <w:sz w:val="24"/>
          <w:szCs w:val="24"/>
          <w:lang w:eastAsia="fr-MA"/>
          <w14:ligatures w14:val="none"/>
        </w:rPr>
        <w:t xml:space="preserve"> BC. Le giroflier de Madagascar : conditions de production et différentes utilisations.</w:t>
      </w:r>
      <w:r>
        <w:rPr>
          <w:rFonts w:asciiTheme="majorBidi" w:eastAsia="Times New Roman" w:hAnsiTheme="majorBidi" w:cstheme="majorBidi"/>
          <w:color w:val="000000"/>
          <w:kern w:val="0"/>
          <w:sz w:val="24"/>
          <w:szCs w:val="24"/>
          <w:lang w:eastAsia="fr-MA"/>
          <w14:ligatures w14:val="none"/>
        </w:rPr>
        <w:t xml:space="preserve">1985 ; </w:t>
      </w:r>
      <w:r w:rsidRPr="00431FC7">
        <w:rPr>
          <w:rFonts w:asciiTheme="majorBidi" w:eastAsia="Times New Roman" w:hAnsiTheme="majorBidi" w:cstheme="majorBidi"/>
          <w:color w:val="000000"/>
          <w:kern w:val="0"/>
          <w:sz w:val="24"/>
          <w:szCs w:val="24"/>
          <w:lang w:eastAsia="fr-MA"/>
          <w14:ligatures w14:val="none"/>
        </w:rPr>
        <w:t xml:space="preserve"> Thèse de chirurgie dentaire. </w:t>
      </w:r>
      <w:r w:rsidRPr="00431FC7">
        <w:rPr>
          <w:rFonts w:asciiTheme="majorBidi" w:eastAsia="Times New Roman" w:hAnsiTheme="majorBidi" w:cstheme="majorBidi"/>
          <w:color w:val="000000"/>
          <w:kern w:val="0"/>
          <w:sz w:val="24"/>
          <w:szCs w:val="24"/>
          <w:lang w:val="en-US" w:eastAsia="fr-MA"/>
          <w14:ligatures w14:val="none"/>
        </w:rPr>
        <w:t>Université de Nancy L, 110 p.</w:t>
      </w:r>
    </w:p>
    <w:p w14:paraId="18E866F9" w14:textId="77777777" w:rsidR="00AC58C2" w:rsidRPr="00431FC7"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431FC7">
        <w:rPr>
          <w:rFonts w:asciiTheme="majorBidi" w:eastAsia="Times New Roman" w:hAnsiTheme="majorBidi" w:cstheme="majorBidi"/>
          <w:color w:val="000000"/>
          <w:kern w:val="0"/>
          <w:sz w:val="24"/>
          <w:szCs w:val="24"/>
          <w:lang w:val="en-US" w:eastAsia="fr-MA"/>
          <w14:ligatures w14:val="none"/>
        </w:rPr>
        <w:t>Saini A</w:t>
      </w:r>
      <w:r>
        <w:rPr>
          <w:rFonts w:asciiTheme="majorBidi" w:eastAsia="Times New Roman" w:hAnsiTheme="majorBidi" w:cstheme="majorBidi"/>
          <w:color w:val="000000"/>
          <w:kern w:val="0"/>
          <w:sz w:val="24"/>
          <w:szCs w:val="24"/>
          <w:lang w:val="en-US" w:eastAsia="fr-MA"/>
          <w14:ligatures w14:val="none"/>
        </w:rPr>
        <w:t>.</w:t>
      </w:r>
      <w:r w:rsidRPr="00431FC7">
        <w:rPr>
          <w:rFonts w:asciiTheme="majorBidi" w:eastAsia="Times New Roman" w:hAnsiTheme="majorBidi" w:cstheme="majorBidi"/>
          <w:color w:val="000000"/>
          <w:kern w:val="0"/>
          <w:sz w:val="24"/>
          <w:szCs w:val="24"/>
          <w:lang w:val="en-US" w:eastAsia="fr-MA"/>
          <w14:ligatures w14:val="none"/>
        </w:rPr>
        <w:t>, Sharma S</w:t>
      </w:r>
      <w:r>
        <w:rPr>
          <w:rFonts w:asciiTheme="majorBidi" w:eastAsia="Times New Roman" w:hAnsiTheme="majorBidi" w:cstheme="majorBidi"/>
          <w:color w:val="000000"/>
          <w:kern w:val="0"/>
          <w:sz w:val="24"/>
          <w:szCs w:val="24"/>
          <w:lang w:val="en-US" w:eastAsia="fr-MA"/>
          <w14:ligatures w14:val="none"/>
        </w:rPr>
        <w:t>.</w:t>
      </w:r>
      <w:r w:rsidRPr="00431FC7">
        <w:rPr>
          <w:rFonts w:asciiTheme="majorBidi" w:eastAsia="Times New Roman" w:hAnsiTheme="majorBidi" w:cstheme="majorBidi"/>
          <w:color w:val="000000"/>
          <w:kern w:val="0"/>
          <w:sz w:val="24"/>
          <w:szCs w:val="24"/>
          <w:lang w:val="en-US" w:eastAsia="fr-MA"/>
          <w14:ligatures w14:val="none"/>
        </w:rPr>
        <w:t xml:space="preserve">, Chhibber S. Induction of resistance to respiratory tract infection with </w:t>
      </w:r>
      <w:r w:rsidRPr="00431FC7">
        <w:rPr>
          <w:rFonts w:asciiTheme="majorBidi" w:eastAsia="Times New Roman" w:hAnsiTheme="majorBidi" w:cstheme="majorBidi"/>
          <w:i/>
          <w:iCs/>
          <w:color w:val="000000"/>
          <w:kern w:val="0"/>
          <w:sz w:val="24"/>
          <w:szCs w:val="24"/>
          <w:lang w:val="en-US" w:eastAsia="fr-MA"/>
          <w14:ligatures w14:val="none"/>
        </w:rPr>
        <w:t xml:space="preserve">Klebsiella pneumonia </w:t>
      </w:r>
      <w:r w:rsidRPr="00431FC7">
        <w:rPr>
          <w:rFonts w:asciiTheme="majorBidi" w:eastAsia="Times New Roman" w:hAnsiTheme="majorBidi" w:cstheme="majorBidi"/>
          <w:color w:val="000000"/>
          <w:kern w:val="0"/>
          <w:sz w:val="24"/>
          <w:szCs w:val="24"/>
          <w:lang w:val="en-US" w:eastAsia="fr-MA"/>
          <w14:ligatures w14:val="none"/>
        </w:rPr>
        <w:t xml:space="preserve">in mice fed on a diet supplemented with </w:t>
      </w:r>
      <w:proofErr w:type="spellStart"/>
      <w:r w:rsidRPr="00431FC7">
        <w:rPr>
          <w:rFonts w:asciiTheme="majorBidi" w:eastAsia="Times New Roman" w:hAnsiTheme="majorBidi" w:cstheme="majorBidi"/>
          <w:color w:val="000000"/>
          <w:kern w:val="0"/>
          <w:sz w:val="24"/>
          <w:szCs w:val="24"/>
          <w:lang w:val="en-US" w:eastAsia="fr-MA"/>
          <w14:ligatures w14:val="none"/>
        </w:rPr>
        <w:t>tulsi</w:t>
      </w:r>
      <w:proofErr w:type="spellEnd"/>
      <w:r w:rsidRPr="00431FC7">
        <w:rPr>
          <w:rFonts w:asciiTheme="majorBidi" w:eastAsia="Times New Roman" w:hAnsiTheme="majorBidi" w:cstheme="majorBidi"/>
          <w:color w:val="000000"/>
          <w:kern w:val="0"/>
          <w:sz w:val="24"/>
          <w:szCs w:val="24"/>
          <w:lang w:val="en-US" w:eastAsia="fr-MA"/>
          <w14:ligatures w14:val="none"/>
        </w:rPr>
        <w:t xml:space="preserve"> (</w:t>
      </w:r>
      <w:proofErr w:type="spellStart"/>
      <w:r w:rsidRPr="00431FC7">
        <w:rPr>
          <w:rFonts w:asciiTheme="majorBidi" w:eastAsia="Times New Roman" w:hAnsiTheme="majorBidi" w:cstheme="majorBidi"/>
          <w:i/>
          <w:iCs/>
          <w:color w:val="000000"/>
          <w:kern w:val="0"/>
          <w:sz w:val="24"/>
          <w:szCs w:val="24"/>
          <w:lang w:val="en-US" w:eastAsia="fr-MA"/>
          <w14:ligatures w14:val="none"/>
        </w:rPr>
        <w:t>Osimum</w:t>
      </w:r>
      <w:proofErr w:type="spellEnd"/>
      <w:r w:rsidRPr="00431FC7">
        <w:rPr>
          <w:rFonts w:asciiTheme="majorBidi" w:eastAsia="Times New Roman" w:hAnsiTheme="majorBidi" w:cstheme="majorBidi"/>
          <w:color w:val="000000"/>
          <w:kern w:val="0"/>
          <w:sz w:val="24"/>
          <w:szCs w:val="24"/>
          <w:lang w:val="en-US" w:eastAsia="fr-MA"/>
          <w14:ligatures w14:val="none"/>
        </w:rPr>
        <w:t xml:space="preserve"> </w:t>
      </w:r>
      <w:r w:rsidRPr="00431FC7">
        <w:rPr>
          <w:rFonts w:asciiTheme="majorBidi" w:eastAsia="Times New Roman" w:hAnsiTheme="majorBidi" w:cstheme="majorBidi"/>
          <w:i/>
          <w:iCs/>
          <w:color w:val="000000"/>
          <w:kern w:val="0"/>
          <w:sz w:val="24"/>
          <w:szCs w:val="24"/>
          <w:lang w:val="en-US" w:eastAsia="fr-MA"/>
          <w14:ligatures w14:val="none"/>
        </w:rPr>
        <w:t>sanctum</w:t>
      </w:r>
      <w:r w:rsidRPr="00431FC7">
        <w:rPr>
          <w:rFonts w:asciiTheme="majorBidi" w:eastAsia="Times New Roman" w:hAnsiTheme="majorBidi" w:cstheme="majorBidi"/>
          <w:color w:val="000000"/>
          <w:kern w:val="0"/>
          <w:sz w:val="24"/>
          <w:szCs w:val="24"/>
          <w:lang w:val="en-US" w:eastAsia="fr-MA"/>
          <w14:ligatures w14:val="none"/>
        </w:rPr>
        <w:t>) and clove (</w:t>
      </w:r>
      <w:r w:rsidRPr="00431FC7">
        <w:rPr>
          <w:rFonts w:asciiTheme="majorBidi" w:eastAsia="Times New Roman" w:hAnsiTheme="majorBidi" w:cstheme="majorBidi"/>
          <w:i/>
          <w:iCs/>
          <w:color w:val="000000"/>
          <w:kern w:val="0"/>
          <w:sz w:val="24"/>
          <w:szCs w:val="24"/>
          <w:lang w:val="en-US" w:eastAsia="fr-MA"/>
          <w14:ligatures w14:val="none"/>
        </w:rPr>
        <w:t>Syzygium aromaticum</w:t>
      </w:r>
      <w:r w:rsidRPr="00431FC7">
        <w:rPr>
          <w:rFonts w:asciiTheme="majorBidi" w:eastAsia="Times New Roman" w:hAnsiTheme="majorBidi" w:cstheme="majorBidi"/>
          <w:color w:val="000000"/>
          <w:kern w:val="0"/>
          <w:sz w:val="24"/>
          <w:szCs w:val="24"/>
          <w:lang w:val="en-US" w:eastAsia="fr-MA"/>
          <w14:ligatures w14:val="none"/>
        </w:rPr>
        <w:t>) oils. Journal of Microbiology Immunology and Infection. 2009; 42:107-113.</w:t>
      </w:r>
    </w:p>
    <w:p w14:paraId="26C32EA2" w14:textId="77777777" w:rsidR="00AC58C2" w:rsidRPr="00431FC7"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431FC7">
        <w:rPr>
          <w:rFonts w:asciiTheme="majorBidi" w:eastAsia="Times New Roman" w:hAnsiTheme="majorBidi" w:cstheme="majorBidi"/>
          <w:color w:val="000000"/>
          <w:kern w:val="0"/>
          <w:sz w:val="24"/>
          <w:szCs w:val="24"/>
          <w:lang w:val="en-US" w:eastAsia="fr-MA"/>
          <w14:ligatures w14:val="none"/>
        </w:rPr>
        <w:t xml:space="preserve">Rosarior VL., Lim PS., Wong WK., Yue CS., Yam HC., &amp; Tan SA.  Antioxidant-rich clove extract, a strong antimicrobial agent against urinary tract </w:t>
      </w:r>
      <w:proofErr w:type="spellStart"/>
      <w:r w:rsidRPr="00431FC7">
        <w:rPr>
          <w:rFonts w:asciiTheme="majorBidi" w:eastAsia="Times New Roman" w:hAnsiTheme="majorBidi" w:cstheme="majorBidi"/>
          <w:color w:val="000000"/>
          <w:kern w:val="0"/>
          <w:sz w:val="24"/>
          <w:szCs w:val="24"/>
          <w:lang w:val="en-US" w:eastAsia="fr-MA"/>
          <w14:ligatures w14:val="none"/>
        </w:rPr>
        <w:t>infectionscausing</w:t>
      </w:r>
      <w:proofErr w:type="spellEnd"/>
      <w:r w:rsidRPr="00431FC7">
        <w:rPr>
          <w:rFonts w:asciiTheme="majorBidi" w:eastAsia="Times New Roman" w:hAnsiTheme="majorBidi" w:cstheme="majorBidi"/>
          <w:color w:val="000000"/>
          <w:kern w:val="0"/>
          <w:sz w:val="24"/>
          <w:szCs w:val="24"/>
          <w:lang w:val="en-US" w:eastAsia="fr-MA"/>
          <w14:ligatures w14:val="none"/>
        </w:rPr>
        <w:t xml:space="preserve"> bacteria in vitro. Tropical Life Sciences Research</w:t>
      </w:r>
      <w:r>
        <w:rPr>
          <w:rFonts w:asciiTheme="majorBidi" w:eastAsia="Times New Roman" w:hAnsiTheme="majorBidi" w:cstheme="majorBidi"/>
          <w:color w:val="000000"/>
          <w:kern w:val="0"/>
          <w:sz w:val="24"/>
          <w:szCs w:val="24"/>
          <w:lang w:val="en-US" w:eastAsia="fr-MA"/>
          <w14:ligatures w14:val="none"/>
        </w:rPr>
        <w:t xml:space="preserve">. 2021; </w:t>
      </w:r>
      <w:r w:rsidRPr="00431FC7">
        <w:rPr>
          <w:rFonts w:asciiTheme="majorBidi" w:eastAsia="Times New Roman" w:hAnsiTheme="majorBidi" w:cstheme="majorBidi"/>
          <w:color w:val="000000"/>
          <w:kern w:val="0"/>
          <w:sz w:val="24"/>
          <w:szCs w:val="24"/>
          <w:lang w:val="en-US" w:eastAsia="fr-MA"/>
          <w14:ligatures w14:val="none"/>
        </w:rPr>
        <w:t>32(2), 45</w:t>
      </w:r>
    </w:p>
    <w:p w14:paraId="28E0BDF7"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431FC7">
        <w:rPr>
          <w:rFonts w:asciiTheme="majorBidi" w:eastAsia="Times New Roman" w:hAnsiTheme="majorBidi" w:cstheme="majorBidi"/>
          <w:color w:val="000000"/>
          <w:kern w:val="0"/>
          <w:sz w:val="24"/>
          <w:szCs w:val="24"/>
          <w:lang w:val="en-US" w:eastAsia="fr-MA"/>
          <w14:ligatures w14:val="none"/>
        </w:rPr>
        <w:t>Santhakumar</w:t>
      </w:r>
      <w:r>
        <w:rPr>
          <w:rFonts w:asciiTheme="majorBidi" w:eastAsia="Times New Roman" w:hAnsiTheme="majorBidi" w:cstheme="majorBidi"/>
          <w:color w:val="000000"/>
          <w:kern w:val="0"/>
          <w:sz w:val="24"/>
          <w:szCs w:val="24"/>
          <w:lang w:val="en-US" w:eastAsia="fr-MA"/>
          <w14:ligatures w14:val="none"/>
        </w:rPr>
        <w:t xml:space="preserve"> </w:t>
      </w:r>
      <w:r w:rsidRPr="00431FC7">
        <w:rPr>
          <w:rFonts w:asciiTheme="majorBidi" w:eastAsia="Times New Roman" w:hAnsiTheme="majorBidi" w:cstheme="majorBidi"/>
          <w:color w:val="000000"/>
          <w:kern w:val="0"/>
          <w:sz w:val="24"/>
          <w:szCs w:val="24"/>
          <w:lang w:val="en-US" w:eastAsia="fr-MA"/>
          <w14:ligatures w14:val="none"/>
        </w:rPr>
        <w:t xml:space="preserve">AB., Bulmer AC., SinghI.  A review of the mechanisms and effectiveness of dietary polyphenols in reducing </w:t>
      </w:r>
      <w:r w:rsidRPr="00431FC7">
        <w:rPr>
          <w:rFonts w:asciiTheme="majorBidi" w:eastAsia="Times New Roman" w:hAnsiTheme="majorBidi" w:cstheme="majorBidi"/>
          <w:color w:val="000000"/>
          <w:kern w:val="0"/>
          <w:sz w:val="24"/>
          <w:szCs w:val="24"/>
          <w:lang w:val="en-US" w:eastAsia="fr-MA"/>
          <w14:ligatures w14:val="none"/>
        </w:rPr>
        <w:lastRenderedPageBreak/>
        <w:t>oxidative stress and thrombotic risk. Journal of Human Nutrition and Dietetics</w:t>
      </w:r>
      <w:r>
        <w:rPr>
          <w:rFonts w:asciiTheme="majorBidi" w:eastAsia="Times New Roman" w:hAnsiTheme="majorBidi" w:cstheme="majorBidi"/>
          <w:color w:val="000000"/>
          <w:kern w:val="0"/>
          <w:sz w:val="24"/>
          <w:szCs w:val="24"/>
          <w:lang w:val="en-US" w:eastAsia="fr-MA"/>
          <w14:ligatures w14:val="none"/>
        </w:rPr>
        <w:t>. 2014;</w:t>
      </w:r>
      <w:r w:rsidRPr="00431FC7">
        <w:rPr>
          <w:rFonts w:asciiTheme="majorBidi" w:eastAsia="Times New Roman" w:hAnsiTheme="majorBidi" w:cstheme="majorBidi"/>
          <w:color w:val="000000"/>
          <w:kern w:val="0"/>
          <w:sz w:val="24"/>
          <w:szCs w:val="24"/>
          <w:lang w:val="en-US" w:eastAsia="fr-MA"/>
          <w14:ligatures w14:val="none"/>
        </w:rPr>
        <w:t xml:space="preserve"> 27(1), 1-21.</w:t>
      </w:r>
    </w:p>
    <w:p w14:paraId="50E480A6"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BB46E8">
        <w:rPr>
          <w:rFonts w:asciiTheme="majorBidi" w:eastAsia="Times New Roman" w:hAnsiTheme="majorBidi" w:cstheme="majorBidi"/>
          <w:color w:val="000000"/>
          <w:kern w:val="0"/>
          <w:sz w:val="24"/>
          <w:szCs w:val="24"/>
          <w:lang w:val="en-US" w:eastAsia="fr-MA"/>
          <w14:ligatures w14:val="none"/>
        </w:rPr>
        <w:t>Sarker</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J., &amp; Islam</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 xml:space="preserve">MN.  Comparative summary of the ethnomedicinal use, phytochemical constituents, and pharmacological properties of </w:t>
      </w:r>
      <w:r w:rsidRPr="00BB46E8">
        <w:rPr>
          <w:rFonts w:asciiTheme="majorBidi" w:eastAsia="Times New Roman" w:hAnsiTheme="majorBidi" w:cstheme="majorBidi"/>
          <w:i/>
          <w:iCs/>
          <w:color w:val="000000"/>
          <w:kern w:val="0"/>
          <w:sz w:val="24"/>
          <w:szCs w:val="24"/>
          <w:lang w:val="en-US" w:eastAsia="fr-MA"/>
          <w14:ligatures w14:val="none"/>
        </w:rPr>
        <w:t>Syzygium aromaticum</w:t>
      </w:r>
      <w:r w:rsidRPr="00BB46E8">
        <w:rPr>
          <w:rFonts w:asciiTheme="majorBidi" w:eastAsia="Times New Roman" w:hAnsiTheme="majorBidi" w:cstheme="majorBidi"/>
          <w:color w:val="000000"/>
          <w:kern w:val="0"/>
          <w:sz w:val="24"/>
          <w:szCs w:val="24"/>
          <w:lang w:val="en-US" w:eastAsia="fr-MA"/>
          <w14:ligatures w14:val="none"/>
        </w:rPr>
        <w:t xml:space="preserve"> and </w:t>
      </w:r>
      <w:r w:rsidRPr="00BB46E8">
        <w:rPr>
          <w:rFonts w:asciiTheme="majorBidi" w:eastAsia="Times New Roman" w:hAnsiTheme="majorBidi" w:cstheme="majorBidi"/>
          <w:i/>
          <w:iCs/>
          <w:color w:val="000000"/>
          <w:kern w:val="0"/>
          <w:sz w:val="24"/>
          <w:szCs w:val="24"/>
          <w:lang w:val="en-US" w:eastAsia="fr-MA"/>
          <w14:ligatures w14:val="none"/>
        </w:rPr>
        <w:t>Ocimum sanctum.</w:t>
      </w:r>
      <w:r w:rsidRPr="00BB46E8">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Pharmacother</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Pharmascience</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Discov</w:t>
      </w:r>
      <w:proofErr w:type="spellEnd"/>
      <w:r>
        <w:rPr>
          <w:rFonts w:asciiTheme="majorBidi" w:eastAsia="Times New Roman" w:hAnsiTheme="majorBidi" w:cstheme="majorBidi"/>
          <w:color w:val="000000"/>
          <w:kern w:val="0"/>
          <w:sz w:val="24"/>
          <w:szCs w:val="24"/>
          <w:lang w:val="en-US" w:eastAsia="fr-MA"/>
          <w14:ligatures w14:val="none"/>
        </w:rPr>
        <w:t xml:space="preserve">. 2022; </w:t>
      </w:r>
      <w:r w:rsidRPr="00BB46E8">
        <w:rPr>
          <w:rFonts w:asciiTheme="majorBidi" w:eastAsia="Times New Roman" w:hAnsiTheme="majorBidi" w:cstheme="majorBidi"/>
          <w:color w:val="000000"/>
          <w:kern w:val="0"/>
          <w:sz w:val="24"/>
          <w:szCs w:val="24"/>
          <w:lang w:val="en-US" w:eastAsia="fr-MA"/>
          <w14:ligatures w14:val="none"/>
        </w:rPr>
        <w:t>1, 82-100</w:t>
      </w:r>
    </w:p>
    <w:p w14:paraId="69284AED"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BB46E8">
        <w:rPr>
          <w:rFonts w:asciiTheme="majorBidi" w:eastAsia="Times New Roman" w:hAnsiTheme="majorBidi" w:cstheme="majorBidi"/>
          <w:color w:val="000000"/>
          <w:kern w:val="0"/>
          <w:sz w:val="24"/>
          <w:szCs w:val="24"/>
          <w:lang w:val="en-US" w:eastAsia="fr-MA"/>
          <w14:ligatures w14:val="none"/>
        </w:rPr>
        <w:t>Scalbert</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A</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Manach</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C</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Morand C</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Rémésy</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C</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xml:space="preserve">, Jiménez L. Dietary polyphenols and the prevention of diseases. Crit Rev Food </w:t>
      </w:r>
      <w:proofErr w:type="spellStart"/>
      <w:r w:rsidRPr="00BB46E8">
        <w:rPr>
          <w:rFonts w:asciiTheme="majorBidi" w:eastAsia="Times New Roman" w:hAnsiTheme="majorBidi" w:cstheme="majorBidi"/>
          <w:color w:val="000000"/>
          <w:kern w:val="0"/>
          <w:sz w:val="24"/>
          <w:szCs w:val="24"/>
          <w:lang w:val="en-US" w:eastAsia="fr-MA"/>
          <w14:ligatures w14:val="none"/>
        </w:rPr>
        <w:t>Sci</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Nutr</w:t>
      </w:r>
      <w:proofErr w:type="spellEnd"/>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xml:space="preserve"> 2005; 45:287-306.</w:t>
      </w:r>
    </w:p>
    <w:p w14:paraId="49CF5225"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BB46E8">
        <w:rPr>
          <w:rFonts w:asciiTheme="majorBidi" w:eastAsia="Times New Roman" w:hAnsiTheme="majorBidi" w:cstheme="majorBidi"/>
          <w:color w:val="000000"/>
          <w:kern w:val="0"/>
          <w:sz w:val="24"/>
          <w:szCs w:val="24"/>
          <w:lang w:val="en-US" w:eastAsia="fr-MA"/>
          <w14:ligatures w14:val="none"/>
        </w:rPr>
        <w:t xml:space="preserve">Selka M A., </w:t>
      </w:r>
      <w:proofErr w:type="spellStart"/>
      <w:r w:rsidRPr="00BB46E8">
        <w:rPr>
          <w:rFonts w:asciiTheme="majorBidi" w:eastAsia="Times New Roman" w:hAnsiTheme="majorBidi" w:cstheme="majorBidi"/>
          <w:color w:val="000000"/>
          <w:kern w:val="0"/>
          <w:sz w:val="24"/>
          <w:szCs w:val="24"/>
          <w:lang w:val="en-US" w:eastAsia="fr-MA"/>
          <w14:ligatures w14:val="none"/>
        </w:rPr>
        <w:t>Chenafa</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A., &amp; Achouri MY. Development and biological activity evaluation of clove essential oil-based emulsion. In </w:t>
      </w:r>
      <w:proofErr w:type="spellStart"/>
      <w:r w:rsidRPr="00BB46E8">
        <w:rPr>
          <w:rFonts w:asciiTheme="majorBidi" w:eastAsia="Times New Roman" w:hAnsiTheme="majorBidi" w:cstheme="majorBidi"/>
          <w:color w:val="000000"/>
          <w:kern w:val="0"/>
          <w:sz w:val="24"/>
          <w:szCs w:val="24"/>
          <w:lang w:val="en-US" w:eastAsia="fr-MA"/>
          <w14:ligatures w14:val="none"/>
        </w:rPr>
        <w:t>Annales</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Pharmaceutiques</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Francaises</w:t>
      </w:r>
      <w:proofErr w:type="spellEnd"/>
      <w:r w:rsidRPr="00BB46E8">
        <w:rPr>
          <w:rFonts w:asciiTheme="majorBidi" w:eastAsia="Times New Roman" w:hAnsiTheme="majorBidi" w:cstheme="majorBidi"/>
          <w:color w:val="000000"/>
          <w:kern w:val="0"/>
          <w:sz w:val="24"/>
          <w:szCs w:val="24"/>
          <w:lang w:val="en-US" w:eastAsia="fr-MA"/>
          <w14:ligatures w14:val="none"/>
        </w:rPr>
        <w:t>.</w:t>
      </w:r>
      <w:r>
        <w:rPr>
          <w:rFonts w:asciiTheme="majorBidi" w:eastAsia="Times New Roman" w:hAnsiTheme="majorBidi" w:cstheme="majorBidi"/>
          <w:color w:val="000000"/>
          <w:kern w:val="0"/>
          <w:sz w:val="24"/>
          <w:szCs w:val="24"/>
          <w:lang w:val="en-US" w:eastAsia="fr-MA"/>
          <w14:ligatures w14:val="none"/>
        </w:rPr>
        <w:t xml:space="preserve"> 2021; </w:t>
      </w:r>
      <w:r w:rsidRPr="00BB46E8">
        <w:rPr>
          <w:rFonts w:asciiTheme="majorBidi" w:eastAsia="Times New Roman" w:hAnsiTheme="majorBidi" w:cstheme="majorBidi"/>
          <w:color w:val="000000"/>
          <w:kern w:val="0"/>
          <w:sz w:val="24"/>
          <w:szCs w:val="24"/>
          <w:lang w:val="en-US" w:eastAsia="fr-MA"/>
          <w14:ligatures w14:val="none"/>
        </w:rPr>
        <w:t>Vol. 80, No. 4, pp. 507-518.</w:t>
      </w:r>
    </w:p>
    <w:p w14:paraId="318F2C6F"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BB46E8">
        <w:rPr>
          <w:rFonts w:asciiTheme="majorBidi" w:eastAsia="Times New Roman" w:hAnsiTheme="majorBidi" w:cstheme="majorBidi"/>
          <w:color w:val="000000"/>
          <w:kern w:val="0"/>
          <w:sz w:val="24"/>
          <w:szCs w:val="24"/>
          <w:lang w:val="en-US" w:eastAsia="fr-MA"/>
          <w14:ligatures w14:val="none"/>
        </w:rPr>
        <w:t>Sensch</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O</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Vierling W</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Brandt W</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Reiter M. Effects of inhibition of calcium and potassium currents in guinea-pig cardiac contraction: comparison of beta-</w:t>
      </w:r>
      <w:proofErr w:type="spellStart"/>
      <w:r w:rsidRPr="00BB46E8">
        <w:rPr>
          <w:rFonts w:asciiTheme="majorBidi" w:eastAsia="Times New Roman" w:hAnsiTheme="majorBidi" w:cstheme="majorBidi"/>
          <w:color w:val="000000"/>
          <w:kern w:val="0"/>
          <w:sz w:val="24"/>
          <w:szCs w:val="24"/>
          <w:lang w:val="en-US" w:eastAsia="fr-MA"/>
          <w14:ligatures w14:val="none"/>
        </w:rPr>
        <w:t>caryophyllene</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oxide, </w:t>
      </w:r>
      <w:proofErr w:type="spellStart"/>
      <w:r w:rsidRPr="00BB46E8">
        <w:rPr>
          <w:rFonts w:asciiTheme="majorBidi" w:eastAsia="Times New Roman" w:hAnsiTheme="majorBidi" w:cstheme="majorBidi"/>
          <w:color w:val="000000"/>
          <w:kern w:val="0"/>
          <w:sz w:val="24"/>
          <w:szCs w:val="24"/>
          <w:lang w:val="en-US" w:eastAsia="fr-MA"/>
          <w14:ligatures w14:val="none"/>
        </w:rPr>
        <w:t>eugenol</w:t>
      </w:r>
      <w:proofErr w:type="gramStart"/>
      <w:r w:rsidRPr="00BB46E8">
        <w:rPr>
          <w:rFonts w:asciiTheme="majorBidi" w:eastAsia="Times New Roman" w:hAnsiTheme="majorBidi" w:cstheme="majorBidi"/>
          <w:color w:val="000000"/>
          <w:kern w:val="0"/>
          <w:sz w:val="24"/>
          <w:szCs w:val="24"/>
          <w:lang w:val="en-US" w:eastAsia="fr-MA"/>
          <w14:ligatures w14:val="none"/>
        </w:rPr>
        <w:t>,and</w:t>
      </w:r>
      <w:proofErr w:type="spellEnd"/>
      <w:proofErr w:type="gramEnd"/>
      <w:r w:rsidRPr="00BB46E8">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nifedipine</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Br J </w:t>
      </w:r>
      <w:proofErr w:type="spellStart"/>
      <w:r w:rsidRPr="00BB46E8">
        <w:rPr>
          <w:rFonts w:asciiTheme="majorBidi" w:eastAsia="Times New Roman" w:hAnsiTheme="majorBidi" w:cstheme="majorBidi"/>
          <w:color w:val="000000"/>
          <w:kern w:val="0"/>
          <w:sz w:val="24"/>
          <w:szCs w:val="24"/>
          <w:lang w:val="en-US" w:eastAsia="fr-MA"/>
          <w14:ligatures w14:val="none"/>
        </w:rPr>
        <w:t>Pharmacol</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2000; 131:1089-96.</w:t>
      </w:r>
    </w:p>
    <w:p w14:paraId="5CA873BE"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BB46E8">
        <w:rPr>
          <w:rFonts w:asciiTheme="majorBidi" w:eastAsia="Times New Roman" w:hAnsiTheme="majorBidi" w:cstheme="majorBidi"/>
          <w:color w:val="000000"/>
          <w:kern w:val="0"/>
          <w:sz w:val="24"/>
          <w:szCs w:val="24"/>
          <w:lang w:val="en-US" w:eastAsia="fr-MA"/>
          <w14:ligatures w14:val="none"/>
        </w:rPr>
        <w:t>Shields KM., McQueen CE., &amp; Bryant</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 xml:space="preserve">PJ.  National survey of dietary supplement resources at drug information centers. Journal </w:t>
      </w:r>
      <w:r w:rsidRPr="00BB46E8">
        <w:rPr>
          <w:rFonts w:asciiTheme="majorBidi" w:eastAsia="Times New Roman" w:hAnsiTheme="majorBidi" w:cstheme="majorBidi"/>
          <w:color w:val="000000"/>
          <w:kern w:val="0"/>
          <w:sz w:val="24"/>
          <w:szCs w:val="24"/>
          <w:lang w:val="en-US" w:eastAsia="fr-MA"/>
          <w14:ligatures w14:val="none"/>
        </w:rPr>
        <w:t>of the American Pharmacists Association</w:t>
      </w:r>
      <w:r>
        <w:rPr>
          <w:rFonts w:asciiTheme="majorBidi" w:eastAsia="Times New Roman" w:hAnsiTheme="majorBidi" w:cstheme="majorBidi"/>
          <w:color w:val="000000"/>
          <w:kern w:val="0"/>
          <w:sz w:val="24"/>
          <w:szCs w:val="24"/>
          <w:lang w:val="en-US" w:eastAsia="fr-MA"/>
          <w14:ligatures w14:val="none"/>
        </w:rPr>
        <w:t xml:space="preserve">. 2004; </w:t>
      </w:r>
      <w:r w:rsidRPr="00BB46E8">
        <w:rPr>
          <w:rFonts w:asciiTheme="majorBidi" w:eastAsia="Times New Roman" w:hAnsiTheme="majorBidi" w:cstheme="majorBidi"/>
          <w:color w:val="000000"/>
          <w:kern w:val="0"/>
          <w:sz w:val="24"/>
          <w:szCs w:val="24"/>
          <w:lang w:val="en-US" w:eastAsia="fr-MA"/>
          <w14:ligatures w14:val="none"/>
        </w:rPr>
        <w:t>44(1), 36-40.</w:t>
      </w:r>
    </w:p>
    <w:p w14:paraId="456D1C8F"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BB46E8">
        <w:rPr>
          <w:rFonts w:asciiTheme="majorBidi" w:eastAsia="Times New Roman" w:hAnsiTheme="majorBidi" w:cstheme="majorBidi"/>
          <w:color w:val="000000"/>
          <w:kern w:val="0"/>
          <w:sz w:val="24"/>
          <w:szCs w:val="24"/>
          <w:lang w:val="en-US" w:eastAsia="fr-MA"/>
          <w14:ligatures w14:val="none"/>
        </w:rPr>
        <w:t>Singh N</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Wang C</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xml:space="preserve">, Cooper R. Potential of essential </w:t>
      </w:r>
      <w:proofErr w:type="spellStart"/>
      <w:r w:rsidRPr="00BB46E8">
        <w:rPr>
          <w:rFonts w:asciiTheme="majorBidi" w:eastAsia="Times New Roman" w:hAnsiTheme="majorBidi" w:cstheme="majorBidi"/>
          <w:color w:val="000000"/>
          <w:kern w:val="0"/>
          <w:sz w:val="24"/>
          <w:szCs w:val="24"/>
          <w:lang w:val="en-US" w:eastAsia="fr-MA"/>
          <w14:ligatures w14:val="none"/>
        </w:rPr>
        <w:t>oilbased</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pesticides and detergents for bed bug control. Journal of Economic Entomology. 2014; 107:2163-2170</w:t>
      </w:r>
    </w:p>
    <w:p w14:paraId="05ED804E"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BB46E8">
        <w:rPr>
          <w:rFonts w:asciiTheme="majorBidi" w:eastAsia="Times New Roman" w:hAnsiTheme="majorBidi" w:cstheme="majorBidi"/>
          <w:color w:val="000000"/>
          <w:kern w:val="0"/>
          <w:sz w:val="24"/>
          <w:szCs w:val="24"/>
          <w:lang w:val="en-US" w:eastAsia="fr-MA"/>
          <w14:ligatures w14:val="none"/>
        </w:rPr>
        <w:t xml:space="preserve">Singh P., </w:t>
      </w:r>
      <w:proofErr w:type="spellStart"/>
      <w:r w:rsidRPr="00BB46E8">
        <w:rPr>
          <w:rFonts w:asciiTheme="majorBidi" w:eastAsia="Times New Roman" w:hAnsiTheme="majorBidi" w:cstheme="majorBidi"/>
          <w:color w:val="000000"/>
          <w:kern w:val="0"/>
          <w:sz w:val="24"/>
          <w:szCs w:val="24"/>
          <w:lang w:val="en-US" w:eastAsia="fr-MA"/>
          <w14:ligatures w14:val="none"/>
        </w:rPr>
        <w:t>Jayaramaiah</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 xml:space="preserve">RH., </w:t>
      </w:r>
      <w:proofErr w:type="spellStart"/>
      <w:r w:rsidRPr="00BB46E8">
        <w:rPr>
          <w:rFonts w:asciiTheme="majorBidi" w:eastAsia="Times New Roman" w:hAnsiTheme="majorBidi" w:cstheme="majorBidi"/>
          <w:color w:val="000000"/>
          <w:kern w:val="0"/>
          <w:sz w:val="24"/>
          <w:szCs w:val="24"/>
          <w:lang w:val="en-US" w:eastAsia="fr-MA"/>
          <w14:ligatures w14:val="none"/>
        </w:rPr>
        <w:t>Agawane</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SB., </w:t>
      </w:r>
      <w:proofErr w:type="spellStart"/>
      <w:r w:rsidRPr="00BB46E8">
        <w:rPr>
          <w:rFonts w:asciiTheme="majorBidi" w:eastAsia="Times New Roman" w:hAnsiTheme="majorBidi" w:cstheme="majorBidi"/>
          <w:color w:val="000000"/>
          <w:kern w:val="0"/>
          <w:sz w:val="24"/>
          <w:szCs w:val="24"/>
          <w:lang w:val="en-US" w:eastAsia="fr-MA"/>
          <w14:ligatures w14:val="none"/>
        </w:rPr>
        <w:t>Vannuruswam</w:t>
      </w:r>
      <w:r>
        <w:rPr>
          <w:rFonts w:asciiTheme="majorBidi" w:eastAsia="Times New Roman" w:hAnsiTheme="majorBidi" w:cstheme="majorBidi"/>
          <w:color w:val="000000"/>
          <w:kern w:val="0"/>
          <w:sz w:val="24"/>
          <w:szCs w:val="24"/>
          <w:lang w:val="en-US" w:eastAsia="fr-MA"/>
          <w14:ligatures w14:val="none"/>
        </w:rPr>
        <w:t>y</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G., </w:t>
      </w:r>
      <w:proofErr w:type="spellStart"/>
      <w:r w:rsidRPr="00BB46E8">
        <w:rPr>
          <w:rFonts w:asciiTheme="majorBidi" w:eastAsia="Times New Roman" w:hAnsiTheme="majorBidi" w:cstheme="majorBidi"/>
          <w:color w:val="000000"/>
          <w:kern w:val="0"/>
          <w:sz w:val="24"/>
          <w:szCs w:val="24"/>
          <w:lang w:val="en-US" w:eastAsia="fr-MA"/>
          <w14:ligatures w14:val="none"/>
        </w:rPr>
        <w:t>Korwar</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AM., Anand, A., &amp; Giri</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AP. Potential dual role of eugenol in inhibiting advanced glycation end products in diabetes: proteomic and mechanistic insights. Scientific reports</w:t>
      </w:r>
      <w:r>
        <w:rPr>
          <w:rFonts w:asciiTheme="majorBidi" w:eastAsia="Times New Roman" w:hAnsiTheme="majorBidi" w:cstheme="majorBidi"/>
          <w:color w:val="000000"/>
          <w:kern w:val="0"/>
          <w:sz w:val="24"/>
          <w:szCs w:val="24"/>
          <w:lang w:val="en-US" w:eastAsia="fr-MA"/>
          <w14:ligatures w14:val="none"/>
        </w:rPr>
        <w:t xml:space="preserve">. 2016; </w:t>
      </w:r>
      <w:r w:rsidRPr="00BB46E8">
        <w:rPr>
          <w:rFonts w:asciiTheme="majorBidi" w:eastAsia="Times New Roman" w:hAnsiTheme="majorBidi" w:cstheme="majorBidi"/>
          <w:color w:val="000000"/>
          <w:kern w:val="0"/>
          <w:sz w:val="24"/>
          <w:szCs w:val="24"/>
          <w:lang w:val="en-US" w:eastAsia="fr-MA"/>
          <w14:ligatures w14:val="none"/>
        </w:rPr>
        <w:t>6(1), 18798</w:t>
      </w:r>
    </w:p>
    <w:p w14:paraId="035FE876"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BB46E8">
        <w:rPr>
          <w:rFonts w:asciiTheme="majorBidi" w:eastAsia="Times New Roman" w:hAnsiTheme="majorBidi" w:cstheme="majorBidi"/>
          <w:color w:val="000000"/>
          <w:kern w:val="0"/>
          <w:sz w:val="24"/>
          <w:szCs w:val="24"/>
          <w:lang w:eastAsia="fr-MA"/>
          <w14:ligatures w14:val="none"/>
        </w:rPr>
        <w:t>Somrani</w:t>
      </w:r>
      <w:proofErr w:type="spellEnd"/>
      <w:r w:rsidRPr="00BB46E8">
        <w:rPr>
          <w:rFonts w:asciiTheme="majorBidi" w:eastAsia="Times New Roman" w:hAnsiTheme="majorBidi" w:cstheme="majorBidi"/>
          <w:color w:val="000000"/>
          <w:kern w:val="0"/>
          <w:sz w:val="24"/>
          <w:szCs w:val="24"/>
          <w:lang w:eastAsia="fr-MA"/>
          <w14:ligatures w14:val="none"/>
        </w:rPr>
        <w:t xml:space="preserve"> M., </w:t>
      </w:r>
      <w:proofErr w:type="spellStart"/>
      <w:r w:rsidRPr="00BB46E8">
        <w:rPr>
          <w:rFonts w:asciiTheme="majorBidi" w:eastAsia="Times New Roman" w:hAnsiTheme="majorBidi" w:cstheme="majorBidi"/>
          <w:color w:val="000000"/>
          <w:kern w:val="0"/>
          <w:sz w:val="24"/>
          <w:szCs w:val="24"/>
          <w:lang w:eastAsia="fr-MA"/>
          <w14:ligatures w14:val="none"/>
        </w:rPr>
        <w:t>Debbabi</w:t>
      </w:r>
      <w:proofErr w:type="spellEnd"/>
      <w:r w:rsidRPr="00BB46E8">
        <w:rPr>
          <w:rFonts w:asciiTheme="majorBidi" w:eastAsia="Times New Roman" w:hAnsiTheme="majorBidi" w:cstheme="majorBidi"/>
          <w:color w:val="000000"/>
          <w:kern w:val="0"/>
          <w:sz w:val="24"/>
          <w:szCs w:val="24"/>
          <w:lang w:eastAsia="fr-MA"/>
          <w14:ligatures w14:val="none"/>
        </w:rPr>
        <w:t xml:space="preserve"> H., &amp; </w:t>
      </w:r>
      <w:proofErr w:type="spellStart"/>
      <w:r w:rsidRPr="00BB46E8">
        <w:rPr>
          <w:rFonts w:asciiTheme="majorBidi" w:eastAsia="Times New Roman" w:hAnsiTheme="majorBidi" w:cstheme="majorBidi"/>
          <w:color w:val="000000"/>
          <w:kern w:val="0"/>
          <w:sz w:val="24"/>
          <w:szCs w:val="24"/>
          <w:lang w:eastAsia="fr-MA"/>
          <w14:ligatures w14:val="none"/>
        </w:rPr>
        <w:t>Palop</w:t>
      </w:r>
      <w:proofErr w:type="spellEnd"/>
      <w:r w:rsidRPr="00BB46E8">
        <w:rPr>
          <w:rFonts w:asciiTheme="majorBidi" w:eastAsia="Times New Roman" w:hAnsiTheme="majorBidi" w:cstheme="majorBidi"/>
          <w:color w:val="000000"/>
          <w:kern w:val="0"/>
          <w:sz w:val="24"/>
          <w:szCs w:val="24"/>
          <w:lang w:eastAsia="fr-MA"/>
          <w14:ligatures w14:val="none"/>
        </w:rPr>
        <w:t xml:space="preserve"> A.  </w:t>
      </w:r>
      <w:r w:rsidRPr="00BB46E8">
        <w:rPr>
          <w:rFonts w:asciiTheme="majorBidi" w:eastAsia="Times New Roman" w:hAnsiTheme="majorBidi" w:cstheme="majorBidi"/>
          <w:color w:val="000000"/>
          <w:kern w:val="0"/>
          <w:sz w:val="24"/>
          <w:szCs w:val="24"/>
          <w:lang w:val="en-US" w:eastAsia="fr-MA"/>
          <w14:ligatures w14:val="none"/>
        </w:rPr>
        <w:t>Antibacterial and antibiofilm activity of essential oil of clove against Listeria monocytogenes and Salmonella enteritidis. Food Science and Technology International</w:t>
      </w:r>
      <w:r>
        <w:rPr>
          <w:rFonts w:asciiTheme="majorBidi" w:eastAsia="Times New Roman" w:hAnsiTheme="majorBidi" w:cstheme="majorBidi"/>
          <w:color w:val="000000"/>
          <w:kern w:val="0"/>
          <w:sz w:val="24"/>
          <w:szCs w:val="24"/>
          <w:lang w:val="en-US" w:eastAsia="fr-MA"/>
          <w14:ligatures w14:val="none"/>
        </w:rPr>
        <w:t xml:space="preserve">. 2022; </w:t>
      </w:r>
      <w:r w:rsidRPr="00BB46E8">
        <w:rPr>
          <w:rFonts w:asciiTheme="majorBidi" w:eastAsia="Times New Roman" w:hAnsiTheme="majorBidi" w:cstheme="majorBidi"/>
          <w:color w:val="000000"/>
          <w:kern w:val="0"/>
          <w:sz w:val="24"/>
          <w:szCs w:val="24"/>
          <w:lang w:val="en-US" w:eastAsia="fr-MA"/>
          <w14:ligatures w14:val="none"/>
        </w:rPr>
        <w:t>28(4), 331-339</w:t>
      </w:r>
    </w:p>
    <w:p w14:paraId="1165AC38"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BB46E8">
        <w:rPr>
          <w:rFonts w:asciiTheme="majorBidi" w:eastAsia="Times New Roman" w:hAnsiTheme="majorBidi" w:cstheme="majorBidi"/>
          <w:color w:val="000000"/>
          <w:kern w:val="0"/>
          <w:sz w:val="24"/>
          <w:szCs w:val="24"/>
          <w:lang w:val="en-US" w:eastAsia="fr-MA"/>
          <w14:ligatures w14:val="none"/>
        </w:rPr>
        <w:t xml:space="preserve">Srinivasan S, Sathish G, Jayanthi M, </w:t>
      </w:r>
      <w:proofErr w:type="spellStart"/>
      <w:r w:rsidRPr="00BB46E8">
        <w:rPr>
          <w:rFonts w:asciiTheme="majorBidi" w:eastAsia="Times New Roman" w:hAnsiTheme="majorBidi" w:cstheme="majorBidi"/>
          <w:color w:val="000000"/>
          <w:kern w:val="0"/>
          <w:sz w:val="24"/>
          <w:szCs w:val="24"/>
          <w:lang w:val="en-US" w:eastAsia="fr-MA"/>
          <w14:ligatures w14:val="none"/>
        </w:rPr>
        <w:t>Muthukumaran</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J, </w:t>
      </w:r>
      <w:proofErr w:type="spellStart"/>
      <w:r w:rsidRPr="00BB46E8">
        <w:rPr>
          <w:rFonts w:asciiTheme="majorBidi" w:eastAsia="Times New Roman" w:hAnsiTheme="majorBidi" w:cstheme="majorBidi"/>
          <w:color w:val="000000"/>
          <w:kern w:val="0"/>
          <w:sz w:val="24"/>
          <w:szCs w:val="24"/>
          <w:lang w:val="en-US" w:eastAsia="fr-MA"/>
          <w14:ligatures w14:val="none"/>
        </w:rPr>
        <w:t>Muruganathan</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U, &amp; Ramachandran</w:t>
      </w:r>
      <w:r>
        <w:rPr>
          <w:rFonts w:asciiTheme="majorBidi" w:eastAsia="Times New Roman" w:hAnsiTheme="majorBidi" w:cstheme="majorBidi"/>
          <w:color w:val="000000"/>
          <w:kern w:val="0"/>
          <w:sz w:val="24"/>
          <w:szCs w:val="24"/>
          <w:lang w:val="en-US" w:eastAsia="fr-MA"/>
          <w14:ligatures w14:val="none"/>
        </w:rPr>
        <w:t xml:space="preserve"> V</w:t>
      </w:r>
      <w:r w:rsidRPr="00BB46E8">
        <w:rPr>
          <w:rFonts w:asciiTheme="majorBidi" w:eastAsia="Times New Roman" w:hAnsiTheme="majorBidi" w:cstheme="majorBidi"/>
          <w:color w:val="000000"/>
          <w:kern w:val="0"/>
          <w:sz w:val="24"/>
          <w:szCs w:val="24"/>
          <w:lang w:val="en-US" w:eastAsia="fr-MA"/>
          <w14:ligatures w14:val="none"/>
        </w:rPr>
        <w:t>. Ameliorating effect of eugenol on hyperglycemia by attenuating the key enzymes of glucose metabolism in streptozotocin-induced diabetic rats. Molecular and cellular biochemistry</w:t>
      </w:r>
      <w:r>
        <w:rPr>
          <w:rFonts w:asciiTheme="majorBidi" w:eastAsia="Times New Roman" w:hAnsiTheme="majorBidi" w:cstheme="majorBidi"/>
          <w:color w:val="000000"/>
          <w:kern w:val="0"/>
          <w:sz w:val="24"/>
          <w:szCs w:val="24"/>
          <w:lang w:val="en-US" w:eastAsia="fr-MA"/>
          <w14:ligatures w14:val="none"/>
        </w:rPr>
        <w:t xml:space="preserve">.2014; </w:t>
      </w:r>
      <w:r w:rsidRPr="00BB46E8">
        <w:rPr>
          <w:rFonts w:asciiTheme="majorBidi" w:eastAsia="Times New Roman" w:hAnsiTheme="majorBidi" w:cstheme="majorBidi"/>
          <w:color w:val="000000"/>
          <w:kern w:val="0"/>
          <w:sz w:val="24"/>
          <w:szCs w:val="24"/>
          <w:lang w:val="en-US" w:eastAsia="fr-MA"/>
          <w14:ligatures w14:val="none"/>
        </w:rPr>
        <w:t>385, 159-168</w:t>
      </w:r>
    </w:p>
    <w:p w14:paraId="048CA069"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BB46E8">
        <w:rPr>
          <w:rFonts w:asciiTheme="majorBidi" w:eastAsia="Times New Roman" w:hAnsiTheme="majorBidi" w:cstheme="majorBidi"/>
          <w:color w:val="000000"/>
          <w:kern w:val="0"/>
          <w:sz w:val="24"/>
          <w:szCs w:val="24"/>
          <w:lang w:val="en-US" w:eastAsia="fr-MA"/>
          <w14:ligatures w14:val="none"/>
        </w:rPr>
        <w:t>Sulaiman</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FA</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Nafiu</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MO.</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Yusuf BO.</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xml:space="preserve"> Muritala HF.</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xml:space="preserve"> Adeyemi SB.</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lastRenderedPageBreak/>
        <w:t>Omar SA.</w:t>
      </w:r>
      <w:r>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Dosumu</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KA.</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Adeoti ZJ.</w:t>
      </w:r>
      <w:r>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Adegbesan</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OA.</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Busari BO.</w:t>
      </w:r>
      <w:r>
        <w:rPr>
          <w:rFonts w:asciiTheme="majorBidi" w:eastAsia="Times New Roman" w:hAnsiTheme="majorBidi" w:cstheme="majorBidi"/>
          <w:color w:val="000000"/>
          <w:kern w:val="0"/>
          <w:sz w:val="24"/>
          <w:szCs w:val="24"/>
          <w:lang w:val="en-US" w:eastAsia="fr-MA"/>
          <w14:ligatures w14:val="none"/>
        </w:rPr>
        <w:t xml:space="preserve">, </w:t>
      </w:r>
      <w:proofErr w:type="spellStart"/>
      <w:r>
        <w:rPr>
          <w:rFonts w:asciiTheme="majorBidi" w:eastAsia="Times New Roman" w:hAnsiTheme="majorBidi" w:cstheme="majorBidi"/>
          <w:color w:val="000000"/>
          <w:kern w:val="0"/>
          <w:sz w:val="24"/>
          <w:szCs w:val="24"/>
          <w:lang w:val="en-US" w:eastAsia="fr-MA"/>
          <w14:ligatures w14:val="none"/>
        </w:rPr>
        <w:t>Otohinoyi</w:t>
      </w:r>
      <w:proofErr w:type="spellEnd"/>
      <w:r>
        <w:rPr>
          <w:rFonts w:asciiTheme="majorBidi" w:eastAsia="Times New Roman" w:hAnsiTheme="majorBidi" w:cstheme="majorBidi"/>
          <w:color w:val="000000"/>
          <w:kern w:val="0"/>
          <w:sz w:val="24"/>
          <w:szCs w:val="24"/>
          <w:lang w:val="en-US" w:eastAsia="fr-MA"/>
          <w14:ligatures w14:val="none"/>
        </w:rPr>
        <w:t xml:space="preserve"> DA., Rotimi D., </w:t>
      </w:r>
      <w:proofErr w:type="spellStart"/>
      <w:r>
        <w:rPr>
          <w:rFonts w:asciiTheme="majorBidi" w:eastAsia="Times New Roman" w:hAnsiTheme="majorBidi" w:cstheme="majorBidi"/>
          <w:color w:val="000000"/>
          <w:kern w:val="0"/>
          <w:sz w:val="24"/>
          <w:szCs w:val="24"/>
          <w:lang w:val="en-US" w:eastAsia="fr-MA"/>
          <w14:ligatures w14:val="none"/>
        </w:rPr>
        <w:t>Batiha</w:t>
      </w:r>
      <w:proofErr w:type="spellEnd"/>
      <w:r>
        <w:rPr>
          <w:rFonts w:asciiTheme="majorBidi" w:eastAsia="Times New Roman" w:hAnsiTheme="majorBidi" w:cstheme="majorBidi"/>
          <w:color w:val="000000"/>
          <w:kern w:val="0"/>
          <w:sz w:val="24"/>
          <w:szCs w:val="24"/>
          <w:lang w:val="en-US" w:eastAsia="fr-MA"/>
          <w14:ligatures w14:val="none"/>
        </w:rPr>
        <w:t xml:space="preserve"> GB., </w:t>
      </w:r>
      <w:r w:rsidRPr="00BB46E8">
        <w:rPr>
          <w:rFonts w:asciiTheme="majorBidi" w:eastAsia="Times New Roman" w:hAnsiTheme="majorBidi" w:cstheme="majorBidi"/>
          <w:color w:val="000000"/>
          <w:kern w:val="0"/>
          <w:sz w:val="24"/>
          <w:szCs w:val="24"/>
          <w:lang w:val="en-US" w:eastAsia="fr-MA"/>
          <w14:ligatures w14:val="none"/>
        </w:rPr>
        <w:t xml:space="preserve">et </w:t>
      </w:r>
      <w:r>
        <w:rPr>
          <w:rFonts w:asciiTheme="majorBidi" w:eastAsia="Times New Roman" w:hAnsiTheme="majorBidi" w:cstheme="majorBidi"/>
          <w:color w:val="000000"/>
          <w:kern w:val="0"/>
          <w:sz w:val="24"/>
          <w:szCs w:val="24"/>
          <w:lang w:val="en-US" w:eastAsia="fr-MA"/>
          <w14:ligatures w14:val="none"/>
        </w:rPr>
        <w:t>Adeyemi OS.</w:t>
      </w:r>
      <w:r w:rsidRPr="00BB46E8">
        <w:rPr>
          <w:rFonts w:asciiTheme="majorBidi" w:eastAsia="Times New Roman" w:hAnsiTheme="majorBidi" w:cstheme="majorBidi"/>
          <w:color w:val="000000"/>
          <w:kern w:val="0"/>
          <w:sz w:val="24"/>
          <w:szCs w:val="24"/>
          <w:lang w:val="en-US" w:eastAsia="fr-MA"/>
          <w14:ligatures w14:val="none"/>
        </w:rPr>
        <w:t xml:space="preserve"> The GC-MS fingerprints of Nicotiana tabacum L. extract and propensity for renal impairment and modulation of serum triglycerides in Wistar rats. J. Pharm. </w:t>
      </w:r>
      <w:proofErr w:type="spellStart"/>
      <w:r w:rsidRPr="00BB46E8">
        <w:rPr>
          <w:rFonts w:asciiTheme="majorBidi" w:eastAsia="Times New Roman" w:hAnsiTheme="majorBidi" w:cstheme="majorBidi"/>
          <w:color w:val="000000"/>
          <w:kern w:val="0"/>
          <w:sz w:val="24"/>
          <w:szCs w:val="24"/>
          <w:lang w:val="en-US" w:eastAsia="fr-MA"/>
          <w14:ligatures w14:val="none"/>
        </w:rPr>
        <w:t>Pharmacogn</w:t>
      </w:r>
      <w:proofErr w:type="spellEnd"/>
      <w:r w:rsidRPr="00BB46E8">
        <w:rPr>
          <w:rFonts w:asciiTheme="majorBidi" w:eastAsia="Times New Roman" w:hAnsiTheme="majorBidi" w:cstheme="majorBidi"/>
          <w:color w:val="000000"/>
          <w:kern w:val="0"/>
          <w:sz w:val="24"/>
          <w:szCs w:val="24"/>
          <w:lang w:val="en-US" w:eastAsia="fr-MA"/>
          <w14:ligatures w14:val="none"/>
        </w:rPr>
        <w:t>. Res. 2020, 8, 191–200.</w:t>
      </w:r>
    </w:p>
    <w:p w14:paraId="21F29B3C"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BB46E8">
        <w:rPr>
          <w:rFonts w:asciiTheme="majorBidi" w:eastAsia="Times New Roman" w:hAnsiTheme="majorBidi" w:cstheme="majorBidi"/>
          <w:color w:val="000000"/>
          <w:kern w:val="0"/>
          <w:sz w:val="24"/>
          <w:szCs w:val="24"/>
          <w:lang w:val="en-US" w:eastAsia="fr-MA"/>
          <w14:ligatures w14:val="none"/>
        </w:rPr>
        <w:t>Tampieri</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MP.</w:t>
      </w:r>
      <w:r>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Galuppi</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R.</w:t>
      </w:r>
      <w:r>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Macchioni</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F.</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Carelle</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MS.</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Falcioni L.</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Cioni PL.</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Morelli</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 xml:space="preserve">I. The inhibition of Candida albicans by selected essential oils and their major components. </w:t>
      </w:r>
      <w:proofErr w:type="spellStart"/>
      <w:r w:rsidRPr="00BB46E8">
        <w:rPr>
          <w:rFonts w:asciiTheme="majorBidi" w:eastAsia="Times New Roman" w:hAnsiTheme="majorBidi" w:cstheme="majorBidi"/>
          <w:color w:val="000000"/>
          <w:kern w:val="0"/>
          <w:sz w:val="24"/>
          <w:szCs w:val="24"/>
          <w:lang w:val="en-US" w:eastAsia="fr-MA"/>
          <w14:ligatures w14:val="none"/>
        </w:rPr>
        <w:t>Mycopathologia</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2005, 159, 339–345.</w:t>
      </w:r>
    </w:p>
    <w:p w14:paraId="733A2463"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F6F">
        <w:rPr>
          <w:rFonts w:asciiTheme="majorBidi" w:eastAsia="Times New Roman" w:hAnsiTheme="majorBidi" w:cstheme="majorBidi"/>
          <w:color w:val="000000"/>
          <w:kern w:val="0"/>
          <w:sz w:val="24"/>
          <w:szCs w:val="24"/>
          <w:lang w:val="en-US" w:eastAsia="fr-MA"/>
          <w14:ligatures w14:val="none"/>
        </w:rPr>
        <w:t>Tariq S., Wani</w:t>
      </w:r>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S., Rasool</w:t>
      </w:r>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W., Bhat MA., Prabhakar</w:t>
      </w:r>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A., Shalla AH., &amp; Rather</w:t>
      </w:r>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MA.  A comprehensive review of the antibacterial, antifungal and antiviral potential of essential oils and their chemical constituents against drug-resistant microbial pathogens. Microbial Pathogenesis</w:t>
      </w:r>
      <w:r>
        <w:rPr>
          <w:rFonts w:asciiTheme="majorBidi" w:eastAsia="Times New Roman" w:hAnsiTheme="majorBidi" w:cstheme="majorBidi"/>
          <w:color w:val="000000"/>
          <w:kern w:val="0"/>
          <w:sz w:val="24"/>
          <w:szCs w:val="24"/>
          <w:lang w:val="en-US" w:eastAsia="fr-MA"/>
          <w14:ligatures w14:val="none"/>
        </w:rPr>
        <w:t xml:space="preserve">. 2019; </w:t>
      </w:r>
      <w:r w:rsidRPr="00874F6F">
        <w:rPr>
          <w:rFonts w:asciiTheme="majorBidi" w:eastAsia="Times New Roman" w:hAnsiTheme="majorBidi" w:cstheme="majorBidi"/>
          <w:color w:val="000000"/>
          <w:kern w:val="0"/>
          <w:sz w:val="24"/>
          <w:szCs w:val="24"/>
          <w:lang w:val="en-US" w:eastAsia="fr-MA"/>
          <w14:ligatures w14:val="none"/>
        </w:rPr>
        <w:t>103580.</w:t>
      </w:r>
    </w:p>
    <w:p w14:paraId="1892D0C5"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874F6F">
        <w:rPr>
          <w:rFonts w:asciiTheme="majorBidi" w:eastAsia="Times New Roman" w:hAnsiTheme="majorBidi" w:cstheme="majorBidi"/>
          <w:color w:val="000000"/>
          <w:kern w:val="0"/>
          <w:sz w:val="24"/>
          <w:szCs w:val="24"/>
          <w:lang w:eastAsia="fr-MA"/>
          <w14:ligatures w14:val="none"/>
        </w:rPr>
        <w:t>Teuscher</w:t>
      </w:r>
      <w:proofErr w:type="spellEnd"/>
      <w:r w:rsidRPr="00874F6F">
        <w:rPr>
          <w:rFonts w:asciiTheme="majorBidi" w:eastAsia="Times New Roman" w:hAnsiTheme="majorBidi" w:cstheme="majorBidi"/>
          <w:color w:val="000000"/>
          <w:kern w:val="0"/>
          <w:sz w:val="24"/>
          <w:szCs w:val="24"/>
          <w:lang w:eastAsia="fr-MA"/>
          <w14:ligatures w14:val="none"/>
        </w:rPr>
        <w:t xml:space="preserve"> E., Anton R., Lobstein A.</w:t>
      </w:r>
      <w:r>
        <w:rPr>
          <w:rFonts w:asciiTheme="majorBidi" w:eastAsia="Times New Roman" w:hAnsiTheme="majorBidi" w:cstheme="majorBidi"/>
          <w:color w:val="000000"/>
          <w:kern w:val="0"/>
          <w:sz w:val="24"/>
          <w:szCs w:val="24"/>
          <w:lang w:eastAsia="fr-MA"/>
          <w14:ligatures w14:val="none"/>
        </w:rPr>
        <w:t xml:space="preserve"> </w:t>
      </w:r>
      <w:r w:rsidRPr="00874F6F">
        <w:rPr>
          <w:rFonts w:asciiTheme="majorBidi" w:eastAsia="Times New Roman" w:hAnsiTheme="majorBidi" w:cstheme="majorBidi"/>
          <w:color w:val="000000"/>
          <w:kern w:val="0"/>
          <w:sz w:val="24"/>
          <w:szCs w:val="24"/>
          <w:lang w:eastAsia="fr-MA"/>
          <w14:ligatures w14:val="none"/>
        </w:rPr>
        <w:t>Girofle. In: Plantes aromatiques. Collection TEC &amp; DOC, Éditions Lavoisier, Cachan</w:t>
      </w:r>
      <w:r>
        <w:rPr>
          <w:rFonts w:asciiTheme="majorBidi" w:eastAsia="Times New Roman" w:hAnsiTheme="majorBidi" w:cstheme="majorBidi"/>
          <w:color w:val="000000"/>
          <w:kern w:val="0"/>
          <w:sz w:val="24"/>
          <w:szCs w:val="24"/>
          <w:lang w:eastAsia="fr-MA"/>
          <w14:ligatures w14:val="none"/>
        </w:rPr>
        <w:t xml:space="preserve">. 2005 ; </w:t>
      </w:r>
      <w:r w:rsidRPr="00874F6F">
        <w:rPr>
          <w:rFonts w:asciiTheme="majorBidi" w:eastAsia="Times New Roman" w:hAnsiTheme="majorBidi" w:cstheme="majorBidi"/>
          <w:color w:val="000000"/>
          <w:kern w:val="0"/>
          <w:sz w:val="24"/>
          <w:szCs w:val="24"/>
          <w:lang w:eastAsia="fr-MA"/>
          <w14:ligatures w14:val="none"/>
        </w:rPr>
        <w:t>266-272.</w:t>
      </w:r>
    </w:p>
    <w:p w14:paraId="535FD122"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F6F">
        <w:rPr>
          <w:rFonts w:asciiTheme="majorBidi" w:eastAsia="Times New Roman" w:hAnsiTheme="majorBidi" w:cstheme="majorBidi"/>
          <w:color w:val="000000"/>
          <w:kern w:val="0"/>
          <w:sz w:val="24"/>
          <w:szCs w:val="24"/>
          <w:lang w:val="en-US" w:eastAsia="fr-MA"/>
          <w14:ligatures w14:val="none"/>
        </w:rPr>
        <w:t>Topal F. Anticholinergic and antidiabetic effects of isoeugenol from clove (</w:t>
      </w:r>
      <w:r w:rsidRPr="00874F6F">
        <w:rPr>
          <w:rFonts w:asciiTheme="majorBidi" w:eastAsia="Times New Roman" w:hAnsiTheme="majorBidi" w:cstheme="majorBidi"/>
          <w:i/>
          <w:iCs/>
          <w:color w:val="000000"/>
          <w:kern w:val="0"/>
          <w:sz w:val="24"/>
          <w:szCs w:val="24"/>
          <w:lang w:val="en-US" w:eastAsia="fr-MA"/>
          <w14:ligatures w14:val="none"/>
        </w:rPr>
        <w:t>Eugenia</w:t>
      </w:r>
      <w:r>
        <w:rPr>
          <w:rFonts w:asciiTheme="majorBidi" w:eastAsia="Times New Roman" w:hAnsiTheme="majorBidi" w:cstheme="majorBidi"/>
          <w:i/>
          <w:iCs/>
          <w:color w:val="000000"/>
          <w:kern w:val="0"/>
          <w:sz w:val="24"/>
          <w:szCs w:val="24"/>
          <w:lang w:val="en-US" w:eastAsia="fr-MA"/>
          <w14:ligatures w14:val="none"/>
        </w:rPr>
        <w:t xml:space="preserve"> </w:t>
      </w:r>
      <w:proofErr w:type="spellStart"/>
      <w:r w:rsidRPr="00874F6F">
        <w:rPr>
          <w:rFonts w:asciiTheme="majorBidi" w:eastAsia="Times New Roman" w:hAnsiTheme="majorBidi" w:cstheme="majorBidi"/>
          <w:i/>
          <w:iCs/>
          <w:color w:val="000000"/>
          <w:kern w:val="0"/>
          <w:sz w:val="24"/>
          <w:szCs w:val="24"/>
          <w:lang w:val="en-US" w:eastAsia="fr-MA"/>
          <w14:ligatures w14:val="none"/>
        </w:rPr>
        <w:t>caryophylata</w:t>
      </w:r>
      <w:proofErr w:type="spellEnd"/>
      <w:r w:rsidRPr="00874F6F">
        <w:rPr>
          <w:rFonts w:asciiTheme="majorBidi" w:eastAsia="Times New Roman" w:hAnsiTheme="majorBidi" w:cstheme="majorBidi"/>
          <w:i/>
          <w:iCs/>
          <w:color w:val="000000"/>
          <w:kern w:val="0"/>
          <w:sz w:val="24"/>
          <w:szCs w:val="24"/>
          <w:lang w:val="en-US" w:eastAsia="fr-MA"/>
          <w14:ligatures w14:val="none"/>
        </w:rPr>
        <w:t>)</w:t>
      </w:r>
      <w:r w:rsidRPr="00874F6F">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oil. International Journal of Food Properties</w:t>
      </w:r>
      <w:r>
        <w:rPr>
          <w:rFonts w:asciiTheme="majorBidi" w:eastAsia="Times New Roman" w:hAnsiTheme="majorBidi" w:cstheme="majorBidi"/>
          <w:color w:val="000000"/>
          <w:kern w:val="0"/>
          <w:sz w:val="24"/>
          <w:szCs w:val="24"/>
          <w:lang w:val="en-US" w:eastAsia="fr-MA"/>
          <w14:ligatures w14:val="none"/>
        </w:rPr>
        <w:t xml:space="preserve">. 2019; </w:t>
      </w:r>
      <w:r w:rsidRPr="00874F6F">
        <w:rPr>
          <w:rFonts w:asciiTheme="majorBidi" w:eastAsia="Times New Roman" w:hAnsiTheme="majorBidi" w:cstheme="majorBidi"/>
          <w:color w:val="000000"/>
          <w:kern w:val="0"/>
          <w:sz w:val="24"/>
          <w:szCs w:val="24"/>
          <w:lang w:val="en-US" w:eastAsia="fr-MA"/>
          <w14:ligatures w14:val="none"/>
        </w:rPr>
        <w:t>22(1), 583-592.</w:t>
      </w:r>
    </w:p>
    <w:p w14:paraId="1DE6EEB4"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F6F">
        <w:rPr>
          <w:rFonts w:asciiTheme="majorBidi" w:eastAsia="Times New Roman" w:hAnsiTheme="majorBidi" w:cstheme="majorBidi"/>
          <w:color w:val="000000"/>
          <w:kern w:val="0"/>
          <w:sz w:val="24"/>
          <w:szCs w:val="24"/>
          <w:lang w:val="en-US" w:eastAsia="fr-MA"/>
          <w14:ligatures w14:val="none"/>
        </w:rPr>
        <w:t>Uddin</w:t>
      </w:r>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 xml:space="preserve">MA., </w:t>
      </w:r>
      <w:proofErr w:type="spellStart"/>
      <w:r w:rsidRPr="00874F6F">
        <w:rPr>
          <w:rFonts w:asciiTheme="majorBidi" w:eastAsia="Times New Roman" w:hAnsiTheme="majorBidi" w:cstheme="majorBidi"/>
          <w:color w:val="000000"/>
          <w:kern w:val="0"/>
          <w:sz w:val="24"/>
          <w:szCs w:val="24"/>
          <w:lang w:val="en-US" w:eastAsia="fr-MA"/>
          <w14:ligatures w14:val="none"/>
        </w:rPr>
        <w:t>Shahinuzzaman</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M., Rana</w:t>
      </w:r>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MS., and Yaakob</w:t>
      </w:r>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 xml:space="preserve">Z.  Study of Chemical Composition and Medicinal Properties of Volatile Oil from Clove Buds (Eugenia </w:t>
      </w:r>
      <w:proofErr w:type="spellStart"/>
      <w:r w:rsidRPr="00874F6F">
        <w:rPr>
          <w:rFonts w:asciiTheme="majorBidi" w:eastAsia="Times New Roman" w:hAnsiTheme="majorBidi" w:cstheme="majorBidi"/>
          <w:color w:val="000000"/>
          <w:kern w:val="0"/>
          <w:sz w:val="24"/>
          <w:szCs w:val="24"/>
          <w:lang w:val="en-US" w:eastAsia="fr-MA"/>
          <w14:ligatures w14:val="none"/>
        </w:rPr>
        <w:t>Caryophyllus</w:t>
      </w:r>
      <w:proofErr w:type="spellEnd"/>
      <w:r w:rsidRPr="00874F6F">
        <w:rPr>
          <w:rFonts w:asciiTheme="majorBidi" w:eastAsia="Times New Roman" w:hAnsiTheme="majorBidi" w:cstheme="majorBidi"/>
          <w:color w:val="000000"/>
          <w:kern w:val="0"/>
          <w:sz w:val="24"/>
          <w:szCs w:val="24"/>
          <w:lang w:val="en-US" w:eastAsia="fr-MA"/>
          <w14:ligatures w14:val="none"/>
        </w:rPr>
        <w:t xml:space="preserve">). Int. J. Pharm. Sci. Res. </w:t>
      </w:r>
      <w:r>
        <w:rPr>
          <w:rFonts w:asciiTheme="majorBidi" w:eastAsia="Times New Roman" w:hAnsiTheme="majorBidi" w:cstheme="majorBidi"/>
          <w:color w:val="000000"/>
          <w:kern w:val="0"/>
          <w:sz w:val="24"/>
          <w:szCs w:val="24"/>
          <w:lang w:val="en-US" w:eastAsia="fr-MA"/>
          <w14:ligatures w14:val="none"/>
        </w:rPr>
        <w:t xml:space="preserve">2017; </w:t>
      </w:r>
      <w:r w:rsidRPr="00874F6F">
        <w:rPr>
          <w:rFonts w:asciiTheme="majorBidi" w:eastAsia="Times New Roman" w:hAnsiTheme="majorBidi" w:cstheme="majorBidi"/>
          <w:color w:val="000000"/>
          <w:kern w:val="0"/>
          <w:sz w:val="24"/>
          <w:szCs w:val="24"/>
          <w:lang w:val="en-US" w:eastAsia="fr-MA"/>
          <w14:ligatures w14:val="none"/>
        </w:rPr>
        <w:t>8 (2), 895–899.</w:t>
      </w:r>
    </w:p>
    <w:p w14:paraId="3F6031B4"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F6F">
        <w:rPr>
          <w:rFonts w:asciiTheme="majorBidi" w:eastAsia="Times New Roman" w:hAnsiTheme="majorBidi" w:cstheme="majorBidi"/>
          <w:color w:val="000000"/>
          <w:kern w:val="0"/>
          <w:sz w:val="24"/>
          <w:szCs w:val="24"/>
          <w:lang w:val="en-US" w:eastAsia="fr-MA"/>
          <w14:ligatures w14:val="none"/>
        </w:rPr>
        <w:t>WHO:</w:t>
      </w:r>
      <w:r w:rsidRPr="00874F6F">
        <w:rPr>
          <w:lang w:val="en-US"/>
        </w:rPr>
        <w:t xml:space="preserve"> </w:t>
      </w:r>
      <w:r w:rsidRPr="00874F6F">
        <w:rPr>
          <w:rFonts w:asciiTheme="majorBidi" w:eastAsia="Times New Roman" w:hAnsiTheme="majorBidi" w:cstheme="majorBidi"/>
          <w:color w:val="000000"/>
          <w:kern w:val="0"/>
          <w:sz w:val="24"/>
          <w:szCs w:val="24"/>
          <w:lang w:val="en-US" w:eastAsia="fr-MA"/>
          <w14:ligatures w14:val="none"/>
        </w:rPr>
        <w:t xml:space="preserve">World Health Organization. WHO Traditional Medicine Strategy 2014-2023. Available from: </w:t>
      </w:r>
      <w:hyperlink r:id="rId17" w:history="1">
        <w:r w:rsidRPr="00BB3834">
          <w:rPr>
            <w:rStyle w:val="Hyperlink"/>
            <w:rFonts w:asciiTheme="majorBidi" w:eastAsia="Times New Roman" w:hAnsiTheme="majorBidi" w:cstheme="majorBidi"/>
            <w:kern w:val="0"/>
            <w:sz w:val="24"/>
            <w:szCs w:val="24"/>
            <w:lang w:val="en-US" w:eastAsia="fr-MA"/>
            <w14:ligatures w14:val="none"/>
          </w:rPr>
          <w:t>https://www.who.int/publications/i/item/9789241506096</w:t>
        </w:r>
      </w:hyperlink>
    </w:p>
    <w:p w14:paraId="685F96B6"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F6F">
        <w:rPr>
          <w:rFonts w:asciiTheme="majorBidi" w:eastAsia="Times New Roman" w:hAnsiTheme="majorBidi" w:cstheme="majorBidi"/>
          <w:color w:val="000000"/>
          <w:kern w:val="0"/>
          <w:sz w:val="24"/>
          <w:szCs w:val="24"/>
          <w:lang w:val="en-US" w:eastAsia="fr-MA"/>
          <w14:ligatures w14:val="none"/>
        </w:rPr>
        <w:t>Xu JG., Liu T., Hu QP</w:t>
      </w:r>
      <w:r>
        <w:rPr>
          <w:rFonts w:asciiTheme="majorBidi" w:eastAsia="Times New Roman" w:hAnsiTheme="majorBidi" w:cstheme="majorBidi"/>
          <w:color w:val="000000"/>
          <w:kern w:val="0"/>
          <w:sz w:val="24"/>
          <w:szCs w:val="24"/>
          <w:lang w:val="en-US" w:eastAsia="fr-MA"/>
          <w14:ligatures w14:val="none"/>
        </w:rPr>
        <w:t>.</w:t>
      </w:r>
      <w:r w:rsidRPr="00874F6F">
        <w:rPr>
          <w:rFonts w:asciiTheme="majorBidi" w:eastAsia="Times New Roman" w:hAnsiTheme="majorBidi" w:cstheme="majorBidi"/>
          <w:color w:val="000000"/>
          <w:kern w:val="0"/>
          <w:sz w:val="24"/>
          <w:szCs w:val="24"/>
          <w:lang w:val="en-US" w:eastAsia="fr-MA"/>
          <w14:ligatures w14:val="none"/>
        </w:rPr>
        <w:t>, Cao XM. Chemical composition, antibacterial properties and mechanism of action of essential oil from clove buds against Staphylococcus aureus. Molecules. 2016; 21:1-13.</w:t>
      </w:r>
    </w:p>
    <w:p w14:paraId="3625B988"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F6F">
        <w:rPr>
          <w:rFonts w:asciiTheme="majorBidi" w:eastAsia="Times New Roman" w:hAnsiTheme="majorBidi" w:cstheme="majorBidi"/>
          <w:color w:val="000000"/>
          <w:kern w:val="0"/>
          <w:sz w:val="24"/>
          <w:szCs w:val="24"/>
          <w:lang w:val="en-US" w:eastAsia="fr-MA"/>
          <w14:ligatures w14:val="none"/>
        </w:rPr>
        <w:t>Yang YC</w:t>
      </w:r>
      <w:r>
        <w:rPr>
          <w:rFonts w:asciiTheme="majorBidi" w:eastAsia="Times New Roman" w:hAnsiTheme="majorBidi" w:cstheme="majorBidi"/>
          <w:color w:val="000000"/>
          <w:kern w:val="0"/>
          <w:sz w:val="24"/>
          <w:szCs w:val="24"/>
          <w:lang w:val="en-US" w:eastAsia="fr-MA"/>
          <w14:ligatures w14:val="none"/>
        </w:rPr>
        <w:t>.</w:t>
      </w:r>
      <w:r w:rsidRPr="00874F6F">
        <w:rPr>
          <w:rFonts w:asciiTheme="majorBidi" w:eastAsia="Times New Roman" w:hAnsiTheme="majorBidi" w:cstheme="majorBidi"/>
          <w:color w:val="000000"/>
          <w:kern w:val="0"/>
          <w:sz w:val="24"/>
          <w:szCs w:val="24"/>
          <w:lang w:val="en-US" w:eastAsia="fr-MA"/>
          <w14:ligatures w14:val="none"/>
        </w:rPr>
        <w:t>, Lee SH</w:t>
      </w:r>
      <w:r>
        <w:rPr>
          <w:rFonts w:asciiTheme="majorBidi" w:eastAsia="Times New Roman" w:hAnsiTheme="majorBidi" w:cstheme="majorBidi"/>
          <w:color w:val="000000"/>
          <w:kern w:val="0"/>
          <w:sz w:val="24"/>
          <w:szCs w:val="24"/>
          <w:lang w:val="en-US" w:eastAsia="fr-MA"/>
          <w14:ligatures w14:val="none"/>
        </w:rPr>
        <w:t>.</w:t>
      </w:r>
      <w:r w:rsidRPr="00874F6F">
        <w:rPr>
          <w:rFonts w:asciiTheme="majorBidi" w:eastAsia="Times New Roman" w:hAnsiTheme="majorBidi" w:cstheme="majorBidi"/>
          <w:color w:val="000000"/>
          <w:kern w:val="0"/>
          <w:sz w:val="24"/>
          <w:szCs w:val="24"/>
          <w:lang w:val="en-US" w:eastAsia="fr-MA"/>
          <w14:ligatures w14:val="none"/>
        </w:rPr>
        <w:t>, Lee WJ</w:t>
      </w:r>
      <w:r>
        <w:rPr>
          <w:rFonts w:asciiTheme="majorBidi" w:eastAsia="Times New Roman" w:hAnsiTheme="majorBidi" w:cstheme="majorBidi"/>
          <w:color w:val="000000"/>
          <w:kern w:val="0"/>
          <w:sz w:val="24"/>
          <w:szCs w:val="24"/>
          <w:lang w:val="en-US" w:eastAsia="fr-MA"/>
          <w14:ligatures w14:val="none"/>
        </w:rPr>
        <w:t>.</w:t>
      </w:r>
      <w:r w:rsidRPr="00874F6F">
        <w:rPr>
          <w:rFonts w:asciiTheme="majorBidi" w:eastAsia="Times New Roman" w:hAnsiTheme="majorBidi" w:cstheme="majorBidi"/>
          <w:color w:val="000000"/>
          <w:kern w:val="0"/>
          <w:sz w:val="24"/>
          <w:szCs w:val="24"/>
          <w:lang w:val="en-US" w:eastAsia="fr-MA"/>
          <w14:ligatures w14:val="none"/>
        </w:rPr>
        <w:t>, Choi DH</w:t>
      </w:r>
      <w:r>
        <w:rPr>
          <w:rFonts w:asciiTheme="majorBidi" w:eastAsia="Times New Roman" w:hAnsiTheme="majorBidi" w:cstheme="majorBidi"/>
          <w:color w:val="000000"/>
          <w:kern w:val="0"/>
          <w:sz w:val="24"/>
          <w:szCs w:val="24"/>
          <w:lang w:val="en-US" w:eastAsia="fr-MA"/>
          <w14:ligatures w14:val="none"/>
        </w:rPr>
        <w:t>.</w:t>
      </w:r>
      <w:r w:rsidRPr="00874F6F">
        <w:rPr>
          <w:rFonts w:asciiTheme="majorBidi" w:eastAsia="Times New Roman" w:hAnsiTheme="majorBidi" w:cstheme="majorBidi"/>
          <w:color w:val="000000"/>
          <w:kern w:val="0"/>
          <w:sz w:val="24"/>
          <w:szCs w:val="24"/>
          <w:lang w:val="en-US" w:eastAsia="fr-MA"/>
          <w14:ligatures w14:val="none"/>
        </w:rPr>
        <w:t xml:space="preserve">, Ahn YJ. Ovicidal and adulticidal effects of </w:t>
      </w:r>
      <w:r w:rsidRPr="00874F6F">
        <w:rPr>
          <w:rFonts w:asciiTheme="majorBidi" w:eastAsia="Times New Roman" w:hAnsiTheme="majorBidi" w:cstheme="majorBidi"/>
          <w:i/>
          <w:iCs/>
          <w:color w:val="000000"/>
          <w:kern w:val="0"/>
          <w:sz w:val="24"/>
          <w:szCs w:val="24"/>
          <w:lang w:val="en-US" w:eastAsia="fr-MA"/>
          <w14:ligatures w14:val="none"/>
        </w:rPr>
        <w:t xml:space="preserve">Eugenia </w:t>
      </w:r>
      <w:proofErr w:type="spellStart"/>
      <w:r w:rsidRPr="00874F6F">
        <w:rPr>
          <w:rFonts w:asciiTheme="majorBidi" w:eastAsia="Times New Roman" w:hAnsiTheme="majorBidi" w:cstheme="majorBidi"/>
          <w:i/>
          <w:iCs/>
          <w:color w:val="000000"/>
          <w:kern w:val="0"/>
          <w:sz w:val="24"/>
          <w:szCs w:val="24"/>
          <w:lang w:val="en-US" w:eastAsia="fr-MA"/>
          <w14:ligatures w14:val="none"/>
        </w:rPr>
        <w:t>cryophllata</w:t>
      </w:r>
      <w:proofErr w:type="spellEnd"/>
      <w:r w:rsidRPr="00874F6F">
        <w:rPr>
          <w:rFonts w:asciiTheme="majorBidi" w:eastAsia="Times New Roman" w:hAnsiTheme="majorBidi" w:cstheme="majorBidi"/>
          <w:i/>
          <w:iCs/>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 xml:space="preserve">bud and leaf oil compounds on </w:t>
      </w:r>
      <w:r w:rsidRPr="00874F6F">
        <w:rPr>
          <w:rFonts w:asciiTheme="majorBidi" w:eastAsia="Times New Roman" w:hAnsiTheme="majorBidi" w:cstheme="majorBidi"/>
          <w:i/>
          <w:iCs/>
          <w:color w:val="000000"/>
          <w:kern w:val="0"/>
          <w:sz w:val="24"/>
          <w:szCs w:val="24"/>
          <w:lang w:val="en-US" w:eastAsia="fr-MA"/>
          <w14:ligatures w14:val="none"/>
        </w:rPr>
        <w:t>Prdiculus capitis</w:t>
      </w:r>
      <w:r w:rsidRPr="00874F6F">
        <w:rPr>
          <w:rFonts w:asciiTheme="majorBidi" w:eastAsia="Times New Roman" w:hAnsiTheme="majorBidi" w:cstheme="majorBidi"/>
          <w:color w:val="000000"/>
          <w:kern w:val="0"/>
          <w:sz w:val="24"/>
          <w:szCs w:val="24"/>
          <w:lang w:val="en-US" w:eastAsia="fr-MA"/>
          <w14:ligatures w14:val="none"/>
        </w:rPr>
        <w:t>. Journal of Agricultural and Food Chemistry. 2003; 51:4884-4888.</w:t>
      </w:r>
    </w:p>
    <w:p w14:paraId="604B6215"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F6F">
        <w:rPr>
          <w:rFonts w:asciiTheme="majorBidi" w:eastAsia="Times New Roman" w:hAnsiTheme="majorBidi" w:cstheme="majorBidi"/>
          <w:color w:val="000000"/>
          <w:kern w:val="0"/>
          <w:sz w:val="24"/>
          <w:szCs w:val="24"/>
          <w:lang w:val="en-US" w:eastAsia="fr-MA"/>
          <w14:ligatures w14:val="none"/>
        </w:rPr>
        <w:t>Zengin H</w:t>
      </w:r>
      <w:r>
        <w:rPr>
          <w:rFonts w:asciiTheme="majorBidi" w:eastAsia="Times New Roman" w:hAnsiTheme="majorBidi" w:cstheme="majorBidi"/>
          <w:color w:val="000000"/>
          <w:kern w:val="0"/>
          <w:sz w:val="24"/>
          <w:szCs w:val="24"/>
          <w:lang w:val="en-US" w:eastAsia="fr-MA"/>
          <w14:ligatures w14:val="none"/>
        </w:rPr>
        <w:t>.</w:t>
      </w:r>
      <w:r w:rsidRPr="00874F6F">
        <w:rPr>
          <w:rFonts w:asciiTheme="majorBidi" w:eastAsia="Times New Roman" w:hAnsiTheme="majorBidi" w:cstheme="majorBidi"/>
          <w:color w:val="000000"/>
          <w:kern w:val="0"/>
          <w:sz w:val="24"/>
          <w:szCs w:val="24"/>
          <w:lang w:val="en-US" w:eastAsia="fr-MA"/>
          <w14:ligatures w14:val="none"/>
        </w:rPr>
        <w:t xml:space="preserve">, Baysal H. Antioxidant and antimicrobial activities of thyme and clove essential oils and application in </w:t>
      </w:r>
      <w:r w:rsidRPr="00874F6F">
        <w:rPr>
          <w:rFonts w:asciiTheme="majorBidi" w:eastAsia="Times New Roman" w:hAnsiTheme="majorBidi" w:cstheme="majorBidi"/>
          <w:color w:val="000000"/>
          <w:kern w:val="0"/>
          <w:sz w:val="24"/>
          <w:szCs w:val="24"/>
          <w:lang w:val="en-US" w:eastAsia="fr-MA"/>
          <w14:ligatures w14:val="none"/>
        </w:rPr>
        <w:lastRenderedPageBreak/>
        <w:t>minced beef. Journal of Food Processing and Preservation. 2014; 39:1261-1271.</w:t>
      </w:r>
    </w:p>
    <w:p w14:paraId="46FEAB00"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874F6F">
        <w:rPr>
          <w:rFonts w:asciiTheme="majorBidi" w:eastAsia="Times New Roman" w:hAnsiTheme="majorBidi" w:cstheme="majorBidi"/>
          <w:color w:val="000000"/>
          <w:kern w:val="0"/>
          <w:sz w:val="24"/>
          <w:szCs w:val="24"/>
          <w:lang w:val="en-US" w:eastAsia="fr-MA"/>
          <w14:ligatures w14:val="none"/>
        </w:rPr>
        <w:t>Ziyyat</w:t>
      </w:r>
      <w:proofErr w:type="spellEnd"/>
      <w:r w:rsidRPr="00874F6F">
        <w:rPr>
          <w:rFonts w:asciiTheme="majorBidi" w:eastAsia="Times New Roman" w:hAnsiTheme="majorBidi" w:cstheme="majorBidi"/>
          <w:color w:val="000000"/>
          <w:kern w:val="0"/>
          <w:sz w:val="24"/>
          <w:szCs w:val="24"/>
          <w:lang w:val="en-US" w:eastAsia="fr-MA"/>
          <w14:ligatures w14:val="none"/>
        </w:rPr>
        <w:t xml:space="preserve"> A., </w:t>
      </w:r>
      <w:proofErr w:type="spellStart"/>
      <w:r w:rsidRPr="00874F6F">
        <w:rPr>
          <w:rFonts w:asciiTheme="majorBidi" w:eastAsia="Times New Roman" w:hAnsiTheme="majorBidi" w:cstheme="majorBidi"/>
          <w:color w:val="000000"/>
          <w:kern w:val="0"/>
          <w:sz w:val="24"/>
          <w:szCs w:val="24"/>
          <w:lang w:val="en-US" w:eastAsia="fr-MA"/>
          <w14:ligatures w14:val="none"/>
        </w:rPr>
        <w:t>Legssyer</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 xml:space="preserve">A., </w:t>
      </w:r>
      <w:proofErr w:type="spellStart"/>
      <w:r w:rsidRPr="00874F6F">
        <w:rPr>
          <w:rFonts w:asciiTheme="majorBidi" w:eastAsia="Times New Roman" w:hAnsiTheme="majorBidi" w:cstheme="majorBidi"/>
          <w:color w:val="000000"/>
          <w:kern w:val="0"/>
          <w:sz w:val="24"/>
          <w:szCs w:val="24"/>
          <w:lang w:val="en-US" w:eastAsia="fr-MA"/>
          <w14:ligatures w14:val="none"/>
        </w:rPr>
        <w:t>Mekhfi</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 xml:space="preserve">H., </w:t>
      </w:r>
      <w:proofErr w:type="spellStart"/>
      <w:r w:rsidRPr="00874F6F">
        <w:rPr>
          <w:rFonts w:asciiTheme="majorBidi" w:eastAsia="Times New Roman" w:hAnsiTheme="majorBidi" w:cstheme="majorBidi"/>
          <w:color w:val="000000"/>
          <w:kern w:val="0"/>
          <w:sz w:val="24"/>
          <w:szCs w:val="24"/>
          <w:lang w:val="en-US" w:eastAsia="fr-MA"/>
          <w14:ligatures w14:val="none"/>
        </w:rPr>
        <w:t>Dassouli</w:t>
      </w:r>
      <w:proofErr w:type="spellEnd"/>
      <w:r w:rsidRPr="00874F6F">
        <w:rPr>
          <w:rFonts w:asciiTheme="majorBidi" w:eastAsia="Times New Roman" w:hAnsiTheme="majorBidi" w:cstheme="majorBidi"/>
          <w:color w:val="000000"/>
          <w:kern w:val="0"/>
          <w:sz w:val="24"/>
          <w:szCs w:val="24"/>
          <w:lang w:val="en-US" w:eastAsia="fr-MA"/>
          <w14:ligatures w14:val="none"/>
        </w:rPr>
        <w:t xml:space="preserve"> A., </w:t>
      </w:r>
      <w:proofErr w:type="spellStart"/>
      <w:r w:rsidRPr="00874F6F">
        <w:rPr>
          <w:rFonts w:asciiTheme="majorBidi" w:eastAsia="Times New Roman" w:hAnsiTheme="majorBidi" w:cstheme="majorBidi"/>
          <w:color w:val="000000"/>
          <w:kern w:val="0"/>
          <w:sz w:val="24"/>
          <w:szCs w:val="24"/>
          <w:lang w:val="en-US" w:eastAsia="fr-MA"/>
          <w14:ligatures w14:val="none"/>
        </w:rPr>
        <w:t>Serhrouchni</w:t>
      </w:r>
      <w:proofErr w:type="spellEnd"/>
      <w:r w:rsidRPr="00874F6F">
        <w:rPr>
          <w:rFonts w:asciiTheme="majorBidi" w:eastAsia="Times New Roman" w:hAnsiTheme="majorBidi" w:cstheme="majorBidi"/>
          <w:color w:val="000000"/>
          <w:kern w:val="0"/>
          <w:sz w:val="24"/>
          <w:szCs w:val="24"/>
          <w:lang w:val="en-US" w:eastAsia="fr-MA"/>
          <w14:ligatures w14:val="none"/>
        </w:rPr>
        <w:t xml:space="preserve"> M., Benjelloun</w:t>
      </w:r>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B. Phytotherapy of Hypertension and Diabetes in Oriental Morocco.</w:t>
      </w:r>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Journal of Ethnopharmacology</w:t>
      </w:r>
      <w:r>
        <w:rPr>
          <w:rFonts w:asciiTheme="majorBidi" w:eastAsia="Times New Roman" w:hAnsiTheme="majorBidi" w:cstheme="majorBidi"/>
          <w:color w:val="000000"/>
          <w:kern w:val="0"/>
          <w:sz w:val="24"/>
          <w:szCs w:val="24"/>
          <w:lang w:val="en-US" w:eastAsia="fr-MA"/>
          <w14:ligatures w14:val="none"/>
        </w:rPr>
        <w:t>. 1997</w:t>
      </w:r>
      <w:r w:rsidRPr="00874F6F">
        <w:rPr>
          <w:rFonts w:asciiTheme="majorBidi" w:eastAsia="Times New Roman" w:hAnsiTheme="majorBidi" w:cstheme="majorBidi"/>
          <w:color w:val="000000"/>
          <w:kern w:val="0"/>
          <w:sz w:val="24"/>
          <w:szCs w:val="24"/>
          <w:lang w:val="en-US" w:eastAsia="fr-MA"/>
          <w14:ligatures w14:val="none"/>
        </w:rPr>
        <w:t xml:space="preserve"> 58(1):45–54</w:t>
      </w:r>
    </w:p>
    <w:p w14:paraId="32F30401"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874F6F">
        <w:rPr>
          <w:rFonts w:asciiTheme="majorBidi" w:eastAsia="Times New Roman" w:hAnsiTheme="majorBidi" w:cstheme="majorBidi"/>
          <w:color w:val="000000"/>
          <w:kern w:val="0"/>
          <w:sz w:val="24"/>
          <w:szCs w:val="24"/>
          <w:lang w:val="en-US" w:eastAsia="fr-MA"/>
          <w14:ligatures w14:val="none"/>
        </w:rPr>
        <w:t>Zouhri</w:t>
      </w:r>
      <w:proofErr w:type="spellEnd"/>
      <w:r w:rsidRPr="00874F6F">
        <w:rPr>
          <w:rFonts w:asciiTheme="majorBidi" w:eastAsia="Times New Roman" w:hAnsiTheme="majorBidi" w:cstheme="majorBidi"/>
          <w:color w:val="000000"/>
          <w:kern w:val="0"/>
          <w:sz w:val="24"/>
          <w:szCs w:val="24"/>
          <w:lang w:val="en-US" w:eastAsia="fr-MA"/>
          <w14:ligatures w14:val="none"/>
        </w:rPr>
        <w:t xml:space="preserve"> A., </w:t>
      </w:r>
      <w:proofErr w:type="spellStart"/>
      <w:r w:rsidRPr="00874F6F">
        <w:rPr>
          <w:rFonts w:asciiTheme="majorBidi" w:eastAsia="Times New Roman" w:hAnsiTheme="majorBidi" w:cstheme="majorBidi"/>
          <w:color w:val="000000"/>
          <w:kern w:val="0"/>
          <w:sz w:val="24"/>
          <w:szCs w:val="24"/>
          <w:lang w:val="en-US" w:eastAsia="fr-MA"/>
          <w14:ligatures w14:val="none"/>
        </w:rPr>
        <w:t>Bouddine</w:t>
      </w:r>
      <w:proofErr w:type="spellEnd"/>
      <w:r w:rsidRPr="00874F6F">
        <w:rPr>
          <w:rFonts w:asciiTheme="majorBidi" w:eastAsia="Times New Roman" w:hAnsiTheme="majorBidi" w:cstheme="majorBidi"/>
          <w:color w:val="000000"/>
          <w:kern w:val="0"/>
          <w:sz w:val="24"/>
          <w:szCs w:val="24"/>
          <w:lang w:val="en-US" w:eastAsia="fr-MA"/>
          <w14:ligatures w14:val="none"/>
        </w:rPr>
        <w:t xml:space="preserve"> T., El </w:t>
      </w:r>
      <w:proofErr w:type="spellStart"/>
      <w:r w:rsidRPr="00874F6F">
        <w:rPr>
          <w:rFonts w:asciiTheme="majorBidi" w:eastAsia="Times New Roman" w:hAnsiTheme="majorBidi" w:cstheme="majorBidi"/>
          <w:color w:val="000000"/>
          <w:kern w:val="0"/>
          <w:sz w:val="24"/>
          <w:szCs w:val="24"/>
          <w:lang w:val="en-US" w:eastAsia="fr-MA"/>
          <w14:ligatures w14:val="none"/>
        </w:rPr>
        <w:t>Menyiy</w:t>
      </w:r>
      <w:proofErr w:type="spellEnd"/>
      <w:r w:rsidRPr="00874F6F">
        <w:rPr>
          <w:rFonts w:asciiTheme="majorBidi" w:eastAsia="Times New Roman" w:hAnsiTheme="majorBidi" w:cstheme="majorBidi"/>
          <w:color w:val="000000"/>
          <w:kern w:val="0"/>
          <w:sz w:val="24"/>
          <w:szCs w:val="24"/>
          <w:lang w:val="en-US" w:eastAsia="fr-MA"/>
          <w14:ligatures w14:val="none"/>
        </w:rPr>
        <w:t xml:space="preserve"> N, El-</w:t>
      </w:r>
      <w:proofErr w:type="spellStart"/>
      <w:r w:rsidRPr="00874F6F">
        <w:rPr>
          <w:rFonts w:asciiTheme="majorBidi" w:eastAsia="Times New Roman" w:hAnsiTheme="majorBidi" w:cstheme="majorBidi"/>
          <w:color w:val="000000"/>
          <w:kern w:val="0"/>
          <w:sz w:val="24"/>
          <w:szCs w:val="24"/>
          <w:lang w:val="en-US" w:eastAsia="fr-MA"/>
          <w14:ligatures w14:val="none"/>
        </w:rPr>
        <w:t>mernissi</w:t>
      </w:r>
      <w:proofErr w:type="spellEnd"/>
      <w:r w:rsidRPr="00874F6F">
        <w:rPr>
          <w:rFonts w:asciiTheme="majorBidi" w:eastAsia="Times New Roman" w:hAnsiTheme="majorBidi" w:cstheme="majorBidi"/>
          <w:color w:val="000000"/>
          <w:kern w:val="0"/>
          <w:sz w:val="24"/>
          <w:szCs w:val="24"/>
          <w:lang w:val="en-US" w:eastAsia="fr-MA"/>
          <w14:ligatures w14:val="none"/>
        </w:rPr>
        <w:t xml:space="preserve"> Y., El-</w:t>
      </w:r>
      <w:proofErr w:type="spellStart"/>
      <w:r w:rsidRPr="00874F6F">
        <w:rPr>
          <w:rFonts w:asciiTheme="majorBidi" w:eastAsia="Times New Roman" w:hAnsiTheme="majorBidi" w:cstheme="majorBidi"/>
          <w:color w:val="000000"/>
          <w:kern w:val="0"/>
          <w:sz w:val="24"/>
          <w:szCs w:val="24"/>
          <w:lang w:val="en-US" w:eastAsia="fr-MA"/>
          <w14:ligatures w14:val="none"/>
        </w:rPr>
        <w:t>Akhal</w:t>
      </w:r>
      <w:proofErr w:type="spellEnd"/>
      <w:r w:rsidRPr="00874F6F">
        <w:rPr>
          <w:rFonts w:asciiTheme="majorBidi" w:eastAsia="Times New Roman" w:hAnsiTheme="majorBidi" w:cstheme="majorBidi"/>
          <w:color w:val="000000"/>
          <w:kern w:val="0"/>
          <w:sz w:val="24"/>
          <w:szCs w:val="24"/>
          <w:lang w:val="en-US" w:eastAsia="fr-MA"/>
          <w14:ligatures w14:val="none"/>
        </w:rPr>
        <w:t xml:space="preserve"> J., </w:t>
      </w:r>
      <w:proofErr w:type="spellStart"/>
      <w:r w:rsidRPr="00874F6F">
        <w:rPr>
          <w:rFonts w:asciiTheme="majorBidi" w:eastAsia="Times New Roman" w:hAnsiTheme="majorBidi" w:cstheme="majorBidi"/>
          <w:color w:val="000000"/>
          <w:kern w:val="0"/>
          <w:sz w:val="24"/>
          <w:szCs w:val="24"/>
          <w:lang w:val="en-US" w:eastAsia="fr-MA"/>
          <w14:ligatures w14:val="none"/>
        </w:rPr>
        <w:t>Amhamdi</w:t>
      </w:r>
      <w:proofErr w:type="spellEnd"/>
      <w:r w:rsidRPr="00874F6F">
        <w:rPr>
          <w:rFonts w:asciiTheme="majorBidi" w:eastAsia="Times New Roman" w:hAnsiTheme="majorBidi" w:cstheme="majorBidi"/>
          <w:color w:val="000000"/>
          <w:kern w:val="0"/>
          <w:sz w:val="24"/>
          <w:szCs w:val="24"/>
          <w:lang w:val="en-US" w:eastAsia="fr-MA"/>
          <w14:ligatures w14:val="none"/>
        </w:rPr>
        <w:t xml:space="preserve"> H., Hajji L.</w:t>
      </w:r>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i/>
          <w:iCs/>
          <w:color w:val="000000"/>
          <w:kern w:val="0"/>
          <w:sz w:val="24"/>
          <w:szCs w:val="24"/>
          <w:lang w:val="en-US" w:eastAsia="fr-MA"/>
          <w14:ligatures w14:val="none"/>
        </w:rPr>
        <w:t>Syzygium aromaticum</w:t>
      </w:r>
      <w:r w:rsidRPr="00874F6F">
        <w:rPr>
          <w:rFonts w:asciiTheme="majorBidi" w:eastAsia="Times New Roman" w:hAnsiTheme="majorBidi" w:cstheme="majorBidi"/>
          <w:color w:val="000000"/>
          <w:kern w:val="0"/>
          <w:sz w:val="24"/>
          <w:szCs w:val="24"/>
          <w:lang w:val="en-US" w:eastAsia="fr-MA"/>
          <w14:ligatures w14:val="none"/>
        </w:rPr>
        <w:t>: Traditional uses, antioxidant, anti-inflammatory activities and photo-protective properties.</w:t>
      </w:r>
      <w:r w:rsidRPr="00874F6F">
        <w:rPr>
          <w:lang w:val="en-US"/>
        </w:rPr>
        <w:t xml:space="preserve"> </w:t>
      </w:r>
      <w:r w:rsidRPr="00874F6F">
        <w:rPr>
          <w:rFonts w:asciiTheme="majorBidi" w:eastAsia="Times New Roman" w:hAnsiTheme="majorBidi" w:cstheme="majorBidi"/>
          <w:color w:val="000000"/>
          <w:kern w:val="0"/>
          <w:sz w:val="24"/>
          <w:szCs w:val="24"/>
          <w:lang w:val="en-US" w:eastAsia="fr-MA"/>
          <w14:ligatures w14:val="none"/>
        </w:rPr>
        <w:t>AJMAP</w:t>
      </w:r>
      <w:r>
        <w:rPr>
          <w:rFonts w:asciiTheme="majorBidi" w:eastAsia="Times New Roman" w:hAnsiTheme="majorBidi" w:cstheme="majorBidi"/>
          <w:color w:val="000000"/>
          <w:kern w:val="0"/>
          <w:sz w:val="24"/>
          <w:szCs w:val="24"/>
          <w:lang w:val="en-US" w:eastAsia="fr-MA"/>
          <w14:ligatures w14:val="none"/>
        </w:rPr>
        <w:t xml:space="preserve">. 2022; </w:t>
      </w:r>
      <w:r w:rsidRPr="00874F6F">
        <w:rPr>
          <w:rFonts w:asciiTheme="majorBidi" w:eastAsia="Times New Roman" w:hAnsiTheme="majorBidi" w:cstheme="majorBidi"/>
          <w:color w:val="000000"/>
          <w:kern w:val="0"/>
          <w:sz w:val="24"/>
          <w:szCs w:val="24"/>
          <w:lang w:val="en-US" w:eastAsia="fr-MA"/>
          <w14:ligatures w14:val="none"/>
        </w:rPr>
        <w:t xml:space="preserve">V8N3, pp: 43-56 </w:t>
      </w:r>
    </w:p>
    <w:p w14:paraId="613CAC7B" w14:textId="77777777" w:rsidR="004D5FDF" w:rsidRDefault="004D5FDF" w:rsidP="00DC04D1">
      <w:pPr>
        <w:spacing w:line="360" w:lineRule="auto"/>
        <w:ind w:firstLine="567"/>
        <w:jc w:val="both"/>
        <w:rPr>
          <w:rFonts w:asciiTheme="majorBidi" w:hAnsiTheme="majorBidi" w:cstheme="majorBidi"/>
          <w:sz w:val="24"/>
          <w:szCs w:val="24"/>
          <w:lang w:val="en-US"/>
        </w:rPr>
        <w:sectPr w:rsidR="004D5FDF" w:rsidSect="004D5FDF">
          <w:type w:val="continuous"/>
          <w:pgSz w:w="11906" w:h="16838"/>
          <w:pgMar w:top="1417" w:right="1417" w:bottom="1417" w:left="1417" w:header="708" w:footer="708" w:gutter="0"/>
          <w:cols w:num="2" w:space="708"/>
          <w:docGrid w:linePitch="360"/>
        </w:sectPr>
      </w:pPr>
    </w:p>
    <w:p w14:paraId="1AAC3F42" w14:textId="77777777" w:rsidR="007D4D92" w:rsidRPr="00DC04D1" w:rsidRDefault="007D4D92" w:rsidP="00DC04D1">
      <w:pPr>
        <w:spacing w:line="360" w:lineRule="auto"/>
        <w:ind w:firstLine="567"/>
        <w:jc w:val="both"/>
        <w:rPr>
          <w:rFonts w:asciiTheme="majorBidi" w:hAnsiTheme="majorBidi" w:cstheme="majorBidi"/>
          <w:sz w:val="24"/>
          <w:szCs w:val="24"/>
          <w:lang w:val="en-US"/>
        </w:rPr>
      </w:pPr>
    </w:p>
    <w:sectPr w:rsidR="007D4D92" w:rsidRPr="00DC04D1" w:rsidSect="00AC58C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5B896" w14:textId="77777777" w:rsidR="00114C50" w:rsidRDefault="00114C50" w:rsidP="00372FE4">
      <w:pPr>
        <w:spacing w:after="0" w:line="240" w:lineRule="auto"/>
      </w:pPr>
      <w:r>
        <w:separator/>
      </w:r>
    </w:p>
  </w:endnote>
  <w:endnote w:type="continuationSeparator" w:id="0">
    <w:p w14:paraId="1A3F74D4" w14:textId="77777777" w:rsidR="00114C50" w:rsidRDefault="00114C50" w:rsidP="00372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41DE8" w14:textId="77777777" w:rsidR="00372FE4" w:rsidRDefault="00372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26B0B" w14:textId="77777777" w:rsidR="00372FE4" w:rsidRDefault="00372F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98358" w14:textId="77777777" w:rsidR="00372FE4" w:rsidRDefault="00372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0DD9C" w14:textId="77777777" w:rsidR="00114C50" w:rsidRDefault="00114C50" w:rsidP="00372FE4">
      <w:pPr>
        <w:spacing w:after="0" w:line="240" w:lineRule="auto"/>
      </w:pPr>
      <w:r>
        <w:separator/>
      </w:r>
    </w:p>
  </w:footnote>
  <w:footnote w:type="continuationSeparator" w:id="0">
    <w:p w14:paraId="5079D247" w14:textId="77777777" w:rsidR="00114C50" w:rsidRDefault="00114C50" w:rsidP="00372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CC68C" w14:textId="317BA8B8" w:rsidR="00372FE4" w:rsidRDefault="00114C50">
    <w:pPr>
      <w:pStyle w:val="Header"/>
    </w:pPr>
    <w:r>
      <w:rPr>
        <w:noProof/>
      </w:rPr>
      <w:pict w14:anchorId="5C2FD1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9735"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A621F" w14:textId="19187A7B" w:rsidR="00372FE4" w:rsidRDefault="00114C50">
    <w:pPr>
      <w:pStyle w:val="Header"/>
    </w:pPr>
    <w:r>
      <w:rPr>
        <w:noProof/>
      </w:rPr>
      <w:pict w14:anchorId="3B788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9736"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D8AF7" w14:textId="1119F277" w:rsidR="00372FE4" w:rsidRDefault="00114C50">
    <w:pPr>
      <w:pStyle w:val="Header"/>
    </w:pPr>
    <w:r>
      <w:rPr>
        <w:noProof/>
      </w:rPr>
      <w:pict w14:anchorId="5FF33A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9734"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51D2B"/>
    <w:multiLevelType w:val="hybridMultilevel"/>
    <w:tmpl w:val="8B2CAE9E"/>
    <w:lvl w:ilvl="0" w:tplc="EBE8D720">
      <w:start w:val="1"/>
      <w:numFmt w:val="decimal"/>
      <w:lvlText w:val="%1."/>
      <w:lvlJc w:val="left"/>
      <w:pPr>
        <w:ind w:left="785" w:hanging="360"/>
      </w:pPr>
      <w:rPr>
        <w:b/>
        <w:bCs/>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 w15:restartNumberingAfterBreak="0">
    <w:nsid w:val="79017806"/>
    <w:multiLevelType w:val="hybridMultilevel"/>
    <w:tmpl w:val="9C08487A"/>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71D"/>
    <w:rsid w:val="00007E7E"/>
    <w:rsid w:val="00012239"/>
    <w:rsid w:val="00014278"/>
    <w:rsid w:val="000209F9"/>
    <w:rsid w:val="00021C41"/>
    <w:rsid w:val="000372A9"/>
    <w:rsid w:val="00050B0C"/>
    <w:rsid w:val="00065A60"/>
    <w:rsid w:val="000731D4"/>
    <w:rsid w:val="000737C3"/>
    <w:rsid w:val="00077226"/>
    <w:rsid w:val="000A1748"/>
    <w:rsid w:val="000C3221"/>
    <w:rsid w:val="000C55D9"/>
    <w:rsid w:val="000D1A7B"/>
    <w:rsid w:val="000D2170"/>
    <w:rsid w:val="000D39E0"/>
    <w:rsid w:val="00101161"/>
    <w:rsid w:val="00107D52"/>
    <w:rsid w:val="00114C50"/>
    <w:rsid w:val="0014071D"/>
    <w:rsid w:val="00140B59"/>
    <w:rsid w:val="0014535D"/>
    <w:rsid w:val="001670EB"/>
    <w:rsid w:val="001702E2"/>
    <w:rsid w:val="00195966"/>
    <w:rsid w:val="001A200F"/>
    <w:rsid w:val="001C5DCD"/>
    <w:rsid w:val="001D217F"/>
    <w:rsid w:val="001D470D"/>
    <w:rsid w:val="001E1A05"/>
    <w:rsid w:val="00204EA6"/>
    <w:rsid w:val="00244C05"/>
    <w:rsid w:val="002467A3"/>
    <w:rsid w:val="002759FA"/>
    <w:rsid w:val="002A3D37"/>
    <w:rsid w:val="002B3B42"/>
    <w:rsid w:val="002C1026"/>
    <w:rsid w:val="002E6D96"/>
    <w:rsid w:val="002F4C78"/>
    <w:rsid w:val="0030271D"/>
    <w:rsid w:val="00327369"/>
    <w:rsid w:val="00345C0D"/>
    <w:rsid w:val="00372FE4"/>
    <w:rsid w:val="0037418C"/>
    <w:rsid w:val="003954AA"/>
    <w:rsid w:val="003B4E99"/>
    <w:rsid w:val="003D6785"/>
    <w:rsid w:val="003F412F"/>
    <w:rsid w:val="004023EE"/>
    <w:rsid w:val="00404998"/>
    <w:rsid w:val="00414239"/>
    <w:rsid w:val="00421BC5"/>
    <w:rsid w:val="004238E7"/>
    <w:rsid w:val="00452F02"/>
    <w:rsid w:val="0046176E"/>
    <w:rsid w:val="0046624E"/>
    <w:rsid w:val="00475BEF"/>
    <w:rsid w:val="004A35F0"/>
    <w:rsid w:val="004A723D"/>
    <w:rsid w:val="004A7C9A"/>
    <w:rsid w:val="004B065F"/>
    <w:rsid w:val="004B72CD"/>
    <w:rsid w:val="004C1B0D"/>
    <w:rsid w:val="004C75D3"/>
    <w:rsid w:val="004D5FDF"/>
    <w:rsid w:val="004F01EA"/>
    <w:rsid w:val="00524909"/>
    <w:rsid w:val="005256CC"/>
    <w:rsid w:val="005258C4"/>
    <w:rsid w:val="00527456"/>
    <w:rsid w:val="0054630B"/>
    <w:rsid w:val="005570F7"/>
    <w:rsid w:val="005817EA"/>
    <w:rsid w:val="005901E1"/>
    <w:rsid w:val="00590F2D"/>
    <w:rsid w:val="00592338"/>
    <w:rsid w:val="00594778"/>
    <w:rsid w:val="005A053A"/>
    <w:rsid w:val="005A4F93"/>
    <w:rsid w:val="005C1D3C"/>
    <w:rsid w:val="005E008A"/>
    <w:rsid w:val="00614066"/>
    <w:rsid w:val="0062246E"/>
    <w:rsid w:val="00635BD3"/>
    <w:rsid w:val="0068537C"/>
    <w:rsid w:val="00697C9C"/>
    <w:rsid w:val="006A501E"/>
    <w:rsid w:val="006B095F"/>
    <w:rsid w:val="006B46B8"/>
    <w:rsid w:val="006D0DE4"/>
    <w:rsid w:val="006F3D61"/>
    <w:rsid w:val="007050D7"/>
    <w:rsid w:val="00726CE8"/>
    <w:rsid w:val="00730702"/>
    <w:rsid w:val="00731431"/>
    <w:rsid w:val="007416C5"/>
    <w:rsid w:val="00756CA4"/>
    <w:rsid w:val="00761218"/>
    <w:rsid w:val="00772F45"/>
    <w:rsid w:val="00773CAA"/>
    <w:rsid w:val="00792208"/>
    <w:rsid w:val="007A16B7"/>
    <w:rsid w:val="007A2DF3"/>
    <w:rsid w:val="007D44A2"/>
    <w:rsid w:val="007D4D92"/>
    <w:rsid w:val="007F0CD5"/>
    <w:rsid w:val="007F308F"/>
    <w:rsid w:val="008071E3"/>
    <w:rsid w:val="00821A66"/>
    <w:rsid w:val="0085314A"/>
    <w:rsid w:val="00857856"/>
    <w:rsid w:val="008749E8"/>
    <w:rsid w:val="008A112F"/>
    <w:rsid w:val="008A1967"/>
    <w:rsid w:val="008C70A3"/>
    <w:rsid w:val="008D0FF1"/>
    <w:rsid w:val="008E033C"/>
    <w:rsid w:val="008E5299"/>
    <w:rsid w:val="008E5844"/>
    <w:rsid w:val="008F05AE"/>
    <w:rsid w:val="0091705F"/>
    <w:rsid w:val="009216A2"/>
    <w:rsid w:val="00940BBC"/>
    <w:rsid w:val="00942D63"/>
    <w:rsid w:val="00944A50"/>
    <w:rsid w:val="00963FA5"/>
    <w:rsid w:val="00967057"/>
    <w:rsid w:val="00976F0C"/>
    <w:rsid w:val="00990410"/>
    <w:rsid w:val="009C5C92"/>
    <w:rsid w:val="009E4AF3"/>
    <w:rsid w:val="009F666F"/>
    <w:rsid w:val="00AA3F4B"/>
    <w:rsid w:val="00AC017F"/>
    <w:rsid w:val="00AC58C2"/>
    <w:rsid w:val="00AD5121"/>
    <w:rsid w:val="00AD6E23"/>
    <w:rsid w:val="00AE1D6C"/>
    <w:rsid w:val="00AE6C40"/>
    <w:rsid w:val="00B0094C"/>
    <w:rsid w:val="00B206B9"/>
    <w:rsid w:val="00B25489"/>
    <w:rsid w:val="00B27445"/>
    <w:rsid w:val="00B36B65"/>
    <w:rsid w:val="00B53E8E"/>
    <w:rsid w:val="00B63413"/>
    <w:rsid w:val="00B65F00"/>
    <w:rsid w:val="00B73BAC"/>
    <w:rsid w:val="00B8526B"/>
    <w:rsid w:val="00B90A16"/>
    <w:rsid w:val="00BA7524"/>
    <w:rsid w:val="00BC6504"/>
    <w:rsid w:val="00C111FD"/>
    <w:rsid w:val="00C141D9"/>
    <w:rsid w:val="00C173BE"/>
    <w:rsid w:val="00C25F5B"/>
    <w:rsid w:val="00C42EC1"/>
    <w:rsid w:val="00C45EA5"/>
    <w:rsid w:val="00C47487"/>
    <w:rsid w:val="00CA1086"/>
    <w:rsid w:val="00CF2C8B"/>
    <w:rsid w:val="00D11EEA"/>
    <w:rsid w:val="00D1255C"/>
    <w:rsid w:val="00D271D5"/>
    <w:rsid w:val="00D31510"/>
    <w:rsid w:val="00D34EB1"/>
    <w:rsid w:val="00D458F8"/>
    <w:rsid w:val="00D47AA2"/>
    <w:rsid w:val="00D634D7"/>
    <w:rsid w:val="00D826E9"/>
    <w:rsid w:val="00D83FF0"/>
    <w:rsid w:val="00D90E0E"/>
    <w:rsid w:val="00D912CA"/>
    <w:rsid w:val="00D92C59"/>
    <w:rsid w:val="00DC04D1"/>
    <w:rsid w:val="00DF59FF"/>
    <w:rsid w:val="00DF7EC9"/>
    <w:rsid w:val="00E25D9C"/>
    <w:rsid w:val="00E27B83"/>
    <w:rsid w:val="00E4491C"/>
    <w:rsid w:val="00E77EEA"/>
    <w:rsid w:val="00E942DA"/>
    <w:rsid w:val="00EC118F"/>
    <w:rsid w:val="00EC344A"/>
    <w:rsid w:val="00EE27D4"/>
    <w:rsid w:val="00EE6B72"/>
    <w:rsid w:val="00F00988"/>
    <w:rsid w:val="00F022E4"/>
    <w:rsid w:val="00F15FA5"/>
    <w:rsid w:val="00F24FB8"/>
    <w:rsid w:val="00F30BD0"/>
    <w:rsid w:val="00F3478C"/>
    <w:rsid w:val="00F43031"/>
    <w:rsid w:val="00F5715E"/>
    <w:rsid w:val="00F65C64"/>
    <w:rsid w:val="00F70A83"/>
    <w:rsid w:val="00F84F67"/>
    <w:rsid w:val="00FA03FA"/>
    <w:rsid w:val="00FD0B7D"/>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AE1C93"/>
  <w15:chartTrackingRefBased/>
  <w15:docId w15:val="{C04865B1-4579-41E3-91BF-D3A5D52F8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M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27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7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7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7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7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7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7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7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7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7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7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7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7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7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7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7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7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71D"/>
    <w:rPr>
      <w:rFonts w:eastAsiaTheme="majorEastAsia" w:cstheme="majorBidi"/>
      <w:color w:val="272727" w:themeColor="text1" w:themeTint="D8"/>
    </w:rPr>
  </w:style>
  <w:style w:type="paragraph" w:styleId="Title">
    <w:name w:val="Title"/>
    <w:basedOn w:val="Normal"/>
    <w:next w:val="Normal"/>
    <w:link w:val="TitleChar"/>
    <w:uiPriority w:val="10"/>
    <w:qFormat/>
    <w:rsid w:val="00302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7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7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7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71D"/>
    <w:pPr>
      <w:spacing w:before="160"/>
      <w:jc w:val="center"/>
    </w:pPr>
    <w:rPr>
      <w:i/>
      <w:iCs/>
      <w:color w:val="404040" w:themeColor="text1" w:themeTint="BF"/>
    </w:rPr>
  </w:style>
  <w:style w:type="character" w:customStyle="1" w:styleId="QuoteChar">
    <w:name w:val="Quote Char"/>
    <w:basedOn w:val="DefaultParagraphFont"/>
    <w:link w:val="Quote"/>
    <w:uiPriority w:val="29"/>
    <w:rsid w:val="0030271D"/>
    <w:rPr>
      <w:i/>
      <w:iCs/>
      <w:color w:val="404040" w:themeColor="text1" w:themeTint="BF"/>
    </w:rPr>
  </w:style>
  <w:style w:type="paragraph" w:styleId="ListParagraph">
    <w:name w:val="List Paragraph"/>
    <w:basedOn w:val="Normal"/>
    <w:uiPriority w:val="34"/>
    <w:qFormat/>
    <w:rsid w:val="0030271D"/>
    <w:pPr>
      <w:ind w:left="720"/>
      <w:contextualSpacing/>
    </w:pPr>
  </w:style>
  <w:style w:type="character" w:styleId="IntenseEmphasis">
    <w:name w:val="Intense Emphasis"/>
    <w:basedOn w:val="DefaultParagraphFont"/>
    <w:uiPriority w:val="21"/>
    <w:qFormat/>
    <w:rsid w:val="0030271D"/>
    <w:rPr>
      <w:i/>
      <w:iCs/>
      <w:color w:val="0F4761" w:themeColor="accent1" w:themeShade="BF"/>
    </w:rPr>
  </w:style>
  <w:style w:type="paragraph" w:styleId="IntenseQuote">
    <w:name w:val="Intense Quote"/>
    <w:basedOn w:val="Normal"/>
    <w:next w:val="Normal"/>
    <w:link w:val="IntenseQuoteChar"/>
    <w:uiPriority w:val="30"/>
    <w:qFormat/>
    <w:rsid w:val="003027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71D"/>
    <w:rPr>
      <w:i/>
      <w:iCs/>
      <w:color w:val="0F4761" w:themeColor="accent1" w:themeShade="BF"/>
    </w:rPr>
  </w:style>
  <w:style w:type="character" w:styleId="IntenseReference">
    <w:name w:val="Intense Reference"/>
    <w:basedOn w:val="DefaultParagraphFont"/>
    <w:uiPriority w:val="32"/>
    <w:qFormat/>
    <w:rsid w:val="0030271D"/>
    <w:rPr>
      <w:b/>
      <w:bCs/>
      <w:smallCaps/>
      <w:color w:val="0F4761" w:themeColor="accent1" w:themeShade="BF"/>
      <w:spacing w:val="5"/>
    </w:rPr>
  </w:style>
  <w:style w:type="table" w:styleId="TableGrid">
    <w:name w:val="Table Grid"/>
    <w:basedOn w:val="TableNormal"/>
    <w:uiPriority w:val="39"/>
    <w:rsid w:val="008A1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E1D6C"/>
    <w:rPr>
      <w:rFonts w:ascii="Times New Roman" w:hAnsi="Times New Roman" w:cs="Times New Roman" w:hint="default"/>
      <w:b w:val="0"/>
      <w:bCs w:val="0"/>
      <w:i w:val="0"/>
      <w:iCs w:val="0"/>
      <w:color w:val="000000"/>
      <w:sz w:val="20"/>
      <w:szCs w:val="20"/>
    </w:rPr>
  </w:style>
  <w:style w:type="character" w:customStyle="1" w:styleId="fontstyle21">
    <w:name w:val="fontstyle21"/>
    <w:basedOn w:val="DefaultParagraphFont"/>
    <w:rsid w:val="00AE1D6C"/>
    <w:rPr>
      <w:rFonts w:ascii="Times New Roman" w:hAnsi="Times New Roman" w:cs="Times New Roman" w:hint="default"/>
      <w:b w:val="0"/>
      <w:bCs w:val="0"/>
      <w:i/>
      <w:iCs/>
      <w:color w:val="000000"/>
      <w:sz w:val="20"/>
      <w:szCs w:val="20"/>
    </w:rPr>
  </w:style>
  <w:style w:type="character" w:styleId="PlaceholderText">
    <w:name w:val="Placeholder Text"/>
    <w:basedOn w:val="DefaultParagraphFont"/>
    <w:uiPriority w:val="99"/>
    <w:semiHidden/>
    <w:rsid w:val="00012239"/>
    <w:rPr>
      <w:color w:val="666666"/>
    </w:rPr>
  </w:style>
  <w:style w:type="character" w:styleId="Hyperlink">
    <w:name w:val="Hyperlink"/>
    <w:basedOn w:val="DefaultParagraphFont"/>
    <w:uiPriority w:val="99"/>
    <w:unhideWhenUsed/>
    <w:rsid w:val="00AC58C2"/>
    <w:rPr>
      <w:color w:val="467886" w:themeColor="hyperlink"/>
      <w:u w:val="single"/>
    </w:rPr>
  </w:style>
  <w:style w:type="character" w:customStyle="1" w:styleId="UnresolvedMention">
    <w:name w:val="Unresolved Mention"/>
    <w:basedOn w:val="DefaultParagraphFont"/>
    <w:uiPriority w:val="99"/>
    <w:semiHidden/>
    <w:unhideWhenUsed/>
    <w:rsid w:val="00614066"/>
    <w:rPr>
      <w:color w:val="605E5C"/>
      <w:shd w:val="clear" w:color="auto" w:fill="E1DFDD"/>
    </w:rPr>
  </w:style>
  <w:style w:type="paragraph" w:styleId="Header">
    <w:name w:val="header"/>
    <w:basedOn w:val="Normal"/>
    <w:link w:val="HeaderChar"/>
    <w:uiPriority w:val="99"/>
    <w:unhideWhenUsed/>
    <w:rsid w:val="00372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FE4"/>
  </w:style>
  <w:style w:type="paragraph" w:styleId="Footer">
    <w:name w:val="footer"/>
    <w:basedOn w:val="Normal"/>
    <w:link w:val="FooterChar"/>
    <w:uiPriority w:val="99"/>
    <w:unhideWhenUsed/>
    <w:rsid w:val="00372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who.int/publications/i/item/9789241506096" TargetMode="External"/><Relationship Id="rId2" Type="http://schemas.openxmlformats.org/officeDocument/2006/relationships/numbering" Target="numbering.xml"/><Relationship Id="rId16" Type="http://schemas.openxmlformats.org/officeDocument/2006/relationships/hyperlink" Target="https://biotechnology-conferences.magnusgroup.org/program/scientific-program/2025/a-review-on-the-medicinal-uses-of-clove-syzygium-aromaticu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EFE2C-D18F-4A36-8C78-84F874605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2927</TotalTime>
  <Pages>22</Pages>
  <Words>6355</Words>
  <Characters>36225</Characters>
  <Application>Microsoft Office Word</Application>
  <DocSecurity>0</DocSecurity>
  <Lines>301</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Rahal EL KAHKAHI</dc:creator>
  <cp:keywords/>
  <dc:description/>
  <cp:lastModifiedBy>hussein</cp:lastModifiedBy>
  <cp:revision>61</cp:revision>
  <dcterms:created xsi:type="dcterms:W3CDTF">2025-01-20T14:04:00Z</dcterms:created>
  <dcterms:modified xsi:type="dcterms:W3CDTF">2025-05-01T06:31:00Z</dcterms:modified>
</cp:coreProperties>
</file>