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C14DF" w14:textId="77777777" w:rsidR="00240E94" w:rsidRDefault="00240E94" w:rsidP="00144943">
      <w:pPr>
        <w:jc w:val="center"/>
        <w:rPr>
          <w:rFonts w:cs="Times New Roman"/>
          <w:b/>
          <w:bCs/>
          <w:sz w:val="28"/>
          <w:szCs w:val="28"/>
          <w:shd w:val="clear" w:color="auto" w:fill="FFFFFF"/>
        </w:rPr>
      </w:pPr>
    </w:p>
    <w:p w14:paraId="76D81EEA" w14:textId="77777777" w:rsidR="00240E94" w:rsidRDefault="00240E94" w:rsidP="00144943">
      <w:pPr>
        <w:jc w:val="center"/>
        <w:rPr>
          <w:rFonts w:cs="Times New Roman"/>
          <w:b/>
          <w:bCs/>
          <w:sz w:val="28"/>
          <w:szCs w:val="28"/>
          <w:shd w:val="clear" w:color="auto" w:fill="FFFFFF"/>
        </w:rPr>
      </w:pPr>
    </w:p>
    <w:p w14:paraId="5E2BA142" w14:textId="77777777" w:rsidR="00240E94" w:rsidRDefault="00240E94" w:rsidP="00144943">
      <w:pPr>
        <w:jc w:val="center"/>
        <w:rPr>
          <w:rFonts w:cs="Times New Roman"/>
          <w:b/>
          <w:bCs/>
          <w:sz w:val="28"/>
          <w:szCs w:val="28"/>
          <w:shd w:val="clear" w:color="auto" w:fill="FFFFFF"/>
        </w:rPr>
      </w:pPr>
    </w:p>
    <w:p w14:paraId="708A8875" w14:textId="5C26F902" w:rsidR="00D92C89" w:rsidRDefault="00D92C89" w:rsidP="00144943">
      <w:pPr>
        <w:jc w:val="center"/>
        <w:rPr>
          <w:rFonts w:cs="Times New Roman"/>
          <w:b/>
          <w:bCs/>
          <w:sz w:val="28"/>
          <w:szCs w:val="28"/>
          <w:shd w:val="clear" w:color="auto" w:fill="FFFFFF"/>
        </w:rPr>
      </w:pPr>
      <w:r w:rsidRPr="000A486E">
        <w:rPr>
          <w:rFonts w:cs="Times New Roman"/>
          <w:b/>
          <w:bCs/>
          <w:sz w:val="28"/>
          <w:szCs w:val="28"/>
          <w:shd w:val="clear" w:color="auto" w:fill="FFFFFF"/>
        </w:rPr>
        <w:t>Functional Edible Films with Antioxidants: Innovations in Food Packaging and Safety</w:t>
      </w:r>
    </w:p>
    <w:p w14:paraId="63E94098" w14:textId="77777777" w:rsidR="00A417E6" w:rsidRPr="000A486E" w:rsidRDefault="00A417E6" w:rsidP="00144943">
      <w:pPr>
        <w:jc w:val="center"/>
        <w:rPr>
          <w:rFonts w:cs="Times New Roman"/>
          <w:b/>
          <w:bCs/>
          <w:sz w:val="28"/>
          <w:szCs w:val="28"/>
          <w:shd w:val="clear" w:color="auto" w:fill="FFFFFF"/>
        </w:rPr>
      </w:pPr>
    </w:p>
    <w:p w14:paraId="2C0A2778" w14:textId="77777777" w:rsidR="00D92C89" w:rsidRDefault="00D92C89" w:rsidP="00144943">
      <w:pPr>
        <w:pStyle w:val="Heading1"/>
        <w:jc w:val="both"/>
        <w:rPr>
          <w:b w:val="0"/>
          <w:bCs/>
          <w:lang w:val="en-US"/>
        </w:rPr>
      </w:pPr>
      <w:r w:rsidRPr="00684907">
        <w:rPr>
          <w:bCs/>
          <w:lang w:val="en-US"/>
        </w:rPr>
        <w:t>Abstract</w:t>
      </w:r>
    </w:p>
    <w:p w14:paraId="1BB0BA49" w14:textId="7598E0F9" w:rsidR="00C0247A" w:rsidRDefault="00C0247A" w:rsidP="00144943">
      <w:pPr>
        <w:jc w:val="both"/>
        <w:rPr>
          <w:lang w:val="en-US"/>
        </w:rPr>
      </w:pPr>
      <w:r w:rsidRPr="00C0247A">
        <w:rPr>
          <w:lang w:val="en-US"/>
        </w:rPr>
        <w:t xml:space="preserve">Bioactive edible films and coatings serve as innovative solutions for food preservation and </w:t>
      </w:r>
      <w:r w:rsidR="0056413E" w:rsidRPr="00C0247A">
        <w:rPr>
          <w:lang w:val="en-US"/>
        </w:rPr>
        <w:t>enhancement</w:t>
      </w:r>
      <w:r w:rsidR="0056413E">
        <w:rPr>
          <w:lang w:val="en-US"/>
        </w:rPr>
        <w:t>. With</w:t>
      </w:r>
      <w:r w:rsidR="0086441C" w:rsidRPr="00C0247A">
        <w:rPr>
          <w:lang w:val="en-US"/>
        </w:rPr>
        <w:t xml:space="preserve"> signific</w:t>
      </w:r>
      <w:r w:rsidR="000A3C36">
        <w:rPr>
          <w:lang w:val="en-US"/>
        </w:rPr>
        <w:t>a</w:t>
      </w:r>
      <w:r w:rsidR="0086441C" w:rsidRPr="00C0247A">
        <w:rPr>
          <w:lang w:val="en-US"/>
        </w:rPr>
        <w:t xml:space="preserve">nt potential for food preservation, </w:t>
      </w:r>
      <w:proofErr w:type="spellStart"/>
      <w:r w:rsidR="0086441C" w:rsidRPr="00C0247A">
        <w:rPr>
          <w:lang w:val="en-US"/>
        </w:rPr>
        <w:t>bioedible</w:t>
      </w:r>
      <w:proofErr w:type="spellEnd"/>
      <w:r w:rsidR="0086441C" w:rsidRPr="00C0247A">
        <w:rPr>
          <w:lang w:val="en-US"/>
        </w:rPr>
        <w:t xml:space="preserve"> films represent a sustainable and environmentally friendly alternative to traditional packaging materials. </w:t>
      </w:r>
      <w:r w:rsidRPr="00C0247A">
        <w:rPr>
          <w:lang w:val="en-US"/>
        </w:rPr>
        <w:t xml:space="preserve"> These eco-friendly packaging options are </w:t>
      </w:r>
      <w:r w:rsidR="004C1CEB">
        <w:rPr>
          <w:lang w:val="en-US"/>
        </w:rPr>
        <w:t>derived</w:t>
      </w:r>
      <w:r w:rsidRPr="00C0247A">
        <w:rPr>
          <w:lang w:val="en-US"/>
        </w:rPr>
        <w:t xml:space="preserve"> from natural polymers</w:t>
      </w:r>
      <w:r w:rsidR="004C1CEB">
        <w:rPr>
          <w:lang w:val="en-US"/>
        </w:rPr>
        <w:t xml:space="preserve"> like</w:t>
      </w:r>
      <w:r w:rsidRPr="00C0247A">
        <w:rPr>
          <w:lang w:val="en-US"/>
        </w:rPr>
        <w:t xml:space="preserve"> polysaccharides and proteins, and often include antimicrobial and antioxidant agents</w:t>
      </w:r>
      <w:r w:rsidR="004E5596" w:rsidRPr="004E5596">
        <w:rPr>
          <w:lang w:val="en-US"/>
        </w:rPr>
        <w:t xml:space="preserve"> </w:t>
      </w:r>
      <w:r w:rsidR="004E5596" w:rsidRPr="00C0247A">
        <w:rPr>
          <w:lang w:val="en-US"/>
        </w:rPr>
        <w:t>such as plant-derived compounds like polyphenols, flavonoids, and essential oils, which provide additional benefits, including enhanced nutritional value and antibacterial properties</w:t>
      </w:r>
      <w:r w:rsidRPr="00C0247A">
        <w:rPr>
          <w:lang w:val="en-US"/>
        </w:rPr>
        <w:t xml:space="preserve"> derived from plant extracts to </w:t>
      </w:r>
      <w:r w:rsidR="004C1CEB">
        <w:rPr>
          <w:lang w:val="en-US"/>
        </w:rPr>
        <w:t xml:space="preserve">extend </w:t>
      </w:r>
      <w:r w:rsidRPr="00C0247A">
        <w:rPr>
          <w:lang w:val="en-US"/>
        </w:rPr>
        <w:t xml:space="preserve">shelf life and </w:t>
      </w:r>
      <w:r w:rsidR="004C1CEB">
        <w:rPr>
          <w:lang w:val="en-US"/>
        </w:rPr>
        <w:t xml:space="preserve">increase </w:t>
      </w:r>
      <w:r w:rsidRPr="00C0247A">
        <w:rPr>
          <w:lang w:val="en-US"/>
        </w:rPr>
        <w:t>food safety.</w:t>
      </w:r>
      <w:r w:rsidR="00157FD0" w:rsidRPr="00C0247A">
        <w:rPr>
          <w:lang w:val="en-US"/>
        </w:rPr>
        <w:t xml:space="preserve"> </w:t>
      </w:r>
      <w:r w:rsidR="00020C82">
        <w:rPr>
          <w:lang w:val="en-US"/>
        </w:rPr>
        <w:t>S</w:t>
      </w:r>
      <w:r w:rsidRPr="00C0247A">
        <w:rPr>
          <w:lang w:val="en-US"/>
        </w:rPr>
        <w:t>tudies focus on the methods of preparation, functional characteristics, and applications of these films, assessing aspects like</w:t>
      </w:r>
      <w:r w:rsidR="004C1CEB">
        <w:rPr>
          <w:lang w:val="en-US"/>
        </w:rPr>
        <w:t xml:space="preserve"> </w:t>
      </w:r>
      <w:r w:rsidR="004C1CEB" w:rsidRPr="004C1CEB">
        <w:rPr>
          <w:lang w:val="en-US"/>
        </w:rPr>
        <w:t>mechanical robustness, barrier qualities, and ability to transport and liberate active substances</w:t>
      </w:r>
      <w:r w:rsidRPr="00C0247A">
        <w:rPr>
          <w:lang w:val="en-US"/>
        </w:rPr>
        <w:t xml:space="preserve">. The inclusion of antioxidants, which can </w:t>
      </w:r>
      <w:r w:rsidR="004C1CEB">
        <w:rPr>
          <w:lang w:val="en-US"/>
        </w:rPr>
        <w:t>prolong</w:t>
      </w:r>
      <w:r w:rsidRPr="00C0247A">
        <w:rPr>
          <w:lang w:val="en-US"/>
        </w:rPr>
        <w:t xml:space="preserve"> the shelf life by reducing oxidative damage, has ga</w:t>
      </w:r>
      <w:r w:rsidR="00F1332A">
        <w:rPr>
          <w:lang w:val="en-US"/>
        </w:rPr>
        <w:t xml:space="preserve">thered </w:t>
      </w:r>
      <w:r w:rsidRPr="00C0247A">
        <w:rPr>
          <w:lang w:val="en-US"/>
        </w:rPr>
        <w:t>considerable interest. This study explores the role of antioxidants in bio</w:t>
      </w:r>
      <w:r w:rsidR="004E3D00">
        <w:rPr>
          <w:lang w:val="en-US"/>
        </w:rPr>
        <w:t xml:space="preserve">active </w:t>
      </w:r>
      <w:r w:rsidRPr="00C0247A">
        <w:rPr>
          <w:lang w:val="en-US"/>
        </w:rPr>
        <w:t xml:space="preserve">edible films, highlighting their sources, mechanisms of action, and effects on the </w:t>
      </w:r>
      <w:r w:rsidR="0056413E" w:rsidRPr="00C0247A">
        <w:rPr>
          <w:lang w:val="en-US"/>
        </w:rPr>
        <w:t>film’s</w:t>
      </w:r>
      <w:r w:rsidR="00F1332A">
        <w:rPr>
          <w:lang w:val="en-US"/>
        </w:rPr>
        <w:t xml:space="preserve"> </w:t>
      </w:r>
      <w:r w:rsidRPr="00C0247A">
        <w:rPr>
          <w:lang w:val="en-US"/>
        </w:rPr>
        <w:t>mechanical strength, barrier properties, and biodegradability.</w:t>
      </w:r>
      <w:r w:rsidR="0056413E" w:rsidRPr="0056413E">
        <w:t xml:space="preserve"> This review encompasses several aspects related to </w:t>
      </w:r>
      <w:r w:rsidRPr="00C0247A">
        <w:rPr>
          <w:lang w:val="en-US"/>
        </w:rPr>
        <w:t>the challenges and opportunities associated with incorporating antioxidants into bio</w:t>
      </w:r>
      <w:r w:rsidR="0056413E">
        <w:rPr>
          <w:lang w:val="en-US"/>
        </w:rPr>
        <w:t xml:space="preserve">active </w:t>
      </w:r>
      <w:r w:rsidRPr="00C0247A">
        <w:rPr>
          <w:lang w:val="en-US"/>
        </w:rPr>
        <w:t xml:space="preserve">edible films, discussing issues related to stability, release kinetics, and regulatory </w:t>
      </w:r>
      <w:r w:rsidR="0056413E" w:rsidRPr="00C0247A">
        <w:rPr>
          <w:lang w:val="en-US"/>
        </w:rPr>
        <w:t>considerations</w:t>
      </w:r>
      <w:r w:rsidR="0056413E">
        <w:rPr>
          <w:lang w:val="en-US"/>
        </w:rPr>
        <w:t>. It</w:t>
      </w:r>
      <w:r w:rsidRPr="00C0247A">
        <w:rPr>
          <w:lang w:val="en-US"/>
        </w:rPr>
        <w:t xml:space="preserve"> proposes future research directions, emphasizing the potential for developing multifunctional </w:t>
      </w:r>
      <w:proofErr w:type="spellStart"/>
      <w:r w:rsidRPr="00C0247A">
        <w:rPr>
          <w:lang w:val="en-US"/>
        </w:rPr>
        <w:t>bioedible</w:t>
      </w:r>
      <w:proofErr w:type="spellEnd"/>
      <w:r w:rsidRPr="00C0247A">
        <w:rPr>
          <w:lang w:val="en-US"/>
        </w:rPr>
        <w:t xml:space="preserve"> films with improved antioxidant efficacy and broader applications in food preservation and packaging.</w:t>
      </w:r>
    </w:p>
    <w:p w14:paraId="7D0555DE" w14:textId="77777777" w:rsidR="00D92C89" w:rsidRPr="00C0247A" w:rsidRDefault="00D92C89" w:rsidP="00144943">
      <w:pPr>
        <w:jc w:val="both"/>
        <w:rPr>
          <w:lang w:val="en-US"/>
        </w:rPr>
      </w:pPr>
      <w:r w:rsidRPr="000A486E">
        <w:rPr>
          <w:b/>
          <w:bCs/>
          <w:lang w:val="en-US"/>
        </w:rPr>
        <w:t>Keywords:</w:t>
      </w:r>
      <w:r>
        <w:rPr>
          <w:lang w:val="en-US"/>
        </w:rPr>
        <w:t xml:space="preserve"> Bioactive edible films, antioxidants, food packaging, sustainable packaging, antimicrobial coatings</w:t>
      </w:r>
    </w:p>
    <w:p w14:paraId="523C2FFD" w14:textId="04DE30BB" w:rsidR="00D92C89" w:rsidRPr="00144943" w:rsidRDefault="00D92C89" w:rsidP="00144943">
      <w:pPr>
        <w:jc w:val="both"/>
        <w:rPr>
          <w:b/>
          <w:bCs/>
        </w:rPr>
      </w:pPr>
      <w:r w:rsidRPr="00144943">
        <w:rPr>
          <w:b/>
          <w:bCs/>
        </w:rPr>
        <w:t>Introduction</w:t>
      </w:r>
    </w:p>
    <w:p w14:paraId="307D5FD9" w14:textId="6BC0085F" w:rsidR="008646FD" w:rsidRDefault="008646FD" w:rsidP="00144943">
      <w:pPr>
        <w:jc w:val="both"/>
      </w:pPr>
      <w:r w:rsidRPr="008646FD">
        <w:t>Glass, metals, paper, and plastics are all common materials for packaging used in the food industry, but plastic is the most utilized because of its effectiveness, affordability, variety, barrier qualities, portability, and ease of use</w:t>
      </w:r>
      <w:r w:rsidR="005F510C">
        <w:t xml:space="preserve"> </w:t>
      </w:r>
      <w:r w:rsidR="003C1A0A">
        <w:fldChar w:fldCharType="begin"/>
      </w:r>
      <w:r w:rsidR="00995DEC">
        <w:instrText xml:space="preserve"> ADDIN EN.CITE &lt;EndNote&gt;&lt;Cite AuthorYear="1"&gt;&lt;Author&gt;Hernández-Carranza&lt;/Author&gt;&lt;Year&gt;2023&lt;/Year&gt;&lt;RecNum&gt;5&lt;/RecNum&gt;&lt;DisplayText&gt;Hernández-Carranza, Fierro-Corona et al. (2023)&lt;/DisplayText&gt;&lt;record&gt;&lt;rec-number&gt;5&lt;/rec-number&gt;&lt;foreign-keys&gt;&lt;key app="EN" db-id="tp5aaas54esw2be0ts6xzv530tdtddzpd9af" timestamp="1745435054"&gt;5&lt;/key&gt;&lt;key app="ENWeb" db-id=""&gt;0&lt;/key&gt;&lt;/foreign-keys&gt;&lt;ref-type name="Journal Article"&gt;17&lt;/ref-type&gt;&lt;contributors&gt;&lt;authors&gt;&lt;author&gt;Hernández-Carranza, P.&lt;/author&gt;&lt;author&gt;Fierro-Corona, G.&lt;/author&gt;&lt;author&gt;Tapia-Maruri, D.&lt;/author&gt;&lt;author&gt;Ruiz-Martínez, I.&lt;/author&gt;&lt;author&gt;Ávila-Reyes, S. V.&lt;/author&gt;&lt;author&gt;Ruiz-López, I. I.&lt;/author&gt;&lt;author&gt;Ochoa-Velasco, C. E.&lt;/author&gt;&lt;/authors&gt;&lt;/contributors&gt;&lt;titles&gt;&lt;title&gt;Bioactive Edible Films Based on LAB-Fermented Whey Solution and Potato Starch: Characterization and Storage Behavior&lt;/title&gt;&lt;secondary-title&gt;Food and Bioprocess Technology&lt;/secondary-title&gt;&lt;/titles&gt;&lt;periodical&gt;&lt;full-title&gt;Food and Bioprocess Technology&lt;/full-title&gt;&lt;/periodical&gt;&lt;pages&gt;3045-3056&lt;/pages&gt;&lt;volume&gt;16&lt;/volume&gt;&lt;number&gt;12&lt;/number&gt;&lt;section&gt;3045&lt;/section&gt;&lt;dates&gt;&lt;year&gt;2023&lt;/year&gt;&lt;/dates&gt;&lt;isbn&gt;1935-5130&amp;#xD;1935-5149&lt;/isbn&gt;&lt;urls&gt;&lt;/urls&gt;&lt;electronic-resource-num&gt;10.1007/s11947-023-03115-z&lt;/electronic-resource-num&gt;&lt;/record&gt;&lt;/Cite&gt;&lt;/EndNote&gt;</w:instrText>
      </w:r>
      <w:r w:rsidR="003C1A0A">
        <w:fldChar w:fldCharType="separate"/>
      </w:r>
      <w:r w:rsidR="00B259B6">
        <w:rPr>
          <w:noProof/>
        </w:rPr>
        <w:t>Hernández-Carranza, Fierro-Corona et al. (2023)</w:t>
      </w:r>
      <w:r w:rsidR="003C1A0A">
        <w:fldChar w:fldCharType="end"/>
      </w:r>
      <w:r w:rsidR="005F510C">
        <w:t xml:space="preserve">. </w:t>
      </w:r>
      <w:r w:rsidR="00466010" w:rsidRPr="008646FD">
        <w:t xml:space="preserve">The food industry and consumers interact through the packaging since information like name, brand, </w:t>
      </w:r>
      <w:r w:rsidR="00466010">
        <w:t>labelling and</w:t>
      </w:r>
      <w:r w:rsidR="00466010" w:rsidRPr="008646FD">
        <w:t xml:space="preserve"> packages are supplemented by </w:t>
      </w:r>
      <w:r w:rsidR="00466010">
        <w:t xml:space="preserve">several </w:t>
      </w:r>
      <w:r w:rsidR="00466010" w:rsidRPr="008646FD">
        <w:t>claims</w:t>
      </w:r>
      <w:r w:rsidR="00466010">
        <w:t>. (</w:t>
      </w:r>
      <w:r w:rsidR="00466010" w:rsidRPr="00450509">
        <w:t xml:space="preserve">Siddiqui et al., 2022) </w:t>
      </w:r>
      <w:r w:rsidR="00466010" w:rsidRPr="008646FD">
        <w:t xml:space="preserve"> </w:t>
      </w:r>
    </w:p>
    <w:p w14:paraId="57EE7895" w14:textId="4DA193ED" w:rsidR="00D80289" w:rsidRDefault="002C3D9A" w:rsidP="00144943">
      <w:pPr>
        <w:jc w:val="both"/>
      </w:pPr>
      <w:r w:rsidRPr="002C3D9A">
        <w:t xml:space="preserve">In </w:t>
      </w:r>
      <w:r w:rsidR="004C1CEB">
        <w:t xml:space="preserve">past </w:t>
      </w:r>
      <w:r w:rsidRPr="002C3D9A">
        <w:t>years, the</w:t>
      </w:r>
      <w:r w:rsidR="004C1CEB">
        <w:t xml:space="preserve"> </w:t>
      </w:r>
      <w:r w:rsidRPr="002C3D9A">
        <w:t>interest</w:t>
      </w:r>
      <w:r w:rsidR="004C1CEB">
        <w:t xml:space="preserve"> is increased</w:t>
      </w:r>
      <w:r w:rsidRPr="002C3D9A">
        <w:t xml:space="preserve"> in a new generation of </w:t>
      </w:r>
      <w:r w:rsidR="003B6BC1">
        <w:t>bio</w:t>
      </w:r>
      <w:r w:rsidRPr="002C3D9A">
        <w:t xml:space="preserve">active edible films; these edible packaging options, specifically </w:t>
      </w:r>
      <w:r>
        <w:t>b</w:t>
      </w:r>
      <w:r w:rsidRPr="002C3D9A">
        <w:t>y adding bioactive</w:t>
      </w:r>
      <w:r w:rsidR="00B4137C">
        <w:t xml:space="preserve"> compounds</w:t>
      </w:r>
      <w:r w:rsidRPr="002C3D9A">
        <w:t xml:space="preserve"> or </w:t>
      </w:r>
      <w:r w:rsidR="004C1CEB">
        <w:t>health-upgrading</w:t>
      </w:r>
      <w:r w:rsidRPr="002C3D9A">
        <w:t xml:space="preserve"> ingredients </w:t>
      </w:r>
      <w:r w:rsidR="004C1CEB">
        <w:t>like</w:t>
      </w:r>
      <w:r w:rsidR="00A256B7">
        <w:t xml:space="preserve"> a</w:t>
      </w:r>
      <w:r w:rsidRPr="002C3D9A">
        <w:t>ntimicrobials,</w:t>
      </w:r>
      <w:r w:rsidR="003628E2" w:rsidRPr="003628E2">
        <w:t xml:space="preserve"> </w:t>
      </w:r>
      <w:r w:rsidR="003628E2" w:rsidRPr="002C3D9A">
        <w:t>vitamins</w:t>
      </w:r>
      <w:r w:rsidR="003628E2">
        <w:t>,</w:t>
      </w:r>
      <w:r w:rsidRPr="002C3D9A">
        <w:t xml:space="preserve"> antioxidants, </w:t>
      </w:r>
      <w:proofErr w:type="spellStart"/>
      <w:r w:rsidR="003628E2" w:rsidRPr="002C3D9A">
        <w:t>fiber</w:t>
      </w:r>
      <w:proofErr w:type="spellEnd"/>
      <w:r w:rsidR="003628E2" w:rsidRPr="002C3D9A">
        <w:t xml:space="preserve">, </w:t>
      </w:r>
      <w:proofErr w:type="spellStart"/>
      <w:r w:rsidRPr="002C3D9A">
        <w:t>flavors</w:t>
      </w:r>
      <w:proofErr w:type="spellEnd"/>
      <w:r w:rsidRPr="002C3D9A">
        <w:t xml:space="preserve">, </w:t>
      </w:r>
      <w:r w:rsidR="003628E2" w:rsidRPr="002C3D9A">
        <w:t>enzymes, probiotics</w:t>
      </w:r>
      <w:r w:rsidR="003628E2">
        <w:t xml:space="preserve"> and </w:t>
      </w:r>
      <w:r w:rsidRPr="002C3D9A">
        <w:t>pigments</w:t>
      </w:r>
      <w:r w:rsidR="003628E2">
        <w:t xml:space="preserve">. </w:t>
      </w:r>
      <w:r w:rsidR="004C1CEB">
        <w:t xml:space="preserve">The motive of developing </w:t>
      </w:r>
      <w:r w:rsidRPr="002C3D9A">
        <w:t>edible films have been</w:t>
      </w:r>
      <w:r w:rsidR="004C1CEB">
        <w:t xml:space="preserve"> </w:t>
      </w:r>
      <w:r w:rsidRPr="002C3D9A">
        <w:t>especially to boost functionality while simultaneously giving food consumers additional health benefits</w:t>
      </w:r>
      <w:r w:rsidR="00A256B7">
        <w:t xml:space="preserve">. </w:t>
      </w:r>
      <w:proofErr w:type="spellStart"/>
      <w:r w:rsidR="00C85B5C" w:rsidRPr="00C85B5C">
        <w:t>Bioedible</w:t>
      </w:r>
      <w:proofErr w:type="spellEnd"/>
      <w:r w:rsidR="00C85B5C" w:rsidRPr="00C85B5C">
        <w:t xml:space="preserve"> coating reduces moisture loss and the rate at which fruit ripens since it is environmentally friendly, biodegradable, and works as a barrier against gasses and moisture. Its ability to integrate antibacterial and antioxidant components inhibits growth</w:t>
      </w:r>
      <w:r w:rsidR="000D65AD">
        <w:t xml:space="preserve"> of microbes</w:t>
      </w:r>
      <w:r w:rsidR="00C85B5C" w:rsidRPr="00C85B5C">
        <w:t xml:space="preserve"> and advances</w:t>
      </w:r>
      <w:r w:rsidR="000D65AD">
        <w:t xml:space="preserve"> </w:t>
      </w:r>
      <w:r w:rsidR="00C85B5C" w:rsidRPr="00C85B5C">
        <w:t>safety</w:t>
      </w:r>
      <w:r w:rsidR="000D65AD">
        <w:t xml:space="preserve"> of food</w:t>
      </w:r>
      <w:r w:rsidR="001155DB">
        <w:t xml:space="preserve"> </w:t>
      </w:r>
      <w:r w:rsidR="001155DB">
        <w:fldChar w:fldCharType="begin">
          <w:fldData xml:space="preserve">PEVuZE5vdGU+PENpdGU+PEF1dGhvcj5EZXNvYnJ5PC9BdXRob3I+PFllYXI+MjAxNDwvWWVhcj48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</w:fldData>
        </w:fldChar>
      </w:r>
      <w:r w:rsidR="00995DEC">
        <w:instrText xml:space="preserve"> ADDIN EN.CITE </w:instrText>
      </w:r>
      <w:r w:rsidR="00995DEC">
        <w:fldChar w:fldCharType="begin">
          <w:fldData xml:space="preserve">PEVuZE5vdGU+PENpdGU+PEF1dGhvcj5EZXNvYnJ5PC9BdXRob3I+PFllYXI+MjAxNDwvWWVhcj48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</w:fldData>
        </w:fldChar>
      </w:r>
      <w:r w:rsidR="00995DEC">
        <w:instrText xml:space="preserve"> ADDIN EN.CITE.DATA </w:instrText>
      </w:r>
      <w:r w:rsidR="00995DEC">
        <w:fldChar w:fldCharType="end"/>
      </w:r>
      <w:r w:rsidR="001155DB">
        <w:fldChar w:fldCharType="separate"/>
      </w:r>
      <w:r w:rsidR="001155DB">
        <w:rPr>
          <w:noProof/>
        </w:rPr>
        <w:t>(Desobry and Arab-Tehrany 2014, Galus, Arik Kibar et al. 2020, Salimi, Khodaiyan et al. 2024)</w:t>
      </w:r>
      <w:r w:rsidR="001155DB">
        <w:fldChar w:fldCharType="end"/>
      </w:r>
      <w:r w:rsidR="00466010">
        <w:t xml:space="preserve"> </w:t>
      </w:r>
    </w:p>
    <w:p w14:paraId="7132BD71" w14:textId="3DDE05B8" w:rsidR="000F5BF3" w:rsidRDefault="007F3F19" w:rsidP="00144943">
      <w:pPr>
        <w:jc w:val="both"/>
      </w:pPr>
      <w:r w:rsidRPr="007F3F19">
        <w:lastRenderedPageBreak/>
        <w:t xml:space="preserve">The integration of </w:t>
      </w:r>
      <w:r w:rsidR="000D65AD">
        <w:t xml:space="preserve">bio </w:t>
      </w:r>
      <w:r w:rsidRPr="007F3F19">
        <w:t>active compo</w:t>
      </w:r>
      <w:r w:rsidR="000D65AD">
        <w:t>nents</w:t>
      </w:r>
      <w:r w:rsidRPr="007F3F19">
        <w:t>, such as antioxidants and antibacterial agents, in</w:t>
      </w:r>
      <w:r w:rsidR="000D65AD">
        <w:t>corporated into</w:t>
      </w:r>
      <w:r w:rsidRPr="007F3F19">
        <w:t xml:space="preserve"> films and coatings is crucial for maintaining safety</w:t>
      </w:r>
      <w:r w:rsidR="000D65AD">
        <w:t xml:space="preserve"> of food</w:t>
      </w:r>
      <w:r w:rsidRPr="007F3F19">
        <w:t xml:space="preserve">. </w:t>
      </w:r>
      <w:r w:rsidR="000D65AD" w:rsidRPr="000D65AD">
        <w:t>Antioxidants that are synthetic, such butylated hydroxyanisole (BHA) and butylated hydroxytoluene—</w:t>
      </w:r>
      <w:r w:rsidR="007E203F" w:rsidRPr="007E203F">
        <w:t xml:space="preserve">have been the subject of much study to stop food oxidation, according to the </w:t>
      </w:r>
      <w:r w:rsidR="001D3762">
        <w:fldChar w:fldCharType="begin"/>
      </w:r>
      <w:r w:rsidR="00995DEC">
        <w:instrText xml:space="preserve"> ADDIN EN.CITE &lt;EndNote&gt;&lt;Cite&gt;&lt;Author&gt;Benbettaieb&lt;/Author&gt;&lt;Year&gt;2019&lt;/Year&gt;&lt;RecNum&gt;7&lt;/RecNum&gt;&lt;DisplayText&gt;(Benbettaieb, Debeaufort et al. 2019)&lt;/DisplayText&gt;&lt;record&gt;&lt;rec-number&gt;7&lt;/rec-number&gt;&lt;foreign-keys&gt;&lt;key app="EN" db-id="tp5aaas54esw2be0ts6xzv530tdtddzpd9af" timestamp="1745435244"&gt;7&lt;/key&gt;&lt;key app="ENWeb" db-id=""&gt;0&lt;/key&gt;&lt;/foreign-keys&gt;&lt;ref-type name="Journal Article"&gt;17&lt;/ref-type&gt;&lt;contributors&gt;&lt;authors&gt;&lt;author&gt;Benbettaieb, N.&lt;/author&gt;&lt;author&gt;Debeaufort, F.&lt;/author&gt;&lt;author&gt;Karbowiak, T.&lt;/author&gt;&lt;/authors&gt;&lt;/contributors&gt;&lt;auth-address&gt;University of Bourgogne Franche-Comte, Agrosup Dijon, Dijon, France.&amp;#xD;Department of Bioengineering, IUT-Dijon-Auxerre, Dijon Cedex, France.&lt;/auth-address&gt;&lt;titles&gt;&lt;title&gt;Bioactive edible films for food applications: mechanisms of antimicrobial and antioxidant activity&lt;/title&gt;&lt;secondary-title&gt;Crit Rev Food Sci Nutr&lt;/secondary-title&gt;&lt;/titles&gt;&lt;periodical&gt;&lt;full-title&gt;Crit Rev Food Sci Nutr&lt;/full-title&gt;&lt;/periodical&gt;&lt;pages&gt;3431-3455&lt;/pages&gt;&lt;volume&gt;59&lt;/volume&gt;&lt;number&gt;21&lt;/number&gt;&lt;edition&gt;2018/07/13&lt;/edition&gt;&lt;keywords&gt;&lt;keyword&gt;*Anti-Infective Agents&lt;/keyword&gt;&lt;keyword&gt;*Antioxidants&lt;/keyword&gt;&lt;keyword&gt;*Edible Films&lt;/keyword&gt;&lt;keyword&gt;Food Packaging&lt;/keyword&gt;&lt;keyword&gt;Food Preservation&lt;/keyword&gt;&lt;keyword&gt;Bioactive edible films&lt;/keyword&gt;&lt;keyword&gt;bioactivity mechanisms&lt;/keyword&gt;&lt;keyword&gt;natural antioxidants and antimicrobials&lt;/keyword&gt;&lt;/keywords&gt;&lt;dates&gt;&lt;year&gt;2019&lt;/year&gt;&lt;/dates&gt;&lt;isbn&gt;1549-7852 (Electronic)&amp;#xD;1040-8398 (Linking)&lt;/isbn&gt;&lt;accession-num&gt;29999405&lt;/accession-num&gt;&lt;urls&gt;&lt;related-urls&gt;&lt;url&gt;https://www.ncbi.nlm.nih.gov/pubmed/29999405&lt;/url&gt;&lt;/related-urls&gt;&lt;/urls&gt;&lt;electronic-resource-num&gt;10.1080/10408398.2018.1494132&lt;/electronic-resource-num&gt;&lt;/record&gt;&lt;/Cite&gt;&lt;/EndNote&gt;</w:instrText>
      </w:r>
      <w:r w:rsidR="001D3762">
        <w:fldChar w:fldCharType="separate"/>
      </w:r>
      <w:r w:rsidR="001D3762">
        <w:rPr>
          <w:noProof/>
        </w:rPr>
        <w:t>(Benbettaieb, Debeaufort et al. 2019)</w:t>
      </w:r>
      <w:r w:rsidR="001D3762">
        <w:fldChar w:fldCharType="end"/>
      </w:r>
      <w:r w:rsidR="00444C69">
        <w:t>. This study confirms that</w:t>
      </w:r>
      <w:r w:rsidR="00444C69" w:rsidRPr="00444C69">
        <w:t xml:space="preserve"> consumers prefer less processed foods with fewer chemical</w:t>
      </w:r>
      <w:r w:rsidR="007E203F">
        <w:t xml:space="preserve">. </w:t>
      </w:r>
      <w:r w:rsidR="007E203F" w:rsidRPr="007E203F">
        <w:t>The popularity of foods preserved with natural components has significantly increased as a result of the rising interest in discovering natural chemicals that may act as substitute antioxidants and antimicrobials.</w:t>
      </w:r>
    </w:p>
    <w:p w14:paraId="7EC335E8" w14:textId="7FE23A16" w:rsidR="00200540" w:rsidRDefault="00200540" w:rsidP="00144943">
      <w:pPr>
        <w:jc w:val="both"/>
      </w:pPr>
      <w:r w:rsidRPr="00200540">
        <w:t>Bioactive compounds a</w:t>
      </w:r>
      <w:r w:rsidR="000D65AD">
        <w:t>re integral part</w:t>
      </w:r>
      <w:r w:rsidRPr="00200540">
        <w:t xml:space="preserve"> </w:t>
      </w:r>
      <w:r w:rsidR="000D65AD">
        <w:t xml:space="preserve">because of </w:t>
      </w:r>
      <w:r w:rsidRPr="00200540">
        <w:t xml:space="preserve">their antibacterial </w:t>
      </w:r>
      <w:r w:rsidR="000D65AD">
        <w:t>characteristics</w:t>
      </w:r>
      <w:r w:rsidRPr="00200540">
        <w:t xml:space="preserve">. The growing emphasis on incorporating bioactive substances to improve food products is linked to their considerable health benefits. </w:t>
      </w:r>
      <w:r w:rsidR="00444C69" w:rsidRPr="00444C69">
        <w:t xml:space="preserve">The </w:t>
      </w:r>
      <w:r w:rsidR="000D65AD">
        <w:t>astonishing</w:t>
      </w:r>
      <w:r w:rsidR="00444C69" w:rsidRPr="00444C69">
        <w:t xml:space="preserve"> capabilities of</w:t>
      </w:r>
      <w:r w:rsidR="000D65AD">
        <w:t xml:space="preserve"> nutraceutical and functional </w:t>
      </w:r>
      <w:r w:rsidR="00444C69" w:rsidRPr="00444C69">
        <w:t>goods in prevention</w:t>
      </w:r>
      <w:r w:rsidR="00036339">
        <w:t xml:space="preserve"> of disease</w:t>
      </w:r>
      <w:r w:rsidR="00444C69" w:rsidRPr="00444C69">
        <w:t>, especially with regard to their bioactivity, bioavailability, antioxidant, and antibacterial features, have influenced the development of food items.</w:t>
      </w:r>
      <w:r w:rsidR="00A256B7">
        <w:t xml:space="preserve"> </w:t>
      </w:r>
      <w:r w:rsidRPr="00200540">
        <w:t>This has led to increased interest in research on products containing bioactive ingredients from both industry and academic sectors</w:t>
      </w:r>
      <w:r w:rsidR="00A256B7">
        <w:t xml:space="preserve">. </w:t>
      </w:r>
      <w:r w:rsidR="007C01FB">
        <w:t>Concerning this,</w:t>
      </w:r>
      <w:r w:rsidR="00C803EE" w:rsidRPr="00C803EE">
        <w:t xml:space="preserve"> </w:t>
      </w:r>
      <w:r w:rsidR="00C803EE">
        <w:t xml:space="preserve">a </w:t>
      </w:r>
      <w:r w:rsidR="00C803EE" w:rsidRPr="00C803EE">
        <w:t xml:space="preserve">vast range of biopolymers, comprising proteins, lipids, polysaccharides, </w:t>
      </w:r>
      <w:r w:rsidR="007E203F" w:rsidRPr="00C803EE">
        <w:t xml:space="preserve">and </w:t>
      </w:r>
      <w:r w:rsidR="007E203F">
        <w:t xml:space="preserve">some </w:t>
      </w:r>
      <w:r w:rsidR="00C803EE" w:rsidRPr="00C803EE">
        <w:t xml:space="preserve">waxes, may be utilized to create </w:t>
      </w:r>
      <w:r w:rsidR="007E203F">
        <w:t>bio-</w:t>
      </w:r>
      <w:r w:rsidR="00C803EE" w:rsidRPr="00C803EE">
        <w:t xml:space="preserve">edible </w:t>
      </w:r>
      <w:r w:rsidR="00036339">
        <w:t>films</w:t>
      </w:r>
      <w:r w:rsidR="00C803EE" w:rsidRPr="00C803EE">
        <w:t xml:space="preserve"> and </w:t>
      </w:r>
      <w:r w:rsidR="00036339">
        <w:t xml:space="preserve">coatings </w:t>
      </w:r>
      <w:r w:rsidR="00C803EE" w:rsidRPr="00C803EE">
        <w:t xml:space="preserve">that </w:t>
      </w:r>
      <w:r w:rsidR="00036339">
        <w:t>increase</w:t>
      </w:r>
      <w:r w:rsidR="00C803EE" w:rsidRPr="00C803EE">
        <w:t xml:space="preserve"> food</w:t>
      </w:r>
      <w:r w:rsidR="007E203F">
        <w:t>’s</w:t>
      </w:r>
      <w:r w:rsidR="00036339">
        <w:t xml:space="preserve"> </w:t>
      </w:r>
      <w:r w:rsidR="00C803EE" w:rsidRPr="00C803EE">
        <w:t>safety</w:t>
      </w:r>
      <w:r w:rsidR="00036339">
        <w:t>, quality</w:t>
      </w:r>
      <w:r w:rsidR="00C803EE" w:rsidRPr="00C803EE">
        <w:t xml:space="preserve"> and shelf life while also being convenient for customers.</w:t>
      </w:r>
      <w:r w:rsidR="00865820">
        <w:t xml:space="preserve"> </w:t>
      </w:r>
      <w:r w:rsidR="00C803EE" w:rsidRPr="00C803EE">
        <w:t>For protection or aesthetic improvement,</w:t>
      </w:r>
      <w:r w:rsidR="007E203F">
        <w:t xml:space="preserve"> various coatings and edible films</w:t>
      </w:r>
      <w:r w:rsidR="00C803EE" w:rsidRPr="00C803EE">
        <w:t xml:space="preserve"> can be placed on a variety of food items, particularly</w:t>
      </w:r>
      <w:r w:rsidR="007E203F" w:rsidRPr="007E203F">
        <w:t xml:space="preserve"> meat, cheeses, fruits, vegetables, other foods that have been dried or partially dried</w:t>
      </w:r>
      <w:r w:rsidR="00C803EE" w:rsidRPr="00C803EE">
        <w:t xml:space="preserve">.  In addition to being completely safe to eat, these films must contain food additives or ingredients </w:t>
      </w:r>
      <w:r w:rsidR="00036339">
        <w:t xml:space="preserve">which are </w:t>
      </w:r>
      <w:r w:rsidR="00C803EE" w:rsidRPr="00C803EE">
        <w:t xml:space="preserve">approved as </w:t>
      </w:r>
      <w:r w:rsidR="00036339">
        <w:t>(GRAS)</w:t>
      </w:r>
      <w:r w:rsidR="00C803EE" w:rsidRPr="00C803EE">
        <w:t>"generally recognized as safe"</w:t>
      </w:r>
      <w:r w:rsidR="00865820">
        <w:t xml:space="preserve"> </w:t>
      </w:r>
      <w:r w:rsidR="00036339">
        <w:t xml:space="preserve"> </w:t>
      </w:r>
      <w:r w:rsidR="008466DD" w:rsidRPr="008466DD">
        <w:t xml:space="preserve">by the Food and Drug Administration </w:t>
      </w:r>
      <w:r w:rsidR="00036339">
        <w:t xml:space="preserve">(FDA) </w:t>
      </w:r>
      <w:r w:rsidR="008466DD" w:rsidRPr="008466DD">
        <w:t>or as outlined in European Parliament and Council regulations</w:t>
      </w:r>
      <w:r w:rsidR="008466DD">
        <w:t xml:space="preserve"> </w:t>
      </w:r>
      <w:r w:rsidR="00AA6949">
        <w:fldChar w:fldCharType="begin">
          <w:fldData xml:space="preserve">PEVuZE5vdGU+PENpdGU+PEF1dGhvcj5GYXJoYW48L0F1dGhvcj48WWVhcj4yMDIwPC9ZZWFyPjxS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==
</w:fldData>
        </w:fldChar>
      </w:r>
      <w:r w:rsidR="00884E53">
        <w:instrText xml:space="preserve"> ADDIN EN.CITE </w:instrText>
      </w:r>
      <w:r w:rsidR="00884E53">
        <w:fldChar w:fldCharType="begin">
          <w:fldData xml:space="preserve">PEVuZE5vdGU+PENpdGU+PEF1dGhvcj5GYXJoYW48L0F1dGhvcj48WWVhcj4yMDIwPC9ZZWFyPjxS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==
</w:fldData>
        </w:fldChar>
      </w:r>
      <w:r w:rsidR="00884E53">
        <w:instrText xml:space="preserve"> ADDIN EN.CITE.DATA </w:instrText>
      </w:r>
      <w:r w:rsidR="00884E53">
        <w:fldChar w:fldCharType="end"/>
      </w:r>
      <w:r w:rsidR="00AA6949">
        <w:fldChar w:fldCharType="separate"/>
      </w:r>
      <w:r w:rsidR="00884E53">
        <w:rPr>
          <w:noProof/>
        </w:rPr>
        <w:t>(Farhan and Hani 2020, Farhan, Fazial et al. 2025)</w:t>
      </w:r>
      <w:r w:rsidR="00AA6949">
        <w:fldChar w:fldCharType="end"/>
      </w:r>
      <w:r w:rsidR="008466DD">
        <w:t>.</w:t>
      </w:r>
    </w:p>
    <w:p w14:paraId="70477407" w14:textId="729BB3D1" w:rsidR="002B753F" w:rsidRDefault="00F02ED9" w:rsidP="00144943">
      <w:pPr>
        <w:jc w:val="both"/>
      </w:pPr>
      <w:r w:rsidRPr="00F02ED9">
        <w:t>Current trends recommend using natural biochemical substances (</w:t>
      </w:r>
      <w:r w:rsidR="008466DD" w:rsidRPr="008466DD">
        <w:t>such vitamins, active compounds from plant sources, and plant extracts</w:t>
      </w:r>
      <w:r w:rsidR="008466DD">
        <w:t xml:space="preserve">) </w:t>
      </w:r>
      <w:r w:rsidRPr="00F02ED9">
        <w:t xml:space="preserve">to create edible films and coatings. </w:t>
      </w:r>
      <w:r w:rsidR="00FD6AF5">
        <w:t>T</w:t>
      </w:r>
      <w:r w:rsidRPr="00F02ED9">
        <w:t>he additives</w:t>
      </w:r>
      <w:r w:rsidR="00A256B7">
        <w:t xml:space="preserve"> </w:t>
      </w:r>
      <w:r w:rsidRPr="00F02ED9">
        <w:t xml:space="preserve">form </w:t>
      </w:r>
      <w:r w:rsidR="008466DD">
        <w:t>a</w:t>
      </w:r>
      <w:r w:rsidR="008466DD" w:rsidRPr="008466DD">
        <w:t xml:space="preserve">scorbic acid, citric acid, α-tocopherol, </w:t>
      </w:r>
      <w:r w:rsidR="00036339" w:rsidRPr="008466DD">
        <w:t>pigments, polyphenols</w:t>
      </w:r>
      <w:r w:rsidR="008466DD" w:rsidRPr="008466DD">
        <w:t xml:space="preserve">, extracts of rosemary </w:t>
      </w:r>
      <w:r w:rsidRPr="00F02ED9">
        <w:t xml:space="preserve">and others are the most often utilized active ingredients as natural food additives. </w:t>
      </w:r>
      <w:r w:rsidR="008466DD" w:rsidRPr="008466DD">
        <w:t>Natural sources of antioxidants include fruits, vegetables, nuts, teas, cereals</w:t>
      </w:r>
      <w:r w:rsidR="00036339">
        <w:t>,</w:t>
      </w:r>
      <w:r w:rsidR="00036339" w:rsidRPr="00036339">
        <w:t xml:space="preserve"> </w:t>
      </w:r>
      <w:r w:rsidR="00036339" w:rsidRPr="008466DD">
        <w:t>α-carotene</w:t>
      </w:r>
      <w:r w:rsidR="00036339">
        <w:t xml:space="preserve">, </w:t>
      </w:r>
      <w:r w:rsidR="00036339" w:rsidRPr="008466DD">
        <w:t>glutathione</w:t>
      </w:r>
      <w:r w:rsidR="008466DD" w:rsidRPr="008466DD">
        <w:t xml:space="preserve">, phenolic acids, </w:t>
      </w:r>
      <w:r w:rsidR="00036339">
        <w:t xml:space="preserve">selenium, </w:t>
      </w:r>
      <w:r w:rsidR="008466DD" w:rsidRPr="008466DD">
        <w:t>vitamin</w:t>
      </w:r>
      <w:r w:rsidR="00036339">
        <w:t xml:space="preserve">s, </w:t>
      </w:r>
      <w:r w:rsidR="008466DD" w:rsidRPr="008466DD">
        <w:t>flavonoids.</w:t>
      </w:r>
      <w:r w:rsidR="008466DD">
        <w:t xml:space="preserve"> </w:t>
      </w:r>
      <w:r w:rsidR="008466DD" w:rsidRPr="008466DD">
        <w:t>In addition to promoting health advantages, they can be utilized ex</w:t>
      </w:r>
      <w:r w:rsidR="00036339">
        <w:t>tremely</w:t>
      </w:r>
      <w:r w:rsidR="008466DD" w:rsidRPr="008466DD">
        <w:t xml:space="preserve"> in the </w:t>
      </w:r>
      <w:r w:rsidR="00036339">
        <w:t xml:space="preserve">food </w:t>
      </w:r>
      <w:r w:rsidR="008466DD" w:rsidRPr="008466DD">
        <w:t xml:space="preserve">processing </w:t>
      </w:r>
      <w:r w:rsidR="00036339">
        <w:t>area</w:t>
      </w:r>
      <w:r w:rsidR="008466DD" w:rsidRPr="008466DD">
        <w:t xml:space="preserve"> to increase nutritional content, sensory appeal, food safety</w:t>
      </w:r>
      <w:r w:rsidR="00036339">
        <w:t xml:space="preserve"> and shelf life </w:t>
      </w:r>
      <w:r w:rsidR="00380255">
        <w:fldChar w:fldCharType="begin"/>
      </w:r>
      <w:r w:rsidR="00995DEC">
        <w:instrText xml:space="preserve"> ADDIN EN.CITE &lt;EndNote&gt;&lt;Cite&gt;&lt;Author&gt;Ribeiro&lt;/Author&gt;&lt;Year&gt;2024&lt;/Year&gt;&lt;RecNum&gt;4&lt;/RecNum&gt;&lt;DisplayText&gt;(Ribeiro, Maciel et al. 2024)&lt;/DisplayText&gt;&lt;record&gt;&lt;rec-number&gt;4&lt;/rec-number&gt;&lt;foreign-keys&gt;&lt;key app="EN" db-id="tp5aaas54esw2be0ts6xzv530tdtddzpd9af" timestamp="1745434953"&gt;4&lt;/key&gt;&lt;key app="ENWeb" db-id=""&gt;0&lt;/key&gt;&lt;/foreign-keys&gt;&lt;ref-type name="Journal Article"&gt;17&lt;/ref-type&gt;&lt;contributors&gt;&lt;authors&gt;&lt;author&gt;Ribeiro, Isabela Sampaio&lt;/author&gt;&lt;author&gt;Maciel, Giselle Maria&lt;/author&gt;&lt;author&gt;Bortolini, Débora Gonçalves&lt;/author&gt;&lt;author&gt;Fernandes, Isabela de Andrade Arruda&lt;/author&gt;&lt;author&gt;Maroldi, Wédisley Volpato&lt;/author&gt;&lt;author&gt;Pedro, Alessandra Cristina&lt;/author&gt;&lt;author&gt;Rubio, Fernanda Thaís Vieira&lt;/author&gt;&lt;author&gt;Haminiuk, Charles Windson Isidoro&lt;/author&gt;&lt;/authors&gt;&lt;/contributors&gt;&lt;titles&gt;&lt;title&gt;Sustainable innovations in edible films and coatings: An overview&lt;/title&gt;&lt;secondary-title&gt;Trends in Food Science &amp;amp; Technology&lt;/secondary-title&gt;&lt;/titles&gt;&lt;periodical&gt;&lt;full-title&gt;Trends in Food Science &amp;amp; Technology&lt;/full-title&gt;&lt;/periodical&gt;&lt;volume&gt;143&lt;/volume&gt;&lt;section&gt;104272&lt;/section&gt;&lt;dates&gt;&lt;year&gt;2024&lt;/year&gt;&lt;/dates&gt;&lt;isbn&gt;09242244&lt;/isbn&gt;&lt;urls&gt;&lt;/urls&gt;&lt;electronic-resource-num&gt;10.1016/j.tifs.2023.104272&lt;/electronic-resource-num&gt;&lt;/record&gt;&lt;/Cite&gt;&lt;/EndNote&gt;</w:instrText>
      </w:r>
      <w:r w:rsidR="00380255">
        <w:fldChar w:fldCharType="separate"/>
      </w:r>
      <w:r w:rsidR="00380255">
        <w:rPr>
          <w:noProof/>
        </w:rPr>
        <w:t>(Ribeiro, Maciel et al. 2024)</w:t>
      </w:r>
      <w:r w:rsidR="00380255">
        <w:fldChar w:fldCharType="end"/>
      </w:r>
      <w:r w:rsidR="00A256B7">
        <w:t xml:space="preserve">. </w:t>
      </w:r>
      <w:r w:rsidR="001C1BFE" w:rsidRPr="001C1BFE">
        <w:t>The advantage of using active components in edible films and coatings improves the keeping quality of food products by modifying the internal atmosphere and enhance the sensorial characteristics.</w:t>
      </w:r>
      <w:r w:rsidR="002B753F" w:rsidRPr="002B753F">
        <w:rPr>
          <w:rFonts w:eastAsia="Times New Roman" w:cs="Times New Roman"/>
          <w:kern w:val="0"/>
          <w:lang w:eastAsia="en-IN"/>
          <w14:ligatures w14:val="none"/>
        </w:rPr>
        <w:t xml:space="preserve"> </w:t>
      </w:r>
      <w:r w:rsidR="002B753F" w:rsidRPr="002B753F">
        <w:t>The incorporation of antimicrobial agents (active ingredients such as polyphenols, essential oils, etc.) into biopolymer</w:t>
      </w:r>
      <w:r w:rsidR="00036339">
        <w:t xml:space="preserve"> rich </w:t>
      </w:r>
      <w:r w:rsidR="002B753F" w:rsidRPr="002B753F">
        <w:t>coatings</w:t>
      </w:r>
      <w:r w:rsidR="00036339">
        <w:t xml:space="preserve"> and films</w:t>
      </w:r>
      <w:r w:rsidR="002B753F" w:rsidRPr="002B753F">
        <w:t xml:space="preserve"> aids in the inhibition of microbiological growth and </w:t>
      </w:r>
      <w:r w:rsidR="00036339">
        <w:t xml:space="preserve">develops </w:t>
      </w:r>
      <w:r w:rsidR="002B753F" w:rsidRPr="002B753F">
        <w:t xml:space="preserve">a </w:t>
      </w:r>
      <w:r w:rsidR="0004542D">
        <w:t xml:space="preserve">good </w:t>
      </w:r>
      <w:r w:rsidR="002B753F" w:rsidRPr="002B753F">
        <w:t>quality, safe food product with a longer shelf life</w:t>
      </w:r>
      <w:r w:rsidR="0004542D">
        <w:t xml:space="preserve"> </w:t>
      </w:r>
      <w:r w:rsidR="00EE0E7E">
        <w:fldChar w:fldCharType="begin"/>
      </w:r>
      <w:r w:rsidR="00EE0E7E">
        <w:instrText xml:space="preserve"> ADDIN EN.CITE &lt;EndNote&gt;&lt;Cite&gt;&lt;Author&gt;Silva-Weiss&lt;/Author&gt;&lt;Year&gt;2013&lt;/Year&gt;&lt;RecNum&gt;3&lt;/RecNum&gt;&lt;DisplayText&gt;(Silva-Weiss, Ihl et al. 2013)&lt;/DisplayText&gt;&lt;record&gt;&lt;rec-number&gt;3&lt;/rec-number&gt;&lt;foreign-keys&gt;&lt;key app="EN" db-id="dawvzevwmz0t01ee0r7xvz53xxazd5v9dzzv" timestamp="1742021514"&gt;3&lt;/key&gt;&lt;/foreign-keys&gt;&lt;ref-type name="Journal Article"&gt;17&lt;/ref-type&gt;&lt;contributors&gt;&lt;authors&gt;&lt;author&gt;Silva-Weiss, A&lt;/author&gt;&lt;author&gt;Ihl, M&lt;/author&gt;&lt;author&gt;Sobral, PJ do A&lt;/author&gt;&lt;author&gt;Gómez-Guillén, MC&lt;/author&gt;&lt;author&gt;Bifani, VJFER %J Food Engineering Reviews&lt;/author&gt;&lt;/authors&gt;&lt;/contributors&gt;&lt;titles&gt;&lt;title&gt;Natural additives in bioactive edible films and coatings: functionality and applications in foods&lt;/title&gt;&lt;/titles&gt;&lt;pages&gt;200-216&lt;/pages&gt;&lt;volume&gt;5&lt;/volume&gt;&lt;dates&gt;&lt;year&gt;2013&lt;/year&gt;&lt;/dates&gt;&lt;isbn&gt;1866-7910&lt;/isbn&gt;&lt;urls&gt;&lt;/urls&gt;&lt;/record&gt;&lt;/Cite&gt;&lt;/EndNote&gt;</w:instrText>
      </w:r>
      <w:r w:rsidR="00EE0E7E">
        <w:fldChar w:fldCharType="separate"/>
      </w:r>
      <w:r w:rsidR="00EE0E7E">
        <w:rPr>
          <w:noProof/>
        </w:rPr>
        <w:t>(Silva-Weiss, Ihl et al. 2013)</w:t>
      </w:r>
      <w:r w:rsidR="00EE0E7E">
        <w:fldChar w:fldCharType="end"/>
      </w:r>
    </w:p>
    <w:p w14:paraId="4474162D" w14:textId="17B33671" w:rsidR="003A07F9" w:rsidRDefault="001B1368" w:rsidP="00144943">
      <w:pPr>
        <w:jc w:val="both"/>
        <w:rPr>
          <w:color w:val="000000" w:themeColor="text1"/>
        </w:rPr>
      </w:pPr>
      <w:r w:rsidRPr="001B1368">
        <w:rPr>
          <w:color w:val="000000" w:themeColor="text1"/>
        </w:rPr>
        <w:t>The authors highlight that food packaging is essential for shielding food from unfavourable outside influences, and that antimicrobial edible films are a viable substitute for conventional petroleum-based plastic packaging because of their safety, environmental</w:t>
      </w:r>
      <w:r>
        <w:rPr>
          <w:color w:val="000000" w:themeColor="text1"/>
        </w:rPr>
        <w:t>ly sustaining</w:t>
      </w:r>
      <w:r w:rsidRPr="001B1368">
        <w:rPr>
          <w:color w:val="000000" w:themeColor="text1"/>
        </w:rPr>
        <w:t xml:space="preserve"> and biodegradability</w:t>
      </w:r>
      <w:r>
        <w:rPr>
          <w:color w:val="000000" w:themeColor="text1"/>
        </w:rPr>
        <w:t xml:space="preserve"> characteristics </w:t>
      </w:r>
      <w:r w:rsidR="00B32E64">
        <w:rPr>
          <w:color w:val="000000" w:themeColor="text1"/>
        </w:rPr>
        <w:fldChar w:fldCharType="begin"/>
      </w:r>
      <w:r w:rsidR="00B259B6">
        <w:rPr>
          <w:color w:val="000000" w:themeColor="text1"/>
        </w:rPr>
        <w:instrText xml:space="preserve"> ADDIN EN.CITE &lt;EndNote&gt;&lt;Cite&gt;&lt;Author&gt;Wang&lt;/Author&gt;&lt;Year&gt;2023&lt;/Year&gt;&lt;RecNum&gt;2&lt;/RecNum&gt;&lt;DisplayText&gt;(Wang, Wei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rsidR="00B32E64">
        <w:rPr>
          <w:color w:val="000000" w:themeColor="text1"/>
        </w:rPr>
        <w:fldChar w:fldCharType="separate"/>
      </w:r>
      <w:r w:rsidR="00B32E64">
        <w:rPr>
          <w:noProof/>
          <w:color w:val="000000" w:themeColor="text1"/>
        </w:rPr>
        <w:t>(Wang, Wei et al. 2023)</w:t>
      </w:r>
      <w:r w:rsidR="00B32E64">
        <w:rPr>
          <w:color w:val="000000" w:themeColor="text1"/>
        </w:rPr>
        <w:fldChar w:fldCharType="end"/>
      </w:r>
    </w:p>
    <w:p w14:paraId="495E3195" w14:textId="4F445E95" w:rsidR="00E87D38" w:rsidRDefault="00E87D38" w:rsidP="00144943">
      <w:pPr>
        <w:jc w:val="both"/>
        <w:rPr>
          <w:color w:val="000000" w:themeColor="text1"/>
        </w:rPr>
      </w:pPr>
      <w:r>
        <w:rPr>
          <w:color w:val="000000" w:themeColor="text1"/>
        </w:rPr>
        <w:t>T</w:t>
      </w:r>
      <w:r w:rsidRPr="00E87D38">
        <w:rPr>
          <w:color w:val="000000" w:themeColor="text1"/>
        </w:rPr>
        <w:t>his review delves into the potential of sustainable</w:t>
      </w:r>
      <w:r w:rsidR="001B1368">
        <w:rPr>
          <w:color w:val="000000" w:themeColor="text1"/>
        </w:rPr>
        <w:t xml:space="preserve"> e</w:t>
      </w:r>
      <w:r w:rsidR="001B1368" w:rsidRPr="001B1368">
        <w:rPr>
          <w:color w:val="000000" w:themeColor="text1"/>
        </w:rPr>
        <w:t xml:space="preserve">dible films that decompose naturally are a viable substitute for traditional packaging materials. The information </w:t>
      </w:r>
      <w:proofErr w:type="spellStart"/>
      <w:r w:rsidR="001B1368" w:rsidRPr="001B1368">
        <w:rPr>
          <w:color w:val="000000" w:themeColor="text1"/>
        </w:rPr>
        <w:t>analyzed</w:t>
      </w:r>
      <w:proofErr w:type="spellEnd"/>
      <w:r w:rsidR="001B1368" w:rsidRPr="001B1368">
        <w:rPr>
          <w:color w:val="000000" w:themeColor="text1"/>
        </w:rPr>
        <w:t xml:space="preserve"> and presented here may provide important new information that advances our understanding of sustainable </w:t>
      </w:r>
      <w:proofErr w:type="spellStart"/>
      <w:r w:rsidR="001B1368" w:rsidRPr="001B1368">
        <w:rPr>
          <w:color w:val="000000" w:themeColor="text1"/>
        </w:rPr>
        <w:t>bioedible</w:t>
      </w:r>
      <w:proofErr w:type="spellEnd"/>
      <w:r w:rsidR="001B1368" w:rsidRPr="001B1368">
        <w:rPr>
          <w:color w:val="000000" w:themeColor="text1"/>
        </w:rPr>
        <w:t xml:space="preserve"> packaging options. This study's primary goal is to highlight the key issues with edible films that prevent their manufacture from scaling up. </w:t>
      </w:r>
      <w:r w:rsidR="001B1368">
        <w:rPr>
          <w:color w:val="000000" w:themeColor="text1"/>
        </w:rPr>
        <w:t>C</w:t>
      </w:r>
      <w:r w:rsidR="008E7E6E">
        <w:rPr>
          <w:color w:val="000000" w:themeColor="text1"/>
        </w:rPr>
        <w:t>onsidering</w:t>
      </w:r>
      <w:r w:rsidRPr="00E87D38">
        <w:rPr>
          <w:color w:val="000000" w:themeColor="text1"/>
        </w:rPr>
        <w:t xml:space="preserve"> the lack of awareness and exploration in this field, this review presents a compelling option for researchers and industry stakeholders alike. Edible films, derived </w:t>
      </w:r>
      <w:r w:rsidR="0004542D">
        <w:rPr>
          <w:color w:val="000000" w:themeColor="text1"/>
        </w:rPr>
        <w:t>from</w:t>
      </w:r>
      <w:r w:rsidRPr="00E87D38">
        <w:rPr>
          <w:color w:val="000000" w:themeColor="text1"/>
        </w:rPr>
        <w:t xml:space="preserve"> sources like </w:t>
      </w:r>
      <w:r w:rsidR="0004542D">
        <w:rPr>
          <w:color w:val="000000" w:themeColor="text1"/>
        </w:rPr>
        <w:t xml:space="preserve">carbohydrates, </w:t>
      </w:r>
      <w:r w:rsidRPr="00E87D38">
        <w:rPr>
          <w:color w:val="000000" w:themeColor="text1"/>
        </w:rPr>
        <w:t>proteins and lipids</w:t>
      </w:r>
      <w:r w:rsidR="0004542D">
        <w:rPr>
          <w:color w:val="000000" w:themeColor="text1"/>
        </w:rPr>
        <w:t xml:space="preserve"> naturally,</w:t>
      </w:r>
      <w:r w:rsidRPr="00E87D38">
        <w:rPr>
          <w:color w:val="000000" w:themeColor="text1"/>
        </w:rPr>
        <w:t xml:space="preserve"> offer a unique combination of biodegradability, </w:t>
      </w:r>
      <w:r w:rsidR="008E7E6E" w:rsidRPr="00E87D38">
        <w:rPr>
          <w:color w:val="000000" w:themeColor="text1"/>
        </w:rPr>
        <w:t>composability</w:t>
      </w:r>
      <w:r w:rsidRPr="00E87D38">
        <w:rPr>
          <w:color w:val="000000" w:themeColor="text1"/>
        </w:rPr>
        <w:t xml:space="preserve">, and the ability to be consumed or discarded safely. This approach aligns perfectly with the growing demand for environmentally friendly </w:t>
      </w:r>
      <w:r w:rsidR="0004542D">
        <w:rPr>
          <w:color w:val="000000" w:themeColor="text1"/>
        </w:rPr>
        <w:t xml:space="preserve">and </w:t>
      </w:r>
      <w:r w:rsidR="0004542D">
        <w:rPr>
          <w:color w:val="000000" w:themeColor="text1"/>
        </w:rPr>
        <w:lastRenderedPageBreak/>
        <w:t xml:space="preserve">sustainable </w:t>
      </w:r>
      <w:r w:rsidRPr="00E87D38">
        <w:rPr>
          <w:color w:val="000000" w:themeColor="text1"/>
        </w:rPr>
        <w:t xml:space="preserve">packaging solutions that minimize waste and pollution.  The review examines the various types of edible films, their </w:t>
      </w:r>
      <w:r w:rsidR="0004542D">
        <w:rPr>
          <w:color w:val="000000" w:themeColor="text1"/>
        </w:rPr>
        <w:t xml:space="preserve">characteristics </w:t>
      </w:r>
      <w:r w:rsidRPr="00E87D38">
        <w:rPr>
          <w:color w:val="000000" w:themeColor="text1"/>
        </w:rPr>
        <w:t xml:space="preserve">and their applications </w:t>
      </w:r>
      <w:r w:rsidR="0004542D" w:rsidRPr="00E87D38">
        <w:rPr>
          <w:color w:val="000000" w:themeColor="text1"/>
        </w:rPr>
        <w:t>in</w:t>
      </w:r>
      <w:r w:rsidR="0004542D">
        <w:rPr>
          <w:color w:val="000000" w:themeColor="text1"/>
        </w:rPr>
        <w:t xml:space="preserve"> food packaging industries and </w:t>
      </w:r>
      <w:r w:rsidRPr="00E87D38">
        <w:rPr>
          <w:color w:val="000000" w:themeColor="text1"/>
        </w:rPr>
        <w:t>pharmaceuticals, and other industries. By highlighting the latest advancements and challenges in this field, this review aims to inspire further research and development, ultimately contributing to a more sustainable and circular economy.</w:t>
      </w:r>
    </w:p>
    <w:p w14:paraId="07F05655" w14:textId="77777777" w:rsidR="00D92C89" w:rsidRPr="00144943" w:rsidRDefault="00D92C89" w:rsidP="00144943">
      <w:pPr>
        <w:pStyle w:val="Heading1"/>
        <w:jc w:val="both"/>
        <w:rPr>
          <w:sz w:val="24"/>
          <w:szCs w:val="24"/>
        </w:rPr>
      </w:pPr>
      <w:r w:rsidRPr="00144943">
        <w:rPr>
          <w:sz w:val="24"/>
          <w:szCs w:val="24"/>
        </w:rPr>
        <w:t>2. Composition of Edible Films</w:t>
      </w:r>
    </w:p>
    <w:p w14:paraId="28B82AC1" w14:textId="25FB18D8" w:rsidR="001032B5" w:rsidRPr="00ED2AF5" w:rsidRDefault="00C47776" w:rsidP="00144943">
      <w:pPr>
        <w:jc w:val="both"/>
      </w:pPr>
      <w:r w:rsidRPr="00C47776">
        <w:t xml:space="preserve">Specifically, edible </w:t>
      </w:r>
      <w:r w:rsidR="00B8047B">
        <w:t>films</w:t>
      </w:r>
      <w:r w:rsidRPr="00C47776">
        <w:t xml:space="preserve"> or</w:t>
      </w:r>
      <w:r w:rsidR="00B8047B">
        <w:t xml:space="preserve"> coatings </w:t>
      </w:r>
      <w:r w:rsidRPr="00C47776">
        <w:t>are food</w:t>
      </w:r>
      <w:r w:rsidR="0004542D">
        <w:t xml:space="preserve"> </w:t>
      </w:r>
      <w:r w:rsidRPr="00C47776">
        <w:t>grade</w:t>
      </w:r>
      <w:r w:rsidR="0004542D">
        <w:t>d</w:t>
      </w:r>
      <w:r w:rsidRPr="00C47776">
        <w:t xml:space="preserve"> </w:t>
      </w:r>
      <w:r w:rsidR="0004542D">
        <w:t xml:space="preserve">films </w:t>
      </w:r>
      <w:r w:rsidRPr="00C47776">
        <w:t xml:space="preserve">that are </w:t>
      </w:r>
      <w:r w:rsidR="0004542D">
        <w:t xml:space="preserve">used </w:t>
      </w:r>
      <w:r w:rsidRPr="00C47776">
        <w:t xml:space="preserve">to enhance its </w:t>
      </w:r>
      <w:r w:rsidR="00B8047B">
        <w:t>preservation, appearance</w:t>
      </w:r>
      <w:r w:rsidR="0004542D">
        <w:t xml:space="preserve"> and quality. </w:t>
      </w:r>
      <w:r w:rsidRPr="00C47776">
        <w:t xml:space="preserve">Edible films can be sprayed, </w:t>
      </w:r>
      <w:r w:rsidR="00B8047B">
        <w:t>coated</w:t>
      </w:r>
      <w:r w:rsidRPr="00C47776">
        <w:t xml:space="preserve">, or submerged on </w:t>
      </w:r>
      <w:r w:rsidR="00B8047B">
        <w:t xml:space="preserve">surfaces of the </w:t>
      </w:r>
      <w:r w:rsidRPr="00C47776">
        <w:t>food, then dried to create a coating. The main ingredients used to create bioactive edible films include edible biopolymers such proteins, lipids, and polysaccharides</w:t>
      </w:r>
      <w:r>
        <w:t xml:space="preserve"> </w:t>
      </w:r>
      <w:r w:rsidR="008E7E6E" w:rsidRPr="0077736B">
        <w:fldChar w:fldCharType="begin"/>
      </w:r>
      <w:r w:rsidR="00B259B6">
        <w:instrText xml:space="preserve"> ADDIN EN.CITE &lt;EndNote&gt;&lt;Cite&gt;&lt;Author&gt;Wang&lt;/Author&gt;&lt;Year&gt;2023&lt;/Year&gt;&lt;RecNum&gt;2&lt;/RecNum&gt;&lt;DisplayText&gt;(Silva-Weiss, Ihl et al. 2013, Wang, Wei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Cite&gt;&lt;Author&gt;Silva-Weiss&lt;/Author&gt;&lt;Year&gt;2013&lt;/Year&gt;&lt;RecNum&gt;3&lt;/RecNum&gt;&lt;record&gt;&lt;rec-number&gt;3&lt;/rec-number&gt;&lt;foreign-keys&gt;&lt;key app="EN" db-id="dawvzevwmz0t01ee0r7xvz53xxazd5v9dzzv" timestamp="1742021514"&gt;3&lt;/key&gt;&lt;/foreign-keys&gt;&lt;ref-type name="Journal Article"&gt;17&lt;/ref-type&gt;&lt;contributors&gt;&lt;authors&gt;&lt;author&gt;Silva-Weiss, A&lt;/author&gt;&lt;author&gt;Ihl, M&lt;/author&gt;&lt;author&gt;Sobral, PJ do A&lt;/author&gt;&lt;author&gt;Gómez-Guillén, MC&lt;/author&gt;&lt;author&gt;Bifani, VJFER %J Food Engineering Reviews&lt;/author&gt;&lt;/authors&gt;&lt;/contributors&gt;&lt;titles&gt;&lt;title&gt;Natural additives in bioactive edible films and coatings: functionality and applications in foods&lt;/title&gt;&lt;/titles&gt;&lt;pages&gt;200-216&lt;/pages&gt;&lt;volume&gt;5&lt;/volume&gt;&lt;dates&gt;&lt;year&gt;2013&lt;/year&gt;&lt;/dates&gt;&lt;isbn&gt;1866-7910&lt;/isbn&gt;&lt;urls&gt;&lt;/urls&gt;&lt;/record&gt;&lt;/Cite&gt;&lt;/EndNote&gt;</w:instrText>
      </w:r>
      <w:r w:rsidR="008E7E6E" w:rsidRPr="0077736B">
        <w:fldChar w:fldCharType="separate"/>
      </w:r>
      <w:r w:rsidR="008E7E6E" w:rsidRPr="00C47776">
        <w:rPr>
          <w:noProof/>
        </w:rPr>
        <w:t>(Silva-Weiss, Ihl et al. 2013, Wang, Wei et al. 2023)</w:t>
      </w:r>
      <w:r w:rsidR="008E7E6E" w:rsidRPr="0077736B">
        <w:fldChar w:fldCharType="end"/>
      </w:r>
      <w:r>
        <w:t xml:space="preserve">. </w:t>
      </w:r>
      <w:r w:rsidRPr="00C47776">
        <w:t>After drying, the food-grade raw ingredients can be added to food in thin layers. Food can</w:t>
      </w:r>
      <w:r w:rsidR="00B8047B">
        <w:t xml:space="preserve"> also</w:t>
      </w:r>
      <w:r w:rsidRPr="00C47776">
        <w:t xml:space="preserve"> be coated with edible films or used as </w:t>
      </w:r>
      <w:r w:rsidR="0004542D">
        <w:t>biodegradable wrapper</w:t>
      </w:r>
      <w:r w:rsidR="00B8047B">
        <w:t xml:space="preserve"> </w:t>
      </w:r>
      <w:r>
        <w:fldChar w:fldCharType="begin">
          <w:fldData xml:space="preserve">PEVuZE5vdGU+PENpdGU+PEF1dGhvcj5PdG9uaTwvQXV0aG9yPjxZZWFyPjIwMTc8L1llYXI+PFJl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</w:fldData>
        </w:fldChar>
      </w:r>
      <w:r>
        <w:instrText xml:space="preserve"> ADDIN EN.CITE </w:instrText>
      </w:r>
      <w:r>
        <w:fldChar w:fldCharType="begin">
          <w:fldData xml:space="preserve">PEVuZE5vdGU+PENpdGU+PEF1dGhvcj5PdG9uaTwvQXV0aG9yPjxZZWFyPjIwMTc8L1llYXI+PFJl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</w:fldData>
        </w:fldChar>
      </w:r>
      <w:r>
        <w:instrText xml:space="preserve"> ADDIN EN.CITE.DATA </w:instrText>
      </w:r>
      <w:r>
        <w:fldChar w:fldCharType="end"/>
      </w:r>
      <w:r>
        <w:fldChar w:fldCharType="separate"/>
      </w:r>
      <w:r>
        <w:rPr>
          <w:noProof/>
        </w:rPr>
        <w:t>(Silva-Weiss, Ihl et al. 2013, Otoni, Avena-Bustillos et al. 2017)</w:t>
      </w:r>
      <w:r>
        <w:fldChar w:fldCharType="end"/>
      </w:r>
      <w:r>
        <w:t xml:space="preserve"> </w:t>
      </w:r>
      <w:r w:rsidR="008E7E6E">
        <w:fldChar w:fldCharType="begin">
          <w:fldData xml:space="preserve">PEVuZE5vdGU+PENpdGU+PEF1dGhvcj5SaWJlaXJvPC9BdXRob3I+PFllYXI+MjAyNDwvWWVhcj48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</w:fldData>
        </w:fldChar>
      </w:r>
      <w:r w:rsidR="00995DEC">
        <w:instrText xml:space="preserve"> ADDIN EN.CITE </w:instrText>
      </w:r>
      <w:r w:rsidR="00995DEC">
        <w:fldChar w:fldCharType="begin">
          <w:fldData xml:space="preserve">PEVuZE5vdGU+PENpdGU+PEF1dGhvcj5SaWJlaXJvPC9BdXRob3I+PFllYXI+MjAyNDwvWWVhcj48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</w:fldData>
        </w:fldChar>
      </w:r>
      <w:r w:rsidR="00995DEC">
        <w:instrText xml:space="preserve"> ADDIN EN.CITE.DATA </w:instrText>
      </w:r>
      <w:r w:rsidR="00995DEC">
        <w:fldChar w:fldCharType="end"/>
      </w:r>
      <w:r w:rsidR="008E7E6E">
        <w:fldChar w:fldCharType="separate"/>
      </w:r>
      <w:r w:rsidR="008E7E6E">
        <w:rPr>
          <w:noProof/>
        </w:rPr>
        <w:t>(Ribeiro, Maciel et al. 2024)</w:t>
      </w:r>
      <w:r w:rsidR="008E7E6E">
        <w:fldChar w:fldCharType="end"/>
      </w:r>
      <w:r w:rsidR="008E7E6E" w:rsidRPr="008E7E6E">
        <w:t xml:space="preserve">. </w:t>
      </w:r>
    </w:p>
    <w:p w14:paraId="6D548591" w14:textId="280F266E" w:rsidR="001032B5" w:rsidRPr="00144943" w:rsidRDefault="008C000B" w:rsidP="00144943">
      <w:pPr>
        <w:pStyle w:val="Heading1"/>
        <w:numPr>
          <w:ilvl w:val="1"/>
          <w:numId w:val="30"/>
        </w:numPr>
        <w:jc w:val="both"/>
        <w:rPr>
          <w:sz w:val="24"/>
          <w:szCs w:val="24"/>
        </w:rPr>
      </w:pPr>
      <w:r w:rsidRPr="00144943">
        <w:rPr>
          <w:sz w:val="24"/>
          <w:szCs w:val="24"/>
        </w:rPr>
        <w:t>Film- Forming matrix</w:t>
      </w:r>
    </w:p>
    <w:p w14:paraId="6FFD526F" w14:textId="6D3154CD" w:rsidR="00072108" w:rsidRPr="00144943" w:rsidRDefault="00144943" w:rsidP="00144943">
      <w:pPr>
        <w:pStyle w:val="Heading1"/>
        <w:jc w:val="both"/>
        <w:rPr>
          <w:sz w:val="24"/>
          <w:szCs w:val="24"/>
        </w:rPr>
      </w:pPr>
      <w:r w:rsidRPr="00144943">
        <w:rPr>
          <w:sz w:val="24"/>
          <w:szCs w:val="24"/>
        </w:rPr>
        <w:t xml:space="preserve">2.1.1 </w:t>
      </w:r>
      <w:r w:rsidR="00072108" w:rsidRPr="00144943">
        <w:rPr>
          <w:sz w:val="24"/>
          <w:szCs w:val="24"/>
        </w:rPr>
        <w:t xml:space="preserve">Polysaccharide </w:t>
      </w:r>
    </w:p>
    <w:p w14:paraId="4519264A" w14:textId="76C26E7F" w:rsidR="00FE13CD" w:rsidRDefault="00FE13CD" w:rsidP="00144943">
      <w:pPr>
        <w:jc w:val="both"/>
      </w:pPr>
      <w:r w:rsidRPr="00FE13CD">
        <w:t xml:space="preserve">Polysaccharides </w:t>
      </w:r>
      <w:r w:rsidR="00404DCF">
        <w:t>serve as a crucial foundation for various raw materials</w:t>
      </w:r>
      <w:r w:rsidRPr="00FE13CD">
        <w:t xml:space="preserve"> for these films, </w:t>
      </w:r>
      <w:r w:rsidR="00C47776">
        <w:t xml:space="preserve">exhibits </w:t>
      </w:r>
      <w:r w:rsidRPr="00FE13CD">
        <w:t xml:space="preserve">optical properties like transparency and </w:t>
      </w:r>
      <w:r w:rsidR="00BB4918" w:rsidRPr="00FE13CD">
        <w:t>colourlessness</w:t>
      </w:r>
      <w:r w:rsidRPr="00FE13CD">
        <w:t xml:space="preserve">, as well as </w:t>
      </w:r>
      <w:r w:rsidR="00BB4918" w:rsidRPr="00FE13CD">
        <w:t>favourable</w:t>
      </w:r>
      <w:r w:rsidRPr="00FE13CD">
        <w:t xml:space="preserve"> sensory properties such as being </w:t>
      </w:r>
      <w:proofErr w:type="spellStart"/>
      <w:r w:rsidRPr="00FE13CD">
        <w:t>odorless</w:t>
      </w:r>
      <w:proofErr w:type="spellEnd"/>
      <w:r w:rsidRPr="0077736B">
        <w:t xml:space="preserve">. </w:t>
      </w:r>
      <w:r w:rsidRPr="00FE13CD">
        <w:t xml:space="preserve">Furthermore, polysaccharide-based films </w:t>
      </w:r>
      <w:r w:rsidR="00460EB3">
        <w:t xml:space="preserve">offer </w:t>
      </w:r>
      <w:r w:rsidRPr="00FE13CD">
        <w:t xml:space="preserve">outstanding barrier properties against </w:t>
      </w:r>
      <w:r w:rsidR="00460EB3">
        <w:t>atmosphere and atmospheric air like O</w:t>
      </w:r>
      <w:r w:rsidR="00460EB3">
        <w:rPr>
          <w:vertAlign w:val="subscript"/>
        </w:rPr>
        <w:t>2</w:t>
      </w:r>
      <w:r w:rsidR="00460EB3">
        <w:t xml:space="preserve"> and CO</w:t>
      </w:r>
      <w:r w:rsidR="00460EB3">
        <w:rPr>
          <w:vertAlign w:val="subscript"/>
        </w:rPr>
        <w:t>2</w:t>
      </w:r>
      <w:r w:rsidR="00460EB3">
        <w:t xml:space="preserve"> etc; </w:t>
      </w:r>
      <w:r w:rsidRPr="00FE13CD">
        <w:t>due to their tightly packed hydrogen-bonded networks</w:t>
      </w:r>
      <w:r w:rsidR="00460EB3">
        <w:t xml:space="preserve"> </w:t>
      </w:r>
      <w:r w:rsidR="0077736B" w:rsidRPr="0077736B">
        <w:fldChar w:fldCharType="begin"/>
      </w:r>
      <w:r w:rsidR="00B259B6">
        <w:instrText xml:space="preserve"> ADDIN EN.CITE &lt;EndNote&gt;&lt;Cite&gt;&lt;Author&gt;Wang&lt;/Author&gt;&lt;Year&gt;2023&lt;/Year&gt;&lt;RecNum&gt;2&lt;/RecNum&gt;&lt;DisplayText&gt;(Wang, Wei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rsidR="0077736B" w:rsidRPr="0077736B">
        <w:fldChar w:fldCharType="separate"/>
      </w:r>
      <w:r w:rsidR="0077736B" w:rsidRPr="0077736B">
        <w:rPr>
          <w:noProof/>
        </w:rPr>
        <w:t>(Wang, Wei et al. 2023)</w:t>
      </w:r>
      <w:r w:rsidR="0077736B" w:rsidRPr="0077736B">
        <w:fldChar w:fldCharType="end"/>
      </w:r>
      <w:r w:rsidRPr="00FE13CD">
        <w:t xml:space="preserve"> </w:t>
      </w:r>
      <w:r w:rsidR="0077736B">
        <w:fldChar w:fldCharType="begin"/>
      </w:r>
      <w:r w:rsidR="0077736B">
        <w:instrText xml:space="preserve"> ADDIN EN.CITE &lt;EndNote&gt;&lt;Cite&gt;&lt;Author&gt;Ribeiro&lt;/Author&gt;&lt;Year&gt;2020&lt;/Year&gt;&lt;RecNum&gt;13&lt;/RecNum&gt;&lt;DisplayText&gt;(Ribeiro, Estevinho et al. 2020)&lt;/DisplayText&gt;&lt;record&gt;&lt;rec-number&gt;13&lt;/rec-number&gt;&lt;foreign-keys&gt;&lt;key app="EN" db-id="dawvzevwmz0t01ee0r7xvz53xxazd5v9dzzv" timestamp="1742798337"&gt;13&lt;/key&gt;&lt;key app="ENWeb" db-id=""&gt;0&lt;/key&gt;&lt;/foreign-keys&gt;&lt;ref-type name="Journal Article"&gt;17&lt;/ref-type&gt;&lt;contributors&gt;&lt;authors&gt;&lt;author&gt;Ribeiro, A. Marisa&lt;/author&gt;&lt;author&gt;Estevinho, Berta N.&lt;/author&gt;&lt;author&gt;Rocha, F.&lt;/author&gt;&lt;/authors&gt;&lt;/contributors&gt;&lt;titles&gt;&lt;title&gt;Preparation and Incorporation of Functional Ingredients in Edible Films and Coatings&lt;/title&gt;&lt;secondary-title&gt;Food and Bioprocess Technology&lt;/secondary-title&gt;&lt;/titles&gt;&lt;periodical&gt;&lt;full-title&gt;Food and Bioprocess Technology&lt;/full-title&gt;&lt;/periodical&gt;&lt;pages&gt;209-231&lt;/pages&gt;&lt;volume&gt;14&lt;/volume&gt;&lt;number&gt;2&lt;/number&gt;&lt;section&gt;209&lt;/section&gt;&lt;dates&gt;&lt;year&gt;2020&lt;/year&gt;&lt;/dates&gt;&lt;isbn&gt;1935-5130&amp;#xD;1935-5149&lt;/isbn&gt;&lt;urls&gt;&lt;/urls&gt;&lt;electronic-resource-num&gt;10.1007/s11947-020-02528-4&lt;/electronic-resource-num&gt;&lt;/record&gt;&lt;/Cite&gt;&lt;/EndNote&gt;</w:instrText>
      </w:r>
      <w:r w:rsidR="0077736B">
        <w:fldChar w:fldCharType="separate"/>
      </w:r>
      <w:r w:rsidR="0077736B">
        <w:rPr>
          <w:noProof/>
        </w:rPr>
        <w:t>(Ribeiro, Estevinho et al. 2020)</w:t>
      </w:r>
      <w:r w:rsidR="0077736B">
        <w:fldChar w:fldCharType="end"/>
      </w:r>
      <w:r w:rsidR="00460EB3">
        <w:t>.</w:t>
      </w:r>
      <w:r w:rsidR="0039713A">
        <w:t xml:space="preserve"> </w:t>
      </w:r>
      <w:r w:rsidRPr="00FE13CD">
        <w:t>Examples of commonly investigated polysaccharides include chitosan, starch, cellulose (including bacterial cellulose), alginate, and pectin.</w:t>
      </w:r>
      <w:r w:rsidR="00F5210B">
        <w:t xml:space="preserve"> </w:t>
      </w:r>
      <w:r w:rsidR="0077736B" w:rsidRPr="0077736B">
        <w:fldChar w:fldCharType="begin"/>
      </w:r>
      <w:r w:rsidR="00B259B6">
        <w:instrText xml:space="preserve"> ADDIN EN.CITE &lt;EndNote&gt;&lt;Cite&gt;&lt;Author&gt;Wang&lt;/Author&gt;&lt;Year&gt;2023&lt;/Year&gt;&lt;RecNum&gt;2&lt;/RecNum&gt;&lt;DisplayText&gt;(Silva-Weiss, Ihl et al. 2013, Wang, Wei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Cite&gt;&lt;Author&gt;Silva-Weiss&lt;/Author&gt;&lt;Year&gt;2013&lt;/Year&gt;&lt;RecNum&gt;3&lt;/RecNum&gt;&lt;record&gt;&lt;rec-number&gt;3&lt;/rec-number&gt;&lt;foreign-keys&gt;&lt;key app="EN" db-id="dawvzevwmz0t01ee0r7xvz53xxazd5v9dzzv" timestamp="1742021514"&gt;3&lt;/key&gt;&lt;/foreign-keys&gt;&lt;ref-type name="Journal Article"&gt;17&lt;/ref-type&gt;&lt;contributors&gt;&lt;authors&gt;&lt;author&gt;Silva-Weiss, A&lt;/author&gt;&lt;author&gt;Ihl, M&lt;/author&gt;&lt;author&gt;Sobral, PJ do A&lt;/author&gt;&lt;author&gt;Gómez-Guillén, MC&lt;/author&gt;&lt;author&gt;Bifani, VJFER %J Food Engineering Reviews&lt;/author&gt;&lt;/authors&gt;&lt;/contributors&gt;&lt;titles&gt;&lt;title&gt;Natural additives in bioactive edible films and coatings: functionality and applications in foods&lt;/title&gt;&lt;/titles&gt;&lt;pages&gt;200-216&lt;/pages&gt;&lt;volume&gt;5&lt;/volume&gt;&lt;dates&gt;&lt;year&gt;2013&lt;/year&gt;&lt;/dates&gt;&lt;isbn&gt;1866-7910&lt;/isbn&gt;&lt;urls&gt;&lt;/urls&gt;&lt;/record&gt;&lt;/Cite&gt;&lt;/EndNote&gt;</w:instrText>
      </w:r>
      <w:r w:rsidR="0077736B" w:rsidRPr="0077736B">
        <w:fldChar w:fldCharType="separate"/>
      </w:r>
      <w:r w:rsidR="0077736B" w:rsidRPr="00ED2AF5">
        <w:rPr>
          <w:noProof/>
        </w:rPr>
        <w:t>(Silva-Weiss, Ihl et al. 2013, Wang, Wei et al. 2023)</w:t>
      </w:r>
      <w:r w:rsidR="0077736B" w:rsidRPr="0077736B">
        <w:fldChar w:fldCharType="end"/>
      </w:r>
    </w:p>
    <w:p w14:paraId="19A179EE" w14:textId="2E89393F" w:rsidR="00414526" w:rsidRPr="00144943" w:rsidRDefault="00144943" w:rsidP="00144943">
      <w:pPr>
        <w:pStyle w:val="Heading2"/>
        <w:jc w:val="both"/>
        <w:rPr>
          <w:b/>
          <w:bCs/>
        </w:rPr>
      </w:pPr>
      <w:r w:rsidRPr="00144943">
        <w:rPr>
          <w:b/>
          <w:bCs/>
        </w:rPr>
        <w:t xml:space="preserve">2.1.1.1 </w:t>
      </w:r>
      <w:r w:rsidR="00414526" w:rsidRPr="00144943">
        <w:rPr>
          <w:b/>
          <w:bCs/>
        </w:rPr>
        <w:t>Chitosan based films</w:t>
      </w:r>
    </w:p>
    <w:p w14:paraId="7D8D7AF9" w14:textId="7F8AA217" w:rsidR="0039713A" w:rsidRDefault="0039713A" w:rsidP="00460EB3">
      <w:r w:rsidRPr="0039713A">
        <w:t>Th</w:t>
      </w:r>
      <w:r>
        <w:t>e chitosan is</w:t>
      </w:r>
      <w:r w:rsidRPr="0039713A">
        <w:t xml:space="preserve"> cationic polysaccharide, </w:t>
      </w:r>
      <w:r w:rsidR="00B8047B" w:rsidRPr="00B8047B">
        <w:t>1,4-glycosidic linkages</w:t>
      </w:r>
      <w:r w:rsidR="0004542D">
        <w:t xml:space="preserve"> binds </w:t>
      </w:r>
      <w:r w:rsidR="00B8047B" w:rsidRPr="00B8047B">
        <w:t xml:space="preserve">N-acetyl-D-glucosamine </w:t>
      </w:r>
      <w:r w:rsidR="0004542D">
        <w:t xml:space="preserve">and </w:t>
      </w:r>
      <w:r w:rsidR="0004542D" w:rsidRPr="00B8047B">
        <w:t xml:space="preserve">D-glucosamine and </w:t>
      </w:r>
      <w:r w:rsidR="00B8047B">
        <w:t xml:space="preserve">it </w:t>
      </w:r>
      <w:r w:rsidRPr="0039713A">
        <w:t xml:space="preserve">is typically </w:t>
      </w:r>
      <w:r w:rsidR="0004542D">
        <w:t xml:space="preserve">derived </w:t>
      </w:r>
      <w:r w:rsidRPr="0039713A">
        <w:t>by deacetylating chitin</w:t>
      </w:r>
      <w:r>
        <w:t xml:space="preserve"> </w:t>
      </w:r>
      <w:r>
        <w:fldChar w:fldCharType="begin"/>
      </w:r>
      <w:r w:rsidR="00B259B6">
        <w:instrText xml:space="preserve"> ADDIN EN.CITE &lt;EndNote&gt;&lt;Cite&gt;&lt;Author&gt;Wang&lt;/Author&gt;&lt;Year&gt;2023&lt;/Year&gt;&lt;RecNum&gt;2&lt;/RecNum&gt;&lt;DisplayText&gt;(Wang, Wei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fldChar w:fldCharType="separate"/>
      </w:r>
      <w:r>
        <w:rPr>
          <w:noProof/>
        </w:rPr>
        <w:t>(Wang, Wei et al. 2023)</w:t>
      </w:r>
      <w:r>
        <w:fldChar w:fldCharType="end"/>
      </w:r>
      <w:r>
        <w:t xml:space="preserve"> . </w:t>
      </w:r>
      <w:r w:rsidR="002D4B83">
        <w:t>It is</w:t>
      </w:r>
      <w:r w:rsidR="00460EB3">
        <w:t xml:space="preserve"> </w:t>
      </w:r>
      <w:r w:rsidR="0004542D">
        <w:t xml:space="preserve">highly </w:t>
      </w:r>
      <w:r w:rsidR="00460EB3">
        <w:t>soluble in acidic pH but highly insoluble in water and it is</w:t>
      </w:r>
      <w:r w:rsidR="002D4B83">
        <w:t xml:space="preserve"> the second most abundant polysaccharide </w:t>
      </w:r>
      <w:r w:rsidR="002D4B83" w:rsidRPr="00FE13CD">
        <w:t>which possesses strong film-forming capabilities, as well as antioxidant and antimicrobial properties</w:t>
      </w:r>
      <w:r w:rsidR="002D4B83">
        <w:t xml:space="preserve"> and </w:t>
      </w:r>
      <w:r w:rsidRPr="0039713A">
        <w:t xml:space="preserve">is a </w:t>
      </w:r>
      <w:r w:rsidR="00460EB3">
        <w:t xml:space="preserve">renewable, safe, non-toxic, environment-friendly, allergen free, </w:t>
      </w:r>
      <w:r w:rsidRPr="0039713A">
        <w:t>biocompatible polymer with health-beneficial properties</w:t>
      </w:r>
      <w:r w:rsidR="00460EB3">
        <w:t xml:space="preserve"> </w:t>
      </w:r>
      <w:r>
        <w:fldChar w:fldCharType="begin"/>
      </w:r>
      <w:r>
        <w:instrText xml:space="preserve"> ADDIN EN.CITE &lt;EndNote&gt;&lt;Cite&gt;&lt;Author&gt;Hashemi&lt;/Author&gt;&lt;Year&gt;2023&lt;/Year&gt;&lt;RecNum&gt;24&lt;/RecNum&gt;&lt;DisplayText&gt;(Hashemi, Kaveh et al. 2023)&lt;/DisplayText&gt;&lt;record&gt;&lt;rec-number&gt;24&lt;/rec-number&gt;&lt;foreign-keys&gt;&lt;key app="EN" db-id="dawvzevwmz0t01ee0r7xvz53xxazd5v9dzzv" timestamp="1743204236"&gt;24&lt;/key&gt;&lt;key app="ENWeb" db-id=""&gt;0&lt;/key&gt;&lt;/foreign-keys&gt;&lt;ref-type name="Journal Article"&gt;17&lt;/ref-type&gt;&lt;contributors&gt;&lt;authors&gt;&lt;author&gt;Hashemi, S. M. B.&lt;/author&gt;&lt;author&gt;Kaveh, S.&lt;/author&gt;&lt;author&gt;Abedi, E.&lt;/author&gt;&lt;author&gt;Phimolsiripol, Y.&lt;/author&gt;&lt;/authors&gt;&lt;/contributors&gt;&lt;auth-address&gt;Department of Food Science and Technology, College of Agriculture, Fasa University, Fasa 74616-86131, Iran.&amp;#xD;Faculty of Food Science and Technology, Gorgan University of Agricultural Sciences &amp;amp; Natural Resources, Gorgan 49189-43464, Iran.&amp;#xD;Faculty of Agro-Industry, Chiang Mai University, Chiang Mai 50100, Thailand.&lt;/auth-address&gt;&lt;titles&gt;&lt;title&gt;Polysaccharide-Based Edible Films/Coatings for the Preservation of Meat and Fish Products: Emphasis on Incorporation of Lipid-Based Nanosystems Loaded with Bioactive Compounds&lt;/title&gt;&lt;secondary-title&gt;Foods&lt;/secondary-title&gt;&lt;/titles&gt;&lt;periodical&gt;&lt;full-title&gt;Foods&lt;/full-title&gt;&lt;/periodical&gt;&lt;volume&gt;12&lt;/volume&gt;&lt;number&gt;17&lt;/number&gt;&lt;edition&gt;2023/09/09&lt;/edition&gt;&lt;keywords&gt;&lt;keyword&gt;biopolymer&lt;/keyword&gt;&lt;keyword&gt;coatings&lt;/keyword&gt;&lt;keyword&gt;edible films&lt;/keyword&gt;&lt;keyword&gt;encapsulation&lt;/keyword&gt;&lt;keyword&gt;meat&lt;/keyword&gt;&lt;keyword&gt;nanosystems&lt;/keyword&gt;&lt;/keywords&gt;&lt;dates&gt;&lt;year&gt;2023&lt;/year&gt;&lt;pub-dates&gt;&lt;date&gt;Aug 30&lt;/date&gt;&lt;/pub-dates&gt;&lt;/dates&gt;&lt;isbn&gt;2304-8158 (Print)&amp;#xD;2304-8158 (Electronic)&amp;#xD;2304-8158 (Linking)&lt;/isbn&gt;&lt;accession-num&gt;37685201&lt;/accession-num&gt;&lt;urls&gt;&lt;related-urls&gt;&lt;url&gt;https://www.ncbi.nlm.nih.gov/pubmed/37685201&lt;/url&gt;&lt;/related-urls&gt;&lt;/urls&gt;&lt;custom2&gt;PMC10487091&lt;/custom2&gt;&lt;electronic-resource-num&gt;10.3390/foods12173268&lt;/electronic-resource-num&gt;&lt;/record&gt;&lt;/Cite&gt;&lt;/EndNote&gt;</w:instrText>
      </w:r>
      <w:r>
        <w:fldChar w:fldCharType="separate"/>
      </w:r>
      <w:r>
        <w:rPr>
          <w:noProof/>
        </w:rPr>
        <w:t>(Hashemi, Kaveh et al. 2023)</w:t>
      </w:r>
      <w:r>
        <w:fldChar w:fldCharType="end"/>
      </w:r>
      <w:r>
        <w:t xml:space="preserve">. </w:t>
      </w:r>
      <w:r w:rsidR="00460EB3">
        <w:t xml:space="preserve">In one study the </w:t>
      </w:r>
      <w:r w:rsidRPr="0039713A">
        <w:t xml:space="preserve">chitosan films exhibit antimicrobial and physical properties </w:t>
      </w:r>
      <w:r w:rsidR="00E043B8">
        <w:t>when</w:t>
      </w:r>
      <w:r w:rsidR="00E043B8" w:rsidRPr="00E043B8">
        <w:t xml:space="preserve"> </w:t>
      </w:r>
      <w:r w:rsidR="00B8047B">
        <w:t>added</w:t>
      </w:r>
      <w:r w:rsidR="00E043B8" w:rsidRPr="0039713A">
        <w:t xml:space="preserve"> with turmeric extract </w:t>
      </w:r>
      <w:r w:rsidRPr="0039713A">
        <w:t xml:space="preserve">while chitosan films containing green tea extract demonstrate improved physical and antioxidant activity, </w:t>
      </w:r>
      <w:r w:rsidR="00B8047B" w:rsidRPr="00B8047B">
        <w:t xml:space="preserve">providing greater tensile strength and reduced water permeability </w:t>
      </w:r>
      <w:r>
        <w:fldChar w:fldCharType="begin"/>
      </w:r>
      <w:r w:rsidR="00B259B6">
        <w:instrText xml:space="preserve"> ADDIN EN.CITE &lt;EndNote&gt;&lt;Cite&gt;&lt;Author&gt;Wang&lt;/Author&gt;&lt;Year&gt;2023&lt;/Year&gt;&lt;RecNum&gt;2&lt;/RecNum&gt;&lt;DisplayText&gt;(Silva-Weiss, Ihl et al. 2013, Wang, Wei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Cite&gt;&lt;Author&gt;Silva-Weiss&lt;/Author&gt;&lt;Year&gt;2013&lt;/Year&gt;&lt;RecNum&gt;3&lt;/RecNum&gt;&lt;record&gt;&lt;rec-number&gt;3&lt;/rec-number&gt;&lt;foreign-keys&gt;&lt;key app="EN" db-id="dawvzevwmz0t01ee0r7xvz53xxazd5v9dzzv" timestamp="1742021514"&gt;3&lt;/key&gt;&lt;/foreign-keys&gt;&lt;ref-type name="Journal Article"&gt;17&lt;/ref-type&gt;&lt;contributors&gt;&lt;authors&gt;&lt;author&gt;Silva-Weiss, A&lt;/author&gt;&lt;author&gt;Ihl, M&lt;/author&gt;&lt;author&gt;Sobral, PJ do A&lt;/author&gt;&lt;author&gt;Gómez-Guillén, MC&lt;/author&gt;&lt;author&gt;Bifani, VJFER %J Food Engineering Reviews&lt;/author&gt;&lt;/authors&gt;&lt;/contributors&gt;&lt;titles&gt;&lt;title&gt;Natural additives in bioactive edible films and coatings: functionality and applications in foods&lt;/title&gt;&lt;/titles&gt;&lt;pages&gt;200-216&lt;/pages&gt;&lt;volume&gt;5&lt;/volume&gt;&lt;dates&gt;&lt;year&gt;2013&lt;/year&gt;&lt;/dates&gt;&lt;isbn&gt;1866-7910&lt;/isbn&gt;&lt;urls&gt;&lt;/urls&gt;&lt;/record&gt;&lt;/Cite&gt;&lt;/EndNote&gt;</w:instrText>
      </w:r>
      <w:r>
        <w:fldChar w:fldCharType="separate"/>
      </w:r>
      <w:r>
        <w:rPr>
          <w:noProof/>
        </w:rPr>
        <w:t>(Silva-Weiss, Ihl et al. 2013, Wang, Wei et al. 2023)</w:t>
      </w:r>
      <w:r>
        <w:fldChar w:fldCharType="end"/>
      </w:r>
      <w:r w:rsidRPr="0039713A">
        <w:t xml:space="preserve"> </w:t>
      </w:r>
      <w:r>
        <w:t xml:space="preserve">. </w:t>
      </w:r>
      <w:r w:rsidR="00B8047B" w:rsidRPr="00B8047B">
        <w:t xml:space="preserve">Chitosan's structural characteristics have changed in recent </w:t>
      </w:r>
      <w:proofErr w:type="gramStart"/>
      <w:r w:rsidR="00B8047B" w:rsidRPr="00B8047B">
        <w:t>years</w:t>
      </w:r>
      <w:r w:rsidR="00B8047B">
        <w:t xml:space="preserve"> ,</w:t>
      </w:r>
      <w:proofErr w:type="gramEnd"/>
      <w:r w:rsidR="00B8047B">
        <w:t xml:space="preserve"> </w:t>
      </w:r>
      <w:r w:rsidRPr="0039713A">
        <w:t>an</w:t>
      </w:r>
      <w:r w:rsidR="00E043B8">
        <w:t xml:space="preserve"> eye</w:t>
      </w:r>
      <w:r w:rsidRPr="0039713A">
        <w:t xml:space="preserve"> attracti</w:t>
      </w:r>
      <w:r w:rsidR="00E043B8">
        <w:t>on for many researchers and primary</w:t>
      </w:r>
      <w:r w:rsidRPr="0039713A">
        <w:t xml:space="preserve"> choice for producing edible </w:t>
      </w:r>
      <w:r w:rsidR="00B8047B">
        <w:t>coatings and films</w:t>
      </w:r>
      <w:r>
        <w:t>. As</w:t>
      </w:r>
      <w:r w:rsidR="002D4B83">
        <w:t xml:space="preserve"> </w:t>
      </w:r>
      <w:r w:rsidR="002D4B83">
        <w:fldChar w:fldCharType="begin"/>
      </w:r>
      <w:r w:rsidR="00B259B6">
        <w:instrText xml:space="preserve"> ADDIN EN.CITE &lt;EndNote&gt;&lt;Cite&gt;&lt;Author&gt;Wang&lt;/Author&gt;&lt;Year&gt;2023&lt;/Year&gt;&lt;RecNum&gt;2&lt;/RecNum&gt;&lt;DisplayText&gt;(Ribeiro, Estevinho et al. 2020, Wang, Wei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Cite&gt;&lt;Author&gt;Ribeiro&lt;/Author&gt;&lt;Year&gt;2020&lt;/Year&gt;&lt;RecNum&gt;13&lt;/RecNum&gt;&lt;record&gt;&lt;rec-number&gt;13&lt;/rec-number&gt;&lt;foreign-keys&gt;&lt;key app="EN" db-id="dawvzevwmz0t01ee0r7xvz53xxazd5v9dzzv" timestamp="1742798337"&gt;13&lt;/key&gt;&lt;key app="ENWeb" db-id=""&gt;0&lt;/key&gt;&lt;/foreign-keys&gt;&lt;ref-type name="Journal Article"&gt;17&lt;/ref-type&gt;&lt;contributors&gt;&lt;authors&gt;&lt;author&gt;Ribeiro, A. Marisa&lt;/author&gt;&lt;author&gt;Estevinho, Berta N.&lt;/author&gt;&lt;author&gt;Rocha, F.&lt;/author&gt;&lt;/authors&gt;&lt;/contributors&gt;&lt;titles&gt;&lt;title&gt;Preparation and Incorporation of Functional Ingredients in Edible Films and Coatings&lt;/title&gt;&lt;secondary-title&gt;Food and Bioprocess Technology&lt;/secondary-title&gt;&lt;/titles&gt;&lt;periodical&gt;&lt;full-title&gt;Food and Bioprocess Technology&lt;/full-title&gt;&lt;/periodical&gt;&lt;pages&gt;209-231&lt;/pages&gt;&lt;volume&gt;14&lt;/volume&gt;&lt;number&gt;2&lt;/number&gt;&lt;section&gt;209&lt;/section&gt;&lt;dates&gt;&lt;year&gt;2020&lt;/year&gt;&lt;/dates&gt;&lt;isbn&gt;1935-5130&amp;#xD;1935-5149&lt;/isbn&gt;&lt;urls&gt;&lt;/urls&gt;&lt;electronic-resource-num&gt;10.1007/s11947-020-02528-4&lt;/electronic-resource-num&gt;&lt;/record&gt;&lt;/Cite&gt;&lt;/EndNote&gt;</w:instrText>
      </w:r>
      <w:r w:rsidR="002D4B83">
        <w:fldChar w:fldCharType="separate"/>
      </w:r>
      <w:r w:rsidR="002D4B83">
        <w:rPr>
          <w:noProof/>
        </w:rPr>
        <w:t>(Ribeiro, Estevinho et al. 2020, Wang, Wei et al. 2023)</w:t>
      </w:r>
      <w:r w:rsidR="002D4B83">
        <w:fldChar w:fldCharType="end"/>
      </w:r>
      <w:r w:rsidR="00B8047B">
        <w:t xml:space="preserve"> </w:t>
      </w:r>
      <w:r w:rsidR="00B8047B" w:rsidRPr="00B8047B">
        <w:t>claims that thymol nanoparticle-containing chitosan-quinoa protein films shown enhanced antibacterial activity and water vapor barrier qualities, whereas chitosa</w:t>
      </w:r>
      <w:r w:rsidR="001809B1">
        <w:t xml:space="preserve">n or </w:t>
      </w:r>
      <w:r w:rsidR="00B8047B" w:rsidRPr="00B8047B">
        <w:t>starch</w:t>
      </w:r>
      <w:r w:rsidR="001809B1">
        <w:t xml:space="preserve"> or</w:t>
      </w:r>
      <w:r w:rsidR="00B8047B" w:rsidRPr="00B8047B">
        <w:t xml:space="preserve"> composite films containing essential oils demonstrated physicochemical</w:t>
      </w:r>
      <w:r w:rsidR="001809B1">
        <w:t xml:space="preserve"> </w:t>
      </w:r>
      <w:r w:rsidR="00B8047B" w:rsidRPr="00B8047B">
        <w:t>capabilities</w:t>
      </w:r>
      <w:r w:rsidR="002D4B83">
        <w:t xml:space="preserve">. </w:t>
      </w:r>
      <w:r w:rsidR="002D4B83" w:rsidRPr="002D4B83">
        <w:t>Additionally, chitosan-based films can serve as carriers for probiotics, contributing to bio</w:t>
      </w:r>
      <w:r w:rsidR="00A256B7">
        <w:t>-</w:t>
      </w:r>
      <w:r w:rsidR="002D4B83" w:rsidRPr="002D4B83">
        <w:t>preservation</w:t>
      </w:r>
      <w:r w:rsidR="002D4B83">
        <w:t xml:space="preserve"> </w:t>
      </w:r>
      <w:r w:rsidR="002D4B83">
        <w:fldChar w:fldCharType="begin"/>
      </w:r>
      <w:r w:rsidR="00995DEC">
        <w:instrText xml:space="preserve"> ADDIN EN.CITE &lt;EndNote&gt;&lt;Cite&gt;&lt;Author&gt;Hernández-Carranza&lt;/Author&gt;&lt;Year&gt;2023&lt;/Year&gt;&lt;RecNum&gt;5&lt;/RecNum&gt;&lt;DisplayText&gt;(Hernández-Carranza, Fierro-Corona et al. 2023)&lt;/DisplayText&gt;&lt;record&gt;&lt;rec-number&gt;5&lt;/rec-number&gt;&lt;foreign-keys&gt;&lt;key app="EN" db-id="tp5aaas54esw2be0ts6xzv530tdtddzpd9af" timestamp="1745435054"&gt;5&lt;/key&gt;&lt;key app="ENWeb" db-id=""&gt;0&lt;/key&gt;&lt;/foreign-keys&gt;&lt;ref-type name="Journal Article"&gt;17&lt;/ref-type&gt;&lt;contributors&gt;&lt;authors&gt;&lt;author&gt;Hernández-Carranza, P.&lt;/author&gt;&lt;author&gt;Fierro-Corona, G.&lt;/author&gt;&lt;author&gt;Tapia-Maruri, D.&lt;/author&gt;&lt;author&gt;Ruiz-Martínez, I.&lt;/author&gt;&lt;author&gt;Ávila-Reyes, S. V.&lt;/author&gt;&lt;author&gt;Ruiz-López, I. I.&lt;/author&gt;&lt;author&gt;Ochoa-Velasco, C. E.&lt;/author&gt;&lt;/authors&gt;&lt;/contributors&gt;&lt;titles&gt;&lt;title&gt;Bioactive Edible Films Based on LAB-Fermented Whey Solution and Potato Starch: Characterization and Storage Behavior&lt;/title&gt;&lt;secondary-title&gt;Food and Bioprocess Technology&lt;/secondary-title&gt;&lt;/titles&gt;&lt;periodical&gt;&lt;full-title&gt;Food and Bioprocess Technology&lt;/full-title&gt;&lt;/periodical&gt;&lt;pages&gt;3045-3056&lt;/pages&gt;&lt;volume&gt;16&lt;/volume&gt;&lt;number&gt;12&lt;/number&gt;&lt;section&gt;3045&lt;/section&gt;&lt;dates&gt;&lt;year&gt;2023&lt;/year&gt;&lt;/dates&gt;&lt;isbn&gt;1935-5130&amp;#xD;1935-5149&lt;/isbn&gt;&lt;urls&gt;&lt;/urls&gt;&lt;electronic-resource-num&gt;10.1007/s11947-023-03115-z&lt;/electronic-resource-num&gt;&lt;/record&gt;&lt;/Cite&gt;&lt;/EndNote&gt;</w:instrText>
      </w:r>
      <w:r w:rsidR="002D4B83">
        <w:fldChar w:fldCharType="separate"/>
      </w:r>
      <w:r w:rsidR="002D4B83">
        <w:rPr>
          <w:noProof/>
        </w:rPr>
        <w:t>(Hernández-Carranza, Fierro-Corona et al. 2023)</w:t>
      </w:r>
      <w:r w:rsidR="002D4B83">
        <w:fldChar w:fldCharType="end"/>
      </w:r>
      <w:r w:rsidR="002D4B83">
        <w:t xml:space="preserve">. </w:t>
      </w:r>
      <w:r w:rsidR="002D4B83" w:rsidRPr="002D4B83">
        <w:t xml:space="preserve">Moreover, chitosan can be sourced from by-products like insect waste, </w:t>
      </w:r>
      <w:r w:rsidR="001809B1">
        <w:t xml:space="preserve">it is </w:t>
      </w:r>
      <w:r w:rsidR="002D4B83" w:rsidRPr="002D4B83">
        <w:t>c</w:t>
      </w:r>
      <w:r w:rsidR="001809B1">
        <w:t xml:space="preserve">heaper </w:t>
      </w:r>
      <w:r w:rsidR="002D4B83" w:rsidRPr="002D4B83">
        <w:t xml:space="preserve">and sustainable </w:t>
      </w:r>
      <w:r w:rsidR="001809B1">
        <w:t xml:space="preserve">option </w:t>
      </w:r>
      <w:r w:rsidR="002D4B83" w:rsidRPr="002D4B83">
        <w:fldChar w:fldCharType="begin"/>
      </w:r>
      <w:r w:rsidR="002D4B83" w:rsidRPr="002D4B83">
        <w:instrText xml:space="preserve"> ADDIN EN.CITE &lt;EndNote&gt;&lt;Cite&gt;&lt;Author&gt;Ribeiro&lt;/Author&gt;&lt;Year&gt;2020&lt;/Year&gt;&lt;RecNum&gt;13&lt;/RecNum&gt;&lt;DisplayText&gt;(Ribeiro, Estevinho et al. 2020)&lt;/DisplayText&gt;&lt;record&gt;&lt;rec-number&gt;13&lt;/rec-number&gt;&lt;foreign-keys&gt;&lt;key app="EN" db-id="dawvzevwmz0t01ee0r7xvz53xxazd5v9dzzv" timestamp="1742798337"&gt;13&lt;/key&gt;&lt;key app="ENWeb" db-id=""&gt;0&lt;/key&gt;&lt;/foreign-keys&gt;&lt;ref-type name="Journal Article"&gt;17&lt;/ref-type&gt;&lt;contributors&gt;&lt;authors&gt;&lt;author&gt;Ribeiro, A. Marisa&lt;/author&gt;&lt;author&gt;Estevinho, Berta N.&lt;/author&gt;&lt;author&gt;Rocha, F.&lt;/author&gt;&lt;/authors&gt;&lt;/contributors&gt;&lt;titles&gt;&lt;title&gt;Preparation and Incorporation of Functional Ingredients in Edible Films and Coatings&lt;/title&gt;&lt;secondary-title&gt;Food and Bioprocess Technology&lt;/secondary-title&gt;&lt;/titles&gt;&lt;periodical&gt;&lt;full-title&gt;Food and Bioprocess Technology&lt;/full-title&gt;&lt;/periodical&gt;&lt;pages&gt;209-231&lt;/pages&gt;&lt;volume&gt;14&lt;/volume&gt;&lt;number&gt;2&lt;/number&gt;&lt;section&gt;209&lt;/section&gt;&lt;dates&gt;&lt;year&gt;2020&lt;/year&gt;&lt;/dates&gt;&lt;isbn&gt;1935-5130&amp;#xD;1935-5149&lt;/isbn&gt;&lt;urls&gt;&lt;/urls&gt;&lt;electronic-resource-num&gt;10.1007/s11947-020-02528-4&lt;/electronic-resource-num&gt;&lt;/record&gt;&lt;/Cite&gt;&lt;/EndNote&gt;</w:instrText>
      </w:r>
      <w:r w:rsidR="002D4B83" w:rsidRPr="002D4B83">
        <w:fldChar w:fldCharType="separate"/>
      </w:r>
      <w:r w:rsidR="002D4B83" w:rsidRPr="002D4B83">
        <w:rPr>
          <w:noProof/>
        </w:rPr>
        <w:t>(Ribeiro, Estevinho et al. 2020)</w:t>
      </w:r>
      <w:r w:rsidR="002D4B83" w:rsidRPr="002D4B83">
        <w:fldChar w:fldCharType="end"/>
      </w:r>
      <w:r w:rsidR="001809B1">
        <w:t xml:space="preserve">. </w:t>
      </w:r>
      <w:r w:rsidR="005C434E" w:rsidRPr="005C434E">
        <w:t xml:space="preserve">The potential of plant extracts, </w:t>
      </w:r>
      <w:r w:rsidR="001809B1">
        <w:t>oils</w:t>
      </w:r>
      <w:r w:rsidR="005C434E" w:rsidRPr="005C434E">
        <w:t xml:space="preserve">, and nanoparticles </w:t>
      </w:r>
      <w:r w:rsidR="001809B1">
        <w:t xml:space="preserve">is to increase </w:t>
      </w:r>
      <w:r w:rsidR="005C434E" w:rsidRPr="005C434E">
        <w:t xml:space="preserve">the shelf life and </w:t>
      </w:r>
      <w:r w:rsidR="001809B1">
        <w:t>sustain</w:t>
      </w:r>
      <w:r w:rsidR="005C434E" w:rsidRPr="005C434E">
        <w:t xml:space="preserve"> the quality of different food items is being investigated</w:t>
      </w:r>
      <w:r w:rsidR="005C434E">
        <w:t xml:space="preserve"> </w:t>
      </w:r>
      <w:r w:rsidR="002D4B83" w:rsidRPr="002D4B83">
        <w:t xml:space="preserve">including cheese meat and fruits </w:t>
      </w:r>
      <w:r w:rsidR="002D4B83" w:rsidRPr="002D4B83">
        <w:fldChar w:fldCharType="begin"/>
      </w:r>
      <w:r w:rsidR="00B259B6">
        <w:instrText xml:space="preserve"> ADDIN EN.CITE &lt;EndNote&gt;&lt;Cite&gt;&lt;Author&gt;Wang&lt;/Author&gt;&lt;Year&gt;2023&lt;/Year&gt;&lt;RecNum&gt;2&lt;/RecNum&gt;&lt;DisplayText&gt;(Wang, Wei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rsidR="002D4B83" w:rsidRPr="002D4B83">
        <w:fldChar w:fldCharType="separate"/>
      </w:r>
      <w:r w:rsidR="002D4B83" w:rsidRPr="002D4B83">
        <w:rPr>
          <w:noProof/>
        </w:rPr>
        <w:t>(Wang, Wei et al. 2023)</w:t>
      </w:r>
      <w:r w:rsidR="002D4B83" w:rsidRPr="002D4B83">
        <w:fldChar w:fldCharType="end"/>
      </w:r>
    </w:p>
    <w:p w14:paraId="08006EC2" w14:textId="074AE7FF" w:rsidR="00414526" w:rsidRDefault="00144943" w:rsidP="00144943">
      <w:pPr>
        <w:pStyle w:val="Heading2"/>
        <w:jc w:val="both"/>
      </w:pPr>
      <w:r w:rsidRPr="00144943">
        <w:rPr>
          <w:b/>
          <w:bCs/>
        </w:rPr>
        <w:lastRenderedPageBreak/>
        <w:t>2.1.1.</w:t>
      </w:r>
      <w:r>
        <w:rPr>
          <w:b/>
          <w:bCs/>
        </w:rPr>
        <w:t xml:space="preserve">2 </w:t>
      </w:r>
      <w:r w:rsidR="00414526" w:rsidRPr="00144943">
        <w:rPr>
          <w:b/>
          <w:bCs/>
        </w:rPr>
        <w:t>Starch based films</w:t>
      </w:r>
    </w:p>
    <w:p w14:paraId="00BF7E41" w14:textId="4567687F" w:rsidR="002D4B83" w:rsidRDefault="001809B1" w:rsidP="00144943">
      <w:pPr>
        <w:jc w:val="both"/>
      </w:pPr>
      <w:r>
        <w:t>E</w:t>
      </w:r>
      <w:r w:rsidR="002D4B83" w:rsidRPr="00617193">
        <w:t>dible films</w:t>
      </w:r>
      <w:r>
        <w:t xml:space="preserve"> developed from starch</w:t>
      </w:r>
      <w:r w:rsidR="002D4B83" w:rsidRPr="00617193">
        <w:t xml:space="preserve"> are widely investigated due to starch being an inexpensive, widely available, biodegradable, edible, tasteless, and </w:t>
      </w:r>
      <w:proofErr w:type="spellStart"/>
      <w:r w:rsidR="002D4B83" w:rsidRPr="00617193">
        <w:t>colorless</w:t>
      </w:r>
      <w:proofErr w:type="spellEnd"/>
      <w:r w:rsidR="002D4B83" w:rsidRPr="00617193">
        <w:t xml:space="preserve"> polysaccharide </w:t>
      </w:r>
      <w:r w:rsidR="00617193" w:rsidRPr="00617193">
        <w:fldChar w:fldCharType="begin"/>
      </w:r>
      <w:r w:rsidR="00617193" w:rsidRPr="00617193">
        <w:instrText xml:space="preserve"> ADDIN EN.CITE &lt;EndNote&gt;&lt;Cite&gt;&lt;Author&gt;Dai&lt;/Author&gt;&lt;Year&gt;2024&lt;/Year&gt;&lt;RecNum&gt;15&lt;/RecNum&gt;&lt;DisplayText&gt;(Dai, Dong et al. 2024)&lt;/DisplayText&gt;&lt;record&gt;&lt;rec-number&gt;15&lt;/rec-number&gt;&lt;foreign-keys&gt;&lt;key app="EN" db-id="dawvzevwmz0t01ee0r7xvz53xxazd5v9dzzv" timestamp="1742924949"&gt;15&lt;/key&gt;&lt;key app="ENWeb" db-id=""&gt;0&lt;/key&gt;&lt;/foreign-keys&gt;&lt;ref-type name="Journal Article"&gt;17&lt;/ref-type&gt;&lt;contributors&gt;&lt;authors&gt;&lt;author&gt;Dai, Xianglong&lt;/author&gt;&lt;author&gt;Dong, Fang&lt;/author&gt;&lt;author&gt;Dong, ZhiYe&lt;/author&gt;&lt;author&gt;Bai, Zeqing&lt;/author&gt;&lt;author&gt;Mao, Long&lt;/author&gt;&lt;/authors&gt;&lt;/contributors&gt;&lt;titles&gt;&lt;title&gt;Enhanced antibacterial and antioxidant activities of chlorogenic acid loaded sweet whey/starch active films for edible food packaging&lt;/title&gt;&lt;secondary-title&gt;Lwt&lt;/secondary-title&gt;&lt;/titles&gt;&lt;periodical&gt;&lt;full-title&gt;Lwt&lt;/full-title&gt;&lt;/periodical&gt;&lt;volume&gt;199&lt;/volume&gt;&lt;section&gt;116118&lt;/section&gt;&lt;dates&gt;&lt;year&gt;2024&lt;/year&gt;&lt;/dates&gt;&lt;isbn&gt;00236438&lt;/isbn&gt;&lt;urls&gt;&lt;/urls&gt;&lt;electronic-resource-num&gt;10.1016/j.lwt.2024.116118&lt;/electronic-resource-num&gt;&lt;/record&gt;&lt;/Cite&gt;&lt;/EndNote&gt;</w:instrText>
      </w:r>
      <w:r w:rsidR="00617193" w:rsidRPr="00617193">
        <w:fldChar w:fldCharType="separate"/>
      </w:r>
      <w:r w:rsidR="00617193" w:rsidRPr="00617193">
        <w:rPr>
          <w:noProof/>
        </w:rPr>
        <w:t>(Dai, Dong et al. 2024)</w:t>
      </w:r>
      <w:r w:rsidR="00617193" w:rsidRPr="00617193">
        <w:fldChar w:fldCharType="end"/>
      </w:r>
      <w:r w:rsidR="00DC2A04">
        <w:rPr>
          <w:rFonts w:ascii="Arial" w:hAnsi="Arial" w:cs="Arial"/>
          <w:color w:val="131314"/>
          <w:sz w:val="21"/>
          <w:szCs w:val="21"/>
          <w:shd w:val="clear" w:color="auto" w:fill="FFFFFF"/>
        </w:rPr>
        <w:t xml:space="preserve">. </w:t>
      </w:r>
      <w:r w:rsidR="00617193" w:rsidRPr="00617193">
        <w:t xml:space="preserve">Starch-based films often </w:t>
      </w:r>
      <w:r w:rsidR="00DC2A04">
        <w:t>possess</w:t>
      </w:r>
      <w:r w:rsidR="005C434E">
        <w:t xml:space="preserve"> </w:t>
      </w:r>
      <w:r w:rsidR="005C434E" w:rsidRPr="005C434E">
        <w:t xml:space="preserve">outstanding ability to block gases and desired organoleptic qualities as transparency, </w:t>
      </w:r>
      <w:proofErr w:type="spellStart"/>
      <w:r w:rsidR="005C434E" w:rsidRPr="005C434E">
        <w:t>colorlessness</w:t>
      </w:r>
      <w:proofErr w:type="spellEnd"/>
      <w:r w:rsidR="005C434E" w:rsidRPr="005C434E">
        <w:t>, and tastelessness</w:t>
      </w:r>
      <w:r w:rsidR="00617193" w:rsidRPr="00617193">
        <w:t>. However, inherent disadvantages include poor water sensitivity and weak mechanical properties, and importantly, starch films themselves lack antibacterial properties, requiring the addition of antibacterial substances to the matrix to achieve such activit</w:t>
      </w:r>
      <w:r w:rsidR="00617193">
        <w:t xml:space="preserve">y </w:t>
      </w:r>
      <w:r w:rsidR="00617193">
        <w:fldChar w:fldCharType="begin"/>
      </w:r>
      <w:r w:rsidR="00B259B6">
        <w:instrText xml:space="preserve"> ADDIN EN.CITE &lt;EndNote&gt;&lt;Cite&gt;&lt;Author&gt;Wang&lt;/Author&gt;&lt;Year&gt;2023&lt;/Year&gt;&lt;RecNum&gt;2&lt;/RecNum&gt;&lt;DisplayText&gt;(Wang, Wei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rsidR="00617193">
        <w:fldChar w:fldCharType="separate"/>
      </w:r>
      <w:r w:rsidR="00617193">
        <w:rPr>
          <w:noProof/>
        </w:rPr>
        <w:t>(Wang, Wei et al. 2023)</w:t>
      </w:r>
      <w:r w:rsidR="00617193">
        <w:fldChar w:fldCharType="end"/>
      </w:r>
      <w:r w:rsidR="00617193">
        <w:t xml:space="preserve">. In studies like </w:t>
      </w:r>
      <w:r w:rsidR="00617193">
        <w:fldChar w:fldCharType="begin"/>
      </w:r>
      <w:r w:rsidR="00995DEC">
        <w:instrText xml:space="preserve"> ADDIN EN.CITE &lt;EndNote&gt;&lt;Cite&gt;&lt;Author&gt;Hernández-Carranza&lt;/Author&gt;&lt;Year&gt;2023&lt;/Year&gt;&lt;RecNum&gt;5&lt;/RecNum&gt;&lt;DisplayText&gt;(Hernández-Carranza, Fierro-Corona et al. 2023)&lt;/DisplayText&gt;&lt;record&gt;&lt;rec-number&gt;5&lt;/rec-number&gt;&lt;foreign-keys&gt;&lt;key app="EN" db-id="tp5aaas54esw2be0ts6xzv530tdtddzpd9af" timestamp="1745435054"&gt;5&lt;/key&gt;&lt;key app="ENWeb" db-id=""&gt;0&lt;/key&gt;&lt;/foreign-keys&gt;&lt;ref-type name="Journal Article"&gt;17&lt;/ref-type&gt;&lt;contributors&gt;&lt;authors&gt;&lt;author&gt;Hernández-Carranza, P.&lt;/author&gt;&lt;author&gt;Fierro-Corona, G.&lt;/author&gt;&lt;author&gt;Tapia-Maruri, D.&lt;/author&gt;&lt;author&gt;Ruiz-Martínez, I.&lt;/author&gt;&lt;author&gt;Ávila-Reyes, S. V.&lt;/author&gt;&lt;author&gt;Ruiz-López, I. I.&lt;/author&gt;&lt;author&gt;Ochoa-Velasco, C. E.&lt;/author&gt;&lt;/authors&gt;&lt;/contributors&gt;&lt;titles&gt;&lt;title&gt;Bioactive Edible Films Based on LAB-Fermented Whey Solution and Potato Starch: Characterization and Storage Behavior&lt;/title&gt;&lt;secondary-title&gt;Food and Bioprocess Technology&lt;/secondary-title&gt;&lt;/titles&gt;&lt;periodical&gt;&lt;full-title&gt;Food and Bioprocess Technology&lt;/full-title&gt;&lt;/periodical&gt;&lt;pages&gt;3045-3056&lt;/pages&gt;&lt;volume&gt;16&lt;/volume&gt;&lt;number&gt;12&lt;/number&gt;&lt;section&gt;3045&lt;/section&gt;&lt;dates&gt;&lt;year&gt;2023&lt;/year&gt;&lt;/dates&gt;&lt;isbn&gt;1935-5130&amp;#xD;1935-5149&lt;/isbn&gt;&lt;urls&gt;&lt;/urls&gt;&lt;electronic-resource-num&gt;10.1007/s11947-023-03115-z&lt;/electronic-resource-num&gt;&lt;/record&gt;&lt;/Cite&gt;&lt;/EndNote&gt;</w:instrText>
      </w:r>
      <w:r w:rsidR="00617193">
        <w:fldChar w:fldCharType="separate"/>
      </w:r>
      <w:r w:rsidR="00617193">
        <w:rPr>
          <w:noProof/>
        </w:rPr>
        <w:t>(Hernández-Carranza, Fierro-Corona et al. 2023)</w:t>
      </w:r>
      <w:r w:rsidR="00617193">
        <w:fldChar w:fldCharType="end"/>
      </w:r>
      <w:r w:rsidR="00DC2A04">
        <w:t xml:space="preserve">, </w:t>
      </w:r>
      <w:r w:rsidR="00617193" w:rsidRPr="00617193">
        <w:t>films</w:t>
      </w:r>
      <w:r w:rsidR="00DC2A04">
        <w:t xml:space="preserve"> developed from</w:t>
      </w:r>
      <w:r w:rsidR="00617193" w:rsidRPr="00617193">
        <w:t xml:space="preserve"> potato starch </w:t>
      </w:r>
      <w:r>
        <w:t xml:space="preserve">and </w:t>
      </w:r>
      <w:r w:rsidRPr="00617193">
        <w:t xml:space="preserve">LAB-fermented whey solution </w:t>
      </w:r>
      <w:r w:rsidR="00617193" w:rsidRPr="00617193">
        <w:t xml:space="preserve">have been developed and characterized, showing increased thickness and tensile strength with the </w:t>
      </w:r>
      <w:r>
        <w:t>incorporation</w:t>
      </w:r>
      <w:r w:rsidR="00617193" w:rsidRPr="00617193">
        <w:t xml:space="preserve"> of fermented whey</w:t>
      </w:r>
      <w:r>
        <w:t xml:space="preserve"> </w:t>
      </w:r>
      <w:r w:rsidR="00617193" w:rsidRPr="00617193">
        <w:t>and maintaining probiotic viability during storage</w:t>
      </w:r>
      <w:r w:rsidR="00617193">
        <w:t xml:space="preserve">. </w:t>
      </w:r>
      <w:r w:rsidR="00617193" w:rsidRPr="00617193">
        <w:t>Potato starch-based films have also been studied for their ability to control oxidative rancidity of polyunsaturated lipids, acting as an oxygen barrier, even at high relative humidity</w:t>
      </w:r>
      <w:r w:rsidR="00617193">
        <w:t>.</w:t>
      </w:r>
      <w:r w:rsidR="00D02030">
        <w:t xml:space="preserve"> </w:t>
      </w:r>
      <w:r w:rsidR="00617193" w:rsidRPr="00617193">
        <w:t>Plasticizers like glycerol are commonly used in starch films, although their hygroscopicity can sometimes reduce the film's protective capabilities against lipid oxidation</w:t>
      </w:r>
      <w:r w:rsidR="00617193">
        <w:t xml:space="preserve"> </w:t>
      </w:r>
      <w:r w:rsidR="00D02030">
        <w:t>(potato starch rancidity paper)</w:t>
      </w:r>
      <w:r w:rsidR="004F713A">
        <w:t>.</w:t>
      </w:r>
      <w:r w:rsidR="00D02030">
        <w:t xml:space="preserve"> </w:t>
      </w:r>
      <w:r w:rsidR="00D02030" w:rsidRPr="00D02030">
        <w:t xml:space="preserve">Incorporation of nanoparticles, such as </w:t>
      </w:r>
      <w:r w:rsidR="005C434E">
        <w:t>n</w:t>
      </w:r>
      <w:r w:rsidR="005C434E" w:rsidRPr="005C434E">
        <w:t xml:space="preserve">anoparticles of oxidized </w:t>
      </w:r>
      <w:r w:rsidR="004B16C6">
        <w:t>rusted chitosan</w:t>
      </w:r>
      <w:r w:rsidR="005C434E" w:rsidRPr="005C434E">
        <w:t xml:space="preserve"> and </w:t>
      </w:r>
      <w:r w:rsidR="004B16C6">
        <w:t>starch</w:t>
      </w:r>
      <w:r w:rsidR="005C434E" w:rsidRPr="005C434E">
        <w:t xml:space="preserve"> can increase the </w:t>
      </w:r>
      <w:r w:rsidR="004B16C6">
        <w:t xml:space="preserve">water </w:t>
      </w:r>
      <w:proofErr w:type="spellStart"/>
      <w:r w:rsidR="004B16C6">
        <w:t>repellency</w:t>
      </w:r>
      <w:proofErr w:type="spellEnd"/>
      <w:r w:rsidR="004B16C6">
        <w:t xml:space="preserve"> </w:t>
      </w:r>
      <w:r w:rsidR="005C434E" w:rsidRPr="005C434E">
        <w:t>of corn starch films</w:t>
      </w:r>
      <w:r w:rsidR="005C434E">
        <w:t xml:space="preserve"> </w:t>
      </w:r>
      <w:r w:rsidR="00D02030">
        <w:fldChar w:fldCharType="begin">
          <w:fldData xml:space="preserve">PEVuZE5vdGU+PENpdGU+PEF1dGhvcj5aZW5nPC9BdXRob3I+PFllYXI+MjAyNDwvWWVhcj48UmVj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</w:fldData>
        </w:fldChar>
      </w:r>
      <w:r w:rsidR="00D02030">
        <w:instrText xml:space="preserve"> ADDIN EN.CITE </w:instrText>
      </w:r>
      <w:r w:rsidR="00D02030">
        <w:fldChar w:fldCharType="begin">
          <w:fldData xml:space="preserve">PEVuZE5vdGU+PENpdGU+PEF1dGhvcj5aZW5nPC9BdXRob3I+PFllYXI+MjAyNDwvWWVhcj48UmVj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</w:fldData>
        </w:fldChar>
      </w:r>
      <w:r w:rsidR="00D02030">
        <w:instrText xml:space="preserve"> ADDIN EN.CITE.DATA </w:instrText>
      </w:r>
      <w:r w:rsidR="00D02030">
        <w:fldChar w:fldCharType="end"/>
      </w:r>
      <w:r w:rsidR="00D02030">
        <w:fldChar w:fldCharType="separate"/>
      </w:r>
      <w:r w:rsidR="00D02030">
        <w:rPr>
          <w:noProof/>
        </w:rPr>
        <w:t>(Zeng, Chen et al. 2024)</w:t>
      </w:r>
      <w:r w:rsidR="00D02030">
        <w:fldChar w:fldCharType="end"/>
      </w:r>
      <w:r w:rsidR="00D02030" w:rsidRPr="00D02030">
        <w:t xml:space="preserve"> . Active agents like chlorogenic acid and tea polyphenols </w:t>
      </w:r>
      <w:r w:rsidR="004B16C6">
        <w:t xml:space="preserve">are </w:t>
      </w:r>
      <w:r w:rsidR="004F713A">
        <w:t xml:space="preserve">added </w:t>
      </w:r>
      <w:r w:rsidR="00D02030" w:rsidRPr="00D02030">
        <w:t xml:space="preserve">into starch films to provide antioxidant and </w:t>
      </w:r>
      <w:r w:rsidR="004B16C6">
        <w:t xml:space="preserve">bioactive </w:t>
      </w:r>
      <w:r w:rsidR="00D02030" w:rsidRPr="00D02030">
        <w:t>activities</w:t>
      </w:r>
      <w:r w:rsidR="004F713A">
        <w:t xml:space="preserve"> </w:t>
      </w:r>
      <w:r w:rsidR="00617193">
        <w:fldChar w:fldCharType="begin">
          <w:fldData xml:space="preserve">PEVuZE5vdGU+PENpdGU+PFJlY051bT4yNTwvUmVjTnVtPjxEaXNwbGF5VGV4dD4oRGFpLCBEb25n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</w:fldData>
        </w:fldChar>
      </w:r>
      <w:r w:rsidR="007A580E">
        <w:instrText xml:space="preserve"> ADDIN EN.CITE </w:instrText>
      </w:r>
      <w:r w:rsidR="007A580E">
        <w:fldChar w:fldCharType="begin">
          <w:fldData xml:space="preserve">PEVuZE5vdGU+PENpdGU+PFJlY051bT4yNTwvUmVjTnVtPjxEaXNwbGF5VGV4dD4oRGFpLCBEb25n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</w:fldData>
        </w:fldChar>
      </w:r>
      <w:r w:rsidR="007A580E">
        <w:instrText xml:space="preserve"> ADDIN EN.CITE.DATA </w:instrText>
      </w:r>
      <w:r w:rsidR="007A580E">
        <w:fldChar w:fldCharType="end"/>
      </w:r>
      <w:r w:rsidR="00617193">
        <w:fldChar w:fldCharType="separate"/>
      </w:r>
      <w:r w:rsidR="007A580E">
        <w:rPr>
          <w:noProof/>
        </w:rPr>
        <w:t>(Dai, Dong et al. 2024)</w:t>
      </w:r>
      <w:r w:rsidR="00617193">
        <w:fldChar w:fldCharType="end"/>
      </w:r>
      <w:r w:rsidR="005D5796">
        <w:t>.</w:t>
      </w:r>
    </w:p>
    <w:p w14:paraId="2DE17BCF" w14:textId="59AEFB61" w:rsidR="00414526" w:rsidRDefault="00144943" w:rsidP="00144943">
      <w:pPr>
        <w:jc w:val="both"/>
      </w:pPr>
      <w:r w:rsidRPr="00144943">
        <w:rPr>
          <w:b/>
          <w:bCs/>
        </w:rPr>
        <w:t>2.1.1.</w:t>
      </w:r>
      <w:r>
        <w:rPr>
          <w:b/>
          <w:bCs/>
        </w:rPr>
        <w:t xml:space="preserve">3 </w:t>
      </w:r>
      <w:r w:rsidR="00414526" w:rsidRPr="00144943">
        <w:rPr>
          <w:b/>
          <w:bCs/>
        </w:rPr>
        <w:t>Cellulose based films</w:t>
      </w:r>
    </w:p>
    <w:p w14:paraId="1FCF5D4F" w14:textId="7031F458" w:rsidR="00D02030" w:rsidRDefault="00D02030" w:rsidP="00144943">
      <w:pPr>
        <w:jc w:val="both"/>
      </w:pPr>
      <w:r w:rsidRPr="00344550">
        <w:t>Cellulose-based edible films utilize cellulose, a naturally abundant polysaccharide</w:t>
      </w:r>
      <w:r w:rsidR="005D5796">
        <w:t xml:space="preserve"> </w:t>
      </w:r>
      <w:r w:rsidRPr="00344550">
        <w:t xml:space="preserve">and its derivatives </w:t>
      </w:r>
      <w:r w:rsidR="005D5796">
        <w:t xml:space="preserve">can be used </w:t>
      </w:r>
      <w:r w:rsidRPr="00344550">
        <w:t>for food packaging.</w:t>
      </w:r>
      <w:r w:rsidR="005D5796">
        <w:t xml:space="preserve"> </w:t>
      </w:r>
      <w:r w:rsidRPr="00344550">
        <w:t xml:space="preserve">Due to the water insolubility of cellulose, water-soluble </w:t>
      </w:r>
      <w:r w:rsidR="005C434E" w:rsidRPr="005C434E">
        <w:t xml:space="preserve">compounds like carboxymethyl cellulose </w:t>
      </w:r>
      <w:r w:rsidRPr="00344550">
        <w:t xml:space="preserve">(CMC) and hydroxyethyl cellulose are commonly used. Bacterial cellulose has also been developed as a viable option for edible film production </w:t>
      </w:r>
      <w:r w:rsidRPr="00344550">
        <w:fldChar w:fldCharType="begin"/>
      </w:r>
      <w:r w:rsidR="00B259B6">
        <w:instrText xml:space="preserve"> ADDIN EN.CITE &lt;EndNote&gt;&lt;Cite&gt;&lt;Author&gt;Wang&lt;/Author&gt;&lt;Year&gt;2023&lt;/Year&gt;&lt;RecNum&gt;2&lt;/RecNum&gt;&lt;DisplayText&gt;(Wang, Wei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rsidRPr="00344550">
        <w:fldChar w:fldCharType="separate"/>
      </w:r>
      <w:r w:rsidRPr="00344550">
        <w:rPr>
          <w:noProof/>
        </w:rPr>
        <w:t>(Wang, Wei et al. 2023)</w:t>
      </w:r>
      <w:r w:rsidRPr="00344550">
        <w:fldChar w:fldCharType="end"/>
      </w:r>
      <w:r w:rsidRPr="00344550">
        <w:t>. Studies have demonstrated that cellulose</w:t>
      </w:r>
      <w:r w:rsidR="005D5796">
        <w:t xml:space="preserve"> enriched </w:t>
      </w:r>
      <w:r w:rsidRPr="00344550">
        <w:t xml:space="preserve">coatings made with methylcellulose and hydroxypropyl methylcellulose and containing antimicrobials like nisin, potassium sorbate, and sodium benzoate exhibited superior efficacy in reducing </w:t>
      </w:r>
      <w:r w:rsidRPr="00344550">
        <w:rPr>
          <w:i/>
          <w:iCs/>
        </w:rPr>
        <w:t>Listeria monocytogenes</w:t>
      </w:r>
      <w:r w:rsidRPr="00344550">
        <w:t xml:space="preserve"> and spoilage bacteria on cold smoked salmon when compared to polyethylene films with the same antimicrobials </w:t>
      </w:r>
      <w:r w:rsidRPr="00344550">
        <w:fldChar w:fldCharType="begin"/>
      </w:r>
      <w:r w:rsidR="00995DEC">
        <w:instrText xml:space="preserve"> ADDIN EN.CITE &lt;EndNote&gt;&lt;Cite&gt;&lt;Author&gt;Benbettaieb&lt;/Author&gt;&lt;Year&gt;2019&lt;/Year&gt;&lt;RecNum&gt;7&lt;/RecNum&gt;&lt;DisplayText&gt;(Benbettaieb, Debeaufort et al. 2019)&lt;/DisplayText&gt;&lt;record&gt;&lt;rec-number&gt;7&lt;/rec-number&gt;&lt;foreign-keys&gt;&lt;key app="EN" db-id="tp5aaas54esw2be0ts6xzv530tdtddzpd9af" timestamp="1745435244"&gt;7&lt;/key&gt;&lt;key app="ENWeb" db-id=""&gt;0&lt;/key&gt;&lt;/foreign-keys&gt;&lt;ref-type name="Journal Article"&gt;17&lt;/ref-type&gt;&lt;contributors&gt;&lt;authors&gt;&lt;author&gt;Benbettaieb, N.&lt;/author&gt;&lt;author&gt;Debeaufort, F.&lt;/author&gt;&lt;author&gt;Karbowiak, T.&lt;/author&gt;&lt;/authors&gt;&lt;/contributors&gt;&lt;auth-address&gt;University of Bourgogne Franche-Comte, Agrosup Dijon, Dijon, France.&amp;#xD;Department of Bioengineering, IUT-Dijon-Auxerre, Dijon Cedex, France.&lt;/auth-address&gt;&lt;titles&gt;&lt;title&gt;Bioactive edible films for food applications: mechanisms of antimicrobial and antioxidant activity&lt;/title&gt;&lt;secondary-title&gt;Crit Rev Food Sci Nutr&lt;/secondary-title&gt;&lt;/titles&gt;&lt;periodical&gt;&lt;full-title&gt;Crit Rev Food Sci Nutr&lt;/full-title&gt;&lt;/periodical&gt;&lt;pages&gt;3431-3455&lt;/pages&gt;&lt;volume&gt;59&lt;/volume&gt;&lt;number&gt;21&lt;/number&gt;&lt;edition&gt;2018/07/13&lt;/edition&gt;&lt;keywords&gt;&lt;keyword&gt;*Anti-Infective Agents&lt;/keyword&gt;&lt;keyword&gt;*Antioxidants&lt;/keyword&gt;&lt;keyword&gt;*Edible Films&lt;/keyword&gt;&lt;keyword&gt;Food Packaging&lt;/keyword&gt;&lt;keyword&gt;Food Preservation&lt;/keyword&gt;&lt;keyword&gt;Bioactive edible films&lt;/keyword&gt;&lt;keyword&gt;bioactivity mechanisms&lt;/keyword&gt;&lt;keyword&gt;natural antioxidants and antimicrobials&lt;/keyword&gt;&lt;/keywords&gt;&lt;dates&gt;&lt;year&gt;2019&lt;/year&gt;&lt;/dates&gt;&lt;isbn&gt;1549-7852 (Electronic)&amp;#xD;1040-8398 (Linking)&lt;/isbn&gt;&lt;accession-num&gt;29999405&lt;/accession-num&gt;&lt;urls&gt;&lt;related-urls&gt;&lt;url&gt;https://www.ncbi.nlm.nih.gov/pubmed/29999405&lt;/url&gt;&lt;/related-urls&gt;&lt;/urls&gt;&lt;electronic-resource-num&gt;10.1080/10408398.2018.1494132&lt;/electronic-resource-num&gt;&lt;/record&gt;&lt;/Cite&gt;&lt;/EndNote&gt;</w:instrText>
      </w:r>
      <w:r w:rsidRPr="00344550">
        <w:fldChar w:fldCharType="separate"/>
      </w:r>
      <w:r w:rsidRPr="00344550">
        <w:rPr>
          <w:noProof/>
        </w:rPr>
        <w:t>(Benbettaieb, Debeaufort et al. 2019)</w:t>
      </w:r>
      <w:r w:rsidRPr="00344550">
        <w:fldChar w:fldCharType="end"/>
      </w:r>
      <w:r w:rsidR="005D5796">
        <w:t>.</w:t>
      </w:r>
      <w:r w:rsidR="00344550" w:rsidRPr="00344550">
        <w:t xml:space="preserve"> Carboxymethyl cellulose (CMC) is a versatile biopolymer for edible films and can be modified by incorporating other substances; for example,</w:t>
      </w:r>
      <w:r w:rsidR="005D5796">
        <w:t xml:space="preserve"> </w:t>
      </w:r>
      <w:r w:rsidR="00344550" w:rsidRPr="00344550">
        <w:t>CMC films containing cinnamon essential oil have been developed for their antimicrobial properties.</w:t>
      </w:r>
      <w:r w:rsidR="005D5796">
        <w:t xml:space="preserve"> </w:t>
      </w:r>
      <w:r w:rsidR="00344550" w:rsidRPr="00344550">
        <w:t xml:space="preserve">Similarly, apple polyphenols have been integrated into cassava starch/sodium carboxymethyl cellulose edible films. Furthermore, the addition of </w:t>
      </w:r>
      <w:proofErr w:type="spellStart"/>
      <w:proofErr w:type="gramStart"/>
      <w:r w:rsidR="00344550" w:rsidRPr="00344550">
        <w:t>murta</w:t>
      </w:r>
      <w:proofErr w:type="spellEnd"/>
      <w:r w:rsidR="00344550" w:rsidRPr="00344550">
        <w:t>(</w:t>
      </w:r>
      <w:proofErr w:type="spellStart"/>
      <w:proofErr w:type="gramEnd"/>
      <w:r w:rsidR="00344550" w:rsidRPr="00344550">
        <w:rPr>
          <w:i/>
          <w:iCs/>
        </w:rPr>
        <w:t>Ugni</w:t>
      </w:r>
      <w:proofErr w:type="spellEnd"/>
      <w:r w:rsidR="00344550" w:rsidRPr="00344550">
        <w:rPr>
          <w:i/>
          <w:iCs/>
        </w:rPr>
        <w:t xml:space="preserve"> </w:t>
      </w:r>
      <w:proofErr w:type="spellStart"/>
      <w:r w:rsidR="00344550" w:rsidRPr="00344550">
        <w:rPr>
          <w:i/>
          <w:iCs/>
        </w:rPr>
        <w:t>molinae</w:t>
      </w:r>
      <w:proofErr w:type="spellEnd"/>
      <w:r w:rsidR="00344550" w:rsidRPr="00344550">
        <w:t xml:space="preserve">) extract to carboxymethylcellulose-based edible films has been shown to influence their gas and water vapor permeability . To tailor film properties, CMC can be blended with other biopolymers such as soy protein isolate </w:t>
      </w:r>
      <w:proofErr w:type="spellStart"/>
      <w:r w:rsidR="00344550" w:rsidRPr="00344550">
        <w:t>gelatin</w:t>
      </w:r>
      <w:proofErr w:type="spellEnd"/>
      <w:r w:rsidR="00344550" w:rsidRPr="00344550">
        <w:t xml:space="preserve"> </w:t>
      </w:r>
      <w:r w:rsidR="00344550" w:rsidRPr="00344550">
        <w:fldChar w:fldCharType="begin">
          <w:fldData xml:space="preserve">PEVuZE5vdGU+PENpdGU+PEF1dGhvcj5Ba2h0YXI8L0F1dGhvcj48WWVhcj4yMDIzPC9ZZWFyPjxS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=
</w:fldData>
        </w:fldChar>
      </w:r>
      <w:r w:rsidR="000F1782">
        <w:instrText xml:space="preserve"> ADDIN EN.CITE </w:instrText>
      </w:r>
      <w:r w:rsidR="000F1782">
        <w:fldChar w:fldCharType="begin">
          <w:fldData xml:space="preserve">PEVuZE5vdGU+PENpdGU+PEF1dGhvcj5Ba2h0YXI8L0F1dGhvcj48WWVhcj4yMDIzPC9ZZWFyPjxS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=
</w:fldData>
        </w:fldChar>
      </w:r>
      <w:r w:rsidR="000F1782">
        <w:instrText xml:space="preserve"> ADDIN EN.CITE.DATA </w:instrText>
      </w:r>
      <w:r w:rsidR="000F1782">
        <w:fldChar w:fldCharType="end"/>
      </w:r>
      <w:r w:rsidR="00344550" w:rsidRPr="00344550">
        <w:fldChar w:fldCharType="separate"/>
      </w:r>
      <w:r w:rsidR="007A580E">
        <w:rPr>
          <w:noProof/>
        </w:rPr>
        <w:t>(Akhtar, Ahmed et al. 2023)</w:t>
      </w:r>
      <w:r w:rsidR="00344550" w:rsidRPr="00344550">
        <w:fldChar w:fldCharType="end"/>
      </w:r>
      <w:r w:rsidR="00344550" w:rsidRPr="00344550">
        <w:t xml:space="preserve"> (plant derived active substances). In some applications, pectin-based coatings for strawberries have been enhanced with cellulose nanocrystals to minimize weight loss </w:t>
      </w:r>
      <w:r w:rsidR="00344550" w:rsidRPr="00344550">
        <w:fldChar w:fldCharType="begin"/>
      </w:r>
      <w:r w:rsidR="00344550" w:rsidRPr="00344550">
        <w:instrText xml:space="preserve"> ADDIN EN.CITE &lt;EndNote&gt;&lt;Cite&gt;&lt;Author&gt;Ribeiro&lt;/Author&gt;&lt;Year&gt;2020&lt;/Year&gt;&lt;RecNum&gt;13&lt;/RecNum&gt;&lt;DisplayText&gt;(Ribeiro, Estevinho et al. 2020)&lt;/DisplayText&gt;&lt;record&gt;&lt;rec-number&gt;13&lt;/rec-number&gt;&lt;foreign-keys&gt;&lt;key app="EN" db-id="dawvzevwmz0t01ee0r7xvz53xxazd5v9dzzv" timestamp="1742798337"&gt;13&lt;/key&gt;&lt;key app="ENWeb" db-id=""&gt;0&lt;/key&gt;&lt;/foreign-keys&gt;&lt;ref-type name="Journal Article"&gt;17&lt;/ref-type&gt;&lt;contributors&gt;&lt;authors&gt;&lt;author&gt;Ribeiro, A. Marisa&lt;/author&gt;&lt;author&gt;Estevinho, Berta N.&lt;/author&gt;&lt;author&gt;Rocha, F.&lt;/author&gt;&lt;/authors&gt;&lt;/contributors&gt;&lt;titles&gt;&lt;title&gt;Preparation and Incorporation of Functional Ingredients in Edible Films and Coatings&lt;/title&gt;&lt;secondary-title&gt;Food and Bioprocess Technology&lt;/secondary-title&gt;&lt;/titles&gt;&lt;periodical&gt;&lt;full-title&gt;Food and Bioprocess Technology&lt;/full-title&gt;&lt;/periodical&gt;&lt;pages&gt;209-231&lt;/pages&gt;&lt;volume&gt;14&lt;/volume&gt;&lt;number&gt;2&lt;/number&gt;&lt;section&gt;209&lt;/section&gt;&lt;dates&gt;&lt;year&gt;2020&lt;/year&gt;&lt;/dates&gt;&lt;isbn&gt;1935-5130&amp;#xD;1935-5149&lt;/isbn&gt;&lt;urls&gt;&lt;/urls&gt;&lt;electronic-resource-num&gt;10.1007/s11947-020-02528-4&lt;/electronic-resource-num&gt;&lt;/record&gt;&lt;/Cite&gt;&lt;/EndNote&gt;</w:instrText>
      </w:r>
      <w:r w:rsidR="00344550" w:rsidRPr="00344550">
        <w:fldChar w:fldCharType="separate"/>
      </w:r>
      <w:r w:rsidR="00344550" w:rsidRPr="00344550">
        <w:rPr>
          <w:noProof/>
        </w:rPr>
        <w:t>(Ribeiro, Estevinho et al. 2020)</w:t>
      </w:r>
      <w:r w:rsidR="00344550" w:rsidRPr="00344550">
        <w:fldChar w:fldCharType="end"/>
      </w:r>
      <w:r w:rsidR="00414526" w:rsidRPr="00380255">
        <w:t xml:space="preserve"> </w:t>
      </w:r>
      <w:r w:rsidR="00083483" w:rsidRPr="00083483">
        <w:t xml:space="preserve">created edible coatings using lemongrass essential oil and micro-fibrillated cellulose nanoparticles. After the harvest, the coatings were </w:t>
      </w:r>
      <w:r w:rsidR="004B16C6">
        <w:t>coated</w:t>
      </w:r>
      <w:r w:rsidR="00083483" w:rsidRPr="00083483">
        <w:t xml:space="preserve"> to blackberry. The</w:t>
      </w:r>
      <w:r w:rsidR="004B16C6">
        <w:t xml:space="preserve"> </w:t>
      </w:r>
      <w:r w:rsidR="00083483" w:rsidRPr="00083483">
        <w:t>shelf life</w:t>
      </w:r>
      <w:r w:rsidR="004B16C6">
        <w:t xml:space="preserve"> of fruit</w:t>
      </w:r>
      <w:r w:rsidR="00083483" w:rsidRPr="00083483">
        <w:t xml:space="preserve"> was increased by six days of storage thanks to the covering made of 0.2–0.6% nanocellulose and 1000 ppm lemongrass essential oil.</w:t>
      </w:r>
    </w:p>
    <w:p w14:paraId="176C4F33" w14:textId="30B06073" w:rsidR="00414526" w:rsidRDefault="00144943" w:rsidP="00144943">
      <w:pPr>
        <w:jc w:val="both"/>
      </w:pPr>
      <w:r w:rsidRPr="00144943">
        <w:rPr>
          <w:b/>
          <w:bCs/>
        </w:rPr>
        <w:t xml:space="preserve">2.1.1.4 </w:t>
      </w:r>
      <w:r w:rsidR="00414526" w:rsidRPr="00144943">
        <w:rPr>
          <w:b/>
          <w:bCs/>
        </w:rPr>
        <w:t>Pectin based films</w:t>
      </w:r>
    </w:p>
    <w:p w14:paraId="7A79D3FE" w14:textId="2811914F" w:rsidR="00344550" w:rsidRPr="00344550" w:rsidRDefault="00344550" w:rsidP="00144943">
      <w:pPr>
        <w:jc w:val="both"/>
      </w:pPr>
      <w:r w:rsidRPr="00344550">
        <w:t>Pectin-based edible films are a promising area in food packaging due to pectin's inherent properties as a water-soluble acidic heteropolysaccharide</w:t>
      </w:r>
      <w:r w:rsidR="00083483">
        <w:t xml:space="preserve"> which is abundantly</w:t>
      </w:r>
      <w:r w:rsidRPr="00344550">
        <w:t xml:space="preserve"> found in plant cell walls, particularly in fruits like apples and citrus</w:t>
      </w:r>
      <w:r w:rsidR="00083483">
        <w:t xml:space="preserve">. It is </w:t>
      </w:r>
      <w:r w:rsidRPr="00344550">
        <w:t xml:space="preserve">mainly </w:t>
      </w:r>
      <w:r w:rsidR="005C434E">
        <w:t xml:space="preserve">made </w:t>
      </w:r>
      <w:r w:rsidR="004B16C6">
        <w:t xml:space="preserve">up </w:t>
      </w:r>
      <w:r w:rsidRPr="00344550">
        <w:t>of α-(1 →4)-d-galacturonic acid</w:t>
      </w:r>
      <w:r w:rsidR="00083483">
        <w:t xml:space="preserve"> and</w:t>
      </w:r>
      <w:r w:rsidRPr="00344550">
        <w:t xml:space="preserve"> is commercially available and widely utilized as a texturizer, </w:t>
      </w:r>
      <w:r w:rsidR="00083483" w:rsidRPr="00344550">
        <w:t>thickener</w:t>
      </w:r>
      <w:r w:rsidR="00083483">
        <w:t xml:space="preserve">, </w:t>
      </w:r>
      <w:r w:rsidRPr="00344550">
        <w:t>coating,</w:t>
      </w:r>
      <w:r w:rsidR="00083483" w:rsidRPr="00083483">
        <w:t xml:space="preserve"> </w:t>
      </w:r>
      <w:r w:rsidR="00083483" w:rsidRPr="00344550">
        <w:t xml:space="preserve">encapsulating agent </w:t>
      </w:r>
      <w:r w:rsidR="00083483">
        <w:t xml:space="preserve">and </w:t>
      </w:r>
      <w:r w:rsidR="00083483" w:rsidRPr="00344550">
        <w:t>stabilizer</w:t>
      </w:r>
      <w:r w:rsidR="00083483">
        <w:t xml:space="preserve"> </w:t>
      </w:r>
      <w:r w:rsidRPr="00344550">
        <w:t xml:space="preserve">in the food </w:t>
      </w:r>
      <w:r w:rsidR="004B16C6">
        <w:t xml:space="preserve">sector </w:t>
      </w:r>
      <w:r w:rsidRPr="00344550">
        <w:fldChar w:fldCharType="begin"/>
      </w:r>
      <w:r w:rsidRPr="00344550">
        <w:instrText xml:space="preserve"> ADDIN EN.CITE &lt;EndNote&gt;&lt;Cite&gt;&lt;Author&gt;Salimi&lt;/Author&gt;&lt;Year&gt;2024&lt;/Year&gt;&lt;RecNum&gt;14&lt;/RecNum&gt;&lt;DisplayText&gt;(Salimi, Khodaiyan et al. 2024)&lt;/DisplayText&gt;&lt;record&gt;&lt;rec-number&gt;14&lt;/rec-number&gt;&lt;foreign-keys&gt;&lt;key app="EN" db-id="dawvzevwmz0t01ee0r7xvz53xxazd5v9dzzv" timestamp="1742923528"&gt;14&lt;/key&gt;&lt;key app="ENWeb" db-id=""&gt;0&lt;/key&gt;&lt;/foreign-keys&gt;&lt;ref-type name="Journal Article"&gt;17&lt;/ref-type&gt;&lt;contributors&gt;&lt;authors&gt;&lt;author&gt;Salimi, Atiyeh&lt;/author&gt;&lt;author&gt;Khodaiyan, Faramarz&lt;/author&gt;&lt;author&gt;Askari, Gholamreza&lt;/author&gt;&lt;author&gt;Hosseini, Seyed Saeid&lt;/author&gt;&lt;/authors&gt;&lt;/contributors&gt;&lt;titles&gt;&lt;title&gt;A zero-waste approach towards a sustainable waste management of apple: Extraction of value-added products and their application as edible coating&lt;/title&gt;&lt;secondary-title&gt;Food Hydrocolloids&lt;/secondary-title&gt;&lt;/titles&gt;&lt;periodical&gt;&lt;full-title&gt;Food Hydrocolloids&lt;/full-title&gt;&lt;/periodical&gt;&lt;volume&gt;147&lt;/volume&gt;&lt;section&gt;109304&lt;/section&gt;&lt;dates&gt;&lt;year&gt;2024&lt;/year&gt;&lt;/dates&gt;&lt;isbn&gt;0268005X&lt;/isbn&gt;&lt;urls&gt;&lt;/urls&gt;&lt;electronic-resource-num&gt;10.1016/j.foodhyd.2023.109304&lt;/electronic-resource-num&gt;&lt;/record&gt;&lt;/Cite&gt;&lt;/EndNote&gt;</w:instrText>
      </w:r>
      <w:r w:rsidRPr="00344550">
        <w:fldChar w:fldCharType="separate"/>
      </w:r>
      <w:r w:rsidRPr="00344550">
        <w:rPr>
          <w:noProof/>
        </w:rPr>
        <w:t>(Salimi, Khodaiyan et al. 2024)</w:t>
      </w:r>
      <w:r w:rsidRPr="00344550">
        <w:fldChar w:fldCharType="end"/>
      </w:r>
      <w:r w:rsidR="00083483">
        <w:t xml:space="preserve">. </w:t>
      </w:r>
      <w:r w:rsidRPr="00344550">
        <w:t xml:space="preserve">For </w:t>
      </w:r>
      <w:r w:rsidR="005C434E">
        <w:t xml:space="preserve">example, </w:t>
      </w:r>
      <w:r w:rsidRPr="00344550">
        <w:t>pectin</w:t>
      </w:r>
      <w:r w:rsidR="004B16C6">
        <w:t xml:space="preserve"> </w:t>
      </w:r>
      <w:r w:rsidRPr="00344550">
        <w:t xml:space="preserve">coatings </w:t>
      </w:r>
      <w:r w:rsidR="004B16C6">
        <w:t xml:space="preserve">incorporated </w:t>
      </w:r>
      <w:r w:rsidRPr="00344550">
        <w:t>with mulberry leaf extract</w:t>
      </w:r>
      <w:r w:rsidR="005C434E">
        <w:t xml:space="preserve"> </w:t>
      </w:r>
      <w:r w:rsidR="005C434E" w:rsidRPr="005C434E">
        <w:t xml:space="preserve">have demonstrated the ability to </w:t>
      </w:r>
      <w:r w:rsidR="004B16C6">
        <w:t>prolong</w:t>
      </w:r>
      <w:r w:rsidR="005C434E" w:rsidRPr="005C434E">
        <w:t xml:space="preserve"> the</w:t>
      </w:r>
      <w:r w:rsidR="004B16C6">
        <w:t xml:space="preserve"> </w:t>
      </w:r>
      <w:r w:rsidR="005C434E" w:rsidRPr="005C434E">
        <w:t xml:space="preserve">capsicum and tomatoes </w:t>
      </w:r>
      <w:r w:rsidR="004B16C6">
        <w:t xml:space="preserve">shelf life </w:t>
      </w:r>
      <w:r w:rsidR="005C434E" w:rsidRPr="005C434E">
        <w:t xml:space="preserve">when paired with pomegranate peel </w:t>
      </w:r>
      <w:r w:rsidR="005C434E" w:rsidRPr="005C434E">
        <w:lastRenderedPageBreak/>
        <w:t>extract</w:t>
      </w:r>
      <w:r w:rsidRPr="00344550">
        <w:t>. Furthermore, apple pomace (AP), a byproduct of apple processing, contains a significant amount of pectin (10–30%), making it a valuable source for film production</w:t>
      </w:r>
      <w:r w:rsidRPr="00344550">
        <w:fldChar w:fldCharType="begin"/>
      </w:r>
      <w:r w:rsidRPr="00344550">
        <w:instrText xml:space="preserve"> ADDIN EN.CITE &lt;EndNote&gt;&lt;Cite&gt;&lt;Author&gt;Salimi&lt;/Author&gt;&lt;Year&gt;2024&lt;/Year&gt;&lt;RecNum&gt;14&lt;/RecNum&gt;&lt;DisplayText&gt;(Salimi, Khodaiyan et al. 2024)&lt;/DisplayText&gt;&lt;record&gt;&lt;rec-number&gt;14&lt;/rec-number&gt;&lt;foreign-keys&gt;&lt;key app="EN" db-id="dawvzevwmz0t01ee0r7xvz53xxazd5v9dzzv" timestamp="1742923528"&gt;14&lt;/key&gt;&lt;key app="ENWeb" db-id=""&gt;0&lt;/key&gt;&lt;/foreign-keys&gt;&lt;ref-type name="Journal Article"&gt;17&lt;/ref-type&gt;&lt;contributors&gt;&lt;authors&gt;&lt;author&gt;Salimi, Atiyeh&lt;/author&gt;&lt;author&gt;Khodaiyan, Faramarz&lt;/author&gt;&lt;author&gt;Askari, Gholamreza&lt;/author&gt;&lt;author&gt;Hosseini, Seyed Saeid&lt;/author&gt;&lt;/authors&gt;&lt;/contributors&gt;&lt;titles&gt;&lt;title&gt;A zero-waste approach towards a sustainable waste management of apple: Extraction of value-added products and their application as edible coating&lt;/title&gt;&lt;secondary-title&gt;Food Hydrocolloids&lt;/secondary-title&gt;&lt;/titles&gt;&lt;periodical&gt;&lt;full-title&gt;Food Hydrocolloids&lt;/full-title&gt;&lt;/periodical&gt;&lt;volume&gt;147&lt;/volume&gt;&lt;section&gt;109304&lt;/section&gt;&lt;dates&gt;&lt;year&gt;2024&lt;/year&gt;&lt;/dates&gt;&lt;isbn&gt;0268005X&lt;/isbn&gt;&lt;urls&gt;&lt;/urls&gt;&lt;electronic-resource-num&gt;10.1016/j.foodhyd.2023.109304&lt;/electronic-resource-num&gt;&lt;/record&gt;&lt;/Cite&gt;&lt;/EndNote&gt;</w:instrText>
      </w:r>
      <w:r w:rsidRPr="00344550">
        <w:fldChar w:fldCharType="separate"/>
      </w:r>
      <w:r w:rsidRPr="00344550">
        <w:rPr>
          <w:noProof/>
        </w:rPr>
        <w:t>(Salimi, Khodaiyan et al. 2024)</w:t>
      </w:r>
      <w:r w:rsidRPr="00344550">
        <w:fldChar w:fldCharType="end"/>
      </w:r>
      <w:r w:rsidR="00083483">
        <w:t>.</w:t>
      </w:r>
    </w:p>
    <w:p w14:paraId="6499D047" w14:textId="18447D8C" w:rsidR="001032B5" w:rsidRPr="00144943" w:rsidRDefault="00144943" w:rsidP="00144943">
      <w:pPr>
        <w:pStyle w:val="Heading1"/>
        <w:jc w:val="both"/>
        <w:rPr>
          <w:sz w:val="24"/>
          <w:szCs w:val="24"/>
        </w:rPr>
      </w:pPr>
      <w:r w:rsidRPr="00144943">
        <w:rPr>
          <w:sz w:val="24"/>
          <w:szCs w:val="24"/>
        </w:rPr>
        <w:t>2.1.2</w:t>
      </w:r>
      <w:r>
        <w:rPr>
          <w:b w:val="0"/>
          <w:bCs/>
        </w:rPr>
        <w:t xml:space="preserve"> </w:t>
      </w:r>
      <w:r w:rsidR="001032B5" w:rsidRPr="00144943">
        <w:rPr>
          <w:sz w:val="24"/>
          <w:szCs w:val="24"/>
        </w:rPr>
        <w:t xml:space="preserve">Protein </w:t>
      </w:r>
    </w:p>
    <w:p w14:paraId="018E12D0" w14:textId="076850B6" w:rsidR="00F5210B" w:rsidRPr="00D075B6" w:rsidRDefault="00FE13CD" w:rsidP="00144943">
      <w:pPr>
        <w:jc w:val="both"/>
      </w:pPr>
      <w:r w:rsidRPr="00D075B6">
        <w:t xml:space="preserve">Proteins, derived from animal sources like </w:t>
      </w:r>
      <w:r w:rsidR="002808B7" w:rsidRPr="00D075B6">
        <w:t xml:space="preserve">whey protein, </w:t>
      </w:r>
      <w:r w:rsidRPr="00D075B6">
        <w:t xml:space="preserve">casein, </w:t>
      </w:r>
      <w:proofErr w:type="spellStart"/>
      <w:r w:rsidRPr="00D075B6">
        <w:t>gelatin</w:t>
      </w:r>
      <w:proofErr w:type="spellEnd"/>
      <w:r w:rsidR="002808B7" w:rsidRPr="00D075B6">
        <w:t xml:space="preserve"> </w:t>
      </w:r>
      <w:r w:rsidRPr="00D075B6">
        <w:t>and sources</w:t>
      </w:r>
      <w:r w:rsidR="002808B7" w:rsidRPr="00D075B6">
        <w:t xml:space="preserve"> of plants</w:t>
      </w:r>
      <w:r w:rsidRPr="00D075B6">
        <w:t xml:space="preserve"> such</w:t>
      </w:r>
      <w:r w:rsidR="002808B7" w:rsidRPr="00D075B6">
        <w:t xml:space="preserve"> zein and</w:t>
      </w:r>
      <w:r w:rsidRPr="00D075B6">
        <w:t xml:space="preserve"> a</w:t>
      </w:r>
      <w:r w:rsidR="00753BC8" w:rsidRPr="00D075B6">
        <w:t xml:space="preserve"> </w:t>
      </w:r>
      <w:r w:rsidRPr="00D075B6">
        <w:t>soy protein, are also widely used</w:t>
      </w:r>
      <w:r w:rsidR="00F5210B" w:rsidRPr="00D075B6">
        <w:t xml:space="preserve">. </w:t>
      </w:r>
      <w:r w:rsidR="00147F64" w:rsidRPr="00D075B6">
        <w:fldChar w:fldCharType="begin"/>
      </w:r>
      <w:r w:rsidR="00147F64" w:rsidRPr="00D075B6">
        <w:instrText xml:space="preserve"> ADDIN EN.CITE &lt;EndNote&gt;&lt;Cite&gt;&lt;Author&gt;Silva-Weiss&lt;/Author&gt;&lt;Year&gt;2013&lt;/Year&gt;&lt;RecNum&gt;3&lt;/RecNum&gt;&lt;DisplayText&gt;(Silva-Weiss, Ihl et al. 2013)&lt;/DisplayText&gt;&lt;record&gt;&lt;rec-number&gt;3&lt;/rec-number&gt;&lt;foreign-keys&gt;&lt;key app="EN" db-id="dawvzevwmz0t01ee0r7xvz53xxazd5v9dzzv" timestamp="1742021514"&gt;3&lt;/key&gt;&lt;/foreign-keys&gt;&lt;ref-type name="Journal Article"&gt;17&lt;/ref-type&gt;&lt;contributors&gt;&lt;authors&gt;&lt;author&gt;Silva-Weiss, A&lt;/author&gt;&lt;author&gt;Ihl, M&lt;/author&gt;&lt;author&gt;Sobral, PJ do A&lt;/author&gt;&lt;author&gt;Gómez-Guillén, MC&lt;/author&gt;&lt;author&gt;Bifani, VJFER %J Food Engineering Reviews&lt;/author&gt;&lt;/authors&gt;&lt;/contributors&gt;&lt;titles&gt;&lt;title&gt;Natural additives in bioactive edible films and coatings: functionality and applications in foods&lt;/title&gt;&lt;/titles&gt;&lt;pages&gt;200-216&lt;/pages&gt;&lt;volume&gt;5&lt;/volume&gt;&lt;dates&gt;&lt;year&gt;2013&lt;/year&gt;&lt;/dates&gt;&lt;isbn&gt;1866-7910&lt;/isbn&gt;&lt;urls&gt;&lt;/urls&gt;&lt;/record&gt;&lt;/Cite&gt;&lt;/EndNote&gt;</w:instrText>
      </w:r>
      <w:r w:rsidR="00147F64" w:rsidRPr="00D075B6">
        <w:fldChar w:fldCharType="separate"/>
      </w:r>
      <w:r w:rsidR="00147F64" w:rsidRPr="00D075B6">
        <w:rPr>
          <w:noProof/>
        </w:rPr>
        <w:t>(Silva-Weiss, Ihl et al. 2013)</w:t>
      </w:r>
      <w:r w:rsidR="00147F64" w:rsidRPr="00D075B6">
        <w:fldChar w:fldCharType="end"/>
      </w:r>
      <w:r w:rsidR="00147F64" w:rsidRPr="00D075B6">
        <w:t xml:space="preserve"> </w:t>
      </w:r>
      <w:r w:rsidR="00147F64" w:rsidRPr="00D075B6">
        <w:fldChar w:fldCharType="begin"/>
      </w:r>
      <w:r w:rsidR="005C434E">
        <w:instrText xml:space="preserve"> ADDIN EN.CITE &lt;EndNote&gt;&lt;Cite&gt;&lt;Author&gt;Wang&lt;/Author&gt;&lt;Year&gt;2023&lt;/Year&gt;&lt;RecNum&gt;2&lt;/RecNum&gt;&lt;DisplayText&gt;(Wang, Wei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rsidR="00147F64" w:rsidRPr="00D075B6">
        <w:fldChar w:fldCharType="separate"/>
      </w:r>
      <w:r w:rsidR="005C434E">
        <w:rPr>
          <w:noProof/>
        </w:rPr>
        <w:t>(Wang, Wei et al. 2023)</w:t>
      </w:r>
      <w:r w:rsidR="00147F64" w:rsidRPr="00D075B6">
        <w:fldChar w:fldCharType="end"/>
      </w:r>
    </w:p>
    <w:p w14:paraId="2FBB4C58" w14:textId="49100543" w:rsidR="001032B5" w:rsidRPr="00651422" w:rsidRDefault="005C434E" w:rsidP="00144943">
      <w:pPr>
        <w:jc w:val="both"/>
      </w:pPr>
      <w:r w:rsidRPr="005C434E">
        <w:t>Although protein-based edible films frequently lack enough water vapor, they typically have high</w:t>
      </w:r>
      <w:r w:rsidR="004B16C6">
        <w:t xml:space="preserve"> structural integrity</w:t>
      </w:r>
      <w:r w:rsidR="00A02E62" w:rsidRPr="00D075B6">
        <w:fldChar w:fldCharType="begin"/>
      </w:r>
      <w:r w:rsidR="00A02E62" w:rsidRPr="00D075B6">
        <w:instrText xml:space="preserve"> ADDIN EN.CITE &lt;EndNote&gt;&lt;Cite&gt;&lt;Author&gt;Chen&lt;/Author&gt;&lt;Year&gt;2022&lt;/Year&gt;&lt;RecNum&gt;8&lt;/RecNum&gt;&lt;DisplayText&gt;(Chen, Ma et al. 2022)&lt;/DisplayText&gt;&lt;record&gt;&lt;rec-number&gt;8&lt;/rec-number&gt;&lt;foreign-keys&gt;&lt;key app="EN" db-id="dawvzevwmz0t01ee0r7xvz53xxazd5v9dzzv" timestamp="1742085075"&gt;8&lt;/key&gt;&lt;/foreign-keys&gt;&lt;ref-type name="Journal Article"&gt;17&lt;/ref-type&gt;&lt;contributors&gt;&lt;authors&gt;&lt;author&gt;Chen, Wenzhang&lt;/author&gt;&lt;author&gt;Ma, Shaobo&lt;/author&gt;&lt;author&gt;Wang, Qiankun&lt;/author&gt;&lt;author&gt;McClements, David Julian&lt;/author&gt;&lt;author&gt;Liu, Xuebo&lt;/author&gt;&lt;author&gt;Ngai, To&lt;/author&gt;&lt;author&gt;Liu, Fuguo %J Critical Reviews in Food Science&lt;/author&gt;&lt;author&gt;Nutrition&lt;/author&gt;&lt;/authors&gt;&lt;/contributors&gt;&lt;titles&gt;&lt;title&gt;Fortification of edible films with bioactive agents: A review of their formation, properties, and application in food preservation&lt;/title&gt;&lt;/titles&gt;&lt;pages&gt;5029-5055&lt;/pages&gt;&lt;volume&gt;62&lt;/volume&gt;&lt;number&gt;18&lt;/number&gt;&lt;dates&gt;&lt;year&gt;2022&lt;/year&gt;&lt;/dates&gt;&lt;isbn&gt;1040-8398&lt;/isbn&gt;&lt;urls&gt;&lt;/urls&gt;&lt;/record&gt;&lt;/Cite&gt;&lt;/EndNote&gt;</w:instrText>
      </w:r>
      <w:r w:rsidR="00A02E62" w:rsidRPr="00D075B6">
        <w:fldChar w:fldCharType="separate"/>
      </w:r>
      <w:r w:rsidR="00A02E62" w:rsidRPr="00D075B6">
        <w:rPr>
          <w:noProof/>
        </w:rPr>
        <w:t>(Chen, Ma et al. 2022)</w:t>
      </w:r>
      <w:r w:rsidR="00A02E62" w:rsidRPr="00D075B6">
        <w:fldChar w:fldCharType="end"/>
      </w:r>
      <w:r w:rsidR="00D075B6">
        <w:t xml:space="preserve">. </w:t>
      </w:r>
      <w:r w:rsidR="00FE13CD" w:rsidRPr="00D075B6">
        <w:t xml:space="preserve">For </w:t>
      </w:r>
      <w:r>
        <w:t>example</w:t>
      </w:r>
      <w:r w:rsidR="00FE13CD" w:rsidRPr="00D075B6">
        <w:t xml:space="preserve">, cold plasma treatment can modify the </w:t>
      </w:r>
      <w:r w:rsidR="00D075B6">
        <w:t xml:space="preserve">physio-chemical characteristics </w:t>
      </w:r>
      <w:r w:rsidR="00FE13CD" w:rsidRPr="00D075B6">
        <w:t xml:space="preserve">of casein-based films, improving their barrier </w:t>
      </w:r>
      <w:r w:rsidR="00D075B6">
        <w:t xml:space="preserve">and mechanical </w:t>
      </w:r>
      <w:r w:rsidR="00FE13CD" w:rsidRPr="00D075B6">
        <w:t xml:space="preserve">properties </w:t>
      </w:r>
      <w:r w:rsidR="00A02E62" w:rsidRPr="00D075B6">
        <w:fldChar w:fldCharType="begin"/>
      </w:r>
      <w:r w:rsidR="00B259B6">
        <w:instrText xml:space="preserve"> ADDIN EN.CITE &lt;EndNote&gt;&lt;Cite&gt;&lt;Author&gt;Wang&lt;/Author&gt;&lt;Year&gt;2023&lt;/Year&gt;&lt;RecNum&gt;2&lt;/RecNum&gt;&lt;DisplayText&gt;(Wang, Wei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rsidR="00A02E62" w:rsidRPr="00D075B6">
        <w:fldChar w:fldCharType="separate"/>
      </w:r>
      <w:r w:rsidR="00A02E62" w:rsidRPr="00D075B6">
        <w:rPr>
          <w:noProof/>
        </w:rPr>
        <w:t>(Wang, Wei et al. 2023)</w:t>
      </w:r>
      <w:r w:rsidR="00A02E62" w:rsidRPr="00D075B6">
        <w:fldChar w:fldCharType="end"/>
      </w:r>
      <w:r w:rsidR="00651422" w:rsidRPr="00D075B6">
        <w:t xml:space="preserve">. </w:t>
      </w:r>
      <w:r w:rsidR="00414526" w:rsidRPr="00D075B6">
        <w:t xml:space="preserve">Blending proteins </w:t>
      </w:r>
      <w:r w:rsidR="004B16C6">
        <w:t xml:space="preserve">and </w:t>
      </w:r>
      <w:r w:rsidR="00414526" w:rsidRPr="00D075B6">
        <w:t>polymers is a</w:t>
      </w:r>
      <w:r w:rsidR="004B16C6">
        <w:t xml:space="preserve">nother way </w:t>
      </w:r>
      <w:r w:rsidR="00414526" w:rsidRPr="00D075B6">
        <w:t xml:space="preserve">to </w:t>
      </w:r>
      <w:r w:rsidR="00B07BB4">
        <w:t xml:space="preserve">increase </w:t>
      </w:r>
      <w:r w:rsidR="00414526" w:rsidRPr="00D075B6">
        <w:t>film</w:t>
      </w:r>
      <w:r w:rsidR="004F609E">
        <w:t>’s characteristics</w:t>
      </w:r>
      <w:r w:rsidR="00651422" w:rsidRPr="00D075B6">
        <w:t>. F</w:t>
      </w:r>
      <w:r w:rsidR="00414526" w:rsidRPr="00D075B6">
        <w:t xml:space="preserve">or instance, pullulan can be blended with whey protein, and casein can be combined with sodium alginate </w:t>
      </w:r>
      <w:r w:rsidR="00414526" w:rsidRPr="00D075B6">
        <w:fldChar w:fldCharType="begin">
          <w:fldData xml:space="preserve">PEVuZE5vdGU+PENpdGU+PEF1dGhvcj5GYXJoYW48L0F1dGhvcj48WWVhcj4yMDI1PC9ZZWFyPjxS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</w:fldData>
        </w:fldChar>
      </w:r>
      <w:r w:rsidR="00414526" w:rsidRPr="00D075B6">
        <w:instrText xml:space="preserve"> ADDIN EN.CITE </w:instrText>
      </w:r>
      <w:r w:rsidR="00414526" w:rsidRPr="00D075B6">
        <w:fldChar w:fldCharType="begin">
          <w:fldData xml:space="preserve">PEVuZE5vdGU+PENpdGU+PEF1dGhvcj5GYXJoYW48L0F1dGhvcj48WWVhcj4yMDI1PC9ZZWFyPjxS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</w:fldData>
        </w:fldChar>
      </w:r>
      <w:r w:rsidR="00414526" w:rsidRPr="00D075B6">
        <w:instrText xml:space="preserve"> ADDIN EN.CITE.DATA </w:instrText>
      </w:r>
      <w:r w:rsidR="00414526" w:rsidRPr="00D075B6">
        <w:fldChar w:fldCharType="end"/>
      </w:r>
      <w:r w:rsidR="00414526" w:rsidRPr="00D075B6">
        <w:fldChar w:fldCharType="separate"/>
      </w:r>
      <w:r w:rsidR="00414526" w:rsidRPr="00D075B6">
        <w:rPr>
          <w:noProof/>
        </w:rPr>
        <w:t>(Farhan, Fazial et al. 2025)</w:t>
      </w:r>
      <w:r w:rsidR="00414526" w:rsidRPr="00D075B6">
        <w:fldChar w:fldCharType="end"/>
      </w:r>
      <w:r w:rsidR="00D075B6">
        <w:t>.</w:t>
      </w:r>
      <w:r w:rsidR="00414526" w:rsidRPr="00D075B6">
        <w:t xml:space="preserve"> The </w:t>
      </w:r>
      <w:r w:rsidR="00D075B6">
        <w:t xml:space="preserve">addition </w:t>
      </w:r>
      <w:r w:rsidR="00414526" w:rsidRPr="00D075B6">
        <w:t>of biopolymers</w:t>
      </w:r>
      <w:r w:rsidR="00D075B6">
        <w:t xml:space="preserve"> and </w:t>
      </w:r>
      <w:r w:rsidR="00B07BB4">
        <w:t>addition</w:t>
      </w:r>
      <w:r w:rsidR="00D075B6">
        <w:t xml:space="preserve"> of </w:t>
      </w:r>
      <w:r w:rsidR="00D075B6" w:rsidRPr="00D075B6">
        <w:t xml:space="preserve">natural extracts </w:t>
      </w:r>
      <w:r w:rsidR="00414526" w:rsidRPr="00D075B6">
        <w:t xml:space="preserve">into fish </w:t>
      </w:r>
      <w:proofErr w:type="spellStart"/>
      <w:r w:rsidR="00414526" w:rsidRPr="00D075B6">
        <w:t>gelatin</w:t>
      </w:r>
      <w:proofErr w:type="spellEnd"/>
      <w:r w:rsidR="00414526" w:rsidRPr="00D075B6">
        <w:t xml:space="preserve"> has been </w:t>
      </w:r>
      <w:r w:rsidR="00B07BB4">
        <w:t xml:space="preserve">researched </w:t>
      </w:r>
      <w:r w:rsidR="00414526" w:rsidRPr="00D075B6">
        <w:t xml:space="preserve">to </w:t>
      </w:r>
      <w:r w:rsidR="00B07BB4">
        <w:t>increase</w:t>
      </w:r>
      <w:r w:rsidR="00D075B6">
        <w:t xml:space="preserve"> </w:t>
      </w:r>
      <w:r w:rsidR="00414526" w:rsidRPr="00D075B6">
        <w:t xml:space="preserve">film properties, with examples including the addition of </w:t>
      </w:r>
      <w:r w:rsidR="00414526" w:rsidRPr="00D075B6">
        <w:rPr>
          <w:i/>
          <w:iCs/>
        </w:rPr>
        <w:t xml:space="preserve">Malpighia </w:t>
      </w:r>
      <w:proofErr w:type="spellStart"/>
      <w:r w:rsidR="00414526" w:rsidRPr="00D075B6">
        <w:rPr>
          <w:i/>
          <w:iCs/>
        </w:rPr>
        <w:t>emarginata</w:t>
      </w:r>
      <w:proofErr w:type="spellEnd"/>
      <w:r w:rsidR="00414526" w:rsidRPr="00D075B6">
        <w:t xml:space="preserve"> bagasse extract to create active </w:t>
      </w:r>
      <w:proofErr w:type="spellStart"/>
      <w:r w:rsidR="00414526" w:rsidRPr="00D075B6">
        <w:t>gelatin</w:t>
      </w:r>
      <w:proofErr w:type="spellEnd"/>
      <w:r w:rsidR="00414526" w:rsidRPr="00D075B6">
        <w:t xml:space="preserve"> films with adequate physical and barrier properties for beef patty storage</w:t>
      </w:r>
      <w:r w:rsidR="00D075B6">
        <w:t xml:space="preserve"> </w:t>
      </w:r>
      <w:r w:rsidR="00414526" w:rsidRPr="00D075B6">
        <w:t xml:space="preserve">and </w:t>
      </w:r>
      <w:r w:rsidR="00423898">
        <w:t>a</w:t>
      </w:r>
      <w:r w:rsidR="00423898" w:rsidRPr="00423898">
        <w:t xml:space="preserve">dding orange peel pectin to fish </w:t>
      </w:r>
      <w:proofErr w:type="spellStart"/>
      <w:r w:rsidR="00423898" w:rsidRPr="00423898">
        <w:t>gelatin</w:t>
      </w:r>
      <w:proofErr w:type="spellEnd"/>
      <w:r w:rsidR="00423898" w:rsidRPr="00423898">
        <w:t xml:space="preserve"> films for cheese products to improve their antibacterial and antioxidant qualities</w:t>
      </w:r>
      <w:r w:rsidR="00423898">
        <w:t xml:space="preserve"> </w:t>
      </w:r>
      <w:r w:rsidR="00651422" w:rsidRPr="00D075B6">
        <w:fldChar w:fldCharType="begin"/>
      </w:r>
      <w:r w:rsidR="00B259B6">
        <w:instrText xml:space="preserve"> ADDIN EN.CITE &lt;EndNote&gt;&lt;Cite&gt;&lt;Author&gt;Wang&lt;/Author&gt;&lt;Year&gt;2023&lt;/Year&gt;&lt;RecNum&gt;2&lt;/RecNum&gt;&lt;DisplayText&gt;(Wang, Wei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rsidR="00651422" w:rsidRPr="00D075B6">
        <w:fldChar w:fldCharType="separate"/>
      </w:r>
      <w:r w:rsidR="00651422" w:rsidRPr="00D075B6">
        <w:rPr>
          <w:noProof/>
        </w:rPr>
        <w:t>(Wang, Wei et al. 2023)</w:t>
      </w:r>
      <w:r w:rsidR="00651422" w:rsidRPr="00D075B6">
        <w:fldChar w:fldCharType="end"/>
      </w:r>
      <w:r w:rsidR="00D075B6">
        <w:t>.</w:t>
      </w:r>
      <w:r w:rsidR="00423898">
        <w:t xml:space="preserve"> T</w:t>
      </w:r>
      <w:r w:rsidR="00651422" w:rsidRPr="00D075B6">
        <w:t>hyme oil</w:t>
      </w:r>
      <w:r w:rsidR="00423898">
        <w:t xml:space="preserve"> and oregano</w:t>
      </w:r>
      <w:r w:rsidR="00651422" w:rsidRPr="00D075B6">
        <w:t xml:space="preserve"> </w:t>
      </w:r>
      <w:r w:rsidR="004F609E">
        <w:t xml:space="preserve">are </w:t>
      </w:r>
      <w:r w:rsidR="00423898">
        <w:t>incorporated</w:t>
      </w:r>
      <w:r w:rsidR="00651422" w:rsidRPr="00D075B6">
        <w:t xml:space="preserve"> </w:t>
      </w:r>
      <w:r w:rsidR="004F609E">
        <w:t>with</w:t>
      </w:r>
      <w:r w:rsidR="00651422" w:rsidRPr="00D075B6">
        <w:t xml:space="preserve"> soy protein films, </w:t>
      </w:r>
      <w:r w:rsidR="004F609E">
        <w:t>the</w:t>
      </w:r>
      <w:r w:rsidR="00B07BB4" w:rsidRPr="00B07BB4">
        <w:t xml:space="preserve"> strong antimicrobial action against </w:t>
      </w:r>
      <w:r w:rsidR="00B07BB4" w:rsidRPr="00B07BB4">
        <w:rPr>
          <w:i/>
          <w:iCs/>
        </w:rPr>
        <w:t>S. aureus</w:t>
      </w:r>
      <w:r w:rsidR="004F609E" w:rsidRPr="004F609E">
        <w:t xml:space="preserve"> </w:t>
      </w:r>
      <w:r w:rsidR="004F609E" w:rsidRPr="00D075B6">
        <w:t>and</w:t>
      </w:r>
      <w:r w:rsidR="004F609E">
        <w:rPr>
          <w:i/>
          <w:iCs/>
        </w:rPr>
        <w:t xml:space="preserve"> E. coli</w:t>
      </w:r>
      <w:r w:rsidR="00B07BB4" w:rsidRPr="00B07BB4">
        <w:t xml:space="preserve"> </w:t>
      </w:r>
      <w:r w:rsidR="00651422" w:rsidRPr="00D075B6">
        <w:t>in ground</w:t>
      </w:r>
      <w:r w:rsidR="004F609E">
        <w:t xml:space="preserve">ed </w:t>
      </w:r>
      <w:r w:rsidR="00651422" w:rsidRPr="00D075B6">
        <w:t xml:space="preserve">beef </w:t>
      </w:r>
      <w:r w:rsidR="004F609E">
        <w:t xml:space="preserve"> is studied</w:t>
      </w:r>
      <w:r w:rsidR="00651422" w:rsidRPr="00D075B6">
        <w:t xml:space="preserve"> </w:t>
      </w:r>
      <w:r w:rsidR="00651422" w:rsidRPr="00D075B6">
        <w:fldChar w:fldCharType="begin"/>
      </w:r>
      <w:r w:rsidR="00651422" w:rsidRPr="00D075B6">
        <w:instrText xml:space="preserve"> ADDIN EN.CITE &lt;EndNote&gt;&lt;Cite&gt;&lt;Author&gt;Chen&lt;/Author&gt;&lt;Year&gt;2022&lt;/Year&gt;&lt;RecNum&gt;8&lt;/RecNum&gt;&lt;DisplayText&gt;(Chen, Ma et al. 2022)&lt;/DisplayText&gt;&lt;record&gt;&lt;rec-number&gt;8&lt;/rec-number&gt;&lt;foreign-keys&gt;&lt;key app="EN" db-id="dawvzevwmz0t01ee0r7xvz53xxazd5v9dzzv" timestamp="1742085075"&gt;8&lt;/key&gt;&lt;/foreign-keys&gt;&lt;ref-type name="Journal Article"&gt;17&lt;/ref-type&gt;&lt;contributors&gt;&lt;authors&gt;&lt;author&gt;Chen, Wenzhang&lt;/author&gt;&lt;author&gt;Ma, Shaobo&lt;/author&gt;&lt;author&gt;Wang, Qiankun&lt;/author&gt;&lt;author&gt;McClements, David Julian&lt;/author&gt;&lt;author&gt;Liu, Xuebo&lt;/author&gt;&lt;author&gt;Ngai, To&lt;/author&gt;&lt;author&gt;Liu, Fuguo %J Critical Reviews in Food Science&lt;/author&gt;&lt;author&gt;Nutrition&lt;/author&gt;&lt;/authors&gt;&lt;/contributors&gt;&lt;titles&gt;&lt;title&gt;Fortification of edible films with bioactive agents: A review of their formation, properties, and application in food preservation&lt;/title&gt;&lt;/titles&gt;&lt;pages&gt;5029-5055&lt;/pages&gt;&lt;volume&gt;62&lt;/volume&gt;&lt;number&gt;18&lt;/number&gt;&lt;dates&gt;&lt;year&gt;2022&lt;/year&gt;&lt;/dates&gt;&lt;isbn&gt;1040-8398&lt;/isbn&gt;&lt;urls&gt;&lt;/urls&gt;&lt;/record&gt;&lt;/Cite&gt;&lt;/EndNote&gt;</w:instrText>
      </w:r>
      <w:r w:rsidR="00651422" w:rsidRPr="00D075B6">
        <w:fldChar w:fldCharType="separate"/>
      </w:r>
      <w:r w:rsidR="00651422" w:rsidRPr="00D075B6">
        <w:rPr>
          <w:noProof/>
        </w:rPr>
        <w:t>(Chen, Ma et al. 2022)</w:t>
      </w:r>
      <w:r w:rsidR="00651422" w:rsidRPr="00D075B6">
        <w:fldChar w:fldCharType="end"/>
      </w:r>
      <w:r w:rsidR="00651422" w:rsidRPr="00D075B6">
        <w:t xml:space="preserve">. Nisin, an antimicrobial peptide, has been </w:t>
      </w:r>
      <w:r w:rsidR="00B07BB4">
        <w:t xml:space="preserve">added </w:t>
      </w:r>
      <w:r w:rsidR="00651422" w:rsidRPr="00D075B6">
        <w:t xml:space="preserve">into whey protein films, showing effectiveness in reducing </w:t>
      </w:r>
      <w:r w:rsidR="00651422" w:rsidRPr="00D075B6">
        <w:rPr>
          <w:i/>
          <w:iCs/>
        </w:rPr>
        <w:t>Listeria monocytogenes</w:t>
      </w:r>
      <w:r w:rsidR="00651422" w:rsidRPr="00D075B6">
        <w:t xml:space="preserve"> counts. </w:t>
      </w:r>
      <w:r w:rsidR="00423898" w:rsidRPr="00423898">
        <w:t>When compared to less hydrophobic films like wheat gluten films, the efficacy of nisin seems to be greater in more hydrophobic films like whey and soy protein films</w:t>
      </w:r>
      <w:r w:rsidR="00423898">
        <w:t xml:space="preserve"> </w:t>
      </w:r>
      <w:r w:rsidR="00651422" w:rsidRPr="00D075B6">
        <w:fldChar w:fldCharType="begin"/>
      </w:r>
      <w:r w:rsidR="00995DEC">
        <w:instrText xml:space="preserve"> ADDIN EN.CITE &lt;EndNote&gt;&lt;Cite&gt;&lt;Author&gt;Hernández-Carranza&lt;/Author&gt;&lt;Year&gt;2023&lt;/Year&gt;&lt;RecNum&gt;5&lt;/RecNum&gt;&lt;DisplayText&gt;(Hernández-Carranza, Fierro-Corona et al. 2023)&lt;/DisplayText&gt;&lt;record&gt;&lt;rec-number&gt;5&lt;/rec-number&gt;&lt;foreign-keys&gt;&lt;key app="EN" db-id="tp5aaas54esw2be0ts6xzv530tdtddzpd9af" timestamp="1745435054"&gt;5&lt;/key&gt;&lt;key app="ENWeb" db-id=""&gt;0&lt;/key&gt;&lt;/foreign-keys&gt;&lt;ref-type name="Journal Article"&gt;17&lt;/ref-type&gt;&lt;contributors&gt;&lt;authors&gt;&lt;author&gt;Hernández-Carranza, P.&lt;/author&gt;&lt;author&gt;Fierro-Corona, G.&lt;/author&gt;&lt;author&gt;Tapia-Maruri, D.&lt;/author&gt;&lt;author&gt;Ruiz-Martínez, I.&lt;/author&gt;&lt;author&gt;Ávila-Reyes, S. V.&lt;/author&gt;&lt;author&gt;Ruiz-López, I. I.&lt;/author&gt;&lt;author&gt;Ochoa-Velasco, C. E.&lt;/author&gt;&lt;/authors&gt;&lt;/contributors&gt;&lt;titles&gt;&lt;title&gt;Bioactive Edible Films Based on LAB-Fermented Whey Solution and Potato Starch: Characterization and Storage Behavior&lt;/title&gt;&lt;secondary-title&gt;Food and Bioprocess Technology&lt;/secondary-title&gt;&lt;/titles&gt;&lt;periodical&gt;&lt;full-title&gt;Food and Bioprocess Technology&lt;/full-title&gt;&lt;/periodical&gt;&lt;pages&gt;3045-3056&lt;/pages&gt;&lt;volume&gt;16&lt;/volume&gt;&lt;number&gt;12&lt;/number&gt;&lt;section&gt;3045&lt;/section&gt;&lt;dates&gt;&lt;year&gt;2023&lt;/year&gt;&lt;/dates&gt;&lt;isbn&gt;1935-5130&amp;#xD;1935-5149&lt;/isbn&gt;&lt;urls&gt;&lt;/urls&gt;&lt;electronic-resource-num&gt;10.1007/s11947-023-03115-z&lt;/electronic-resource-num&gt;&lt;/record&gt;&lt;/Cite&gt;&lt;/EndNote&gt;</w:instrText>
      </w:r>
      <w:r w:rsidR="00651422" w:rsidRPr="00D075B6">
        <w:fldChar w:fldCharType="separate"/>
      </w:r>
      <w:r w:rsidR="00651422" w:rsidRPr="00D075B6">
        <w:rPr>
          <w:noProof/>
        </w:rPr>
        <w:t>(Hernández-Carranza, Fierro-Corona et al. 2023)</w:t>
      </w:r>
      <w:r w:rsidR="00651422" w:rsidRPr="00D075B6">
        <w:fldChar w:fldCharType="end"/>
      </w:r>
      <w:r w:rsidR="00423898">
        <w:t xml:space="preserve">. </w:t>
      </w:r>
    </w:p>
    <w:p w14:paraId="23C9065B" w14:textId="48FF3866" w:rsidR="00BB4918" w:rsidRPr="00144943" w:rsidRDefault="00FE13CD" w:rsidP="00144943">
      <w:pPr>
        <w:pStyle w:val="Heading1"/>
        <w:numPr>
          <w:ilvl w:val="2"/>
          <w:numId w:val="32"/>
        </w:numPr>
        <w:jc w:val="both"/>
        <w:rPr>
          <w:sz w:val="24"/>
          <w:szCs w:val="24"/>
        </w:rPr>
      </w:pPr>
      <w:r w:rsidRPr="00144943">
        <w:rPr>
          <w:sz w:val="24"/>
          <w:szCs w:val="24"/>
        </w:rPr>
        <w:t>Lipids</w:t>
      </w:r>
      <w:r w:rsidR="008C000B" w:rsidRPr="00144943">
        <w:rPr>
          <w:sz w:val="24"/>
          <w:szCs w:val="24"/>
        </w:rPr>
        <w:t xml:space="preserve"> </w:t>
      </w:r>
    </w:p>
    <w:p w14:paraId="30B32A58" w14:textId="331CC189" w:rsidR="005104F9" w:rsidRDefault="00BB4918" w:rsidP="00144943">
      <w:pPr>
        <w:jc w:val="both"/>
      </w:pPr>
      <w:r>
        <w:t xml:space="preserve">Lipids </w:t>
      </w:r>
      <w:r w:rsidR="00FE13CD" w:rsidRPr="00FE13CD">
        <w:t xml:space="preserve">including </w:t>
      </w:r>
      <w:r w:rsidR="00B07BB4">
        <w:t>fatty acids, edible waxes and vegetable oils</w:t>
      </w:r>
      <w:r w:rsidR="00FE13CD" w:rsidRPr="00FE13CD">
        <w:t xml:space="preserve">, are typically added as auxiliary materials to </w:t>
      </w:r>
      <w:r w:rsidR="00B07BB4">
        <w:t>protein-based films or polysaccharide-based edible films</w:t>
      </w:r>
      <w:r w:rsidR="00FE13CD" w:rsidRPr="00FE13CD">
        <w:t xml:space="preserve"> to </w:t>
      </w:r>
      <w:r w:rsidR="00B07BB4">
        <w:t xml:space="preserve">improve </w:t>
      </w:r>
      <w:r w:rsidR="00FE13CD" w:rsidRPr="00FE13CD">
        <w:t xml:space="preserve">their hydrophobicity and </w:t>
      </w:r>
      <w:r w:rsidR="00B07BB4">
        <w:t>enhance</w:t>
      </w:r>
      <w:r w:rsidR="00FE13CD" w:rsidRPr="00FE13CD">
        <w:t xml:space="preserve"> the water vapor barrier</w:t>
      </w:r>
      <w:r w:rsidR="00FE13CD" w:rsidRPr="001003A1">
        <w:t xml:space="preserve"> </w:t>
      </w:r>
      <w:r w:rsidR="00A02E62">
        <w:fldChar w:fldCharType="begin"/>
      </w:r>
      <w:r w:rsidR="00A02E62" w:rsidRPr="001003A1">
        <w:instrText xml:space="preserve"> ADDIN EN.CITE &lt;EndNote&gt;&lt;Cite&gt;&lt;Author&gt;Silva-Weiss&lt;/Author&gt;&lt;Year&gt;2013&lt;/Year&gt;&lt;RecNum&gt;3&lt;/RecNum&gt;&lt;DisplayText&gt;(Silva-Weiss, Ihl et al. 2013)&lt;/DisplayText&gt;&lt;record&gt;&lt;rec-number&gt;3&lt;/rec-number&gt;&lt;foreign-keys&gt;&lt;key app="EN" db-id="dawvzevwmz0t01ee0r7xvz53xxazd5v9dzzv" timestamp="1742021514"&gt;3&lt;/key&gt;&lt;/foreign-keys&gt;&lt;ref-type name="Journal Article"&gt;17&lt;/ref-type&gt;&lt;contributors&gt;&lt;authors&gt;&lt;author&gt;Silva-Weiss, A&lt;/author&gt;&lt;author&gt;Ihl, M&lt;/author&gt;&lt;author&gt;Sobral, PJ do A&lt;/author&gt;&lt;author&gt;Gómez-Guillén, MC&lt;/author&gt;&lt;author&gt;Bifani, VJFER %J Food Engineering Reviews&lt;/author&gt;&lt;/authors&gt;&lt;/contributors&gt;&lt;titles&gt;&lt;title&gt;Natural additives in bioactive edible films and coatings: functionality and applications in foods&lt;/title&gt;&lt;/titles&gt;&lt;pages&gt;200-216&lt;/pages&gt;&lt;volume&gt;5&lt;/volume&gt;&lt;dates&gt;&lt;year&gt;2013&lt;/year&gt;&lt;/dates&gt;&lt;isbn&gt;1866-7910&lt;/isbn&gt;&lt;urls&gt;&lt;/urls&gt;&lt;/record&gt;&lt;/Cite&gt;&lt;/EndNote&gt;</w:instrText>
      </w:r>
      <w:r w:rsidR="00A02E62">
        <w:fldChar w:fldCharType="separate"/>
      </w:r>
      <w:r w:rsidR="00A02E62" w:rsidRPr="001003A1">
        <w:rPr>
          <w:noProof/>
        </w:rPr>
        <w:t>(Silva-Weiss, Ihl et al. 2013)</w:t>
      </w:r>
      <w:r w:rsidR="00A02E62">
        <w:fldChar w:fldCharType="end"/>
      </w:r>
      <w:r w:rsidR="00F5210B" w:rsidRPr="001003A1">
        <w:t xml:space="preserve"> </w:t>
      </w:r>
      <w:r w:rsidR="00A02E62">
        <w:fldChar w:fldCharType="begin"/>
      </w:r>
      <w:r w:rsidR="00B259B6">
        <w:instrText xml:space="preserve"> ADDIN EN.CITE &lt;EndNote&gt;&lt;Cite&gt;&lt;Author&gt;Wang&lt;/Author&gt;&lt;Year&gt;2023&lt;/Year&gt;&lt;RecNum&gt;2&lt;/RecNum&gt;&lt;DisplayText&gt;(Wang, Wei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rsidR="00A02E62">
        <w:fldChar w:fldCharType="separate"/>
      </w:r>
      <w:r w:rsidR="00A02E62" w:rsidRPr="001003A1">
        <w:rPr>
          <w:noProof/>
        </w:rPr>
        <w:t>(Wang, Wei et al. 2023)</w:t>
      </w:r>
      <w:r w:rsidR="00A02E62">
        <w:fldChar w:fldCharType="end"/>
      </w:r>
      <w:r w:rsidR="00F5210B" w:rsidRPr="001003A1">
        <w:t xml:space="preserve"> </w:t>
      </w:r>
      <w:r w:rsidR="001003A1" w:rsidRPr="001003A1">
        <w:t xml:space="preserve">However, their hydrophobic nature makes them valuable as auxiliary materials to enhance </w:t>
      </w:r>
      <w:r w:rsidR="00B07BB4" w:rsidRPr="00B07BB4">
        <w:t xml:space="preserve">the </w:t>
      </w:r>
      <w:r w:rsidR="00B07BB4">
        <w:t xml:space="preserve">characteristics of water vapour </w:t>
      </w:r>
      <w:r w:rsidR="001003A1" w:rsidRPr="001003A1">
        <w:t xml:space="preserve">of films primarily made </w:t>
      </w:r>
      <w:r w:rsidR="00B07BB4">
        <w:t xml:space="preserve"> up </w:t>
      </w:r>
      <w:r w:rsidR="001003A1" w:rsidRPr="001003A1">
        <w:t>from polysaccharides or proteins</w:t>
      </w:r>
      <w:r w:rsidR="00B07BB4">
        <w:t xml:space="preserve">. </w:t>
      </w:r>
      <w:r w:rsidR="001003A1" w:rsidRPr="001003A1">
        <w:t xml:space="preserve">Furthermore, lipids can function as plasticizers or as delivery systems for antibacterial agents, with liposomes being a commonly utilized delivery method </w:t>
      </w:r>
      <w:r w:rsidR="001003A1" w:rsidRPr="001003A1">
        <w:fldChar w:fldCharType="begin"/>
      </w:r>
      <w:r w:rsidR="00B259B6">
        <w:instrText xml:space="preserve"> ADDIN EN.CITE &lt;EndNote&gt;&lt;Cite&gt;&lt;Author&gt;Wang&lt;/Author&gt;&lt;Year&gt;2023&lt;/Year&gt;&lt;RecNum&gt;2&lt;/RecNum&gt;&lt;DisplayText&gt;(Wang, Wei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rsidR="001003A1" w:rsidRPr="001003A1">
        <w:fldChar w:fldCharType="separate"/>
      </w:r>
      <w:r w:rsidR="001003A1" w:rsidRPr="001003A1">
        <w:rPr>
          <w:noProof/>
        </w:rPr>
        <w:t>(Wang, Wei et al. 2023)</w:t>
      </w:r>
      <w:r w:rsidR="001003A1" w:rsidRPr="001003A1">
        <w:fldChar w:fldCharType="end"/>
      </w:r>
      <w:r w:rsidR="005104F9" w:rsidRPr="005104F9">
        <w:rPr>
          <w:rFonts w:eastAsia="Times New Roman" w:cs="Times New Roman"/>
          <w:b/>
          <w:bCs/>
          <w:kern w:val="0"/>
          <w:lang w:eastAsia="en-IN"/>
          <w14:ligatures w14:val="none"/>
        </w:rPr>
        <w:t xml:space="preserve"> </w:t>
      </w:r>
      <w:r w:rsidR="005104F9" w:rsidRPr="005104F9">
        <w:t>Stearic acid esterified pectin was used in the preparation of hydrophobic pectin/chitosan composite films . This demonstrates how a fatty acid (stearic acid) can be incorporated into a polysaccharide matrix (pectin and chitosan) to enhance the film's hydrophobic properties</w:t>
      </w:r>
      <w:r w:rsidR="005104F9">
        <w:t xml:space="preserve"> </w:t>
      </w:r>
      <w:r w:rsidR="005104F9" w:rsidRPr="005104F9">
        <w:t xml:space="preserve">.Essential oils, which contain volatile phenols and other lipid-soluble compounds, are frequently incorporated into biopolymer edible films for their antimicrobial activity </w:t>
      </w:r>
      <w:r w:rsidR="005104F9" w:rsidRPr="005104F9">
        <w:fldChar w:fldCharType="begin"/>
      </w:r>
      <w:r w:rsidR="00B259B6">
        <w:instrText xml:space="preserve"> ADDIN EN.CITE &lt;EndNote&gt;&lt;Cite&gt;&lt;Author&gt;Wang&lt;/Author&gt;&lt;Year&gt;2023&lt;/Year&gt;&lt;RecNum&gt;2&lt;/RecNum&gt;&lt;DisplayText&gt;(Wang, Wei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rsidR="005104F9" w:rsidRPr="005104F9">
        <w:fldChar w:fldCharType="separate"/>
      </w:r>
      <w:r w:rsidR="005104F9" w:rsidRPr="005104F9">
        <w:rPr>
          <w:noProof/>
        </w:rPr>
        <w:t>(Wang, Wei et al. 2023)</w:t>
      </w:r>
      <w:r w:rsidR="005104F9" w:rsidRPr="005104F9">
        <w:fldChar w:fldCharType="end"/>
      </w:r>
    </w:p>
    <w:p w14:paraId="6F12AFE2" w14:textId="082ED17B" w:rsidR="001032B5" w:rsidRPr="00144943" w:rsidRDefault="001032B5" w:rsidP="00144943">
      <w:pPr>
        <w:pStyle w:val="Heading1"/>
        <w:numPr>
          <w:ilvl w:val="0"/>
          <w:numId w:val="33"/>
        </w:numPr>
        <w:ind w:left="360"/>
        <w:jc w:val="both"/>
        <w:rPr>
          <w:sz w:val="24"/>
          <w:szCs w:val="24"/>
        </w:rPr>
      </w:pPr>
      <w:r w:rsidRPr="00144943">
        <w:rPr>
          <w:sz w:val="24"/>
          <w:szCs w:val="24"/>
        </w:rPr>
        <w:t>Composite films</w:t>
      </w:r>
    </w:p>
    <w:p w14:paraId="52D45880" w14:textId="464CE400" w:rsidR="001A3D5D" w:rsidRPr="005104F9" w:rsidRDefault="00FE13CD" w:rsidP="00144943">
      <w:pPr>
        <w:jc w:val="both"/>
      </w:pPr>
      <w:r w:rsidRPr="00FE13CD">
        <w:t>Composite films, which combine multiple polymers, are frequently employed to achieve synergistic effects and improve overall film performance</w:t>
      </w:r>
      <w:r w:rsidR="00463C01">
        <w:t xml:space="preserve"> </w:t>
      </w:r>
      <w:r w:rsidR="00A02E62">
        <w:fldChar w:fldCharType="begin"/>
      </w:r>
      <w:r w:rsidR="00B259B6">
        <w:instrText xml:space="preserve"> ADDIN EN.CITE &lt;EndNote&gt;&lt;Cite&gt;&lt;Author&gt;Wang&lt;/Author&gt;&lt;Year&gt;2023&lt;/Year&gt;&lt;RecNum&gt;2&lt;/RecNum&gt;&lt;DisplayText&gt;(Wang, Wei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rsidR="00A02E62">
        <w:fldChar w:fldCharType="separate"/>
      </w:r>
      <w:r w:rsidR="00A02E62">
        <w:rPr>
          <w:noProof/>
        </w:rPr>
        <w:t>(Wang, Wei et al. 2023)</w:t>
      </w:r>
      <w:r w:rsidR="00A02E62">
        <w:fldChar w:fldCharType="end"/>
      </w:r>
      <w:r w:rsidR="00A02E62">
        <w:t xml:space="preserve"> </w:t>
      </w:r>
      <w:r w:rsidR="00A02E62">
        <w:fldChar w:fldCharType="begin"/>
      </w:r>
      <w:r w:rsidR="00995DEC">
        <w:instrText xml:space="preserve"> ADDIN EN.CITE &lt;EndNote&gt;&lt;Cite&gt;&lt;Author&gt;Hernández-Carranza&lt;/Author&gt;&lt;Year&gt;2023&lt;/Year&gt;&lt;RecNum&gt;5&lt;/RecNum&gt;&lt;DisplayText&gt;(Hernández-Carranza, Fierro-Corona et al. 2023)&lt;/DisplayText&gt;&lt;record&gt;&lt;rec-number&gt;5&lt;/rec-number&gt;&lt;foreign-keys&gt;&lt;key app="EN" db-id="tp5aaas54esw2be0ts6xzv530tdtddzpd9af" timestamp="1745435054"&gt;5&lt;/key&gt;&lt;key app="ENWeb" db-id=""&gt;0&lt;/key&gt;&lt;/foreign-keys&gt;&lt;ref-type name="Journal Article"&gt;17&lt;/ref-type&gt;&lt;contributors&gt;&lt;authors&gt;&lt;author&gt;Hernández-Carranza, P.&lt;/author&gt;&lt;author&gt;Fierro-Corona, G.&lt;/author&gt;&lt;author&gt;Tapia-Maruri, D.&lt;/author&gt;&lt;author&gt;Ruiz-Martínez, I.&lt;/author&gt;&lt;author&gt;Ávila-Reyes, S. V.&lt;/author&gt;&lt;author&gt;Ruiz-López, I. I.&lt;/author&gt;&lt;author&gt;Ochoa-Velasco, C. E.&lt;/author&gt;&lt;/authors&gt;&lt;/contributors&gt;&lt;titles&gt;&lt;title&gt;Bioactive Edible Films Based on LAB-Fermented Whey Solution and Potato Starch: Characterization and Storage Behavior&lt;/title&gt;&lt;secondary-title&gt;Food and Bioprocess Technology&lt;/secondary-title&gt;&lt;/titles&gt;&lt;periodical&gt;&lt;full-title&gt;Food and Bioprocess Technology&lt;/full-title&gt;&lt;/periodical&gt;&lt;pages&gt;3045-3056&lt;/pages&gt;&lt;volume&gt;16&lt;/volume&gt;&lt;number&gt;12&lt;/number&gt;&lt;section&gt;3045&lt;/section&gt;&lt;dates&gt;&lt;year&gt;2023&lt;/year&gt;&lt;/dates&gt;&lt;isbn&gt;1935-5130&amp;#xD;1935-5149&lt;/isbn&gt;&lt;urls&gt;&lt;/urls&gt;&lt;electronic-resource-num&gt;10.1007/s11947-023-03115-z&lt;/electronic-resource-num&gt;&lt;/record&gt;&lt;/Cite&gt;&lt;/EndNote&gt;</w:instrText>
      </w:r>
      <w:r w:rsidR="00A02E62">
        <w:fldChar w:fldCharType="separate"/>
      </w:r>
      <w:r w:rsidR="00A02E62">
        <w:rPr>
          <w:noProof/>
        </w:rPr>
        <w:t>(Hernández-Carranza, Fierro-Corona et al. 2023)</w:t>
      </w:r>
      <w:r w:rsidR="00A02E62">
        <w:fldChar w:fldCharType="end"/>
      </w:r>
      <w:r w:rsidRPr="00FE13CD">
        <w:t xml:space="preserve">For example, combining polysaccharides or proteins with hydrophobic components like lipids can address the issue of high water vapor permeability in polysaccharide and protein films. Bioactive agents such as antimicrobials, </w:t>
      </w:r>
      <w:r w:rsidR="00423898">
        <w:t>probiotics</w:t>
      </w:r>
      <w:r w:rsidRPr="00FE13CD">
        <w:t xml:space="preserve">, </w:t>
      </w:r>
      <w:r w:rsidR="00423898">
        <w:t>fibre</w:t>
      </w:r>
      <w:r w:rsidRPr="00FE13CD">
        <w:t xml:space="preserve">, </w:t>
      </w:r>
      <w:proofErr w:type="spellStart"/>
      <w:r w:rsidR="00423898">
        <w:t>f</w:t>
      </w:r>
      <w:r w:rsidR="00423898" w:rsidRPr="00FE13CD">
        <w:t>lavors</w:t>
      </w:r>
      <w:proofErr w:type="spellEnd"/>
      <w:r w:rsidRPr="00FE13CD">
        <w:t xml:space="preserve">, </w:t>
      </w:r>
      <w:r w:rsidR="00423898">
        <w:t>enzymes</w:t>
      </w:r>
      <w:r w:rsidRPr="00FE13CD">
        <w:t xml:space="preserve">, </w:t>
      </w:r>
      <w:r w:rsidR="00423898">
        <w:t>vitamins</w:t>
      </w:r>
      <w:r w:rsidRPr="00FE13CD">
        <w:t xml:space="preserve">, </w:t>
      </w:r>
      <w:r w:rsidR="00423898">
        <w:t>pigments</w:t>
      </w:r>
      <w:r w:rsidRPr="00FE13CD">
        <w:t xml:space="preserve">, and </w:t>
      </w:r>
      <w:r w:rsidR="00423898">
        <w:t>antioxidants</w:t>
      </w:r>
      <w:r w:rsidRPr="00FE13CD">
        <w:t xml:space="preserve"> are incorporated into these biopolymer matrices to create bioactive edible films with enhanced functionality. For example, </w:t>
      </w:r>
      <w:r w:rsidR="00423898">
        <w:t>b</w:t>
      </w:r>
      <w:r w:rsidR="00423898" w:rsidRPr="00423898">
        <w:t>ioactive edible films with probiotic qualities and antibacterial activity have been made using potato starch and LAB-fermented whey solution</w:t>
      </w:r>
      <w:r w:rsidR="00423898">
        <w:t xml:space="preserve"> </w:t>
      </w:r>
      <w:r w:rsidRPr="00FE13CD">
        <w:t xml:space="preserve">against </w:t>
      </w:r>
      <w:r w:rsidRPr="00FE13CD">
        <w:rPr>
          <w:i/>
          <w:iCs/>
        </w:rPr>
        <w:t>Escherichia coli</w:t>
      </w:r>
      <w:r w:rsidR="00A02E62">
        <w:t xml:space="preserve"> </w:t>
      </w:r>
      <w:r w:rsidR="00A02E62" w:rsidRPr="005104F9">
        <w:fldChar w:fldCharType="begin"/>
      </w:r>
      <w:r w:rsidR="00995DEC">
        <w:instrText xml:space="preserve"> ADDIN EN.CITE &lt;EndNote&gt;&lt;Cite&gt;&lt;Author&gt;Hernández-Carranza&lt;/Author&gt;&lt;Year&gt;2023&lt;/Year&gt;&lt;RecNum&gt;5&lt;/RecNum&gt;&lt;DisplayText&gt;(Hernández-Carranza, Fierro-Corona et al. 2023)&lt;/DisplayText&gt;&lt;record&gt;&lt;rec-number&gt;5&lt;/rec-number&gt;&lt;foreign-keys&gt;&lt;key app="EN" db-id="tp5aaas54esw2be0ts6xzv530tdtddzpd9af" timestamp="1745435054"&gt;5&lt;/key&gt;&lt;key app="ENWeb" db-id=""&gt;0&lt;/key&gt;&lt;/foreign-keys&gt;&lt;ref-type name="Journal Article"&gt;17&lt;/ref-type&gt;&lt;contributors&gt;&lt;authors&gt;&lt;author&gt;Hernández-Carranza, P.&lt;/author&gt;&lt;author&gt;Fierro-Corona, G.&lt;/author&gt;&lt;author&gt;Tapia-Maruri, D.&lt;/author&gt;&lt;author&gt;Ruiz-Martínez, I.&lt;/author&gt;&lt;author&gt;Ávila-Reyes, S. V.&lt;/author&gt;&lt;author&gt;Ruiz-López, I. I.&lt;/author&gt;&lt;author&gt;Ochoa-Velasco, C. E.&lt;/author&gt;&lt;/authors&gt;&lt;/contributors&gt;&lt;titles&gt;&lt;title&gt;Bioactive Edible Films Based on LAB-Fermented Whey Solution and Potato Starch: Characterization and Storage Behavior&lt;/title&gt;&lt;secondary-title&gt;Food and Bioprocess Technology&lt;/secondary-title&gt;&lt;/titles&gt;&lt;periodical&gt;&lt;full-title&gt;Food and Bioprocess Technology&lt;/full-title&gt;&lt;/periodical&gt;&lt;pages&gt;3045-3056&lt;/pages&gt;&lt;volume&gt;16&lt;/volume&gt;&lt;number&gt;12&lt;/number&gt;&lt;section&gt;3045&lt;/section&gt;&lt;dates&gt;&lt;year&gt;2023&lt;/year&gt;&lt;/dates&gt;&lt;isbn&gt;1935-5130&amp;#xD;1935-5149&lt;/isbn&gt;&lt;urls&gt;&lt;/urls&gt;&lt;electronic-resource-num&gt;10.1007/s11947-023-03115-z&lt;/electronic-resource-num&gt;&lt;/record&gt;&lt;/Cite&gt;&lt;/EndNote&gt;</w:instrText>
      </w:r>
      <w:r w:rsidR="00A02E62" w:rsidRPr="005104F9">
        <w:fldChar w:fldCharType="separate"/>
      </w:r>
      <w:r w:rsidR="00A02E62" w:rsidRPr="005104F9">
        <w:rPr>
          <w:noProof/>
        </w:rPr>
        <w:t>(Hernández-Carranza, Fierro-Corona et al. 2023)</w:t>
      </w:r>
      <w:r w:rsidR="00A02E62" w:rsidRPr="005104F9">
        <w:fldChar w:fldCharType="end"/>
      </w:r>
      <w:r w:rsidR="005104F9" w:rsidRPr="005104F9">
        <w:t xml:space="preserve">. The main goal of these composite formulations is to address the inherent limitations of single-component films </w:t>
      </w:r>
      <w:r w:rsidR="005104F9" w:rsidRPr="005104F9">
        <w:lastRenderedPageBreak/>
        <w:t>and develop materials with enhanced mechanical strength, improved barrier properties (such as moisture and oxygen permeability)</w:t>
      </w:r>
      <w:r w:rsidR="00423898">
        <w:t xml:space="preserve"> </w:t>
      </w:r>
      <w:r w:rsidR="005104F9" w:rsidRPr="005104F9">
        <w:t xml:space="preserve">and additional functionalities like antimicrobial or antioxidant activity </w:t>
      </w:r>
      <w:r w:rsidR="005104F9">
        <w:fldChar w:fldCharType="begin"/>
      </w:r>
      <w:r w:rsidR="005104F9">
        <w:instrText xml:space="preserve"> ADDIN EN.CITE &lt;EndNote&gt;&lt;Cite&gt;&lt;Author&gt;Ribeiro&lt;/Author&gt;&lt;Year&gt;2020&lt;/Year&gt;&lt;RecNum&gt;13&lt;/RecNum&gt;&lt;DisplayText&gt;(Ribeiro, Estevinho et al. 2020)&lt;/DisplayText&gt;&lt;record&gt;&lt;rec-number&gt;13&lt;/rec-number&gt;&lt;foreign-keys&gt;&lt;key app="EN" db-id="dawvzevwmz0t01ee0r7xvz53xxazd5v9dzzv" timestamp="1742798337"&gt;13&lt;/key&gt;&lt;key app="ENWeb" db-id=""&gt;0&lt;/key&gt;&lt;/foreign-keys&gt;&lt;ref-type name="Journal Article"&gt;17&lt;/ref-type&gt;&lt;contributors&gt;&lt;authors&gt;&lt;author&gt;Ribeiro, A. Marisa&lt;/author&gt;&lt;author&gt;Estevinho, Berta N.&lt;/author&gt;&lt;author&gt;Rocha, F.&lt;/author&gt;&lt;/authors&gt;&lt;/contributors&gt;&lt;titles&gt;&lt;title&gt;Preparation and Incorporation of Functional Ingredients in Edible Films and Coatings&lt;/title&gt;&lt;secondary-title&gt;Food and Bioprocess Technology&lt;/secondary-title&gt;&lt;/titles&gt;&lt;periodical&gt;&lt;full-title&gt;Food and Bioprocess Technology&lt;/full-title&gt;&lt;/periodical&gt;&lt;pages&gt;209-231&lt;/pages&gt;&lt;volume&gt;14&lt;/volume&gt;&lt;number&gt;2&lt;/number&gt;&lt;section&gt;209&lt;/section&gt;&lt;dates&gt;&lt;year&gt;2020&lt;/year&gt;&lt;/dates&gt;&lt;isbn&gt;1935-5130&amp;#xD;1935-5149&lt;/isbn&gt;&lt;urls&gt;&lt;/urls&gt;&lt;electronic-resource-num&gt;10.1007/s11947-020-02528-4&lt;/electronic-resource-num&gt;&lt;/record&gt;&lt;/Cite&gt;&lt;/EndNote&gt;</w:instrText>
      </w:r>
      <w:r w:rsidR="005104F9">
        <w:fldChar w:fldCharType="separate"/>
      </w:r>
      <w:r w:rsidR="005104F9">
        <w:rPr>
          <w:noProof/>
        </w:rPr>
        <w:t>(Ribeiro, Estevinho et al. 2020)</w:t>
      </w:r>
      <w:r w:rsidR="005104F9">
        <w:fldChar w:fldCharType="end"/>
      </w:r>
    </w:p>
    <w:p w14:paraId="0C1DDDAE" w14:textId="162318FF" w:rsidR="00F81D38" w:rsidRPr="00144943" w:rsidRDefault="008C000B" w:rsidP="00144943">
      <w:pPr>
        <w:pStyle w:val="Heading1"/>
        <w:numPr>
          <w:ilvl w:val="0"/>
          <w:numId w:val="33"/>
        </w:numPr>
        <w:ind w:left="360"/>
        <w:jc w:val="both"/>
        <w:rPr>
          <w:sz w:val="24"/>
          <w:szCs w:val="24"/>
          <w:lang w:val="en-US"/>
        </w:rPr>
      </w:pPr>
      <w:r w:rsidRPr="00144943">
        <w:rPr>
          <w:sz w:val="24"/>
          <w:szCs w:val="24"/>
          <w:lang w:val="en-US"/>
        </w:rPr>
        <w:t>Structural and functional role in film formation</w:t>
      </w:r>
    </w:p>
    <w:p w14:paraId="1FBA7C96" w14:textId="0BE1F4E0" w:rsidR="00F81D38" w:rsidRDefault="00F81D38" w:rsidP="00144943">
      <w:pPr>
        <w:jc w:val="both"/>
      </w:pPr>
      <w:r w:rsidRPr="00F81D38">
        <w:t>Bioactive edible films are increasingly recognized for their dual role in food preservation and enhanced packaging functionalitie</w:t>
      </w:r>
      <w:r>
        <w:t>s</w:t>
      </w:r>
      <w:r w:rsidR="00A02E62">
        <w:t xml:space="preserve"> </w:t>
      </w:r>
      <w:r w:rsidR="00A02E62">
        <w:fldChar w:fldCharType="begin"/>
      </w:r>
      <w:r w:rsidR="00B259B6">
        <w:instrText xml:space="preserve"> ADDIN EN.CITE &lt;EndNote&gt;&lt;Cite&gt;&lt;Author&gt;Wang&lt;/Author&gt;&lt;Year&gt;2023&lt;/Year&gt;&lt;RecNum&gt;2&lt;/RecNum&gt;&lt;DisplayText&gt;(Wang, Wei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rsidR="00A02E62">
        <w:fldChar w:fldCharType="separate"/>
      </w:r>
      <w:r w:rsidR="00A02E62">
        <w:rPr>
          <w:noProof/>
        </w:rPr>
        <w:t>(Wang, Wei et al. 2023)</w:t>
      </w:r>
      <w:r w:rsidR="00A02E62">
        <w:fldChar w:fldCharType="end"/>
      </w:r>
      <w:r w:rsidR="00423898">
        <w:t xml:space="preserve">. </w:t>
      </w:r>
      <w:r w:rsidRPr="00F81D38">
        <w:t xml:space="preserve">Their functional </w:t>
      </w:r>
      <w:r w:rsidR="004F609E">
        <w:t xml:space="preserve">attributes </w:t>
      </w:r>
      <w:r w:rsidRPr="00F81D38">
        <w:t>are primaril</w:t>
      </w:r>
      <w:r w:rsidR="004F609E">
        <w:t>y</w:t>
      </w:r>
      <w:r w:rsidRPr="00F81D38">
        <w:t xml:space="preserve"> incorporat</w:t>
      </w:r>
      <w:r w:rsidR="004F609E">
        <w:t xml:space="preserve">ed such as </w:t>
      </w:r>
      <w:r w:rsidRPr="00F81D38">
        <w:t>bioactiv</w:t>
      </w:r>
      <w:r w:rsidR="004F609E">
        <w:t>e components</w:t>
      </w:r>
      <w:r w:rsidRPr="00F81D38">
        <w:t xml:space="preserve"> that exhibit antimicrobial and antioxidant activities, thus </w:t>
      </w:r>
      <w:r w:rsidR="004E02A2">
        <w:t>increasing</w:t>
      </w:r>
      <w:r w:rsidRPr="00F81D38">
        <w:t xml:space="preserve"> the </w:t>
      </w:r>
      <w:r w:rsidR="004F609E">
        <w:t xml:space="preserve">life span </w:t>
      </w:r>
      <w:r w:rsidRPr="00F81D38">
        <w:t xml:space="preserve">and </w:t>
      </w:r>
      <w:r w:rsidR="004E02A2">
        <w:t xml:space="preserve">enhancing </w:t>
      </w:r>
      <w:r w:rsidRPr="00F81D38">
        <w:t xml:space="preserve">the safety of food </w:t>
      </w:r>
      <w:r w:rsidR="004F609E">
        <w:t>compounds</w:t>
      </w:r>
      <w:r w:rsidR="005104F9">
        <w:t>.</w:t>
      </w:r>
      <w:r w:rsidRPr="00F81D38">
        <w:t xml:space="preserve"> These bioactive agents can range from natural extracts like polyphenols found in apple pomace and mulberry</w:t>
      </w:r>
      <w:r w:rsidR="00A02E62">
        <w:t xml:space="preserve"> </w:t>
      </w:r>
      <w:r w:rsidRPr="00F81D38">
        <w:t>which possess antifungal and antibacterial effects and significant antioxidant capacity</w:t>
      </w:r>
      <w:r w:rsidR="00A02E62">
        <w:t xml:space="preserve"> </w:t>
      </w:r>
      <w:r w:rsidR="00A02E62">
        <w:fldChar w:fldCharType="begin"/>
      </w:r>
      <w:r w:rsidR="00995DEC">
        <w:instrText xml:space="preserve"> ADDIN EN.CITE &lt;EndNote&gt;&lt;Cite&gt;&lt;Author&gt;Sabaghi&lt;/Author&gt;&lt;Year&gt;2022&lt;/Year&gt;&lt;RecNum&gt;6&lt;/RecNum&gt;&lt;DisplayText&gt;(Sabaghi, Tavasoli et al. 2022)&lt;/DisplayText&gt;&lt;record&gt;&lt;rec-number&gt;6&lt;/rec-number&gt;&lt;foreign-keys&gt;&lt;key app="EN" db-id="tp5aaas54esw2be0ts6xzv530tdtddzpd9af" timestamp="1745435114"&gt;6&lt;/key&gt;&lt;key app="ENWeb" db-id=""&gt;0&lt;/key&gt;&lt;/foreign-keys&gt;&lt;ref-type name="Journal Article"&gt;17&lt;/ref-type&gt;&lt;contributors&gt;&lt;authors&gt;&lt;author&gt;Sabaghi, Moslem&lt;/author&gt;&lt;author&gt;Tavasoli, Sedighe&lt;/author&gt;&lt;author&gt;Jamali, Seyedeh Narges&lt;/author&gt;&lt;author&gt;Katouzian, Iman&lt;/author&gt;&lt;author&gt;Faridi Esfanjani, Afshin&lt;/author&gt;&lt;/authors&gt;&lt;/contributors&gt;&lt;titles&gt;&lt;title&gt;The Pros and Cons of Incorporating Bioactive Compounds Within Food Networks and Food Contact Materials: a Review&lt;/title&gt;&lt;secondary-title&gt;Food and Bioprocess Technology&lt;/secondary-title&gt;&lt;/titles&gt;&lt;periodical&gt;&lt;full-title&gt;Food and Bioprocess Technology&lt;/full-title&gt;&lt;/periodical&gt;&lt;pages&gt;2422-2455&lt;/pages&gt;&lt;volume&gt;15&lt;/volume&gt;&lt;number&gt;11&lt;/number&gt;&lt;section&gt;2422&lt;/section&gt;&lt;dates&gt;&lt;year&gt;2022&lt;/year&gt;&lt;/dates&gt;&lt;isbn&gt;1935-5130&amp;#xD;1935-5149&lt;/isbn&gt;&lt;urls&gt;&lt;/urls&gt;&lt;electronic-resource-num&gt;10.1007/s11947-022-02837-w&lt;/electronic-resource-num&gt;&lt;/record&gt;&lt;/Cite&gt;&lt;/EndNote&gt;</w:instrText>
      </w:r>
      <w:r w:rsidR="00A02E62">
        <w:fldChar w:fldCharType="separate"/>
      </w:r>
      <w:r w:rsidR="00A02E62">
        <w:rPr>
          <w:noProof/>
        </w:rPr>
        <w:t>(Sabaghi, Tavasoli et al. 2022)</w:t>
      </w:r>
      <w:r w:rsidR="00A02E62">
        <w:fldChar w:fldCharType="end"/>
      </w:r>
      <w:r w:rsidR="00A02E62">
        <w:t xml:space="preserve"> </w:t>
      </w:r>
      <w:r w:rsidRPr="00F81D38">
        <w:t>to specific compounds such as chlorogenic acid, also present in these sources, known for its antibacterial and antioxidant properties</w:t>
      </w:r>
      <w:r w:rsidR="00371E13">
        <w:t xml:space="preserve"> </w:t>
      </w:r>
      <w:r w:rsidR="00F02CC8">
        <w:fldChar w:fldCharType="begin"/>
      </w:r>
      <w:r w:rsidR="00F02CC8">
        <w:instrText xml:space="preserve"> ADDIN EN.CITE &lt;EndNote&gt;&lt;Cite&gt;&lt;Author&gt;Dai&lt;/Author&gt;&lt;Year&gt;2024&lt;/Year&gt;&lt;RecNum&gt;15&lt;/RecNum&gt;&lt;DisplayText&gt;(Dai, Dong et al. 2024)&lt;/DisplayText&gt;&lt;record&gt;&lt;rec-number&gt;15&lt;/rec-number&gt;&lt;foreign-keys&gt;&lt;key app="EN" db-id="dawvzevwmz0t01ee0r7xvz53xxazd5v9dzzv" timestamp="1742924949"&gt;15&lt;/key&gt;&lt;key app="ENWeb" db-id=""&gt;0&lt;/key&gt;&lt;/foreign-keys&gt;&lt;ref-type name="Journal Article"&gt;17&lt;/ref-type&gt;&lt;contributors&gt;&lt;authors&gt;&lt;author&gt;Dai, Xianglong&lt;/author&gt;&lt;author&gt;Dong, Fang&lt;/author&gt;&lt;author&gt;Dong, ZhiYe&lt;/author&gt;&lt;author&gt;Bai, Zeqing&lt;/author&gt;&lt;author&gt;Mao, Long&lt;/author&gt;&lt;/authors&gt;&lt;/contributors&gt;&lt;titles&gt;&lt;title&gt;Enhanced antibacterial and antioxidant activities of chlorogenic acid loaded sweet whey/starch active films for edible food packaging&lt;/title&gt;&lt;secondary-title&gt;Lwt&lt;/secondary-title&gt;&lt;/titles&gt;&lt;periodical&gt;&lt;full-title&gt;Lwt&lt;/full-title&gt;&lt;/periodical&gt;&lt;volume&gt;199&lt;/volume&gt;&lt;section&gt;116118&lt;/section&gt;&lt;dates&gt;&lt;year&gt;2024&lt;/year&gt;&lt;/dates&gt;&lt;isbn&gt;00236438&lt;/isbn&gt;&lt;urls&gt;&lt;/urls&gt;&lt;electronic-resource-num&gt;10.1016/j.lwt.2024.116118&lt;/electronic-resource-num&gt;&lt;/record&gt;&lt;/Cite&gt;&lt;/EndNote&gt;</w:instrText>
      </w:r>
      <w:r w:rsidR="00F02CC8">
        <w:fldChar w:fldCharType="separate"/>
      </w:r>
      <w:r w:rsidR="00F02CC8">
        <w:rPr>
          <w:noProof/>
        </w:rPr>
        <w:t>(Dai, Dong et al. 2024)</w:t>
      </w:r>
      <w:r w:rsidR="00F02CC8">
        <w:fldChar w:fldCharType="end"/>
      </w:r>
      <w:r w:rsidR="005104F9">
        <w:t>.</w:t>
      </w:r>
      <w:r w:rsidR="00371E13">
        <w:t xml:space="preserve"> </w:t>
      </w:r>
      <w:r w:rsidRPr="00F81D38">
        <w:t xml:space="preserve">Tea polyphenols (TP) are another class of </w:t>
      </w:r>
      <w:proofErr w:type="spellStart"/>
      <w:r w:rsidRPr="00F81D38">
        <w:t>bioactives</w:t>
      </w:r>
      <w:proofErr w:type="spellEnd"/>
      <w:r w:rsidRPr="00F81D38">
        <w:t xml:space="preserve"> that enhance the function</w:t>
      </w:r>
      <w:r w:rsidR="004E02A2">
        <w:t xml:space="preserve">ing </w:t>
      </w:r>
      <w:r w:rsidRPr="00F81D38">
        <w:t>of edible films, contributing to their antioxidant capacity and potentially interacting with the film matrix to improve other properties</w:t>
      </w:r>
      <w:r w:rsidR="00371E13">
        <w:t xml:space="preserve"> </w:t>
      </w:r>
      <w:r w:rsidR="00D56707">
        <w:fldChar w:fldCharType="begin"/>
      </w:r>
      <w:r w:rsidR="00D56707">
        <w:instrText xml:space="preserve"> ADDIN EN.CITE &lt;EndNote&gt;&lt;Cite&gt;&lt;Author&gt;Chen&lt;/Author&gt;&lt;Year&gt;2022&lt;/Year&gt;&lt;RecNum&gt;8&lt;/RecNum&gt;&lt;DisplayText&gt;(Chen, Ma et al. 2022)&lt;/DisplayText&gt;&lt;record&gt;&lt;rec-number&gt;8&lt;/rec-number&gt;&lt;foreign-keys&gt;&lt;key app="EN" db-id="dawvzevwmz0t01ee0r7xvz53xxazd5v9dzzv" timestamp="1742085075"&gt;8&lt;/key&gt;&lt;/foreign-keys&gt;&lt;ref-type name="Journal Article"&gt;17&lt;/ref-type&gt;&lt;contributors&gt;&lt;authors&gt;&lt;author&gt;Chen, Wenzhang&lt;/author&gt;&lt;author&gt;Ma, Shaobo&lt;/author&gt;&lt;author&gt;Wang, Qiankun&lt;/author&gt;&lt;author&gt;McClements, David Julian&lt;/author&gt;&lt;author&gt;Liu, Xuebo&lt;/author&gt;&lt;author&gt;Ngai, To&lt;/author&gt;&lt;author&gt;Liu, Fuguo %J Critical Reviews in Food Science&lt;/author&gt;&lt;author&gt;Nutrition&lt;/author&gt;&lt;/authors&gt;&lt;/contributors&gt;&lt;titles&gt;&lt;title&gt;Fortification of edible films with bioactive agents: A review of their formation, properties, and application in food preservation&lt;/title&gt;&lt;/titles&gt;&lt;pages&gt;5029-5055&lt;/pages&gt;&lt;volume&gt;62&lt;/volume&gt;&lt;number&gt;18&lt;/number&gt;&lt;dates&gt;&lt;year&gt;2022&lt;/year&gt;&lt;/dates&gt;&lt;isbn&gt;1040-8398&lt;/isbn&gt;&lt;urls&gt;&lt;/urls&gt;&lt;/record&gt;&lt;/Cite&gt;&lt;/EndNote&gt;</w:instrText>
      </w:r>
      <w:r w:rsidR="00D56707">
        <w:fldChar w:fldCharType="separate"/>
      </w:r>
      <w:r w:rsidR="00D56707">
        <w:rPr>
          <w:noProof/>
        </w:rPr>
        <w:t>(Chen, Ma et al. 2022)</w:t>
      </w:r>
      <w:r w:rsidR="00D56707">
        <w:fldChar w:fldCharType="end"/>
      </w:r>
      <w:r w:rsidR="00D56707">
        <w:t xml:space="preserve"> </w:t>
      </w:r>
      <w:r w:rsidR="00D56707">
        <w:fldChar w:fldCharType="begin"/>
      </w:r>
      <w:r w:rsidR="00995DEC">
        <w:instrText xml:space="preserve"> ADDIN EN.CITE &lt;EndNote&gt;&lt;Cite&gt;&lt;Author&gt;Sabaghi&lt;/Author&gt;&lt;Year&gt;2022&lt;/Year&gt;&lt;RecNum&gt;6&lt;/RecNum&gt;&lt;DisplayText&gt;(Sabaghi, Tavasoli et al. 2022)&lt;/DisplayText&gt;&lt;record&gt;&lt;rec-number&gt;6&lt;/rec-number&gt;&lt;foreign-keys&gt;&lt;key app="EN" db-id="tp5aaas54esw2be0ts6xzv530tdtddzpd9af" timestamp="1745435114"&gt;6&lt;/key&gt;&lt;key app="ENWeb" db-id=""&gt;0&lt;/key&gt;&lt;/foreign-keys&gt;&lt;ref-type name="Journal Article"&gt;17&lt;/ref-type&gt;&lt;contributors&gt;&lt;authors&gt;&lt;author&gt;Sabaghi, Moslem&lt;/author&gt;&lt;author&gt;Tavasoli, Sedighe&lt;/author&gt;&lt;author&gt;Jamali, Seyedeh Narges&lt;/author&gt;&lt;author&gt;Katouzian, Iman&lt;/author&gt;&lt;author&gt;Faridi Esfanjani, Afshin&lt;/author&gt;&lt;/authors&gt;&lt;/contributors&gt;&lt;titles&gt;&lt;title&gt;The Pros and Cons of Incorporating Bioactive Compounds Within Food Networks and Food Contact Materials: a Review&lt;/title&gt;&lt;secondary-title&gt;Food and Bioprocess Technology&lt;/secondary-title&gt;&lt;/titles&gt;&lt;periodical&gt;&lt;full-title&gt;Food and Bioprocess Technology&lt;/full-title&gt;&lt;/periodical&gt;&lt;pages&gt;2422-2455&lt;/pages&gt;&lt;volume&gt;15&lt;/volume&gt;&lt;number&gt;11&lt;/number&gt;&lt;section&gt;2422&lt;/section&gt;&lt;dates&gt;&lt;year&gt;2022&lt;/year&gt;&lt;/dates&gt;&lt;isbn&gt;1935-5130&amp;#xD;1935-5149&lt;/isbn&gt;&lt;urls&gt;&lt;/urls&gt;&lt;electronic-resource-num&gt;10.1007/s11947-022-02837-w&lt;/electronic-resource-num&gt;&lt;/record&gt;&lt;/Cite&gt;&lt;/EndNote&gt;</w:instrText>
      </w:r>
      <w:r w:rsidR="00D56707">
        <w:fldChar w:fldCharType="separate"/>
      </w:r>
      <w:r w:rsidR="00D56707">
        <w:rPr>
          <w:noProof/>
        </w:rPr>
        <w:t>(Sabaghi, Tavasoli et al. 2022)</w:t>
      </w:r>
      <w:r w:rsidR="00D56707">
        <w:fldChar w:fldCharType="end"/>
      </w:r>
      <w:r w:rsidR="004E02A2">
        <w:t xml:space="preserve">. </w:t>
      </w:r>
      <w:proofErr w:type="spellStart"/>
      <w:r w:rsidRPr="00F81D38">
        <w:t>Furthermor</w:t>
      </w:r>
      <w:proofErr w:type="spellEnd"/>
      <w:r w:rsidRPr="00F81D38">
        <w:t xml:space="preserve">, the </w:t>
      </w:r>
      <w:r w:rsidR="004E02A2">
        <w:t xml:space="preserve">loading </w:t>
      </w:r>
      <w:r w:rsidRPr="00F81D38">
        <w:t>of antimicrobial agents like nisin into whey protein films has demonstrated effectiveness in reducing the</w:t>
      </w:r>
      <w:r w:rsidR="004F609E">
        <w:t xml:space="preserve"> development</w:t>
      </w:r>
      <w:r w:rsidRPr="00F81D38">
        <w:t xml:space="preserve"> of foodborne pathogens </w:t>
      </w:r>
      <w:r w:rsidR="004F609E">
        <w:t>like</w:t>
      </w:r>
      <w:r w:rsidRPr="00F81D38">
        <w:t xml:space="preserve"> </w:t>
      </w:r>
      <w:r w:rsidRPr="00F81D38">
        <w:rPr>
          <w:i/>
          <w:iCs/>
        </w:rPr>
        <w:t>Listeria monocytogenes</w:t>
      </w:r>
      <w:r w:rsidR="004E02A2">
        <w:rPr>
          <w:i/>
          <w:iCs/>
        </w:rPr>
        <w:t>.</w:t>
      </w:r>
      <w:r w:rsidR="00371E13">
        <w:t xml:space="preserve"> </w:t>
      </w:r>
      <w:r w:rsidRPr="00F81D38">
        <w:t>Various plant extracts from sources like sunflower oil, lemon, and elderberry also contribute to the</w:t>
      </w:r>
      <w:r w:rsidR="004E02A2">
        <w:t xml:space="preserve"> </w:t>
      </w:r>
      <w:r w:rsidR="004E02A2" w:rsidRPr="00F81D38">
        <w:t xml:space="preserve">antimicrobial </w:t>
      </w:r>
      <w:r w:rsidRPr="00F81D38">
        <w:t xml:space="preserve">functionalities </w:t>
      </w:r>
      <w:r w:rsidR="004F609E">
        <w:t xml:space="preserve"> and antioxidant activities </w:t>
      </w:r>
      <w:r w:rsidRPr="00F81D38">
        <w:t>of edible films</w:t>
      </w:r>
      <w:r w:rsidR="00A02E62">
        <w:t xml:space="preserve"> </w:t>
      </w:r>
      <w:r w:rsidR="00A02E62">
        <w:fldChar w:fldCharType="begin"/>
      </w:r>
      <w:r w:rsidR="00995DEC">
        <w:instrText xml:space="preserve"> ADDIN EN.CITE &lt;EndNote&gt;&lt;Cite&gt;&lt;Author&gt;Sabaghi&lt;/Author&gt;&lt;Year&gt;2022&lt;/Year&gt;&lt;RecNum&gt;6&lt;/RecNum&gt;&lt;DisplayText&gt;(Sabaghi, Tavasoli et al. 2022)&lt;/DisplayText&gt;&lt;record&gt;&lt;rec-number&gt;6&lt;/rec-number&gt;&lt;foreign-keys&gt;&lt;key app="EN" db-id="tp5aaas54esw2be0ts6xzv530tdtddzpd9af" timestamp="1745435114"&gt;6&lt;/key&gt;&lt;key app="ENWeb" db-id=""&gt;0&lt;/key&gt;&lt;/foreign-keys&gt;&lt;ref-type name="Journal Article"&gt;17&lt;/ref-type&gt;&lt;contributors&gt;&lt;authors&gt;&lt;author&gt;Sabaghi, Moslem&lt;/author&gt;&lt;author&gt;Tavasoli, Sedighe&lt;/author&gt;&lt;author&gt;Jamali, Seyedeh Narges&lt;/author&gt;&lt;author&gt;Katouzian, Iman&lt;/author&gt;&lt;author&gt;Faridi Esfanjani, Afshin&lt;/author&gt;&lt;/authors&gt;&lt;/contributors&gt;&lt;titles&gt;&lt;title&gt;The Pros and Cons of Incorporating Bioactive Compounds Within Food Networks and Food Contact Materials: a Review&lt;/title&gt;&lt;secondary-title&gt;Food and Bioprocess Technology&lt;/secondary-title&gt;&lt;/titles&gt;&lt;periodical&gt;&lt;full-title&gt;Food and Bioprocess Technology&lt;/full-title&gt;&lt;/periodical&gt;&lt;pages&gt;2422-2455&lt;/pages&gt;&lt;volume&gt;15&lt;/volume&gt;&lt;number&gt;11&lt;/number&gt;&lt;section&gt;2422&lt;/section&gt;&lt;dates&gt;&lt;year&gt;2022&lt;/year&gt;&lt;/dates&gt;&lt;isbn&gt;1935-5130&amp;#xD;1935-5149&lt;/isbn&gt;&lt;urls&gt;&lt;/urls&gt;&lt;electronic-resource-num&gt;10.1007/s11947-022-02837-w&lt;/electronic-resource-num&gt;&lt;/record&gt;&lt;/Cite&gt;&lt;/EndNote&gt;</w:instrText>
      </w:r>
      <w:r w:rsidR="00A02E62">
        <w:fldChar w:fldCharType="separate"/>
      </w:r>
      <w:r w:rsidR="00A02E62">
        <w:rPr>
          <w:noProof/>
        </w:rPr>
        <w:t>(Sabaghi, Tavasoli et al. 2022)</w:t>
      </w:r>
      <w:r w:rsidR="00A02E62">
        <w:fldChar w:fldCharType="end"/>
      </w:r>
      <w:r w:rsidR="004E02A2">
        <w:t>.</w:t>
      </w:r>
    </w:p>
    <w:p w14:paraId="6F30AF2D" w14:textId="7EBAA835" w:rsidR="00BD45C5" w:rsidRPr="00487008" w:rsidRDefault="00BD45C5" w:rsidP="00487008">
      <w:pPr>
        <w:pStyle w:val="Heading1"/>
        <w:numPr>
          <w:ilvl w:val="0"/>
          <w:numId w:val="33"/>
        </w:numPr>
        <w:ind w:left="360"/>
        <w:jc w:val="both"/>
        <w:rPr>
          <w:sz w:val="24"/>
          <w:szCs w:val="36"/>
        </w:rPr>
      </w:pPr>
      <w:r w:rsidRPr="00487008">
        <w:rPr>
          <w:sz w:val="24"/>
          <w:szCs w:val="36"/>
        </w:rPr>
        <w:t>P</w:t>
      </w:r>
      <w:r w:rsidR="00371E13" w:rsidRPr="00487008">
        <w:rPr>
          <w:sz w:val="24"/>
          <w:szCs w:val="36"/>
        </w:rPr>
        <w:t>ackaging properties</w:t>
      </w:r>
    </w:p>
    <w:p w14:paraId="7E4B3A38" w14:textId="2090B641" w:rsidR="003F059D" w:rsidRDefault="00371E13" w:rsidP="00144943">
      <w:pPr>
        <w:jc w:val="both"/>
      </w:pPr>
      <w:r w:rsidRPr="00BD45C5">
        <w:t>The integration of these bioactive comp</w:t>
      </w:r>
      <w:r w:rsidR="004F609E">
        <w:t xml:space="preserve">onents </w:t>
      </w:r>
      <w:r w:rsidR="00B07BB4">
        <w:t xml:space="preserve">greatly </w:t>
      </w:r>
      <w:r w:rsidR="004F609E">
        <w:t xml:space="preserve">emphasize </w:t>
      </w:r>
      <w:r w:rsidRPr="00BD45C5">
        <w:t xml:space="preserve">the packaging </w:t>
      </w:r>
      <w:r w:rsidR="00B07BB4">
        <w:t xml:space="preserve">characteristics </w:t>
      </w:r>
      <w:r w:rsidRPr="00BD45C5">
        <w:t xml:space="preserve">of the films. </w:t>
      </w:r>
      <w:r w:rsidR="004F609E">
        <w:t>M</w:t>
      </w:r>
      <w:r w:rsidR="00B07BB4" w:rsidRPr="00B07BB4">
        <w:t>echanical characteristics</w:t>
      </w:r>
      <w:r w:rsidR="00B07BB4">
        <w:t xml:space="preserve"> </w:t>
      </w:r>
      <w:r w:rsidR="004F609E">
        <w:t xml:space="preserve">such as </w:t>
      </w:r>
      <w:r w:rsidR="004F609E" w:rsidRPr="00B07BB4">
        <w:t xml:space="preserve">elongation at break (EAB) </w:t>
      </w:r>
      <w:r w:rsidR="00B07BB4">
        <w:t xml:space="preserve">and </w:t>
      </w:r>
      <w:r w:rsidR="004F609E">
        <w:t>t</w:t>
      </w:r>
      <w:r w:rsidR="004F609E" w:rsidRPr="00B07BB4">
        <w:t xml:space="preserve">ensile strength (TS) </w:t>
      </w:r>
      <w:r w:rsidRPr="00BD45C5">
        <w:t xml:space="preserve">can be altered by the interaction of </w:t>
      </w:r>
      <w:proofErr w:type="spellStart"/>
      <w:r w:rsidRPr="00BD45C5">
        <w:t>bioactives</w:t>
      </w:r>
      <w:proofErr w:type="spellEnd"/>
      <w:r w:rsidRPr="00BD45C5">
        <w:t xml:space="preserve"> </w:t>
      </w:r>
      <w:r w:rsidR="00081243">
        <w:t>into</w:t>
      </w:r>
      <w:r w:rsidRPr="00BD45C5">
        <w:t xml:space="preserve"> film</w:t>
      </w:r>
      <w:r w:rsidR="00081243">
        <w:t xml:space="preserve"> producing </w:t>
      </w:r>
      <w:r w:rsidRPr="00BD45C5">
        <w:t>biopolymers</w:t>
      </w:r>
      <w:r w:rsidR="00081243">
        <w:t xml:space="preserve"> </w:t>
      </w:r>
      <w:r w:rsidR="00D56707">
        <w:fldChar w:fldCharType="begin"/>
      </w:r>
      <w:r w:rsidR="00B259B6">
        <w:instrText xml:space="preserve"> ADDIN EN.CITE &lt;EndNote&gt;&lt;Cite&gt;&lt;Author&gt;Wang&lt;/Author&gt;&lt;Year&gt;2023&lt;/Year&gt;&lt;RecNum&gt;2&lt;/RecNum&gt;&lt;DisplayText&gt;(Wang, Wei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rsidR="00D56707">
        <w:fldChar w:fldCharType="separate"/>
      </w:r>
      <w:r w:rsidR="00D56707">
        <w:rPr>
          <w:noProof/>
        </w:rPr>
        <w:t>(Wang, Wei et al. 2023)</w:t>
      </w:r>
      <w:r w:rsidR="00D56707">
        <w:fldChar w:fldCharType="end"/>
      </w:r>
      <w:r w:rsidR="00BD45C5" w:rsidRPr="00BD45C5">
        <w:t xml:space="preserve"> </w:t>
      </w:r>
      <w:r w:rsidR="00D56707" w:rsidRPr="00D56707">
        <w:fldChar w:fldCharType="begin"/>
      </w:r>
      <w:r w:rsidR="00995DEC">
        <w:instrText xml:space="preserve"> ADDIN EN.CITE &lt;EndNote&gt;&lt;Cite&gt;&lt;Author&gt;Hernández-Carranza&lt;/Author&gt;&lt;Year&gt;2023&lt;/Year&gt;&lt;RecNum&gt;5&lt;/RecNum&gt;&lt;DisplayText&gt;(Hernández-Carranza, Fierro-Corona et al. 2023)&lt;/DisplayText&gt;&lt;record&gt;&lt;rec-number&gt;5&lt;/rec-number&gt;&lt;foreign-keys&gt;&lt;key app="EN" db-id="tp5aaas54esw2be0ts6xzv530tdtddzpd9af" timestamp="1745435054"&gt;5&lt;/key&gt;&lt;key app="ENWeb" db-id=""&gt;0&lt;/key&gt;&lt;/foreign-keys&gt;&lt;ref-type name="Journal Article"&gt;17&lt;/ref-type&gt;&lt;contributors&gt;&lt;authors&gt;&lt;author&gt;Hernández-Carranza, P.&lt;/author&gt;&lt;author&gt;Fierro-Corona, G.&lt;/author&gt;&lt;author&gt;Tapia-Maruri, D.&lt;/author&gt;&lt;author&gt;Ruiz-Martínez, I.&lt;/author&gt;&lt;author&gt;Ávila-Reyes, S. V.&lt;/author&gt;&lt;author&gt;Ruiz-López, I. I.&lt;/author&gt;&lt;author&gt;Ochoa-Velasco, C. E.&lt;/author&gt;&lt;/authors&gt;&lt;/contributors&gt;&lt;titles&gt;&lt;title&gt;Bioactive Edible Films Based on LAB-Fermented Whey Solution and Potato Starch: Characterization and Storage Behavior&lt;/title&gt;&lt;secondary-title&gt;Food and Bioprocess Technology&lt;/secondary-title&gt;&lt;/titles&gt;&lt;periodical&gt;&lt;full-title&gt;Food and Bioprocess Technology&lt;/full-title&gt;&lt;/periodical&gt;&lt;pages&gt;3045-3056&lt;/pages&gt;&lt;volume&gt;16&lt;/volume&gt;&lt;number&gt;12&lt;/number&gt;&lt;section&gt;3045&lt;/section&gt;&lt;dates&gt;&lt;year&gt;2023&lt;/year&gt;&lt;/dates&gt;&lt;isbn&gt;1935-5130&amp;#xD;1935-5149&lt;/isbn&gt;&lt;urls&gt;&lt;/urls&gt;&lt;electronic-resource-num&gt;10.1007/s11947-023-03115-z&lt;/electronic-resource-num&gt;&lt;/record&gt;&lt;/Cite&gt;&lt;/EndNote&gt;</w:instrText>
      </w:r>
      <w:r w:rsidR="00D56707" w:rsidRPr="00D56707">
        <w:fldChar w:fldCharType="separate"/>
      </w:r>
      <w:r w:rsidR="00D56707" w:rsidRPr="00D56707">
        <w:rPr>
          <w:noProof/>
        </w:rPr>
        <w:t>(Hernández-Carranza, Fierro-Corona et al. 2023)</w:t>
      </w:r>
      <w:r w:rsidR="00D56707" w:rsidRPr="00D56707">
        <w:fldChar w:fldCharType="end"/>
      </w:r>
      <w:r w:rsidR="00D56707" w:rsidRPr="00D56707">
        <w:t xml:space="preserve">  </w:t>
      </w:r>
      <w:r w:rsidR="00D56707" w:rsidRPr="00D56707">
        <w:fldChar w:fldCharType="begin"/>
      </w:r>
      <w:r w:rsidR="00995DEC">
        <w:instrText xml:space="preserve"> ADDIN EN.CITE &lt;EndNote&gt;&lt;Cite&gt;&lt;Author&gt;Sabaghi&lt;/Author&gt;&lt;Year&gt;2022&lt;/Year&gt;&lt;RecNum&gt;6&lt;/RecNum&gt;&lt;DisplayText&gt;(Sabaghi, Tavasoli et al. 2022)&lt;/DisplayText&gt;&lt;record&gt;&lt;rec-number&gt;6&lt;/rec-number&gt;&lt;foreign-keys&gt;&lt;key app="EN" db-id="tp5aaas54esw2be0ts6xzv530tdtddzpd9af" timestamp="1745435114"&gt;6&lt;/key&gt;&lt;key app="ENWeb" db-id=""&gt;0&lt;/key&gt;&lt;/foreign-keys&gt;&lt;ref-type name="Journal Article"&gt;17&lt;/ref-type&gt;&lt;contributors&gt;&lt;authors&gt;&lt;author&gt;Sabaghi, Moslem&lt;/author&gt;&lt;author&gt;Tavasoli, Sedighe&lt;/author&gt;&lt;author&gt;Jamali, Seyedeh Narges&lt;/author&gt;&lt;author&gt;Katouzian, Iman&lt;/author&gt;&lt;author&gt;Faridi Esfanjani, Afshin&lt;/author&gt;&lt;/authors&gt;&lt;/contributors&gt;&lt;titles&gt;&lt;title&gt;The Pros and Cons of Incorporating Bioactive Compounds Within Food Networks and Food Contact Materials: a Review&lt;/title&gt;&lt;secondary-title&gt;Food and Bioprocess Technology&lt;/secondary-title&gt;&lt;/titles&gt;&lt;periodical&gt;&lt;full-title&gt;Food and Bioprocess Technology&lt;/full-title&gt;&lt;/periodical&gt;&lt;pages&gt;2422-2455&lt;/pages&gt;&lt;volume&gt;15&lt;/volume&gt;&lt;number&gt;11&lt;/number&gt;&lt;section&gt;2422&lt;/section&gt;&lt;dates&gt;&lt;year&gt;2022&lt;/year&gt;&lt;/dates&gt;&lt;isbn&gt;1935-5130&amp;#xD;1935-5149&lt;/isbn&gt;&lt;urls&gt;&lt;/urls&gt;&lt;electronic-resource-num&gt;10.1007/s11947-022-02837-w&lt;/electronic-resource-num&gt;&lt;/record&gt;&lt;/Cite&gt;&lt;/EndNote&gt;</w:instrText>
      </w:r>
      <w:r w:rsidR="00D56707" w:rsidRPr="00D56707">
        <w:fldChar w:fldCharType="separate"/>
      </w:r>
      <w:r w:rsidR="00D56707" w:rsidRPr="00D56707">
        <w:rPr>
          <w:noProof/>
        </w:rPr>
        <w:t>(Sabaghi, Tavasoli et al. 2022)</w:t>
      </w:r>
      <w:r w:rsidR="00D56707" w:rsidRPr="00D56707">
        <w:fldChar w:fldCharType="end"/>
      </w:r>
      <w:r w:rsidR="00D56707" w:rsidRPr="00D56707">
        <w:t xml:space="preserve"> </w:t>
      </w:r>
      <w:r w:rsidR="00D56707" w:rsidRPr="00D56707">
        <w:fldChar w:fldCharType="begin"/>
      </w:r>
      <w:r w:rsidR="00D56707" w:rsidRPr="00D56707">
        <w:instrText xml:space="preserve"> ADDIN EN.CITE &lt;EndNote&gt;&lt;Cite&gt;&lt;Author&gt;Chen&lt;/Author&gt;&lt;Year&gt;2022&lt;/Year&gt;&lt;RecNum&gt;8&lt;/RecNum&gt;&lt;DisplayText&gt;(Chen, Ma et al. 2022)&lt;/DisplayText&gt;&lt;record&gt;&lt;rec-number&gt;8&lt;/rec-number&gt;&lt;foreign-keys&gt;&lt;key app="EN" db-id="dawvzevwmz0t01ee0r7xvz53xxazd5v9dzzv" timestamp="1742085075"&gt;8&lt;/key&gt;&lt;/foreign-keys&gt;&lt;ref-type name="Journal Article"&gt;17&lt;/ref-type&gt;&lt;contributors&gt;&lt;authors&gt;&lt;author&gt;Chen, Wenzhang&lt;/author&gt;&lt;author&gt;Ma, Shaobo&lt;/author&gt;&lt;author&gt;Wang, Qiankun&lt;/author&gt;&lt;author&gt;McClements, David Julian&lt;/author&gt;&lt;author&gt;Liu, Xuebo&lt;/author&gt;&lt;author&gt;Ngai, To&lt;/author&gt;&lt;author&gt;Liu, Fuguo %J Critical Reviews in Food Science&lt;/author&gt;&lt;author&gt;Nutrition&lt;/author&gt;&lt;/authors&gt;&lt;/contributors&gt;&lt;titles&gt;&lt;title&gt;Fortification of edible films with bioactive agents: A review of their formation, properties, and application in food preservation&lt;/title&gt;&lt;/titles&gt;&lt;pages&gt;5029-5055&lt;/pages&gt;&lt;volume&gt;62&lt;/volume&gt;&lt;number&gt;18&lt;/number&gt;&lt;dates&gt;&lt;year&gt;2022&lt;/year&gt;&lt;/dates&gt;&lt;isbn&gt;1040-8398&lt;/isbn&gt;&lt;urls&gt;&lt;/urls&gt;&lt;/record&gt;&lt;/Cite&gt;&lt;/EndNote&gt;</w:instrText>
      </w:r>
      <w:r w:rsidR="00D56707" w:rsidRPr="00D56707">
        <w:fldChar w:fldCharType="separate"/>
      </w:r>
      <w:r w:rsidR="00D56707" w:rsidRPr="00D56707">
        <w:rPr>
          <w:noProof/>
        </w:rPr>
        <w:t>(Chen, Ma et al. 2022)</w:t>
      </w:r>
      <w:r w:rsidR="00D56707" w:rsidRPr="00D56707">
        <w:fldChar w:fldCharType="end"/>
      </w:r>
      <w:r w:rsidR="005104F9">
        <w:t>. For example</w:t>
      </w:r>
      <w:r w:rsidR="00081243">
        <w:t xml:space="preserve">, </w:t>
      </w:r>
      <w:r w:rsidR="005104F9">
        <w:t>t</w:t>
      </w:r>
      <w:r w:rsidRPr="00BD45C5">
        <w:t xml:space="preserve">he addition of fermented whey to potato starch films, for example, to increase both the thickness </w:t>
      </w:r>
      <w:r w:rsidR="00081243">
        <w:t>and tensile strength</w:t>
      </w:r>
      <w:r w:rsidRPr="00BD45C5">
        <w:t xml:space="preserve"> of the films, likely </w:t>
      </w:r>
      <w:r w:rsidR="000F59A8">
        <w:t>because of</w:t>
      </w:r>
      <w:r w:rsidRPr="00BD45C5">
        <w:t xml:space="preserve">  hydrogen bonds that reduce intermolecular spacing</w:t>
      </w:r>
      <w:r w:rsidR="00BD45C5">
        <w:t xml:space="preserve"> </w:t>
      </w:r>
      <w:r w:rsidR="00081243">
        <w:t xml:space="preserve">by forming </w:t>
      </w:r>
      <w:r w:rsidR="00D56707">
        <w:fldChar w:fldCharType="begin"/>
      </w:r>
      <w:r w:rsidR="00995DEC">
        <w:instrText xml:space="preserve"> ADDIN EN.CITE &lt;EndNote&gt;&lt;Cite&gt;&lt;Author&gt;Hernández-Carranza&lt;/Author&gt;&lt;Year&gt;2023&lt;/Year&gt;&lt;RecNum&gt;5&lt;/RecNum&gt;&lt;DisplayText&gt;(Hernández-Carranza, Fierro-Corona et al. 2023)&lt;/DisplayText&gt;&lt;record&gt;&lt;rec-number&gt;5&lt;/rec-number&gt;&lt;foreign-keys&gt;&lt;key app="EN" db-id="tp5aaas54esw2be0ts6xzv530tdtddzpd9af" timestamp="1745435054"&gt;5&lt;/key&gt;&lt;key app="ENWeb" db-id=""&gt;0&lt;/key&gt;&lt;/foreign-keys&gt;&lt;ref-type name="Journal Article"&gt;17&lt;/ref-type&gt;&lt;contributors&gt;&lt;authors&gt;&lt;author&gt;Hernández-Carranza, P.&lt;/author&gt;&lt;author&gt;Fierro-Corona, G.&lt;/author&gt;&lt;author&gt;Tapia-Maruri, D.&lt;/author&gt;&lt;author&gt;Ruiz-Martínez, I.&lt;/author&gt;&lt;author&gt;Ávila-Reyes, S. V.&lt;/author&gt;&lt;author&gt;Ruiz-López, I. I.&lt;/author&gt;&lt;author&gt;Ochoa-Velasco, C. E.&lt;/author&gt;&lt;/authors&gt;&lt;/contributors&gt;&lt;titles&gt;&lt;title&gt;Bioactive Edible Films Based on LAB-Fermented Whey Solution and Potato Starch: Characterization and Storage Behavior&lt;/title&gt;&lt;secondary-title&gt;Food and Bioprocess Technology&lt;/secondary-title&gt;&lt;/titles&gt;&lt;periodical&gt;&lt;full-title&gt;Food and Bioprocess Technology&lt;/full-title&gt;&lt;/periodical&gt;&lt;pages&gt;3045-3056&lt;/pages&gt;&lt;volume&gt;16&lt;/volume&gt;&lt;number&gt;12&lt;/number&gt;&lt;section&gt;3045&lt;/section&gt;&lt;dates&gt;&lt;year&gt;2023&lt;/year&gt;&lt;/dates&gt;&lt;isbn&gt;1935-5130&amp;#xD;1935-5149&lt;/isbn&gt;&lt;urls&gt;&lt;/urls&gt;&lt;electronic-resource-num&gt;10.1007/s11947-023-03115-z&lt;/electronic-resource-num&gt;&lt;/record&gt;&lt;/Cite&gt;&lt;/EndNote&gt;</w:instrText>
      </w:r>
      <w:r w:rsidR="00D56707">
        <w:fldChar w:fldCharType="separate"/>
      </w:r>
      <w:r w:rsidR="00D56707">
        <w:rPr>
          <w:noProof/>
        </w:rPr>
        <w:t>(Hernández-Carranza, Fierro-Corona et al. 2023)</w:t>
      </w:r>
      <w:r w:rsidR="00D56707">
        <w:fldChar w:fldCharType="end"/>
      </w:r>
      <w:r w:rsidR="005104F9">
        <w:t>.</w:t>
      </w:r>
      <w:r w:rsidRPr="00BD45C5">
        <w:t xml:space="preserve"> Similarly, incorporating olive</w:t>
      </w:r>
      <w:r w:rsidR="005104F9">
        <w:t>-</w:t>
      </w:r>
      <w:r w:rsidRPr="00BD45C5">
        <w:t>pomace flour into chitosan films improved their tensile streng</w:t>
      </w:r>
      <w:r w:rsidR="00E64C19">
        <w:t xml:space="preserve">th </w:t>
      </w:r>
      <w:r w:rsidR="00E64C19">
        <w:fldChar w:fldCharType="begin"/>
      </w:r>
      <w:r w:rsidR="00995DEC">
        <w:instrText xml:space="preserve"> ADDIN EN.CITE &lt;EndNote&gt;&lt;Cite&gt;&lt;Author&gt;Sabaghi&lt;/Author&gt;&lt;Year&gt;2022&lt;/Year&gt;&lt;RecNum&gt;6&lt;/RecNum&gt;&lt;DisplayText&gt;(Sabaghi, Tavasoli et al. 2022)&lt;/DisplayText&gt;&lt;record&gt;&lt;rec-number&gt;6&lt;/rec-number&gt;&lt;foreign-keys&gt;&lt;key app="EN" db-id="tp5aaas54esw2be0ts6xzv530tdtddzpd9af" timestamp="1745435114"&gt;6&lt;/key&gt;&lt;key app="ENWeb" db-id=""&gt;0&lt;/key&gt;&lt;/foreign-keys&gt;&lt;ref-type name="Journal Article"&gt;17&lt;/ref-type&gt;&lt;contributors&gt;&lt;authors&gt;&lt;author&gt;Sabaghi, Moslem&lt;/author&gt;&lt;author&gt;Tavasoli, Sedighe&lt;/author&gt;&lt;author&gt;Jamali, Seyedeh Narges&lt;/author&gt;&lt;author&gt;Katouzian, Iman&lt;/author&gt;&lt;author&gt;Faridi Esfanjani, Afshin&lt;/author&gt;&lt;/authors&gt;&lt;/contributors&gt;&lt;titles&gt;&lt;title&gt;The Pros and Cons of Incorporating Bioactive Compounds Within Food Networks and Food Contact Materials: a Review&lt;/title&gt;&lt;secondary-title&gt;Food and Bioprocess Technology&lt;/secondary-title&gt;&lt;/titles&gt;&lt;periodical&gt;&lt;full-title&gt;Food and Bioprocess Technology&lt;/full-title&gt;&lt;/periodical&gt;&lt;pages&gt;2422-2455&lt;/pages&gt;&lt;volume&gt;15&lt;/volume&gt;&lt;number&gt;11&lt;/number&gt;&lt;section&gt;2422&lt;/section&gt;&lt;dates&gt;&lt;year&gt;2022&lt;/year&gt;&lt;/dates&gt;&lt;isbn&gt;1935-5130&amp;#xD;1935-5149&lt;/isbn&gt;&lt;urls&gt;&lt;/urls&gt;&lt;electronic-resource-num&gt;10.1007/s11947-022-02837-w&lt;/electronic-resource-num&gt;&lt;/record&gt;&lt;/Cite&gt;&lt;/EndNote&gt;</w:instrText>
      </w:r>
      <w:r w:rsidR="00E64C19">
        <w:fldChar w:fldCharType="separate"/>
      </w:r>
      <w:r w:rsidR="00E64C19">
        <w:rPr>
          <w:noProof/>
        </w:rPr>
        <w:t>(Sabaghi, Tavasoli et al. 2022)</w:t>
      </w:r>
      <w:r w:rsidR="00E64C19">
        <w:fldChar w:fldCharType="end"/>
      </w:r>
      <w:r w:rsidRPr="00BD45C5">
        <w:t xml:space="preserve"> . Conversely, some </w:t>
      </w:r>
      <w:proofErr w:type="spellStart"/>
      <w:r w:rsidRPr="00BD45C5">
        <w:t>bioactives</w:t>
      </w:r>
      <w:proofErr w:type="spellEnd"/>
      <w:r w:rsidRPr="00BD45C5">
        <w:t>, like higher concentrations of rice straw extract in potato starch films, can lead to increased brittleness and reduced EAB</w:t>
      </w:r>
      <w:r w:rsidR="00F02CC8">
        <w:t xml:space="preserve"> </w:t>
      </w:r>
      <w:r w:rsidR="00F02CC8">
        <w:fldChar w:fldCharType="begin"/>
      </w:r>
      <w:r w:rsidR="00B259B6">
        <w:instrText xml:space="preserve"> ADDIN EN.CITE &lt;EndNote&gt;&lt;Cite&gt;&lt;Author&gt;Wang&lt;/Author&gt;&lt;Year&gt;2023&lt;/Year&gt;&lt;RecNum&gt;2&lt;/RecNum&gt;&lt;DisplayText&gt;(Wang, Wei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rsidR="00F02CC8">
        <w:fldChar w:fldCharType="separate"/>
      </w:r>
      <w:r w:rsidR="00F02CC8">
        <w:rPr>
          <w:noProof/>
        </w:rPr>
        <w:t>(Wang, Wei et al. 2023)</w:t>
      </w:r>
      <w:r w:rsidR="00F02CC8">
        <w:fldChar w:fldCharType="end"/>
      </w:r>
      <w:r w:rsidR="00F02CC8">
        <w:t xml:space="preserve"> </w:t>
      </w:r>
      <w:r w:rsidRPr="00BD45C5">
        <w:t>. Tea polyphenols can also affect film structure and tensile properties depending on their concentration and interaction with starch molecules</w:t>
      </w:r>
      <w:r w:rsidR="00F02CC8">
        <w:t xml:space="preserve"> </w:t>
      </w:r>
      <w:r w:rsidR="00F02CC8">
        <w:fldChar w:fldCharType="begin"/>
      </w:r>
      <w:r w:rsidR="00B259B6">
        <w:instrText xml:space="preserve"> ADDIN EN.CITE &lt;EndNote&gt;&lt;Cite&gt;&lt;Author&gt;Wang&lt;/Author&gt;&lt;Year&gt;2023&lt;/Year&gt;&lt;RecNum&gt;2&lt;/RecNum&gt;&lt;DisplayText&gt;(Wang, Wei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rsidR="00F02CC8">
        <w:fldChar w:fldCharType="separate"/>
      </w:r>
      <w:r w:rsidR="00F02CC8">
        <w:rPr>
          <w:noProof/>
        </w:rPr>
        <w:t>(Wang, Wei et al. 2023)</w:t>
      </w:r>
      <w:r w:rsidR="00F02CC8">
        <w:fldChar w:fldCharType="end"/>
      </w:r>
      <w:r w:rsidR="00F02CC8">
        <w:t xml:space="preserve"> </w:t>
      </w:r>
      <w:r w:rsidRPr="00BD45C5">
        <w:t xml:space="preserve">. Barrier properties, particularly water vapor permeability (WVP), are also a crucial aspect of packaging, and the inclusion of </w:t>
      </w:r>
      <w:proofErr w:type="spellStart"/>
      <w:r w:rsidRPr="00BD45C5">
        <w:t>bioactives</w:t>
      </w:r>
      <w:proofErr w:type="spellEnd"/>
      <w:r w:rsidRPr="00BD45C5">
        <w:t xml:space="preserve"> can modify these properties. </w:t>
      </w:r>
      <w:r w:rsidR="00E64C19">
        <w:t>Namely the study of</w:t>
      </w:r>
      <w:r w:rsidRPr="00BD45C5">
        <w:t xml:space="preserve"> </w:t>
      </w:r>
      <w:r w:rsidR="00F02CC8">
        <w:fldChar w:fldCharType="begin"/>
      </w:r>
      <w:r w:rsidR="00B259B6">
        <w:instrText xml:space="preserve"> ADDIN EN.CITE &lt;EndNote&gt;&lt;Cite&gt;&lt;Author&gt;Wang&lt;/Author&gt;&lt;Year&gt;2023&lt;/Year&gt;&lt;RecNum&gt;2&lt;/RecNum&gt;&lt;DisplayText&gt;(Wang, Wei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rsidR="00F02CC8">
        <w:fldChar w:fldCharType="separate"/>
      </w:r>
      <w:r w:rsidR="00F02CC8">
        <w:rPr>
          <w:noProof/>
        </w:rPr>
        <w:t>(Wang, Wei et al. 2023)</w:t>
      </w:r>
      <w:r w:rsidR="00F02CC8">
        <w:fldChar w:fldCharType="end"/>
      </w:r>
      <w:r w:rsidR="00E64C19">
        <w:t xml:space="preserve"> says </w:t>
      </w:r>
      <w:r w:rsidR="00E64C19" w:rsidRPr="00BD45C5">
        <w:t xml:space="preserve">the </w:t>
      </w:r>
      <w:r w:rsidR="000F59A8">
        <w:t xml:space="preserve">addition </w:t>
      </w:r>
      <w:r w:rsidR="00E64C19" w:rsidRPr="00BD45C5">
        <w:t>of nanoparticles can enhance water vapor barrier by blocking pore channels within the film matrix</w:t>
      </w:r>
      <w:r w:rsidRPr="00BD45C5">
        <w:t>. Films made from quinoa protein infused with lysozyme exhibited lower</w:t>
      </w:r>
      <w:r w:rsidR="00C211A1">
        <w:t xml:space="preserve"> </w:t>
      </w:r>
      <w:r w:rsidR="00E64C19">
        <w:t xml:space="preserve">WVP </w:t>
      </w:r>
      <w:r w:rsidR="00C211A1">
        <w:fldChar w:fldCharType="begin"/>
      </w:r>
      <w:r w:rsidR="00C211A1">
        <w:instrText xml:space="preserve"> ADDIN EN.CITE &lt;EndNote&gt;&lt;Cite&gt;&lt;Author&gt;Mir&lt;/Author&gt;&lt;Year&gt;2023&lt;/Year&gt;&lt;RecNum&gt;18&lt;/RecNum&gt;&lt;DisplayText&gt;(Mir, Riar et al. 2023)&lt;/DisplayText&gt;&lt;record&gt;&lt;rec-number&gt;18&lt;/rec-number&gt;&lt;foreign-keys&gt;&lt;key app="EN" db-id="dawvzevwmz0t01ee0r7xvz53xxazd5v9dzzv" timestamp="1742925490"&gt;18&lt;/key&gt;&lt;key app="ENWeb" db-id=""&gt;0&lt;/key&gt;&lt;/foreign-keys&gt;&lt;ref-type name="Journal Article"&gt;17&lt;/ref-type&gt;&lt;contributors&gt;&lt;authors&gt;&lt;author&gt;Mir, Nisar A.&lt;/author&gt;&lt;author&gt;Riar, Charanjit S.&lt;/author&gt;&lt;author&gt;Singh, Sukhcharn&lt;/author&gt;&lt;/authors&gt;&lt;/contributors&gt;&lt;titles&gt;&lt;title&gt;Effect of film forming solution pH on antibacterial, antioxidant and structural characteristics of edible films from modified quinoa protein&lt;/title&gt;&lt;secondary-title&gt;Food Hydrocolloids&lt;/secondary-title&gt;&lt;/titles&gt;&lt;periodical&gt;&lt;full-title&gt;Food Hydrocolloids&lt;/full-title&gt;&lt;/periodical&gt;&lt;volume&gt;135&lt;/volume&gt;&lt;section&gt;108190&lt;/section&gt;&lt;dates&gt;&lt;year&gt;2023&lt;/year&gt;&lt;/dates&gt;&lt;isbn&gt;0268005X&lt;/isbn&gt;&lt;urls&gt;&lt;/urls&gt;&lt;electronic-resource-num&gt;10.1016/j.foodhyd.2022.108190&lt;/electronic-resource-num&gt;&lt;/record&gt;&lt;/Cite&gt;&lt;/EndNote&gt;</w:instrText>
      </w:r>
      <w:r w:rsidR="00C211A1">
        <w:fldChar w:fldCharType="separate"/>
      </w:r>
      <w:r w:rsidR="00C211A1">
        <w:rPr>
          <w:noProof/>
        </w:rPr>
        <w:t>(Mir, Riar et al. 2023)</w:t>
      </w:r>
      <w:r w:rsidR="00C211A1">
        <w:fldChar w:fldCharType="end"/>
      </w:r>
      <w:r w:rsidR="00C211A1">
        <w:t xml:space="preserve"> </w:t>
      </w:r>
      <w:r w:rsidRPr="00BD45C5">
        <w:t xml:space="preserve">. Similarly, </w:t>
      </w:r>
      <w:r w:rsidR="000F59A8">
        <w:t>incorporating</w:t>
      </w:r>
      <w:r w:rsidRPr="00BD45C5">
        <w:t xml:space="preserve"> mulberry leaves polysaccharides</w:t>
      </w:r>
      <w:r w:rsidR="000F59A8">
        <w:t xml:space="preserve"> in</w:t>
      </w:r>
      <w:r w:rsidRPr="00BD45C5">
        <w:t>to carboxymethyl cellulose films improved water resi</w:t>
      </w:r>
      <w:r w:rsidR="00F02CC8">
        <w:t xml:space="preserve">stance </w:t>
      </w:r>
      <w:r w:rsidR="00F02CC8">
        <w:fldChar w:fldCharType="begin">
          <w:fldData xml:space="preserve">PEVuZE5vdGU+PENpdGU+PEF1dGhvcj5Ba2h0YXI8L0F1dGhvcj48WWVhcj4yMDIzPC9ZZWFyPjxS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</w:fldData>
        </w:fldChar>
      </w:r>
      <w:r w:rsidR="000F1782">
        <w:instrText xml:space="preserve"> ADDIN EN.CITE </w:instrText>
      </w:r>
      <w:r w:rsidR="000F1782">
        <w:fldChar w:fldCharType="begin">
          <w:fldData xml:space="preserve">PEVuZE5vdGU+PENpdGU+PEF1dGhvcj5Ba2h0YXI8L0F1dGhvcj48WWVhcj4yMDIzPC9ZZWFyPjxS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</w:fldData>
        </w:fldChar>
      </w:r>
      <w:r w:rsidR="000F1782">
        <w:instrText xml:space="preserve"> ADDIN EN.CITE.DATA </w:instrText>
      </w:r>
      <w:r w:rsidR="000F1782">
        <w:fldChar w:fldCharType="end"/>
      </w:r>
      <w:r w:rsidR="00F02CC8">
        <w:fldChar w:fldCharType="separate"/>
      </w:r>
      <w:r w:rsidR="00F02CC8">
        <w:rPr>
          <w:noProof/>
        </w:rPr>
        <w:t>(Akhtar, Ahmed et al. 2023)</w:t>
      </w:r>
      <w:r w:rsidR="00F02CC8">
        <w:fldChar w:fldCharType="end"/>
      </w:r>
      <w:r w:rsidR="00E64C19">
        <w:t xml:space="preserve"> </w:t>
      </w:r>
      <w:r w:rsidRPr="00BD45C5">
        <w:t>. Lotus root starch films with quercetin nanoparticles also showed reduced WVP</w:t>
      </w:r>
      <w:r w:rsidR="00F02CC8">
        <w:t xml:space="preserve"> </w:t>
      </w:r>
      <w:r w:rsidR="00F02CC8">
        <w:fldChar w:fldCharType="begin">
          <w:fldData xml:space="preserve">PEVuZE5vdGU+PENpdGU+PEF1dGhvcj5aZW5nPC9BdXRob3I+PFllYXI+MjAyNDwvWWVhcj48UmVj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</w:fldData>
        </w:fldChar>
      </w:r>
      <w:r w:rsidR="00F02CC8">
        <w:instrText xml:space="preserve"> ADDIN EN.CITE </w:instrText>
      </w:r>
      <w:r w:rsidR="00F02CC8">
        <w:fldChar w:fldCharType="begin">
          <w:fldData xml:space="preserve">PEVuZE5vdGU+PENpdGU+PEF1dGhvcj5aZW5nPC9BdXRob3I+PFllYXI+MjAyNDwvWWVhcj48UmVj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</w:fldData>
        </w:fldChar>
      </w:r>
      <w:r w:rsidR="00F02CC8">
        <w:instrText xml:space="preserve"> ADDIN EN.CITE.DATA </w:instrText>
      </w:r>
      <w:r w:rsidR="00F02CC8">
        <w:fldChar w:fldCharType="end"/>
      </w:r>
      <w:r w:rsidR="00F02CC8">
        <w:fldChar w:fldCharType="separate"/>
      </w:r>
      <w:r w:rsidR="00F02CC8">
        <w:rPr>
          <w:noProof/>
        </w:rPr>
        <w:t>(Zeng, Chen et al. 2024)</w:t>
      </w:r>
      <w:r w:rsidR="00F02CC8">
        <w:fldChar w:fldCharType="end"/>
      </w:r>
    </w:p>
    <w:p w14:paraId="52E48BBF" w14:textId="5C414F5E" w:rsidR="003F059D" w:rsidRPr="00487008" w:rsidRDefault="003F059D" w:rsidP="00487008">
      <w:pPr>
        <w:pStyle w:val="Heading1"/>
        <w:numPr>
          <w:ilvl w:val="0"/>
          <w:numId w:val="33"/>
        </w:numPr>
        <w:ind w:left="360"/>
        <w:jc w:val="both"/>
        <w:rPr>
          <w:sz w:val="24"/>
          <w:szCs w:val="36"/>
        </w:rPr>
      </w:pPr>
      <w:r w:rsidRPr="00487008">
        <w:rPr>
          <w:sz w:val="24"/>
          <w:szCs w:val="36"/>
        </w:rPr>
        <w:t>Oxidative Degradation in Food and Its Impact</w:t>
      </w:r>
    </w:p>
    <w:p w14:paraId="18170C64" w14:textId="3C782F1E" w:rsidR="003F059D" w:rsidRPr="002D406B" w:rsidRDefault="003F059D" w:rsidP="00144943">
      <w:pPr>
        <w:jc w:val="both"/>
      </w:pPr>
      <w:r w:rsidRPr="002D406B">
        <w:t xml:space="preserve">Oxidative degradation is a significant factor </w:t>
      </w:r>
      <w:r w:rsidR="000F59A8">
        <w:t xml:space="preserve">leading </w:t>
      </w:r>
      <w:r w:rsidRPr="002D406B">
        <w:t xml:space="preserve">to the deterioration of food and the </w:t>
      </w:r>
      <w:r w:rsidR="00081243">
        <w:t xml:space="preserve">low </w:t>
      </w:r>
      <w:r w:rsidRPr="002D406B">
        <w:t xml:space="preserve">shelf life </w:t>
      </w:r>
      <w:r w:rsidR="00ED2AF5">
        <w:fldChar w:fldCharType="begin"/>
      </w:r>
      <w:r w:rsidR="00995DEC">
        <w:instrText xml:space="preserve"> ADDIN EN.CITE &lt;EndNote&gt;&lt;Cite&gt;&lt;Author&gt;Benbettaieb&lt;/Author&gt;&lt;Year&gt;2019&lt;/Year&gt;&lt;RecNum&gt;7&lt;/RecNum&gt;&lt;DisplayText&gt;(Benbettaieb, Debeaufort et al. 2019)&lt;/DisplayText&gt;&lt;record&gt;&lt;rec-number&gt;7&lt;/rec-number&gt;&lt;foreign-keys&gt;&lt;key app="EN" db-id="tp5aaas54esw2be0ts6xzv530tdtddzpd9af" timestamp="1745435244"&gt;7&lt;/key&gt;&lt;key app="ENWeb" db-id=""&gt;0&lt;/key&gt;&lt;/foreign-keys&gt;&lt;ref-type name="Journal Article"&gt;17&lt;/ref-type&gt;&lt;contributors&gt;&lt;authors&gt;&lt;author&gt;Benbettaieb, N.&lt;/author&gt;&lt;author&gt;Debeaufort, F.&lt;/author&gt;&lt;author&gt;Karbowiak, T.&lt;/author&gt;&lt;/authors&gt;&lt;/contributors&gt;&lt;auth-address&gt;University of Bourgogne Franche-Comte, Agrosup Dijon, Dijon, France.&amp;#xD;Department of Bioengineering, IUT-Dijon-Auxerre, Dijon Cedex, France.&lt;/auth-address&gt;&lt;titles&gt;&lt;title&gt;Bioactive edible films for food applications: mechanisms of antimicrobial and antioxidant activity&lt;/title&gt;&lt;secondary-title&gt;Crit Rev Food Sci Nutr&lt;/secondary-title&gt;&lt;/titles&gt;&lt;periodical&gt;&lt;full-title&gt;Crit Rev Food Sci Nutr&lt;/full-title&gt;&lt;/periodical&gt;&lt;pages&gt;3431-3455&lt;/pages&gt;&lt;volume&gt;59&lt;/volume&gt;&lt;number&gt;21&lt;/number&gt;&lt;edition&gt;2018/07/13&lt;/edition&gt;&lt;keywords&gt;&lt;keyword&gt;*Anti-Infective Agents&lt;/keyword&gt;&lt;keyword&gt;*Antioxidants&lt;/keyword&gt;&lt;keyword&gt;*Edible Films&lt;/keyword&gt;&lt;keyword&gt;Food Packaging&lt;/keyword&gt;&lt;keyword&gt;Food Preservation&lt;/keyword&gt;&lt;keyword&gt;Bioactive edible films&lt;/keyword&gt;&lt;keyword&gt;bioactivity mechanisms&lt;/keyword&gt;&lt;keyword&gt;natural antioxidants and antimicrobials&lt;/keyword&gt;&lt;/keywords&gt;&lt;dates&gt;&lt;year&gt;2019&lt;/year&gt;&lt;/dates&gt;&lt;isbn&gt;1549-7852 (Electronic)&amp;#xD;1040-8398 (Linking)&lt;/isbn&gt;&lt;accession-num&gt;29999405&lt;/accession-num&gt;&lt;urls&gt;&lt;related-urls&gt;&lt;url&gt;https://www.ncbi.nlm.nih.gov/pubmed/29999405&lt;/url&gt;&lt;/related-urls&gt;&lt;/urls&gt;&lt;electronic-resource-num&gt;10.1080/10408398.2018.1494132&lt;/electronic-resource-num&gt;&lt;/record&gt;&lt;/Cite&gt;&lt;/EndNote&gt;</w:instrText>
      </w:r>
      <w:r w:rsidR="00ED2AF5">
        <w:fldChar w:fldCharType="separate"/>
      </w:r>
      <w:r w:rsidR="00ED2AF5">
        <w:rPr>
          <w:noProof/>
        </w:rPr>
        <w:t>(Benbettaieb, Debeaufort et al. 2019)</w:t>
      </w:r>
      <w:r w:rsidR="00ED2AF5">
        <w:fldChar w:fldCharType="end"/>
      </w:r>
      <w:r w:rsidRPr="002D406B">
        <w:t xml:space="preserve"> </w:t>
      </w:r>
      <w:r w:rsidR="00E64C19">
        <w:t>.</w:t>
      </w:r>
      <w:r w:rsidRPr="002D406B">
        <w:t xml:space="preserve">This process involves chemical changes in food such as lipids, </w:t>
      </w:r>
      <w:r w:rsidR="000F59A8">
        <w:t>pigments and vitamins</w:t>
      </w:r>
      <w:r w:rsidRPr="002D406B">
        <w:t xml:space="preserve"> due to their reaction with oxygen </w:t>
      </w:r>
      <w:r w:rsidR="00ED2AF5">
        <w:fldChar w:fldCharType="begin"/>
      </w:r>
      <w:r w:rsidR="00995DEC">
        <w:instrText xml:space="preserve"> ADDIN EN.CITE &lt;EndNote&gt;&lt;Cite&gt;&lt;Author&gt;Benbettaieb&lt;/Author&gt;&lt;Year&gt;2019&lt;/Year&gt;&lt;RecNum&gt;7&lt;/RecNum&gt;&lt;DisplayText&gt;(Benbettaieb, Debeaufort et al. 2019)&lt;/DisplayText&gt;&lt;record&gt;&lt;rec-number&gt;7&lt;/rec-number&gt;&lt;foreign-keys&gt;&lt;key app="EN" db-id="tp5aaas54esw2be0ts6xzv530tdtddzpd9af" timestamp="1745435244"&gt;7&lt;/key&gt;&lt;key app="ENWeb" db-id=""&gt;0&lt;/key&gt;&lt;/foreign-keys&gt;&lt;ref-type name="Journal Article"&gt;17&lt;/ref-type&gt;&lt;contributors&gt;&lt;authors&gt;&lt;author&gt;Benbettaieb, N.&lt;/author&gt;&lt;author&gt;Debeaufort, F.&lt;/author&gt;&lt;author&gt;Karbowiak, T.&lt;/author&gt;&lt;/authors&gt;&lt;/contributors&gt;&lt;auth-address&gt;University of Bourgogne Franche-Comte, Agrosup Dijon, Dijon, France.&amp;#xD;Department of Bioengineering, IUT-Dijon-Auxerre, Dijon Cedex, France.&lt;/auth-address&gt;&lt;titles&gt;&lt;title&gt;Bioactive edible films for food applications: mechanisms of antimicrobial and antioxidant activity&lt;/title&gt;&lt;secondary-title&gt;Crit Rev Food Sci Nutr&lt;/secondary-title&gt;&lt;/titles&gt;&lt;periodical&gt;&lt;full-title&gt;Crit Rev Food Sci Nutr&lt;/full-title&gt;&lt;/periodical&gt;&lt;pages&gt;3431-3455&lt;/pages&gt;&lt;volume&gt;59&lt;/volume&gt;&lt;number&gt;21&lt;/number&gt;&lt;edition&gt;2018/07/13&lt;/edition&gt;&lt;keywords&gt;&lt;keyword&gt;*Anti-Infective Agents&lt;/keyword&gt;&lt;keyword&gt;*Antioxidants&lt;/keyword&gt;&lt;keyword&gt;*Edible Films&lt;/keyword&gt;&lt;keyword&gt;Food Packaging&lt;/keyword&gt;&lt;keyword&gt;Food Preservation&lt;/keyword&gt;&lt;keyword&gt;Bioactive edible films&lt;/keyword&gt;&lt;keyword&gt;bioactivity mechanisms&lt;/keyword&gt;&lt;keyword&gt;natural antioxidants and antimicrobials&lt;/keyword&gt;&lt;/keywords&gt;&lt;dates&gt;&lt;year&gt;2019&lt;/year&gt;&lt;/dates&gt;&lt;isbn&gt;1549-7852 (Electronic)&amp;#xD;1040-8398 (Linking)&lt;/isbn&gt;&lt;accession-num&gt;29999405&lt;/accession-num&gt;&lt;urls&gt;&lt;related-urls&gt;&lt;url&gt;https://www.ncbi.nlm.nih.gov/pubmed/29999405&lt;/url&gt;&lt;/related-urls&gt;&lt;/urls&gt;&lt;electronic-resource-num&gt;10.1080/10408398.2018.1494132&lt;/electronic-resource-num&gt;&lt;/record&gt;&lt;/Cite&gt;&lt;/EndNote&gt;</w:instrText>
      </w:r>
      <w:r w:rsidR="00ED2AF5">
        <w:fldChar w:fldCharType="separate"/>
      </w:r>
      <w:r w:rsidR="00ED2AF5">
        <w:rPr>
          <w:noProof/>
        </w:rPr>
        <w:t>(Benbettaieb, Debeaufort et al. 2019)</w:t>
      </w:r>
      <w:r w:rsidR="00ED2AF5">
        <w:fldChar w:fldCharType="end"/>
      </w:r>
      <w:r w:rsidR="00531A70">
        <w:t xml:space="preserve">. </w:t>
      </w:r>
      <w:r w:rsidRPr="002D406B">
        <w:t>These reactions can lead to</w:t>
      </w:r>
      <w:r w:rsidR="00081243">
        <w:t xml:space="preserve"> </w:t>
      </w:r>
      <w:r w:rsidRPr="002D406B">
        <w:t xml:space="preserve">undesirable </w:t>
      </w:r>
      <w:r w:rsidR="00081243">
        <w:t xml:space="preserve">outcomes </w:t>
      </w:r>
      <w:r w:rsidRPr="002D406B">
        <w:t xml:space="preserve">that compromise nutritional value, sensory attributes, and overall safety of food products </w:t>
      </w:r>
      <w:r w:rsidR="001B7461">
        <w:fldChar w:fldCharType="begin"/>
      </w:r>
      <w:r w:rsidR="007A580E">
        <w:instrText xml:space="preserve"> ADDIN EN.CITE &lt;EndNote&gt;&lt;Cite&gt;&lt;Author&gt;Singh&lt;/Author&gt;&lt;Year&gt;2022&lt;/Year&gt;&lt;RecNum&gt;23&lt;/RecNum&gt;&lt;DisplayText&gt;(Singh, Kim et al. 2022)&lt;/DisplayText&gt;&lt;record&gt;&lt;rec-number&gt;23&lt;/rec-number&gt;&lt;foreign-keys&gt;&lt;key app="EN" db-id="dawvzevwmz0t01ee0r7xvz53xxazd5v9dzzv" timestamp="1743064592"&gt;23&lt;/key&gt;&lt;key app="ENWeb" db-id=""&gt;0&lt;/key&gt;&lt;/foreign-keys&gt;&lt;ref-type name="Journal Article"&gt;17&lt;/ref-type&gt;&lt;contributors&gt;&lt;authors&gt;&lt;author&gt;Singh, A. K.&lt;/author&gt;&lt;author&gt;Kim, J. Y.&lt;/author&gt;&lt;author&gt;Lee, Y. S.&lt;/author&gt;&lt;/authors&gt;&lt;/contributors&gt;&lt;auth-address&gt;Department of Packaging, Yonsei University, Wonju 26393, Korea.&lt;/auth-address&gt;&lt;titles&gt;&lt;title&gt;Phenolic Compounds in Active Packaging and Edible Films/Coatings: Natural Bioactive Molecules and Novel Packaging Ingredients&lt;/title&gt;&lt;secondary-title&gt;Molecules&lt;/secondary-title&gt;&lt;/titles&gt;&lt;periodical&gt;&lt;full-title&gt;Molecules&lt;/full-title&gt;&lt;/periodical&gt;&lt;volume&gt;27&lt;/volume&gt;&lt;number&gt;21&lt;/number&gt;&lt;edition&gt;2022/11/12&lt;/edition&gt;&lt;keywords&gt;&lt;keyword&gt;Food Preservation&lt;/keyword&gt;&lt;keyword&gt;*Edible Films&lt;/keyword&gt;&lt;keyword&gt;Food Packaging&lt;/keyword&gt;&lt;keyword&gt;Vegetables&lt;/keyword&gt;&lt;keyword&gt;*Anti-Infective Agents/pharmacology&lt;/keyword&gt;&lt;keyword&gt;Phenols&lt;/keyword&gt;&lt;keyword&gt;Anti-Bacterial Agents&lt;/keyword&gt;&lt;keyword&gt;active packaging&lt;/keyword&gt;&lt;keyword&gt;antimicrobials&lt;/keyword&gt;&lt;keyword&gt;antioxidants&lt;/keyword&gt;&lt;keyword&gt;bioactive compounds&lt;/keyword&gt;&lt;keyword&gt;edible film/coatings&lt;/keyword&gt;&lt;keyword&gt;food safety&lt;/keyword&gt;&lt;keyword&gt;polyphenols&lt;/keyword&gt;&lt;/keywords&gt;&lt;dates&gt;&lt;year&gt;2022&lt;/year&gt;&lt;pub-dates&gt;&lt;date&gt;Nov 3&lt;/date&gt;&lt;/pub-dates&gt;&lt;/dates&gt;&lt;isbn&gt;1420-3049 (Electronic)&amp;#xD;1420-3049 (Linking)&lt;/isbn&gt;&lt;accession-num&gt;36364340&lt;/accession-num&gt;&lt;urls&gt;&lt;related-urls&gt;&lt;url&gt;https://www.ncbi.nlm.nih.gov/pubmed/36364340&lt;/url&gt;&lt;/related-urls&gt;&lt;/urls&gt;&lt;custom2&gt;PMC9655785&lt;/custom2&gt;&lt;electronic-resource-num&gt;10.3390/molecules27217513&lt;/electronic-resource-num&gt;&lt;/record&gt;&lt;/Cite&gt;&lt;/EndNote&gt;</w:instrText>
      </w:r>
      <w:r w:rsidR="001B7461">
        <w:fldChar w:fldCharType="separate"/>
      </w:r>
      <w:r w:rsidR="007A580E">
        <w:rPr>
          <w:noProof/>
        </w:rPr>
        <w:t>(Singh, Kim et al. 2022)</w:t>
      </w:r>
      <w:r w:rsidR="001B7461">
        <w:fldChar w:fldCharType="end"/>
      </w:r>
    </w:p>
    <w:p w14:paraId="474320B5" w14:textId="08BB355D" w:rsidR="003F059D" w:rsidRPr="002D406B" w:rsidRDefault="003F059D" w:rsidP="00144943">
      <w:pPr>
        <w:jc w:val="both"/>
      </w:pPr>
      <w:r w:rsidRPr="002D406B">
        <w:lastRenderedPageBreak/>
        <w:t xml:space="preserve">One of primary impacts </w:t>
      </w:r>
      <w:proofErr w:type="gramStart"/>
      <w:r w:rsidRPr="002D406B">
        <w:t xml:space="preserve">of </w:t>
      </w:r>
      <w:r w:rsidR="00081243">
        <w:t xml:space="preserve"> the</w:t>
      </w:r>
      <w:proofErr w:type="gramEnd"/>
      <w:r w:rsidR="00081243">
        <w:t xml:space="preserve"> </w:t>
      </w:r>
      <w:r w:rsidRPr="002D406B">
        <w:t xml:space="preserve">oxidative degradation is lipid rancidity, particularly in foods containing unsaturated fatty acids. </w:t>
      </w:r>
      <w:r w:rsidR="001B7461">
        <w:fldChar w:fldCharType="begin">
          <w:fldData xml:space="preserve">PEVuZE5vdGU+PENpdGU+PEF1dGhvcj5TaW5naDwvQXV0aG9yPjxZZWFyPjIwMjI8L1llYXI+PFJl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</w:fldData>
        </w:fldChar>
      </w:r>
      <w:r w:rsidR="00A300EB">
        <w:instrText xml:space="preserve"> ADDIN EN.CITE </w:instrText>
      </w:r>
      <w:r w:rsidR="00A300EB">
        <w:fldChar w:fldCharType="begin">
          <w:fldData xml:space="preserve">PEVuZE5vdGU+PENpdGU+PEF1dGhvcj5TaW5naDwvQXV0aG9yPjxZZWFyPjIwMjI8L1llYXI+PFJl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</w:fldData>
        </w:fldChar>
      </w:r>
      <w:r w:rsidR="00A300EB">
        <w:instrText xml:space="preserve"> ADDIN EN.CITE.DATA </w:instrText>
      </w:r>
      <w:r w:rsidR="00A300EB">
        <w:fldChar w:fldCharType="end"/>
      </w:r>
      <w:r w:rsidR="001B7461">
        <w:fldChar w:fldCharType="separate"/>
      </w:r>
      <w:r w:rsidR="00A300EB">
        <w:rPr>
          <w:noProof/>
        </w:rPr>
        <w:t>(Chen, Ma et al. 2022, Singh, Kim et al. 2022)</w:t>
      </w:r>
      <w:r w:rsidR="001B7461">
        <w:fldChar w:fldCharType="end"/>
      </w:r>
      <w:r w:rsidR="00531A70">
        <w:t>.</w:t>
      </w:r>
      <w:r w:rsidRPr="002D406B">
        <w:t xml:space="preserve"> Beyond sensory changes, oxidative processes can also </w:t>
      </w:r>
      <w:r w:rsidR="000F59A8">
        <w:t xml:space="preserve">contribute </w:t>
      </w:r>
      <w:r w:rsidRPr="002D406B">
        <w:t xml:space="preserve">to </w:t>
      </w:r>
      <w:r w:rsidR="000F59A8">
        <w:t>degradation</w:t>
      </w:r>
      <w:r w:rsidRPr="002D406B">
        <w:t xml:space="preserve"> in the characteristics of food by degrading essential nutrients like vitamins</w:t>
      </w:r>
      <w:r w:rsidR="00ED2AF5">
        <w:t xml:space="preserve"> </w:t>
      </w:r>
      <w:r w:rsidR="00ED2AF5">
        <w:fldChar w:fldCharType="begin"/>
      </w:r>
      <w:r w:rsidR="00995DEC">
        <w:instrText xml:space="preserve"> ADDIN EN.CITE &lt;EndNote&gt;&lt;Cite&gt;&lt;Author&gt;Benbettaieb&lt;/Author&gt;&lt;Year&gt;2019&lt;/Year&gt;&lt;RecNum&gt;7&lt;/RecNum&gt;&lt;DisplayText&gt;(Benbettaieb, Debeaufort et al. 2019)&lt;/DisplayText&gt;&lt;record&gt;&lt;rec-number&gt;7&lt;/rec-number&gt;&lt;foreign-keys&gt;&lt;key app="EN" db-id="tp5aaas54esw2be0ts6xzv530tdtddzpd9af" timestamp="1745435244"&gt;7&lt;/key&gt;&lt;key app="ENWeb" db-id=""&gt;0&lt;/key&gt;&lt;/foreign-keys&gt;&lt;ref-type name="Journal Article"&gt;17&lt;/ref-type&gt;&lt;contributors&gt;&lt;authors&gt;&lt;author&gt;Benbettaieb, N.&lt;/author&gt;&lt;author&gt;Debeaufort, F.&lt;/author&gt;&lt;author&gt;Karbowiak, T.&lt;/author&gt;&lt;/authors&gt;&lt;/contributors&gt;&lt;auth-address&gt;University of Bourgogne Franche-Comte, Agrosup Dijon, Dijon, France.&amp;#xD;Department of Bioengineering, IUT-Dijon-Auxerre, Dijon Cedex, France.&lt;/auth-address&gt;&lt;titles&gt;&lt;title&gt;Bioactive edible films for food applications: mechanisms of antimicrobial and antioxidant activity&lt;/title&gt;&lt;secondary-title&gt;Crit Rev Food Sci Nutr&lt;/secondary-title&gt;&lt;/titles&gt;&lt;periodical&gt;&lt;full-title&gt;Crit Rev Food Sci Nutr&lt;/full-title&gt;&lt;/periodical&gt;&lt;pages&gt;3431-3455&lt;/pages&gt;&lt;volume&gt;59&lt;/volume&gt;&lt;number&gt;21&lt;/number&gt;&lt;edition&gt;2018/07/13&lt;/edition&gt;&lt;keywords&gt;&lt;keyword&gt;*Anti-Infective Agents&lt;/keyword&gt;&lt;keyword&gt;*Antioxidants&lt;/keyword&gt;&lt;keyword&gt;*Edible Films&lt;/keyword&gt;&lt;keyword&gt;Food Packaging&lt;/keyword&gt;&lt;keyword&gt;Food Preservation&lt;/keyword&gt;&lt;keyword&gt;Bioactive edible films&lt;/keyword&gt;&lt;keyword&gt;bioactivity mechanisms&lt;/keyword&gt;&lt;keyword&gt;natural antioxidants and antimicrobials&lt;/keyword&gt;&lt;/keywords&gt;&lt;dates&gt;&lt;year&gt;2019&lt;/year&gt;&lt;/dates&gt;&lt;isbn&gt;1549-7852 (Electronic)&amp;#xD;1040-8398 (Linking)&lt;/isbn&gt;&lt;accession-num&gt;29999405&lt;/accession-num&gt;&lt;urls&gt;&lt;related-urls&gt;&lt;url&gt;https://www.ncbi.nlm.nih.gov/pubmed/29999405&lt;/url&gt;&lt;/related-urls&gt;&lt;/urls&gt;&lt;electronic-resource-num&gt;10.1080/10408398.2018.1494132&lt;/electronic-resource-num&gt;&lt;/record&gt;&lt;/Cite&gt;&lt;/EndNote&gt;</w:instrText>
      </w:r>
      <w:r w:rsidR="00ED2AF5">
        <w:fldChar w:fldCharType="separate"/>
      </w:r>
      <w:r w:rsidR="00ED2AF5">
        <w:rPr>
          <w:noProof/>
        </w:rPr>
        <w:t>(Benbettaieb, Debeaufort et al. 2019)</w:t>
      </w:r>
      <w:r w:rsidR="00ED2AF5">
        <w:fldChar w:fldCharType="end"/>
      </w:r>
      <w:r w:rsidRPr="002D406B">
        <w:t xml:space="preserve"> </w:t>
      </w:r>
      <w:r w:rsidR="001B7461">
        <w:fldChar w:fldCharType="begin"/>
      </w:r>
      <w:r w:rsidR="001B7461">
        <w:instrText xml:space="preserve"> ADDIN EN.CITE &lt;EndNote&gt;&lt;Cite&gt;&lt;Author&gt;Chen&lt;/Author&gt;&lt;Year&gt;2022&lt;/Year&gt;&lt;RecNum&gt;7&lt;/RecNum&gt;&lt;DisplayText&gt;(Chen, Ma et al. 2022)&lt;/DisplayText&gt;&lt;record&gt;&lt;rec-number&gt;7&lt;/rec-number&gt;&lt;foreign-keys&gt;&lt;key app="EN" db-id="dawvzevwmz0t01ee0r7xvz53xxazd5v9dzzv" timestamp="1742083705"&gt;7&lt;/key&gt;&lt;/foreign-keys&gt;&lt;ref-type name="Journal Article"&gt;17&lt;/ref-type&gt;&lt;contributors&gt;&lt;authors&gt;&lt;author&gt;Chen, Wenzhang&lt;/author&gt;&lt;author&gt;Ma, Shaobo&lt;/author&gt;&lt;author&gt;Wang, Qiankun&lt;/author&gt;&lt;author&gt;McClements, David Julian&lt;/author&gt;&lt;author&gt;Liu, Xuebo&lt;/author&gt;&lt;author&gt;Ngai, To&lt;/author&gt;&lt;author&gt;Liu, Fuguo %J Critical Reviews in Food Science&lt;/author&gt;&lt;author&gt;Nutrition&lt;/author&gt;&lt;/authors&gt;&lt;/contributors&gt;&lt;titles&gt;&lt;title&gt;Fortification of edible films with bioactive agents: A review of their formation, properties, and application in food preservation&lt;/title&gt;&lt;/titles&gt;&lt;pages&gt;5029-5055&lt;/pages&gt;&lt;volume&gt;62&lt;/volume&gt;&lt;number&gt;18&lt;/number&gt;&lt;dates&gt;&lt;year&gt;2022&lt;/year&gt;&lt;/dates&gt;&lt;isbn&gt;1040-8398&lt;/isbn&gt;&lt;urls&gt;&lt;/urls&gt;&lt;/record&gt;&lt;/Cite&gt;&lt;/EndNote&gt;</w:instrText>
      </w:r>
      <w:r w:rsidR="001B7461">
        <w:fldChar w:fldCharType="separate"/>
      </w:r>
      <w:r w:rsidR="001B7461">
        <w:rPr>
          <w:noProof/>
        </w:rPr>
        <w:t>(Chen, Ma et al. 2022)</w:t>
      </w:r>
      <w:r w:rsidR="001B7461">
        <w:fldChar w:fldCharType="end"/>
      </w:r>
      <w:r w:rsidR="001B7461">
        <w:t xml:space="preserve"> </w:t>
      </w:r>
      <w:r w:rsidR="00531A70">
        <w:t>.</w:t>
      </w:r>
      <w:r w:rsidR="001B7461">
        <w:t xml:space="preserve"> </w:t>
      </w:r>
      <w:r w:rsidRPr="002D406B">
        <w:t xml:space="preserve">In some cases, the oxidation process can even lead to the formation of secondary compounds that may be potentially toxic, thus compromising food safety </w:t>
      </w:r>
      <w:r w:rsidR="001B7461">
        <w:fldChar w:fldCharType="begin"/>
      </w:r>
      <w:r w:rsidR="007A580E">
        <w:instrText xml:space="preserve"> ADDIN EN.CITE &lt;EndNote&gt;&lt;Cite&gt;&lt;Author&gt;Singh&lt;/Author&gt;&lt;Year&gt;2022&lt;/Year&gt;&lt;RecNum&gt;23&lt;/RecNum&gt;&lt;DisplayText&gt;(Singh, Kim et al. 2022)&lt;/DisplayText&gt;&lt;record&gt;&lt;rec-number&gt;23&lt;/rec-number&gt;&lt;foreign-keys&gt;&lt;key app="EN" db-id="dawvzevwmz0t01ee0r7xvz53xxazd5v9dzzv" timestamp="1743064592"&gt;23&lt;/key&gt;&lt;key app="ENWeb" db-id=""&gt;0&lt;/key&gt;&lt;/foreign-keys&gt;&lt;ref-type name="Journal Article"&gt;17&lt;/ref-type&gt;&lt;contributors&gt;&lt;authors&gt;&lt;author&gt;Singh, A. K.&lt;/author&gt;&lt;author&gt;Kim, J. Y.&lt;/author&gt;&lt;author&gt;Lee, Y. S.&lt;/author&gt;&lt;/authors&gt;&lt;/contributors&gt;&lt;auth-address&gt;Department of Packaging, Yonsei University, Wonju 26393, Korea.&lt;/auth-address&gt;&lt;titles&gt;&lt;title&gt;Phenolic Compounds in Active Packaging and Edible Films/Coatings: Natural Bioactive Molecules and Novel Packaging Ingredients&lt;/title&gt;&lt;secondary-title&gt;Molecules&lt;/secondary-title&gt;&lt;/titles&gt;&lt;periodical&gt;&lt;full-title&gt;Molecules&lt;/full-title&gt;&lt;/periodical&gt;&lt;volume&gt;27&lt;/volume&gt;&lt;number&gt;21&lt;/number&gt;&lt;edition&gt;2022/11/12&lt;/edition&gt;&lt;keywords&gt;&lt;keyword&gt;Food Preservation&lt;/keyword&gt;&lt;keyword&gt;*Edible Films&lt;/keyword&gt;&lt;keyword&gt;Food Packaging&lt;/keyword&gt;&lt;keyword&gt;Vegetables&lt;/keyword&gt;&lt;keyword&gt;*Anti-Infective Agents/pharmacology&lt;/keyword&gt;&lt;keyword&gt;Phenols&lt;/keyword&gt;&lt;keyword&gt;Anti-Bacterial Agents&lt;/keyword&gt;&lt;keyword&gt;active packaging&lt;/keyword&gt;&lt;keyword&gt;antimicrobials&lt;/keyword&gt;&lt;keyword&gt;antioxidants&lt;/keyword&gt;&lt;keyword&gt;bioactive compounds&lt;/keyword&gt;&lt;keyword&gt;edible film/coatings&lt;/keyword&gt;&lt;keyword&gt;food safety&lt;/keyword&gt;&lt;keyword&gt;polyphenols&lt;/keyword&gt;&lt;/keywords&gt;&lt;dates&gt;&lt;year&gt;2022&lt;/year&gt;&lt;pub-dates&gt;&lt;date&gt;Nov 3&lt;/date&gt;&lt;/pub-dates&gt;&lt;/dates&gt;&lt;isbn&gt;1420-3049 (Electronic)&amp;#xD;1420-3049 (Linking)&lt;/isbn&gt;&lt;accession-num&gt;36364340&lt;/accession-num&gt;&lt;urls&gt;&lt;related-urls&gt;&lt;url&gt;https://www.ncbi.nlm.nih.gov/pubmed/36364340&lt;/url&gt;&lt;/related-urls&gt;&lt;/urls&gt;&lt;custom2&gt;PMC9655785&lt;/custom2&gt;&lt;electronic-resource-num&gt;10.3390/molecules27217513&lt;/electronic-resource-num&gt;&lt;/record&gt;&lt;/Cite&gt;&lt;/EndNote&gt;</w:instrText>
      </w:r>
      <w:r w:rsidR="001B7461">
        <w:fldChar w:fldCharType="separate"/>
      </w:r>
      <w:r w:rsidR="007A580E">
        <w:rPr>
          <w:noProof/>
        </w:rPr>
        <w:t>(Singh, Kim et al. 2022)</w:t>
      </w:r>
      <w:r w:rsidR="001B7461">
        <w:fldChar w:fldCharType="end"/>
      </w:r>
      <w:r w:rsidR="00531A70">
        <w:t>.</w:t>
      </w:r>
      <w:r w:rsidRPr="002D406B">
        <w:t xml:space="preserve"> </w:t>
      </w:r>
    </w:p>
    <w:p w14:paraId="754AAB6C" w14:textId="16678BF6" w:rsidR="003F059D" w:rsidRPr="005A10CB" w:rsidRDefault="003F059D" w:rsidP="00144943">
      <w:pPr>
        <w:jc w:val="both"/>
      </w:pPr>
      <w:r w:rsidRPr="002D406B">
        <w:t xml:space="preserve">To combat the detrimental effects of oxidative degradation, various strategies are employed in food preservation. One key approach is the use of antioxidants, which are substances that can </w:t>
      </w:r>
      <w:r w:rsidR="000F59A8">
        <w:t>inhibit</w:t>
      </w:r>
      <w:r w:rsidR="00200AC9" w:rsidRPr="00200AC9">
        <w:t xml:space="preserve"> or slow down the oxidation of food by preventing oxidative chain reactions from starting or spreading.</w:t>
      </w:r>
      <w:r w:rsidR="00200AC9">
        <w:t xml:space="preserve"> </w:t>
      </w:r>
      <w:r w:rsidRPr="002D406B">
        <w:t xml:space="preserve">Furthermore, the </w:t>
      </w:r>
      <w:r w:rsidR="00081243">
        <w:t>formation</w:t>
      </w:r>
      <w:r w:rsidRPr="002D406B">
        <w:t xml:space="preserve"> of antioxidant packaging is gaining attention. </w:t>
      </w:r>
      <w:r w:rsidR="006470B8">
        <w:t>E</w:t>
      </w:r>
      <w:r w:rsidR="006470B8" w:rsidRPr="006470B8">
        <w:t>dible films can assist maximize the durability of food items that are susceptible to oxygen by allowing active antioxidant chemicals to diffuse at the food's surface.</w:t>
      </w:r>
      <w:r w:rsidR="006470B8">
        <w:t xml:space="preserve"> </w:t>
      </w:r>
      <w:r w:rsidRPr="002D406B">
        <w:t>Therefore, addressing oxidative degradation through the application of antioxidants, particularly within active edible films, is crucial for achieving food with higher quality and increased shelf life</w:t>
      </w:r>
      <w:r w:rsidR="00ED2AF5">
        <w:t xml:space="preserve"> </w:t>
      </w:r>
      <w:r w:rsidR="00ED2AF5">
        <w:fldChar w:fldCharType="begin"/>
      </w:r>
      <w:r w:rsidR="00995DEC">
        <w:instrText xml:space="preserve"> ADDIN EN.CITE &lt;EndNote&gt;&lt;Cite&gt;&lt;Author&gt;Benbettaieb&lt;/Author&gt;&lt;Year&gt;2019&lt;/Year&gt;&lt;RecNum&gt;7&lt;/RecNum&gt;&lt;DisplayText&gt;(Benbettaieb, Debeaufort et al. 2019)&lt;/DisplayText&gt;&lt;record&gt;&lt;rec-number&gt;7&lt;/rec-number&gt;&lt;foreign-keys&gt;&lt;key app="EN" db-id="tp5aaas54esw2be0ts6xzv530tdtddzpd9af" timestamp="1745435244"&gt;7&lt;/key&gt;&lt;key app="ENWeb" db-id=""&gt;0&lt;/key&gt;&lt;/foreign-keys&gt;&lt;ref-type name="Journal Article"&gt;17&lt;/ref-type&gt;&lt;contributors&gt;&lt;authors&gt;&lt;author&gt;Benbettaieb, N.&lt;/author&gt;&lt;author&gt;Debeaufort, F.&lt;/author&gt;&lt;author&gt;Karbowiak, T.&lt;/author&gt;&lt;/authors&gt;&lt;/contributors&gt;&lt;auth-address&gt;University of Bourgogne Franche-Comte, Agrosup Dijon, Dijon, France.&amp;#xD;Department of Bioengineering, IUT-Dijon-Auxerre, Dijon Cedex, France.&lt;/auth-address&gt;&lt;titles&gt;&lt;title&gt;Bioactive edible films for food applications: mechanisms of antimicrobial and antioxidant activity&lt;/title&gt;&lt;secondary-title&gt;Crit Rev Food Sci Nutr&lt;/secondary-title&gt;&lt;/titles&gt;&lt;periodical&gt;&lt;full-title&gt;Crit Rev Food Sci Nutr&lt;/full-title&gt;&lt;/periodical&gt;&lt;pages&gt;3431-3455&lt;/pages&gt;&lt;volume&gt;59&lt;/volume&gt;&lt;number&gt;21&lt;/number&gt;&lt;edition&gt;2018/07/13&lt;/edition&gt;&lt;keywords&gt;&lt;keyword&gt;*Anti-Infective Agents&lt;/keyword&gt;&lt;keyword&gt;*Antioxidants&lt;/keyword&gt;&lt;keyword&gt;*Edible Films&lt;/keyword&gt;&lt;keyword&gt;Food Packaging&lt;/keyword&gt;&lt;keyword&gt;Food Preservation&lt;/ke</w:instrText>
      </w:r>
      <w:r w:rsidR="00995DEC" w:rsidRPr="005A10CB">
        <w:instrText>yword&gt;&lt;keyword&gt;Bioactive edible films&lt;/keyword&gt;&lt;keyword&gt;bioactivity mechanisms&lt;/keyword&gt;&lt;keyword&gt;natural antioxidants and antimicrobials&lt;/keyword&gt;&lt;/keywords&gt;&lt;dates&gt;&lt;year&gt;2019&lt;/year&gt;&lt;/dates&gt;&lt;isbn&gt;1549-7852 (Electronic)&amp;#xD;1040-8398 (Linking)&lt;/isbn&gt;&lt;accession-num&gt;29999405&lt;/accession-num&gt;&lt;urls&gt;&lt;related-urls&gt;&lt;url&gt;https://www.ncbi.nlm.nih.gov/pubmed/29999405&lt;/url&gt;&lt;/related-urls&gt;&lt;/urls&gt;&lt;electronic-resource-num&gt;10.1080/10408398.2018.1494132&lt;/electronic-resource-num&gt;&lt;/record&gt;&lt;/Cite&gt;&lt;/EndNote&gt;</w:instrText>
      </w:r>
      <w:r w:rsidR="00ED2AF5">
        <w:fldChar w:fldCharType="separate"/>
      </w:r>
      <w:r w:rsidR="00ED2AF5" w:rsidRPr="005A10CB">
        <w:rPr>
          <w:noProof/>
        </w:rPr>
        <w:t>(Benbettaieb, Debeaufort et al. 2019)</w:t>
      </w:r>
      <w:r w:rsidR="00ED2AF5">
        <w:fldChar w:fldCharType="end"/>
      </w:r>
      <w:r w:rsidR="00ED2AF5" w:rsidRPr="005A10CB">
        <w:t xml:space="preserve"> </w:t>
      </w:r>
      <w:r w:rsidR="001B7461">
        <w:fldChar w:fldCharType="begin"/>
      </w:r>
      <w:r w:rsidR="001B7461" w:rsidRPr="005A10CB">
        <w:instrText xml:space="preserve"> ADDIN EN.CITE &lt;EndNote&gt;&lt;Cite&gt;&lt;Author&gt;Chen&lt;/Author&gt;&lt;Year&gt;2022&lt;/Year&gt;&lt;RecNum&gt;7&lt;/RecNum&gt;&lt;DisplayText&gt;(Chen, Ma et al. 2022)&lt;/DisplayText&gt;&lt;record&gt;&lt;rec-number&gt;7&lt;/rec-number&gt;&lt;foreign-keys&gt;&lt;key app="EN" db-id="dawvzevwmz0t01ee0r7xvz53xxazd5v9dzzv" timestamp="1742083705"&gt;7&lt;/key&gt;&lt;/foreign-keys&gt;&lt;ref-type name="Journal Article"&gt;17&lt;/ref-type&gt;&lt;contributors&gt;&lt;authors&gt;&lt;author&gt;Chen, Wenzhang&lt;/author&gt;&lt;author&gt;Ma, Shaobo&lt;/author&gt;&lt;author&gt;Wang, Qiankun&lt;/author&gt;&lt;author&gt;McClements, David Julian&lt;/author&gt;&lt;author&gt;Liu, Xuebo&lt;/author&gt;&lt;author&gt;Ngai, To&lt;/author&gt;&lt;author&gt;Liu, Fuguo %J Critical Reviews in Food Science&lt;/author&gt;&lt;author&gt;Nutrition&lt;/author&gt;&lt;/authors&gt;&lt;/contributors&gt;&lt;titles&gt;&lt;title&gt;Fortification of edible films with bioactive agents: A review of their formation, properties, and application in food preservation&lt;/title&gt;&lt;/titles&gt;&lt;pages&gt;5029-5055&lt;/pages&gt;&lt;volume&gt;62&lt;/volume&gt;&lt;number&gt;18&lt;/number&gt;&lt;dates&gt;&lt;year&gt;2022&lt;/year&gt;&lt;/dates&gt;&lt;isbn&gt;1040-8398&lt;/isbn&gt;&lt;urls&gt;&lt;/urls&gt;&lt;/record&gt;&lt;/Cite&gt;&lt;/EndNote&gt;</w:instrText>
      </w:r>
      <w:r w:rsidR="001B7461">
        <w:fldChar w:fldCharType="separate"/>
      </w:r>
      <w:r w:rsidR="001B7461" w:rsidRPr="005A10CB">
        <w:rPr>
          <w:noProof/>
        </w:rPr>
        <w:t>(Chen, Ma et al. 2022)</w:t>
      </w:r>
      <w:r w:rsidR="001B7461">
        <w:fldChar w:fldCharType="end"/>
      </w:r>
    </w:p>
    <w:p w14:paraId="085CFB3F" w14:textId="5ED3340E" w:rsidR="002D406B" w:rsidRPr="005A10CB" w:rsidRDefault="009746BB" w:rsidP="00487008">
      <w:pPr>
        <w:pStyle w:val="Heading1"/>
        <w:numPr>
          <w:ilvl w:val="0"/>
          <w:numId w:val="33"/>
        </w:numPr>
        <w:ind w:left="360"/>
        <w:jc w:val="both"/>
      </w:pPr>
      <w:r w:rsidRPr="005A10CB">
        <w:rPr>
          <w:sz w:val="24"/>
          <w:szCs w:val="36"/>
        </w:rPr>
        <w:t>Fillers and Additives</w:t>
      </w:r>
    </w:p>
    <w:p w14:paraId="29042DA4" w14:textId="01221160" w:rsidR="009746BB" w:rsidRPr="009746BB" w:rsidRDefault="009746BB" w:rsidP="00144943">
      <w:pPr>
        <w:jc w:val="both"/>
      </w:pPr>
      <w:r w:rsidRPr="00995DEC">
        <w:t>Edible films often incorporate fillers and additives to enhance their properties and functionality</w:t>
      </w:r>
      <w:r w:rsidR="00072108">
        <w:fldChar w:fldCharType="begin"/>
      </w:r>
      <w:r w:rsidR="00072108" w:rsidRPr="00995DEC">
        <w:instrText xml:space="preserve"> ADDIN EN.CITE &lt;EndNote&gt;&lt;Cite&gt;&lt;Author&gt;Ribeiro&lt;/Author&gt;&lt;Year&gt;2020&lt;/Year&gt;&lt;RecNum&gt;13&lt;/RecNum&gt;&lt;DisplayText&gt;(Ribeiro, Estevinho et al. 2020)&lt;/DisplayText&gt;&lt;record&gt;&lt;rec-number&gt;13&lt;/rec-number&gt;&lt;foreign-keys&gt;&lt;key app="EN" db-id="dawvzevwmz0t01ee0r7xvz53xxazd5v9dzzv" timestamp="1742798337"&gt;13&lt;/key&gt;&lt;key app="ENWeb" db-id=""&gt;0&lt;/key&gt;&lt;/foreign-keys&gt;&lt;ref-type name="Journal Article"&gt;17&lt;/ref-type&gt;&lt;contributors&gt;&lt;authors&gt;&lt;author&gt;Ribeiro, A. Marisa&lt;/author&gt;&lt;author&gt;Estevinho, Berta N.&lt;/author&gt;&lt;author&gt;Rocha, F.&lt;/author&gt;&lt;/authors&gt;&lt;/contributors&gt;&lt;titles&gt;&lt;title&gt;Preparation and Incorporation of Functional Ingredients in Edible Films and Coatings&lt;/title&gt;&lt;secondary-title&gt;Food and Bioprocess Technology&lt;/secondary-title&gt;&lt;/titles&gt;&lt;periodical&gt;&lt;full-title&gt;Food and Bioprocess Technology&lt;/full-title&gt;&lt;/periodical&gt;&lt;pa</w:instrText>
      </w:r>
      <w:r w:rsidR="00072108">
        <w:instrText>ges&gt;209-231&lt;/pages&gt;&lt;volume&gt;14&lt;/volume&gt;&lt;number&gt;2&lt;/number&gt;&lt;section&gt;209&lt;/section&gt;&lt;dates&gt;&lt;year&gt;2020&lt;/year&gt;&lt;/dates&gt;&lt;isbn&gt;1935-5130&amp;#xD;1935-5149&lt;/isbn&gt;&lt;urls&gt;&lt;/urls&gt;&lt;electronic-resource-num&gt;10.1007/s11947-020-02528-4&lt;/electronic-resource-num&gt;&lt;/record&gt;&lt;/Cite&gt;&lt;/EndNote&gt;</w:instrText>
      </w:r>
      <w:r w:rsidR="00072108">
        <w:fldChar w:fldCharType="separate"/>
      </w:r>
      <w:r w:rsidR="00072108">
        <w:rPr>
          <w:noProof/>
        </w:rPr>
        <w:t>(Ribeiro, Estevinho et al. 2020)</w:t>
      </w:r>
      <w:r w:rsidR="00072108">
        <w:fldChar w:fldCharType="end"/>
      </w:r>
      <w:r w:rsidR="00072108">
        <w:t xml:space="preserve"> </w:t>
      </w:r>
      <w:r w:rsidRPr="009746BB">
        <w:t xml:space="preserve">. Some key categories of these include nanoparticles, plasticizers, and cross-linking agents, </w:t>
      </w:r>
      <w:r w:rsidR="006470B8" w:rsidRPr="006470B8">
        <w:t>whose potential to enhance edible films' mechanical properties has been investigated</w:t>
      </w:r>
      <w:r w:rsidR="006470B8">
        <w:t xml:space="preserve"> </w:t>
      </w:r>
      <w:r w:rsidR="00531A70">
        <w:fldChar w:fldCharType="begin">
          <w:fldData xml:space="preserve">PEVuZE5vdGU+PENpdGU+PEF1dGhvcj5GYXJoYW48L0F1dGhvcj48WWVhcj4yMDI1PC9ZZWFyPjxS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</w:fldData>
        </w:fldChar>
      </w:r>
      <w:r w:rsidR="00531A70">
        <w:instrText xml:space="preserve"> ADDIN EN.CITE </w:instrText>
      </w:r>
      <w:r w:rsidR="00531A70">
        <w:fldChar w:fldCharType="begin">
          <w:fldData xml:space="preserve">PEVuZE5vdGU+PENpdGU+PEF1dGhvcj5GYXJoYW48L0F1dGhvcj48WWVhcj4yMDI1PC9ZZWFyPjxS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</w:fldData>
        </w:fldChar>
      </w:r>
      <w:r w:rsidR="00531A70">
        <w:instrText xml:space="preserve"> ADDIN EN.CITE.DATA </w:instrText>
      </w:r>
      <w:r w:rsidR="00531A70">
        <w:fldChar w:fldCharType="end"/>
      </w:r>
      <w:r w:rsidR="00531A70">
        <w:fldChar w:fldCharType="separate"/>
      </w:r>
      <w:r w:rsidR="00531A70">
        <w:rPr>
          <w:noProof/>
        </w:rPr>
        <w:t>(Farhan, Fazial et al. 2025)</w:t>
      </w:r>
      <w:r w:rsidR="00531A70">
        <w:fldChar w:fldCharType="end"/>
      </w:r>
    </w:p>
    <w:p w14:paraId="2057B2DD" w14:textId="4CD04F4A" w:rsidR="009746BB" w:rsidRPr="009746BB" w:rsidRDefault="00487008" w:rsidP="00144943">
      <w:pPr>
        <w:jc w:val="both"/>
      </w:pPr>
      <w:r>
        <w:rPr>
          <w:b/>
          <w:bCs/>
        </w:rPr>
        <w:t xml:space="preserve">7.1 </w:t>
      </w:r>
      <w:r w:rsidR="009746BB" w:rsidRPr="009746BB">
        <w:rPr>
          <w:b/>
          <w:bCs/>
        </w:rPr>
        <w:t>Nanoparticles</w:t>
      </w:r>
    </w:p>
    <w:p w14:paraId="5F758A4C" w14:textId="1E3489C9" w:rsidR="009746BB" w:rsidRPr="009746BB" w:rsidRDefault="009746BB" w:rsidP="00144943">
      <w:pPr>
        <w:jc w:val="both"/>
      </w:pPr>
      <w:r w:rsidRPr="00F069BB">
        <w:t xml:space="preserve">The incorporation of nanomaterials has gained increasing attention as </w:t>
      </w:r>
      <w:r w:rsidR="00AB6E3E">
        <w:t>an</w:t>
      </w:r>
      <w:r w:rsidRPr="00F069BB">
        <w:t xml:space="preserve"> </w:t>
      </w:r>
      <w:r w:rsidR="00AB6E3E" w:rsidRPr="00AB6E3E">
        <w:t>approach to address the intrinsic</w:t>
      </w:r>
      <w:r w:rsidR="006470B8" w:rsidRPr="006470B8">
        <w:t xml:space="preserve"> drawbacks of edible biopolymer-based products</w:t>
      </w:r>
      <w:r w:rsidR="00AB6E3E" w:rsidRPr="00AB6E3E">
        <w:t>.</w:t>
      </w:r>
      <w:r w:rsidR="006470B8">
        <w:t xml:space="preserve"> </w:t>
      </w:r>
      <w:r w:rsidR="006470B8" w:rsidRPr="006470B8">
        <w:t>The development of bio-nanocomposites and the application of nanoparticles result</w:t>
      </w:r>
      <w:r w:rsidR="00081243">
        <w:t xml:space="preserve">ed </w:t>
      </w:r>
      <w:r w:rsidR="006470B8" w:rsidRPr="006470B8">
        <w:t xml:space="preserve">in </w:t>
      </w:r>
      <w:r w:rsidR="00081243">
        <w:t>better</w:t>
      </w:r>
      <w:r w:rsidR="006470B8" w:rsidRPr="006470B8">
        <w:t xml:space="preserve"> mechanical, thermal</w:t>
      </w:r>
      <w:r w:rsidR="00081243">
        <w:t xml:space="preserve"> </w:t>
      </w:r>
      <w:r w:rsidR="006470B8" w:rsidRPr="006470B8">
        <w:t xml:space="preserve">and barrier properties. </w:t>
      </w:r>
      <w:r w:rsidR="00081243">
        <w:t>M</w:t>
      </w:r>
      <w:r w:rsidR="006470B8" w:rsidRPr="006470B8">
        <w:t>aterials typically possess a large surface area,</w:t>
      </w:r>
      <w:r w:rsidR="00081243">
        <w:t xml:space="preserve"> </w:t>
      </w:r>
      <w:r w:rsidR="00081243" w:rsidRPr="006470B8">
        <w:t xml:space="preserve">high surface energy </w:t>
      </w:r>
      <w:r w:rsidR="006470B8" w:rsidRPr="006470B8">
        <w:t>with biopolymer matrices, as well as one dimension in range (1–100 nm)</w:t>
      </w:r>
      <w:r w:rsidR="006470B8">
        <w:t xml:space="preserve"> </w:t>
      </w:r>
      <w:r w:rsidR="00531A70" w:rsidRPr="003214D5">
        <w:fldChar w:fldCharType="begin">
          <w:fldData xml:space="preserve">PEVuZE5vdGU+PENpdGU+PEF1dGhvcj5GYXJoYW48L0F1dGhvcj48WWVhcj4yMDI1PC9ZZWFyPjxS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</w:fldData>
        </w:fldChar>
      </w:r>
      <w:r w:rsidR="00531A70" w:rsidRPr="003214D5">
        <w:instrText xml:space="preserve"> ADDIN EN.CITE </w:instrText>
      </w:r>
      <w:r w:rsidR="00531A70" w:rsidRPr="003214D5">
        <w:fldChar w:fldCharType="begin">
          <w:fldData xml:space="preserve">PEVuZE5vdGU+PENpdGU+PEF1dGhvcj5GYXJoYW48L0F1dGhvcj48WWVhcj4yMDI1PC9ZZWFyPjxS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</w:fldData>
        </w:fldChar>
      </w:r>
      <w:r w:rsidR="00531A70" w:rsidRPr="003214D5">
        <w:instrText xml:space="preserve"> ADDIN EN.CITE.DATA </w:instrText>
      </w:r>
      <w:r w:rsidR="00531A70" w:rsidRPr="003214D5">
        <w:fldChar w:fldCharType="end"/>
      </w:r>
      <w:r w:rsidR="00531A70" w:rsidRPr="003214D5">
        <w:fldChar w:fldCharType="separate"/>
      </w:r>
      <w:r w:rsidR="00531A70" w:rsidRPr="003214D5">
        <w:rPr>
          <w:noProof/>
        </w:rPr>
        <w:t>(Farhan, Fazial et al. 2025)</w:t>
      </w:r>
      <w:r w:rsidR="00531A70" w:rsidRPr="003214D5">
        <w:fldChar w:fldCharType="end"/>
      </w:r>
      <w:r w:rsidR="00AB6E3E">
        <w:t xml:space="preserve">. </w:t>
      </w:r>
      <w:r w:rsidR="006470B8" w:rsidRPr="006470B8">
        <w:t>As enhancers and antibacterial agents for edible films, natural polysaccharide nanocrystals like chitosan and nanocellulose are examples of nanoparticles that have been well studied</w:t>
      </w:r>
      <w:r w:rsidR="006470B8">
        <w:t xml:space="preserve"> </w:t>
      </w:r>
      <w:r w:rsidR="00531A70" w:rsidRPr="00AB6E3E">
        <w:fldChar w:fldCharType="begin"/>
      </w:r>
      <w:r w:rsidR="00B259B6">
        <w:instrText xml:space="preserve"> ADDIN EN.CITE &lt;EndNote&gt;&lt;Cite&gt;&lt;Author&gt;Wang&lt;/Author&gt;&lt;Year&gt;2023&lt;/Year&gt;&lt;RecNum&gt;2&lt;/RecNum&gt;&lt;DisplayText&gt;(Wang, Wei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rsidR="00531A70" w:rsidRPr="00AB6E3E">
        <w:fldChar w:fldCharType="separate"/>
      </w:r>
      <w:r w:rsidR="00531A70" w:rsidRPr="00AB6E3E">
        <w:rPr>
          <w:noProof/>
        </w:rPr>
        <w:t>(Wang, Wei et al. 2023)</w:t>
      </w:r>
      <w:r w:rsidR="00531A70" w:rsidRPr="00AB6E3E">
        <w:fldChar w:fldCharType="end"/>
      </w:r>
      <w:r w:rsidR="00531A70" w:rsidRPr="00AB6E3E">
        <w:t>.</w:t>
      </w:r>
      <w:r w:rsidR="00AB6E3E" w:rsidRPr="00AB6E3E">
        <w:t xml:space="preserve"> One characteristic of cellulose nanocrystals that enhances their strong mechanical qualities in edible films is their crystallinity. For example, tensile strength was increased when cellulose crystals were incorporated into starch-based films</w:t>
      </w:r>
      <w:r w:rsidR="004B3A45">
        <w:t xml:space="preserve"> </w:t>
      </w:r>
      <w:r w:rsidR="00531A70" w:rsidRPr="00AB6E3E">
        <w:fldChar w:fldCharType="begin"/>
      </w:r>
      <w:r w:rsidR="000F1782">
        <w:instrText xml:space="preserve"> ADDIN EN.CITE &lt;EndNote&gt;&lt;Cite&gt;&lt;Author&gt;Chen&lt;/Author&gt;&lt;Year&gt;2021&lt;/Year&gt;&lt;RecNum&gt;9&lt;/RecNum&gt;&lt;DisplayText&gt;(Chen, Alee et al. 2021)&lt;/DisplayText&gt;&lt;record&gt;&lt;rec-number&gt;9&lt;/rec-number&gt;&lt;foreign-keys&gt;&lt;key app="EN" db-id="tp5aaas54esw2be0ts6xzv530tdtddzpd9af" timestamp="1745435407"&gt;9&lt;/key&gt;&lt;key app="ENWeb" db-id=""&gt;0&lt;/key&gt;&lt;/foreign-keys&gt;&lt;ref-type name="Journal Article"&gt;17&lt;/ref-type&gt;&lt;contributors&gt;&lt;authors&gt;&lt;author&gt;Chen, H.&lt;/author&gt;&lt;author&gt;Alee, M.&lt;/author&gt;&lt;author&gt;Chen, Y.&lt;/author&gt;&lt;author&gt;Zhou, Y.&lt;/author&gt;&lt;author&gt;Yang, M.&lt;/author&gt;&lt;author&gt;Ali, A.&lt;/author&gt;&lt;author&gt;Liu, H.&lt;/author&gt;&lt;author&gt;Chen, L.&lt;/author&gt;&lt;author&gt;Yu, L.&lt;/author&gt;&lt;/authors&gt;&lt;/contributors&gt;&lt;auth-address&gt;Collage of Food Science and Engineering, South China University of Technology, Guangzhou 510640, China.&amp;#xD;Department of Food Science and Technology, National University of Singapore, Science Drive 2, Singapore 117542, Singapore.&amp;#xD;Department of Agriculture and Food Technology, Karakorum International University, Gilgit 15100, Pakistan.&amp;#xD;China-Singapore International Joint Research Institute, Knowledge City, Guangzhou 510663, China.&lt;/auth-address&gt;&lt;titles&gt;&lt;title&gt;Developing Edible Starch Film Used for Packaging Seasonings in Instant Noodles&lt;/title&gt;&lt;secondary-title&gt;Foods&lt;/secondary-title&gt;&lt;/titles&gt;&lt;periodical&gt;&lt;full-title&gt;Foods&lt;/full-title&gt;&lt;/periodical&gt;&lt;volume&gt;10&lt;/volume&gt;&lt;number&gt;12&lt;/number&gt;&lt;edition&gt;2021/12/25&lt;/edition&gt;&lt;keywords&gt;&lt;keyword&gt;edible&lt;/keyword&gt;&lt;keyword&gt;instant noodle&lt;/keyword&gt;&lt;keyword&gt;interface&lt;/keyword&gt;&lt;keyword&gt;packaging&lt;/keyword&gt;&lt;keyword&gt;reinforcement&lt;/keyword&gt;&lt;keyword&gt;starch film&lt;/keyword&gt;&lt;/keywords&gt;&lt;dates&gt;&lt;year&gt;2021&lt;/year&gt;&lt;pub-dates&gt;&lt;date&gt;Dec 14&lt;/date&gt;&lt;/pub-dates&gt;&lt;/dates&gt;&lt;isbn&gt;2304-8158 (Print)&amp;#xD;2304-8158 (Electronic)&amp;#xD;2304-8158 (Linking)&lt;/isbn&gt;&lt;accession-num&gt;34945656&lt;/accession-num&gt;&lt;urls&gt;&lt;related-urls&gt;&lt;url&gt;https://www.ncbi.nlm.nih.gov/pubmed/34945656&lt;/url&gt;&lt;/related-urls&gt;&lt;/urls&gt;&lt;custom2&gt;PMC8700853&lt;/custom2&gt;&lt;electronic-resource-num&gt;10.3390/foods10123105&lt;/electronic-resource-num&gt;&lt;/record&gt;&lt;/Cite&gt;&lt;/EndNote&gt;</w:instrText>
      </w:r>
      <w:r w:rsidR="00531A70" w:rsidRPr="00AB6E3E">
        <w:fldChar w:fldCharType="separate"/>
      </w:r>
      <w:r w:rsidR="00531A70" w:rsidRPr="00AB6E3E">
        <w:rPr>
          <w:noProof/>
        </w:rPr>
        <w:t>(Chen, Alee et al. 2021)</w:t>
      </w:r>
      <w:r w:rsidR="00531A70" w:rsidRPr="00AB6E3E">
        <w:fldChar w:fldCharType="end"/>
      </w:r>
      <w:r w:rsidR="00531A70" w:rsidRPr="003214D5">
        <w:t xml:space="preserve">. </w:t>
      </w:r>
      <w:r w:rsidRPr="003214D5">
        <w:t xml:space="preserve">Similarly, </w:t>
      </w:r>
      <w:proofErr w:type="spellStart"/>
      <w:r w:rsidRPr="003214D5">
        <w:t>nanoclays</w:t>
      </w:r>
      <w:proofErr w:type="spellEnd"/>
      <w:r w:rsidRPr="003214D5">
        <w:t xml:space="preserve"> have been used to modify the properties of pullulan–whey protein </w:t>
      </w:r>
      <w:proofErr w:type="spellStart"/>
      <w:r w:rsidRPr="003214D5">
        <w:t>bionano</w:t>
      </w:r>
      <w:proofErr w:type="spellEnd"/>
      <w:r w:rsidR="00531A70" w:rsidRPr="003214D5">
        <w:t>-</w:t>
      </w:r>
      <w:r w:rsidRPr="003214D5">
        <w:t>composite films</w:t>
      </w:r>
      <w:r w:rsidR="00531A70" w:rsidRPr="003214D5">
        <w:t xml:space="preserve"> </w:t>
      </w:r>
      <w:r w:rsidR="00531A70" w:rsidRPr="003214D5">
        <w:fldChar w:fldCharType="begin">
          <w:fldData xml:space="preserve">PEVuZE5vdGU+PENpdGU+PEF1dGhvcj5Ba2h0YXI8L0F1dGhvcj48WWVhcj4yMDIzPC9ZZWFyPjxS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</w:fldData>
        </w:fldChar>
      </w:r>
      <w:r w:rsidR="000F1782">
        <w:instrText xml:space="preserve"> ADDIN EN.CITE </w:instrText>
      </w:r>
      <w:r w:rsidR="000F1782">
        <w:fldChar w:fldCharType="begin">
          <w:fldData xml:space="preserve">PEVuZE5vdGU+PENpdGU+PEF1dGhvcj5Ba2h0YXI8L0F1dGhvcj48WWVhcj4yMDIzPC9ZZWFyPjxS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</w:fldData>
        </w:fldChar>
      </w:r>
      <w:r w:rsidR="000F1782">
        <w:instrText xml:space="preserve"> ADDIN EN.CITE.DATA </w:instrText>
      </w:r>
      <w:r w:rsidR="000F1782">
        <w:fldChar w:fldCharType="end"/>
      </w:r>
      <w:r w:rsidR="00531A70" w:rsidRPr="003214D5">
        <w:fldChar w:fldCharType="separate"/>
      </w:r>
      <w:r w:rsidR="00531A70" w:rsidRPr="003214D5">
        <w:rPr>
          <w:noProof/>
        </w:rPr>
        <w:t>(Akhtar, Ahmed et al. 2023)</w:t>
      </w:r>
      <w:r w:rsidR="00531A70" w:rsidRPr="003214D5">
        <w:fldChar w:fldCharType="end"/>
      </w:r>
      <w:r w:rsidR="00531A70" w:rsidRPr="003214D5">
        <w:t xml:space="preserve">. </w:t>
      </w:r>
      <w:r w:rsidRPr="003214D5">
        <w:t xml:space="preserve">Metal oxide nanoparticles, such as </w:t>
      </w:r>
      <w:proofErr w:type="spellStart"/>
      <w:r w:rsidRPr="003214D5">
        <w:t>nano</w:t>
      </w:r>
      <w:proofErr w:type="spellEnd"/>
      <w:r w:rsidRPr="003214D5">
        <w:t xml:space="preserve"> </w:t>
      </w:r>
      <w:proofErr w:type="spellStart"/>
      <w:r w:rsidRPr="003214D5">
        <w:t>ZnO</w:t>
      </w:r>
      <w:proofErr w:type="spellEnd"/>
      <w:r w:rsidRPr="003214D5">
        <w:t>, have also been explored in emulsion films for packaging</w:t>
      </w:r>
      <w:r w:rsidR="00B259B6">
        <w:t xml:space="preserve"> </w:t>
      </w:r>
      <w:r w:rsidR="00B259B6">
        <w:fldChar w:fldCharType="begin"/>
      </w:r>
      <w:r w:rsidR="00B259B6">
        <w:instrText xml:space="preserve"> ADDIN EN.CITE &lt;EndNote&gt;&lt;Cite&gt;&lt;Author&gt;Manzoor&lt;/Author&gt;&lt;Year&gt;2023&lt;/Year&gt;&lt;RecNum&gt;1&lt;/RecNum&gt;&lt;DisplayText&gt;(Manzoor, Yousuf et al. 2023)&lt;/DisplayText&gt;&lt;record&gt;&lt;rec-number&gt;1&lt;/rec-number&gt;&lt;foreign-keys&gt;&lt;key app="EN" db-id="tp5aaas54esw2be0ts6xzv530tdtddzpd9af" timestamp="1745433312"&gt;1&lt;/key&gt;&lt;key app="ENWeb" db-id=""&gt;0&lt;/key&gt;&lt;/foreign-keys&gt;&lt;ref-type name="Journal Article"&gt;17&lt;/ref-type&gt;&lt;contributors&gt;&lt;authors&gt;&lt;author&gt;Manzoor, Arshied&lt;/author&gt;&lt;author&gt;Yousuf, Basharat&lt;/author&gt;&lt;author&gt;Pandith, Junaid Ahmad&lt;/author&gt;&lt;author&gt;Ahmad, Saghir&lt;/author&gt;&lt;/authors&gt;&lt;/contributors&gt;&lt;titles&gt;&lt;title&gt;Plant-derived active substances incorporated as antioxidant, antibacterial or antifungal components in coatings/films for food packaging applications&lt;/title&gt;&lt;secondary-title&gt;Food Bioscience&lt;/secondary-title&gt;&lt;/titles&gt;&lt;periodical&gt;&lt;full-title&gt;Food Bioscience&lt;/full-title&gt;&lt;/periodical&gt;&lt;volume&gt;53&lt;/volume&gt;&lt;section&gt;102717&lt;/section&gt;&lt;dates&gt;&lt;year&gt;2023&lt;/year&gt;&lt;/dates&gt;&lt;isbn&gt;22124292&lt;/isbn&gt;&lt;urls&gt;&lt;/urls&gt;&lt;electronic-resource-num&gt;10.1016/j.fbio.2023.102717&lt;/electronic-resource-num&gt;&lt;/record&gt;&lt;/Cite&gt;&lt;/EndNote&gt;</w:instrText>
      </w:r>
      <w:r w:rsidR="00B259B6">
        <w:fldChar w:fldCharType="separate"/>
      </w:r>
      <w:r w:rsidR="00B259B6">
        <w:rPr>
          <w:noProof/>
        </w:rPr>
        <w:t>(Manzoor, Yousuf et al. 2023)</w:t>
      </w:r>
      <w:r w:rsidR="00B259B6">
        <w:fldChar w:fldCharType="end"/>
      </w:r>
      <w:r w:rsidR="00B259B6">
        <w:t xml:space="preserve">. </w:t>
      </w:r>
      <w:r w:rsidR="004B3A45" w:rsidRPr="004B3A45">
        <w:t xml:space="preserve">Nanoparticles with large specific surfaces and superior qualities may be included, encapsulated, </w:t>
      </w:r>
      <w:r w:rsidR="006470B8" w:rsidRPr="006470B8">
        <w:t>and blended to make balanced composite films,</w:t>
      </w:r>
      <w:r w:rsidR="006470B8">
        <w:t xml:space="preserve"> </w:t>
      </w:r>
      <w:r w:rsidR="004B3A45" w:rsidRPr="004B3A45">
        <w:t xml:space="preserve">compatible, and operate exceptionally well. </w:t>
      </w:r>
      <w:r w:rsidR="003214D5" w:rsidRPr="003214D5">
        <w:fldChar w:fldCharType="begin"/>
      </w:r>
      <w:r w:rsidR="00B259B6">
        <w:instrText xml:space="preserve"> ADDIN EN.CITE &lt;EndNote&gt;&lt;Cite&gt;&lt;Author&gt;Wang&lt;/Author&gt;&lt;Year&gt;2023&lt;/Year&gt;&lt;RecNum&gt;2&lt;/RecNum&gt;&lt;DisplayText&gt;(Wang, Wei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rsidR="003214D5" w:rsidRPr="003214D5">
        <w:fldChar w:fldCharType="separate"/>
      </w:r>
      <w:r w:rsidR="003214D5" w:rsidRPr="003214D5">
        <w:rPr>
          <w:noProof/>
        </w:rPr>
        <w:t>(Wang, Wei et al. 2023)</w:t>
      </w:r>
      <w:r w:rsidR="003214D5" w:rsidRPr="003214D5">
        <w:fldChar w:fldCharType="end"/>
      </w:r>
      <w:r w:rsidR="003214D5" w:rsidRPr="003214D5">
        <w:t>.</w:t>
      </w:r>
      <w:r w:rsidR="004B3A45" w:rsidRPr="004B3A45">
        <w:t xml:space="preserve"> </w:t>
      </w:r>
      <w:r w:rsidR="00062B70" w:rsidRPr="00062B70">
        <w:t>Increase in tensile strength and oxygen-repellent characteristics</w:t>
      </w:r>
      <w:r w:rsidR="005100F0">
        <w:t xml:space="preserve"> </w:t>
      </w:r>
      <w:r w:rsidR="004B3A45" w:rsidRPr="004B3A45">
        <w:t xml:space="preserve">were seen when </w:t>
      </w:r>
      <w:r w:rsidR="00062B70" w:rsidRPr="004B3A45">
        <w:t>carboxylate</w:t>
      </w:r>
      <w:r w:rsidR="004B3A45" w:rsidRPr="004B3A45">
        <w:t xml:space="preserve"> nanocellulose (CNC) was added to edible films made of soluble soybean polysaccharide at concentrations of 2% to 8% (w/w). When bamboo nanofibrils were added to starch/PVA-based nanocomposites, they elongated and became more resistant to water vapor and water soluble</w:t>
      </w:r>
      <w:r w:rsidR="001D5B53">
        <w:t xml:space="preserve"> </w:t>
      </w:r>
      <w:r w:rsidR="003214D5">
        <w:fldChar w:fldCharType="begin">
          <w:fldData xml:space="preserve">PEVuZE5vdGU+PENpdGU+PEF1dGhvcj5GYXJoYW48L0F1dGhvcj48WWVhcj4yMDI1PC9ZZWFyPjxS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</w:fldData>
        </w:fldChar>
      </w:r>
      <w:r w:rsidR="003214D5">
        <w:instrText xml:space="preserve"> ADDIN EN.CITE </w:instrText>
      </w:r>
      <w:r w:rsidR="003214D5">
        <w:fldChar w:fldCharType="begin">
          <w:fldData xml:space="preserve">PEVuZE5vdGU+PENpdGU+PEF1dGhvcj5GYXJoYW48L0F1dGhvcj48WWVhcj4yMDI1PC9ZZWFyPjxS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</w:fldData>
        </w:fldChar>
      </w:r>
      <w:r w:rsidR="003214D5">
        <w:instrText xml:space="preserve"> ADDIN EN.CITE.DATA </w:instrText>
      </w:r>
      <w:r w:rsidR="003214D5">
        <w:fldChar w:fldCharType="end"/>
      </w:r>
      <w:r w:rsidR="003214D5">
        <w:fldChar w:fldCharType="separate"/>
      </w:r>
      <w:r w:rsidR="003214D5">
        <w:rPr>
          <w:noProof/>
        </w:rPr>
        <w:t>(Farhan, Fazial et al. 2025)</w:t>
      </w:r>
      <w:r w:rsidR="003214D5">
        <w:fldChar w:fldCharType="end"/>
      </w:r>
    </w:p>
    <w:p w14:paraId="3B47606C" w14:textId="2D6A07DD" w:rsidR="009746BB" w:rsidRPr="009746BB" w:rsidRDefault="00487008" w:rsidP="00144943">
      <w:pPr>
        <w:jc w:val="both"/>
      </w:pPr>
      <w:r>
        <w:rPr>
          <w:b/>
          <w:bCs/>
        </w:rPr>
        <w:t xml:space="preserve">7.2 </w:t>
      </w:r>
      <w:r w:rsidR="009746BB" w:rsidRPr="009746BB">
        <w:rPr>
          <w:b/>
          <w:bCs/>
        </w:rPr>
        <w:t>Plasticizers</w:t>
      </w:r>
    </w:p>
    <w:p w14:paraId="3C4AEEC5" w14:textId="1483F389" w:rsidR="009746BB" w:rsidRPr="003214D5" w:rsidRDefault="004B3A45" w:rsidP="00144943">
      <w:pPr>
        <w:jc w:val="both"/>
      </w:pPr>
      <w:r w:rsidRPr="004B3A45">
        <w:t>To improve biopolymer films' functional qualities, plasticizers are frequently used. These additives increase the films' ductility, dispersibility, flexibility, elasticity, and rigidity</w:t>
      </w:r>
      <w:r>
        <w:t xml:space="preserve"> </w:t>
      </w:r>
      <w:r w:rsidR="003214D5">
        <w:fldChar w:fldCharType="begin"/>
      </w:r>
      <w:r w:rsidR="003214D5">
        <w:instrText xml:space="preserve"> ADDIN EN.CITE &lt;EndNote&gt;&lt;Cite&gt;&lt;Author&gt;Chen&lt;/Author&gt;&lt;Year&gt;2022&lt;/Year&gt;&lt;RecNum&gt;8&lt;/RecNum&gt;&lt;DisplayText&gt;(Chen, Ma et al. 2022)&lt;/DisplayText&gt;&lt;record&gt;&lt;rec-number&gt;8&lt;/rec-number&gt;&lt;foreign-keys&gt;&lt;key app="EN" db-id="dawvzevwmz0t01ee0r7xvz53xxazd5v9dzzv" timestamp="1742085075"&gt;8&lt;/key&gt;&lt;/foreign-keys&gt;&lt;ref-type name="Journal Article"&gt;17&lt;/ref-type&gt;&lt;contributors&gt;&lt;authors&gt;&lt;author&gt;Chen, Wenzhang&lt;/author&gt;&lt;author&gt;Ma, Shaobo&lt;/author&gt;&lt;author&gt;Wang, Qiankun&lt;/author&gt;&lt;author&gt;McClements, David Julian&lt;/author&gt;&lt;author&gt;Liu, Xuebo&lt;/author&gt;&lt;author&gt;Ngai, To&lt;/author&gt;&lt;author&gt;Liu, Fuguo %J Critical Reviews in Food Science&lt;/author&gt;&lt;author&gt;Nutrition&lt;/author&gt;&lt;/authors&gt;&lt;/contributors&gt;&lt;titles&gt;&lt;title&gt;Fortification of edible films with bioactive agents: A review of their formation, properties, and application in food preservation&lt;/title&gt;&lt;/titles&gt;&lt;pages&gt;5029-5055&lt;/pages&gt;&lt;volume&gt;62&lt;/volume&gt;&lt;number&gt;18&lt;/number&gt;&lt;dates&gt;&lt;year&gt;2022&lt;/year&gt;&lt;/dates&gt;&lt;isbn&gt;1040-8398&lt;/isbn&gt;&lt;urls&gt;&lt;/urls&gt;&lt;/record&gt;&lt;/Cite&gt;&lt;/EndNote&gt;</w:instrText>
      </w:r>
      <w:r w:rsidR="003214D5">
        <w:fldChar w:fldCharType="separate"/>
      </w:r>
      <w:r w:rsidR="003214D5">
        <w:rPr>
          <w:noProof/>
        </w:rPr>
        <w:t>(Chen, Ma et al. 2022)</w:t>
      </w:r>
      <w:r w:rsidR="003214D5">
        <w:fldChar w:fldCharType="end"/>
      </w:r>
      <w:r w:rsidR="003214D5">
        <w:t>.</w:t>
      </w:r>
      <w:r w:rsidR="009746BB" w:rsidRPr="003214D5">
        <w:t>These are typically</w:t>
      </w:r>
      <w:r w:rsidR="00062B70" w:rsidRPr="00062B70">
        <w:t xml:space="preserve"> tiny molecules that move within polymer molecules and have low volatility</w:t>
      </w:r>
      <w:r w:rsidR="009746BB" w:rsidRPr="003214D5">
        <w:t>,</w:t>
      </w:r>
      <w:r w:rsidR="00062B70" w:rsidRPr="00062B70">
        <w:t xml:space="preserve"> decreasing connections between chains and boosting their mobility</w:t>
      </w:r>
      <w:r w:rsidR="003214D5">
        <w:t xml:space="preserve">. </w:t>
      </w:r>
      <w:r w:rsidR="003214D5" w:rsidRPr="003214D5">
        <w:t xml:space="preserve">The </w:t>
      </w:r>
      <w:r w:rsidR="00062B70">
        <w:t>incorporation</w:t>
      </w:r>
      <w:r w:rsidR="003214D5" w:rsidRPr="003214D5">
        <w:t xml:space="preserve"> of plasticizers generally decreases tensile strength and </w:t>
      </w:r>
      <w:r w:rsidR="003214D5" w:rsidRPr="003214D5">
        <w:lastRenderedPageBreak/>
        <w:t>increases film elongation, thus improving film flexibility and extensibility</w:t>
      </w:r>
      <w:r w:rsidR="006056EF" w:rsidRPr="003214D5">
        <w:t xml:space="preserve"> </w:t>
      </w:r>
      <w:r w:rsidR="003214D5">
        <w:fldChar w:fldCharType="begin">
          <w:fldData xml:space="preserve">PEVuZE5vdGU+PENpdGU+PEF1dGhvcj5SaWJlaXJvPC9BdXRob3I+PFllYXI+MjAyMDwvWWVhcj48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</w:fldData>
        </w:fldChar>
      </w:r>
      <w:r w:rsidR="003214D5">
        <w:instrText xml:space="preserve"> ADDIN EN.CITE </w:instrText>
      </w:r>
      <w:r w:rsidR="003214D5">
        <w:fldChar w:fldCharType="begin">
          <w:fldData xml:space="preserve">PEVuZE5vdGU+PENpdGU+PEF1dGhvcj5SaWJlaXJvPC9BdXRob3I+PFllYXI+MjAyMDwvWWVhcj48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</w:fldData>
        </w:fldChar>
      </w:r>
      <w:r w:rsidR="003214D5">
        <w:instrText xml:space="preserve"> ADDIN EN.CITE.DATA </w:instrText>
      </w:r>
      <w:r w:rsidR="003214D5">
        <w:fldChar w:fldCharType="end"/>
      </w:r>
      <w:r w:rsidR="003214D5">
        <w:fldChar w:fldCharType="separate"/>
      </w:r>
      <w:r w:rsidR="003214D5">
        <w:rPr>
          <w:noProof/>
        </w:rPr>
        <w:t>(Ribeiro, Estevinho et al. 2020, Farhan, Fazial et al. 2025)</w:t>
      </w:r>
      <w:r w:rsidR="003214D5">
        <w:fldChar w:fldCharType="end"/>
      </w:r>
      <w:r w:rsidR="003214D5">
        <w:t xml:space="preserve">. </w:t>
      </w:r>
      <w:r w:rsidR="009746BB" w:rsidRPr="003214D5">
        <w:t xml:space="preserve">Common plasticizers mentioned in the sources include </w:t>
      </w:r>
      <w:r w:rsidR="00081243">
        <w:t>s</w:t>
      </w:r>
      <w:r w:rsidR="009746BB" w:rsidRPr="003214D5">
        <w:t>orbito</w:t>
      </w:r>
      <w:r w:rsidR="00081243">
        <w:t xml:space="preserve">l and glycerol </w:t>
      </w:r>
      <w:r w:rsidR="009746BB" w:rsidRPr="003214D5">
        <w:t xml:space="preserve">which </w:t>
      </w:r>
      <w:r w:rsidR="00427564">
        <w:t xml:space="preserve">is </w:t>
      </w:r>
      <w:r w:rsidR="009746BB" w:rsidRPr="003214D5">
        <w:t>reported to produce films that are smooth, uniform,</w:t>
      </w:r>
      <w:r w:rsidR="00427564">
        <w:t xml:space="preserve"> transparent, </w:t>
      </w:r>
      <w:r w:rsidR="00427564" w:rsidRPr="003214D5">
        <w:t>soft</w:t>
      </w:r>
      <w:r w:rsidR="003214D5">
        <w:t>.</w:t>
      </w:r>
      <w:r w:rsidR="00A256B7">
        <w:t xml:space="preserve"> </w:t>
      </w:r>
      <w:r w:rsidR="003214D5" w:rsidRPr="003214D5">
        <w:t>In a study on starch</w:t>
      </w:r>
      <w:r w:rsidR="00427564">
        <w:t xml:space="preserve"> </w:t>
      </w:r>
      <w:r w:rsidR="003214D5" w:rsidRPr="003214D5">
        <w:t>edible films, xylose was used as a plasticizer and significantly improved the toughness and elongation of the film</w:t>
      </w:r>
      <w:r w:rsidR="003214D5">
        <w:t xml:space="preserve"> </w:t>
      </w:r>
      <w:r w:rsidRPr="004B3A45">
        <w:t>The qualities of the film are influenced by the kind of plasticizer used; for instance, films made of glucose and fructose plasticized starch exhibited greater resistance to water penetration than films made of glycerol and sorbitol</w:t>
      </w:r>
      <w:r w:rsidR="00427564">
        <w:t xml:space="preserve">. </w:t>
      </w:r>
      <w:r w:rsidR="00062B70" w:rsidRPr="00062B70">
        <w:t>Polyols</w:t>
      </w:r>
      <w:r w:rsidR="00062B70">
        <w:t xml:space="preserve"> </w:t>
      </w:r>
      <w:r w:rsidR="00427564">
        <w:t xml:space="preserve">such as </w:t>
      </w:r>
      <w:r w:rsidR="00062B70" w:rsidRPr="00062B70">
        <w:t>sorbitol, ethylene glycol</w:t>
      </w:r>
      <w:r w:rsidR="00427564">
        <w:t>, glycerol,</w:t>
      </w:r>
      <w:r w:rsidR="00062B70" w:rsidRPr="00062B70">
        <w:t xml:space="preserve"> monosaccharides</w:t>
      </w:r>
      <w:r w:rsidR="00427564">
        <w:t xml:space="preserve"> </w:t>
      </w:r>
      <w:r w:rsidR="00062B70" w:rsidRPr="00062B70">
        <w:t>have also been researched in connection with the performance of  films</w:t>
      </w:r>
      <w:r w:rsidR="00062B70">
        <w:t xml:space="preserve"> </w:t>
      </w:r>
      <w:r w:rsidR="003214D5">
        <w:fldChar w:fldCharType="begin"/>
      </w:r>
      <w:r w:rsidR="003214D5">
        <w:instrText xml:space="preserve"> ADDIN EN.CITE &lt;EndNote&gt;&lt;Cite&gt;&lt;Author&gt;Chen&lt;/Author&gt;&lt;Year&gt;2022&lt;/Year&gt;&lt;RecNum&gt;8&lt;/RecNum&gt;&lt;DisplayText&gt;(Chen, Ma et al. 2022)&lt;/DisplayText&gt;&lt;record&gt;&lt;rec-number&gt;8&lt;/rec-number&gt;&lt;foreign-keys&gt;&lt;key app="EN" db-id="dawvzevwmz0t01ee0r7xvz53xxazd5v9dzzv" timestamp="1742085075"&gt;8&lt;/key&gt;&lt;/foreign-keys&gt;&lt;ref-type name="Journal Article"&gt;17&lt;/ref-type&gt;&lt;contributors&gt;&lt;authors&gt;&lt;author&gt;Chen, Wenzhang&lt;/author&gt;&lt;author&gt;Ma, Shaobo&lt;/author&gt;&lt;author&gt;Wang, Qiankun&lt;/author&gt;&lt;author&gt;McClements, David Julian&lt;/author&gt;&lt;author&gt;Liu, Xuebo&lt;/author&gt;&lt;author&gt;Ngai, To&lt;/author&gt;&lt;author&gt;Liu, Fuguo %J Critical Reviews in Food Science&lt;/author&gt;&lt;author&gt;Nutrition&lt;/author&gt;&lt;/authors&gt;&lt;/contributors&gt;&lt;titles&gt;&lt;title&gt;Fortification of edible films with bioactive agents: A review of their formation, properties, and application in food preservation&lt;/title&gt;&lt;/titles&gt;&lt;pages&gt;5029-5055&lt;/pages&gt;&lt;volume&gt;62&lt;/volume&gt;&lt;number&gt;18&lt;/number&gt;&lt;dates&gt;&lt;year&gt;2022&lt;/year&gt;&lt;/dates&gt;&lt;isbn&gt;1040-8398&lt;/isbn&gt;&lt;urls&gt;&lt;/urls&gt;&lt;/record&gt;&lt;/Cite&gt;&lt;/EndNote&gt;</w:instrText>
      </w:r>
      <w:r w:rsidR="003214D5">
        <w:fldChar w:fldCharType="separate"/>
      </w:r>
      <w:r w:rsidR="003214D5">
        <w:rPr>
          <w:noProof/>
        </w:rPr>
        <w:t>(Chen, Ma et al. 2022)</w:t>
      </w:r>
      <w:r w:rsidR="003214D5">
        <w:fldChar w:fldCharType="end"/>
      </w:r>
    </w:p>
    <w:p w14:paraId="21B6C5BF" w14:textId="6CD06C89" w:rsidR="009746BB" w:rsidRPr="009746BB" w:rsidRDefault="00487008" w:rsidP="00144943">
      <w:pPr>
        <w:jc w:val="both"/>
      </w:pPr>
      <w:r>
        <w:rPr>
          <w:b/>
          <w:bCs/>
        </w:rPr>
        <w:t xml:space="preserve">7.3 </w:t>
      </w:r>
      <w:r w:rsidR="009746BB" w:rsidRPr="009746BB">
        <w:rPr>
          <w:b/>
          <w:bCs/>
        </w:rPr>
        <w:t>Cross-linking Agents</w:t>
      </w:r>
    </w:p>
    <w:p w14:paraId="7BCD037B" w14:textId="7935F9C0" w:rsidR="009746BB" w:rsidRPr="00104A1C" w:rsidRDefault="009746BB" w:rsidP="00326358">
      <w:pPr>
        <w:jc w:val="both"/>
        <w:rPr>
          <w:color w:val="000000" w:themeColor="text1"/>
        </w:rPr>
      </w:pPr>
      <w:r w:rsidRPr="00487008">
        <w:t xml:space="preserve">Cross-linking </w:t>
      </w:r>
      <w:r w:rsidR="00427564">
        <w:t>is</w:t>
      </w:r>
      <w:r w:rsidRPr="009746BB">
        <w:t xml:space="preserve"> used to create stronger and less permeable films by reducing polymer mobility through the formation of stronger intermolecular</w:t>
      </w:r>
      <w:r w:rsidR="00062B70">
        <w:t xml:space="preserve"> t</w:t>
      </w:r>
      <w:r w:rsidR="00062B70" w:rsidRPr="00062B70">
        <w:t>he networks of polymers covalent bonds</w:t>
      </w:r>
      <w:r w:rsidRPr="009746BB">
        <w:t>.</w:t>
      </w:r>
      <w:r w:rsidR="00326358" w:rsidRPr="00326358">
        <w:t xml:space="preserve"> Numerous techniques, </w:t>
      </w:r>
      <w:r w:rsidR="00062B70">
        <w:t>t</w:t>
      </w:r>
      <w:r w:rsidR="00062B70" w:rsidRPr="00062B70">
        <w:t>he addition of aldehydes, glyoxal, phenolic chemicals, heating, acid/alkaline treatment, and enzymes can all result in cross-linking</w:t>
      </w:r>
      <w:r w:rsidR="00062B70">
        <w:t xml:space="preserve"> </w:t>
      </w:r>
      <w:r w:rsidR="003214D5">
        <w:fldChar w:fldCharType="begin"/>
      </w:r>
      <w:r w:rsidR="003214D5">
        <w:instrText xml:space="preserve"> ADDIN EN.CITE &lt;EndNote&gt;&lt;Cite&gt;&lt;Author&gt;Ribeiro&lt;/Author&gt;&lt;Year&gt;2020&lt;/Year&gt;&lt;RecNum&gt;13&lt;/RecNum&gt;&lt;DisplayText&gt;(Ribeiro, Estevinho et al. 2020)&lt;/DisplayText&gt;&lt;record&gt;&lt;rec-number&gt;13&lt;/rec-number&gt;&lt;foreign-keys&gt;&lt;key app="EN" db-id="dawvzevwmz0t01ee0r7xvz53xxazd5v9dzzv" timestamp="1742798337"&gt;13&lt;/key&gt;&lt;key app="ENWeb" db-id=""&gt;0&lt;/key&gt;&lt;/foreign-keys&gt;&lt;ref-type name="Journal Article"&gt;17&lt;/ref-type&gt;&lt;contributors&gt;&lt;authors&gt;&lt;author&gt;Ribeiro, A. Marisa&lt;/author&gt;&lt;author&gt;Estevinho, Berta N.&lt;/author&gt;&lt;author&gt;Rocha, F.&lt;/author&gt;&lt;/authors&gt;&lt;/contributors&gt;&lt;titles&gt;&lt;title&gt;Preparation and Incorporation of Functional Ingredients in Edible Films and Coatings&lt;/title&gt;&lt;secondary-title&gt;Food and Bioprocess Technology&lt;/secondary-title&gt;&lt;/titles&gt;&lt;periodical&gt;&lt;full-title&gt;Food and Bioprocess Technology&lt;/full-title&gt;&lt;/periodical&gt;&lt;pages&gt;209-231&lt;/pages&gt;&lt;volume&gt;14&lt;/volume&gt;&lt;number&gt;2&lt;/number&gt;&lt;section&gt;209&lt;/section&gt;&lt;dates&gt;&lt;year&gt;2020&lt;/year&gt;&lt;/dates&gt;&lt;isbn&gt;1935-5130&amp;#xD;1935-5149&lt;/isbn&gt;&lt;urls&gt;&lt;/urls&gt;&lt;electronic-resource-num&gt;10.1007/s11947-020-02528-4&lt;/electronic-resource-num&gt;&lt;/record&gt;&lt;/Cite&gt;&lt;/EndNote&gt;</w:instrText>
      </w:r>
      <w:r w:rsidR="003214D5">
        <w:fldChar w:fldCharType="separate"/>
      </w:r>
      <w:r w:rsidR="003214D5">
        <w:rPr>
          <w:noProof/>
        </w:rPr>
        <w:t>(Ribeiro, Estevinho et al. 2020)</w:t>
      </w:r>
      <w:r w:rsidR="003214D5">
        <w:fldChar w:fldCharType="end"/>
      </w:r>
      <w:r w:rsidR="00062B70">
        <w:t>.</w:t>
      </w:r>
      <w:r w:rsidR="00326358">
        <w:t xml:space="preserve"> Cross-linkers made by chemicals as borate, tri-metaphosphate,</w:t>
      </w:r>
      <w:r w:rsidR="00427564">
        <w:t xml:space="preserve"> </w:t>
      </w:r>
      <w:r w:rsidR="00326358">
        <w:t>tripolyphosphate</w:t>
      </w:r>
      <w:r w:rsidR="00427564">
        <w:t>.</w:t>
      </w:r>
      <w:r w:rsidR="00326358">
        <w:t xml:space="preserve"> When metaphosphate, tripolyphosphate, and glutaraldehyde interact with amino groups in cross-linking can result. </w:t>
      </w:r>
      <w:r w:rsidR="003214D5">
        <w:fldChar w:fldCharType="begin">
          <w:fldData xml:space="preserve">PEVuZE5vdGU+PENpdGU+PEF1dGhvcj5GYXJoYW48L0F1dGhvcj48WWVhcj4yMDI1PC9ZZWFyPjxS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</w:fldData>
        </w:fldChar>
      </w:r>
      <w:r w:rsidR="003214D5">
        <w:instrText xml:space="preserve"> ADDIN EN.CITE </w:instrText>
      </w:r>
      <w:r w:rsidR="003214D5">
        <w:fldChar w:fldCharType="begin">
          <w:fldData xml:space="preserve">PEVuZE5vdGU+PENpdGU+PEF1dGhvcj5GYXJoYW48L0F1dGhvcj48WWVhcj4yMDI1PC9ZZWFyPjxS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</w:fldData>
        </w:fldChar>
      </w:r>
      <w:r w:rsidR="003214D5">
        <w:instrText xml:space="preserve"> ADDIN EN.CITE.DATA </w:instrText>
      </w:r>
      <w:r w:rsidR="003214D5">
        <w:fldChar w:fldCharType="end"/>
      </w:r>
      <w:r w:rsidR="003214D5">
        <w:fldChar w:fldCharType="separate"/>
      </w:r>
      <w:r w:rsidR="003214D5">
        <w:rPr>
          <w:noProof/>
        </w:rPr>
        <w:t>(Farhan, Fazial et al. 2025)</w:t>
      </w:r>
      <w:r w:rsidR="003214D5">
        <w:fldChar w:fldCharType="end"/>
      </w:r>
      <w:r w:rsidR="00104A1C">
        <w:rPr>
          <w:color w:val="000000" w:themeColor="text1"/>
        </w:rPr>
        <w:t xml:space="preserve">. </w:t>
      </w:r>
      <w:r w:rsidR="00104A1C" w:rsidRPr="00104A1C">
        <w:rPr>
          <w:color w:val="000000" w:themeColor="text1"/>
        </w:rPr>
        <w:t>The development of covalently cross-linked structure in</w:t>
      </w:r>
      <w:r w:rsidR="00427564">
        <w:rPr>
          <w:color w:val="000000" w:themeColor="text1"/>
        </w:rPr>
        <w:t xml:space="preserve"> </w:t>
      </w:r>
      <w:r w:rsidR="00104A1C" w:rsidRPr="00104A1C">
        <w:rPr>
          <w:color w:val="000000" w:themeColor="text1"/>
        </w:rPr>
        <w:t>film</w:t>
      </w:r>
      <w:r w:rsidR="00427564">
        <w:rPr>
          <w:color w:val="000000" w:themeColor="text1"/>
        </w:rPr>
        <w:t>s</w:t>
      </w:r>
      <w:r w:rsidR="00104A1C" w:rsidRPr="00104A1C">
        <w:rPr>
          <w:color w:val="000000" w:themeColor="text1"/>
        </w:rPr>
        <w:t xml:space="preserve"> can improve its mechanical strength and capacity to hold onto bioactive components.  An additional technique to enhance film qualities while preserving edibility is enzyme-induced cross-linking,</w:t>
      </w:r>
      <w:r w:rsidR="008466DD" w:rsidRPr="008466DD">
        <w:t xml:space="preserve"> </w:t>
      </w:r>
      <w:r w:rsidR="008466DD">
        <w:rPr>
          <w:color w:val="000000" w:themeColor="text1"/>
        </w:rPr>
        <w:t>e</w:t>
      </w:r>
      <w:r w:rsidR="008466DD" w:rsidRPr="008466DD">
        <w:rPr>
          <w:color w:val="000000" w:themeColor="text1"/>
        </w:rPr>
        <w:t>nzymes including transglutaminase, laccase, tyrosinase, lipoxygenase, polyphenol oxidase, and peroxidase are responsible for this.</w:t>
      </w:r>
      <w:r w:rsidR="00104A1C" w:rsidRPr="00104A1C">
        <w:rPr>
          <w:color w:val="000000" w:themeColor="text1"/>
        </w:rPr>
        <w:t xml:space="preserve"> For example, the biopolymer network can be bound and crosslinked by the hydroxyl groups in bioactive chemicals participating in covalent crosslinking interactions </w:t>
      </w:r>
      <w:r w:rsidR="008466DD" w:rsidRPr="008466DD">
        <w:rPr>
          <w:color w:val="000000" w:themeColor="text1"/>
        </w:rPr>
        <w:t xml:space="preserve">containing polysaccharides or proteins that have carboxyl or amino groups </w:t>
      </w:r>
      <w:r w:rsidR="003214D5">
        <w:fldChar w:fldCharType="begin"/>
      </w:r>
      <w:r w:rsidR="003214D5">
        <w:instrText xml:space="preserve"> ADDIN EN.CITE &lt;EndNote&gt;&lt;Cite&gt;&lt;Author&gt;Chen&lt;/Author&gt;&lt;Year&gt;2022&lt;/Year&gt;&lt;RecNum&gt;8&lt;/RecNum&gt;&lt;DisplayText&gt;(Chen, Ma et al. 2022)&lt;/DisplayText&gt;&lt;record&gt;&lt;rec-number&gt;8&lt;/rec-number&gt;&lt;foreign-keys&gt;&lt;key app="EN" db-id="dawvzevwmz0t01ee0r7xvz53xxazd5v9dzzv" timestamp="1742085075"&gt;8&lt;/key&gt;&lt;/foreign-keys&gt;&lt;ref-type name="Journal Article"&gt;17&lt;/ref-type&gt;&lt;contributors&gt;&lt;authors&gt;&lt;author&gt;Chen, Wenzhang&lt;/author&gt;&lt;author&gt;Ma, Shaobo&lt;/author&gt;&lt;author&gt;Wang, Qiankun&lt;/author&gt;&lt;author&gt;McClements, David Julian&lt;/author&gt;&lt;author&gt;Liu, Xuebo&lt;/author&gt;&lt;author&gt;Ngai, To&lt;/author&gt;&lt;author&gt;Liu, Fuguo %J Critical Reviews in Food Science&lt;/author&gt;&lt;author&gt;Nutrition&lt;/author&gt;&lt;/authors&gt;&lt;/contributors&gt;&lt;titles&gt;&lt;title&gt;Fortification of edible films with bioactive agents: A review of their formation, properties, and application in food preservation&lt;/title&gt;&lt;/titles&gt;&lt;pages&gt;5029-5055&lt;/pages&gt;&lt;volume&gt;62&lt;/volume&gt;&lt;number&gt;18&lt;/number&gt;&lt;dates&gt;&lt;year&gt;2022&lt;/year&gt;&lt;/dates&gt;&lt;isbn&gt;1040-8398&lt;/isbn&gt;&lt;urls&gt;&lt;/urls&gt;&lt;/record&gt;&lt;/Cite&gt;&lt;/EndNote&gt;</w:instrText>
      </w:r>
      <w:r w:rsidR="003214D5">
        <w:fldChar w:fldCharType="separate"/>
      </w:r>
      <w:r w:rsidR="003214D5">
        <w:rPr>
          <w:noProof/>
        </w:rPr>
        <w:t>(Chen, Ma et al. 2022)</w:t>
      </w:r>
      <w:r w:rsidR="003214D5">
        <w:fldChar w:fldCharType="end"/>
      </w:r>
    </w:p>
    <w:p w14:paraId="570D62DA" w14:textId="2DC4A2CC" w:rsidR="00336193" w:rsidRPr="00487008" w:rsidRDefault="00336193" w:rsidP="00487008">
      <w:pPr>
        <w:pStyle w:val="Heading1"/>
        <w:numPr>
          <w:ilvl w:val="0"/>
          <w:numId w:val="33"/>
        </w:numPr>
        <w:ind w:left="360"/>
        <w:jc w:val="both"/>
        <w:rPr>
          <w:sz w:val="24"/>
          <w:szCs w:val="36"/>
          <w:lang w:val="en-US"/>
        </w:rPr>
      </w:pPr>
      <w:r w:rsidRPr="00487008">
        <w:rPr>
          <w:sz w:val="24"/>
          <w:szCs w:val="36"/>
          <w:lang w:val="en-US"/>
        </w:rPr>
        <w:t>Bioactive Compounds in Edible Films</w:t>
      </w:r>
    </w:p>
    <w:p w14:paraId="5735E282" w14:textId="4417A4E4" w:rsidR="00336193" w:rsidRPr="00336193" w:rsidRDefault="00336193" w:rsidP="00144943">
      <w:pPr>
        <w:jc w:val="both"/>
      </w:pPr>
      <w:r w:rsidRPr="00336193">
        <w:t xml:space="preserve">The </w:t>
      </w:r>
      <w:r w:rsidR="00427564">
        <w:t xml:space="preserve">addition </w:t>
      </w:r>
      <w:r w:rsidRPr="00336193">
        <w:t xml:space="preserve">of </w:t>
      </w:r>
      <w:r w:rsidRPr="00427564">
        <w:t>bioactive compounds</w:t>
      </w:r>
      <w:r w:rsidRPr="00336193">
        <w:t xml:space="preserve"> into edible films is a significant area of research aimed at enhancing food preservation and adding functional properties beyond basic packaging</w:t>
      </w:r>
      <w:r w:rsidR="00B63595">
        <w:t xml:space="preserve"> </w:t>
      </w:r>
      <w:r w:rsidR="00B63595">
        <w:fldChar w:fldCharType="begin"/>
      </w:r>
      <w:r w:rsidR="00995DEC">
        <w:instrText xml:space="preserve"> ADDIN EN.CITE &lt;EndNote&gt;&lt;Cite&gt;&lt;Author&gt;Hernández-Carranza&lt;/Author&gt;&lt;Year&gt;2023&lt;/Year&gt;&lt;RecNum&gt;5&lt;/RecNum&gt;&lt;DisplayText&gt;(Hernández-Carranza, Fierro-Corona et al. 2023)&lt;/DisplayText&gt;&lt;record&gt;&lt;rec-number&gt;5&lt;/rec-number&gt;&lt;foreign-keys&gt;&lt;key app="EN" db-id="tp5aaas54esw2be0ts6xzv530tdtddzpd9af" timestamp="1745435054"&gt;5&lt;/key&gt;&lt;key app="ENWeb" db-id=""&gt;0&lt;/key&gt;&lt;/foreign-keys&gt;&lt;ref-type name="Journal Article"&gt;17&lt;/ref-type&gt;&lt;contributors&gt;&lt;authors&gt;&lt;author&gt;Hernández-Carranza, P.&lt;/author&gt;&lt;author&gt;Fierro-Corona, G.&lt;/author&gt;&lt;author&gt;Tapia-Maruri, D.&lt;/author&gt;&lt;author&gt;Ruiz-Martínez, I.&lt;/author&gt;&lt;author&gt;Ávila-Reyes, S. V.&lt;/author&gt;&lt;author&gt;Ruiz-López, I. I.&lt;/author&gt;&lt;author&gt;Ochoa-Velasco, C. E.&lt;/author&gt;&lt;/authors&gt;&lt;/contributors&gt;&lt;titles&gt;&lt;title&gt;Bioactive Edible Films Based on LAB-Fermented Whey Solution and Potato Starch: Characterization and Storage Behavior&lt;/title&gt;&lt;secondary-title&gt;Food and Bioprocess Technology&lt;/secondary-title&gt;&lt;/titles&gt;&lt;periodical&gt;&lt;full-title&gt;Food and Bioprocess Technology&lt;/full-title&gt;&lt;/periodical&gt;&lt;pages&gt;3045-3056&lt;/pages&gt;&lt;volume&gt;16&lt;/volume&gt;&lt;number&gt;12&lt;/number&gt;&lt;section&gt;3045&lt;/section&gt;&lt;dates&gt;&lt;year&gt;2023&lt;/year&gt;&lt;/dates&gt;&lt;isbn&gt;1935-5130&amp;#xD;1935-5149&lt;/isbn&gt;&lt;urls&gt;&lt;/urls&gt;&lt;electronic-resource-num&gt;10.1007/s11947-023-03115-z&lt;/electronic-resource-num&gt;&lt;/record&gt;&lt;/Cite&gt;&lt;/EndNote&gt;</w:instrText>
      </w:r>
      <w:r w:rsidR="00B63595">
        <w:fldChar w:fldCharType="separate"/>
      </w:r>
      <w:r w:rsidR="00B63595">
        <w:rPr>
          <w:noProof/>
        </w:rPr>
        <w:t>(Hernández-Carranza, Fierro-Corona et al. 2023)</w:t>
      </w:r>
      <w:r w:rsidR="00B63595">
        <w:fldChar w:fldCharType="end"/>
      </w:r>
      <w:r w:rsidR="00B63595">
        <w:t xml:space="preserve"> </w:t>
      </w:r>
      <w:r w:rsidR="00B63595">
        <w:fldChar w:fldCharType="begin"/>
      </w:r>
      <w:r w:rsidR="00B63595">
        <w:instrText xml:space="preserve"> ADDIN EN.CITE &lt;EndNote&gt;&lt;Cite&gt;&lt;Author&gt;Silva-Weiss&lt;/Author&gt;&lt;Year&gt;2013&lt;/Year&gt;&lt;RecNum&gt;3&lt;/RecNum&gt;&lt;DisplayText&gt;(Silva-Weiss, Ihl et al. 2013)&lt;/DisplayText&gt;&lt;record&gt;&lt;rec-number&gt;3&lt;/rec-number&gt;&lt;foreign-keys&gt;&lt;key app="EN" db-id="dawvzevwmz0t01ee0r7xvz53xxazd5v9dzzv" timestamp="1742021514"&gt;3&lt;/key&gt;&lt;/foreign-keys&gt;&lt;ref-type name="Journal Article"&gt;17&lt;/ref-type&gt;&lt;contributors&gt;&lt;authors&gt;&lt;author&gt;Silva-Weiss, A&lt;/author&gt;&lt;author&gt;Ihl, M&lt;/author&gt;&lt;author&gt;Sobral, PJ do A&lt;/author&gt;&lt;author&gt;Gómez-Guillén, MC&lt;/author&gt;&lt;author&gt;Bifani, VJFER %J Food Engineering Reviews&lt;/author&gt;&lt;/authors&gt;&lt;/contributors&gt;&lt;titles&gt;&lt;title&gt;Natural additives in bioactive edible films and coatings: functionality and applications in foods&lt;/title&gt;&lt;/titles&gt;&lt;pages&gt;200-216&lt;/pages&gt;&lt;volume&gt;5&lt;/volume&gt;&lt;dates&gt;&lt;year&gt;2013&lt;/year&gt;&lt;/dates&gt;&lt;isbn&gt;1866-7910&lt;/isbn&gt;&lt;urls&gt;&lt;/urls&gt;&lt;/record&gt;&lt;/Cite&gt;&lt;/EndNote&gt;</w:instrText>
      </w:r>
      <w:r w:rsidR="00B63595">
        <w:fldChar w:fldCharType="separate"/>
      </w:r>
      <w:r w:rsidR="00B63595">
        <w:rPr>
          <w:noProof/>
        </w:rPr>
        <w:t>(Silva-Weiss, Ihl et al. 2013)</w:t>
      </w:r>
      <w:r w:rsidR="00B63595">
        <w:fldChar w:fldCharType="end"/>
      </w:r>
      <w:r w:rsidR="00B63595">
        <w:t xml:space="preserve"> </w:t>
      </w:r>
      <w:r w:rsidR="00B63595">
        <w:fldChar w:fldCharType="begin"/>
      </w:r>
      <w:r w:rsidR="007A580E">
        <w:instrText xml:space="preserve"> ADDIN EN.CITE &lt;EndNote&gt;&lt;Cite&gt;&lt;Author&gt;Singh&lt;/Author&gt;&lt;Year&gt;2022&lt;/Year&gt;&lt;RecNum&gt;23&lt;/RecNum&gt;&lt;DisplayText&gt;(Singh, Kim et al. 2022)&lt;/DisplayText&gt;&lt;record&gt;&lt;rec-number&gt;23&lt;/rec-number&gt;&lt;foreign-keys&gt;&lt;key app="EN" db-id="dawvzevwmz0t01ee0r7xvz53xxazd5v9dzzv" timestamp="1743064592"&gt;23&lt;/key&gt;&lt;key app="ENWeb" db-id=""&gt;0&lt;/key&gt;&lt;/foreign-keys&gt;&lt;ref-type name="Journal Article"&gt;17&lt;/ref-type&gt;&lt;contributors&gt;&lt;authors&gt;&lt;author&gt;Singh, A. K.&lt;/author&gt;&lt;author&gt;Kim, J. Y.&lt;/author&gt;&lt;author&gt;Lee, Y. S.&lt;/author&gt;&lt;/authors&gt;&lt;/contributors&gt;&lt;auth-address&gt;Department of Packaging, Yonsei University, Wonju 26393, Korea.&lt;/auth-address&gt;&lt;titles&gt;&lt;title&gt;Phenolic Compounds in Active Packaging and Edible Films/Coatings: Natural Bioactive Molecules and Novel Packaging Ingredients&lt;/title&gt;&lt;secondary-title&gt;Molecules&lt;/secondary-title&gt;&lt;/titles&gt;&lt;periodical&gt;&lt;full-title&gt;Molecules&lt;/full-title&gt;&lt;/periodical&gt;&lt;volume&gt;27&lt;/volume&gt;&lt;number&gt;21&lt;/number&gt;&lt;edition&gt;2022/11/12&lt;/edition&gt;&lt;keywords&gt;&lt;keyword&gt;Food Preservation&lt;/keyword&gt;&lt;keyword&gt;*Edible Films&lt;/keyword&gt;&lt;keyword&gt;Food Packaging&lt;/keyword&gt;&lt;keyword&gt;Vegetables&lt;/keyword&gt;&lt;keyword&gt;*Anti-Infective Agents/pharmacology&lt;/keyword&gt;&lt;keyword&gt;Phenols&lt;/keyword&gt;&lt;keyword&gt;Anti-Bacterial Agents&lt;/keyword&gt;&lt;keyword&gt;active packaging&lt;/keyword&gt;&lt;keyword&gt;antimicrobials&lt;/keyword&gt;&lt;keyword&gt;antioxidants&lt;/keyword&gt;&lt;keyword&gt;bioactive compounds&lt;/keyword&gt;&lt;keyword&gt;edible film/coatings&lt;/keyword&gt;&lt;keyword&gt;food safety&lt;/keyword&gt;&lt;keyword&gt;polyphenols&lt;/keyword&gt;&lt;/keywords&gt;&lt;dates&gt;&lt;year&gt;2022&lt;/year&gt;&lt;pub-dates&gt;&lt;date&gt;Nov 3&lt;/date&gt;&lt;/pub-dates&gt;&lt;/dates&gt;&lt;isbn&gt;1420-3049 (Electronic)&amp;#xD;1420-3049 (Linking)&lt;/isbn&gt;&lt;accession-num&gt;36364340&lt;/accession-num&gt;&lt;urls&gt;&lt;related-urls&gt;&lt;url&gt;https://www.ncbi.nlm.nih.gov/pubmed/36364340&lt;/url&gt;&lt;/related-urls&gt;&lt;/urls&gt;&lt;custom2&gt;PMC9655785&lt;/custom2&gt;&lt;electronic-resource-num&gt;10.3390/molecules27217513&lt;/electronic-resource-num&gt;&lt;/record&gt;&lt;/Cite&gt;&lt;/EndNote&gt;</w:instrText>
      </w:r>
      <w:r w:rsidR="00B63595">
        <w:fldChar w:fldCharType="separate"/>
      </w:r>
      <w:r w:rsidR="007A580E">
        <w:rPr>
          <w:noProof/>
        </w:rPr>
        <w:t>(Singh, Kim et al. 2022)</w:t>
      </w:r>
      <w:r w:rsidR="00B63595">
        <w:fldChar w:fldCharType="end"/>
      </w:r>
      <w:r w:rsidR="00B63595">
        <w:t xml:space="preserve">. </w:t>
      </w:r>
      <w:r w:rsidRPr="00336193">
        <w:t>These compounds, derived from natural sources, offer advantages over synthetic additives by addressing health and environmental concerns</w:t>
      </w:r>
      <w:r w:rsidR="003214D5">
        <w:t xml:space="preserve"> </w:t>
      </w:r>
      <w:r w:rsidR="003214D5">
        <w:fldChar w:fldCharType="begin">
          <w:fldData xml:space="preserve">PEVuZE5vdGU+PENpdGU+PEF1dGhvcj5GYXJoYW48L0F1dGhvcj48WWVhcj4yMDI1PC9ZZWFyPjxS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</w:fldData>
        </w:fldChar>
      </w:r>
      <w:r w:rsidR="003214D5">
        <w:instrText xml:space="preserve"> ADDIN EN.CITE </w:instrText>
      </w:r>
      <w:r w:rsidR="003214D5">
        <w:fldChar w:fldCharType="begin">
          <w:fldData xml:space="preserve">PEVuZE5vdGU+PENpdGU+PEF1dGhvcj5GYXJoYW48L0F1dGhvcj48WWVhcj4yMDI1PC9ZZWFyPjxS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</w:fldData>
        </w:fldChar>
      </w:r>
      <w:r w:rsidR="003214D5">
        <w:instrText xml:space="preserve"> ADDIN EN.CITE.DATA </w:instrText>
      </w:r>
      <w:r w:rsidR="003214D5">
        <w:fldChar w:fldCharType="end"/>
      </w:r>
      <w:r w:rsidR="003214D5">
        <w:fldChar w:fldCharType="separate"/>
      </w:r>
      <w:r w:rsidR="003214D5">
        <w:rPr>
          <w:noProof/>
        </w:rPr>
        <w:t>(Farhan, Fazial et al. 2025)</w:t>
      </w:r>
      <w:r w:rsidR="003214D5">
        <w:fldChar w:fldCharType="end"/>
      </w:r>
      <w:r w:rsidR="003214D5">
        <w:t xml:space="preserve"> </w:t>
      </w:r>
      <w:r w:rsidRPr="00336193">
        <w:t>The main categories of bioactive compounds used in edible films include antioxidants, antimicrobial agents, and nutraceuticals/functional additives</w:t>
      </w:r>
      <w:r w:rsidR="003214D5">
        <w:t xml:space="preserve"> </w:t>
      </w:r>
      <w:r w:rsidR="003214D5">
        <w:fldChar w:fldCharType="begin"/>
      </w:r>
      <w:r w:rsidR="003214D5">
        <w:instrText xml:space="preserve"> ADDIN EN.CITE &lt;EndNote&gt;&lt;Cite&gt;&lt;Author&gt;Ribeiro&lt;/Author&gt;&lt;Year&gt;2020&lt;/Year&gt;&lt;RecNum&gt;13&lt;/RecNum&gt;&lt;DisplayText&gt;(Ribeiro, Estevinho et al. 2020)&lt;/DisplayText&gt;&lt;record&gt;&lt;rec-number&gt;13&lt;/rec-number&gt;&lt;foreign-keys&gt;&lt;key app="EN" db-id="dawvzevwmz0t01ee0r7xvz53xxazd5v9dzzv" timestamp="1742798337"&gt;13&lt;/key&gt;&lt;key app="ENWeb" db-id=""&gt;0&lt;/key&gt;&lt;/foreign-keys&gt;&lt;ref-type name="Journal Article"&gt;17&lt;/ref-type&gt;&lt;contributors&gt;&lt;authors&gt;&lt;author&gt;Ribeiro, A. Marisa&lt;/author&gt;&lt;author&gt;Estevinho, Berta N.&lt;/author&gt;&lt;author&gt;Rocha, F.&lt;/author&gt;&lt;/authors&gt;&lt;/contributors&gt;&lt;titles&gt;&lt;title&gt;Preparation and Incorporation of Functional Ingredients in Edible Films and Coatings&lt;/title&gt;&lt;secondary-title&gt;Food and Bioprocess Technology&lt;/secondary-title&gt;&lt;/titles&gt;&lt;periodical&gt;&lt;full-title&gt;Food and Bioprocess Technology&lt;/full-title&gt;&lt;/periodical&gt;&lt;pages&gt;209-231&lt;/pages&gt;&lt;volume&gt;14&lt;/volume&gt;&lt;number&gt;2&lt;/number&gt;&lt;section&gt;209&lt;/section&gt;&lt;dates&gt;&lt;year&gt;2020&lt;/year&gt;&lt;/dates&gt;&lt;isbn&gt;1935-5130&amp;#xD;1935-5149&lt;/isbn&gt;&lt;urls&gt;&lt;/urls&gt;&lt;electronic-resource-num&gt;10.1007/s11947-020-02528-4&lt;/electronic-resource-num&gt;&lt;/record&gt;&lt;/Cite&gt;&lt;/EndNote&gt;</w:instrText>
      </w:r>
      <w:r w:rsidR="003214D5">
        <w:fldChar w:fldCharType="separate"/>
      </w:r>
      <w:r w:rsidR="003214D5">
        <w:rPr>
          <w:noProof/>
        </w:rPr>
        <w:t>(Ribeiro, Estevinho et al. 2020)</w:t>
      </w:r>
      <w:r w:rsidR="003214D5">
        <w:fldChar w:fldCharType="end"/>
      </w:r>
    </w:p>
    <w:p w14:paraId="5AA6A4FF" w14:textId="56878C31" w:rsidR="00487008" w:rsidRDefault="00487008" w:rsidP="00144943">
      <w:pPr>
        <w:jc w:val="both"/>
        <w:rPr>
          <w:b/>
          <w:bCs/>
        </w:rPr>
      </w:pPr>
      <w:r>
        <w:rPr>
          <w:b/>
          <w:bCs/>
        </w:rPr>
        <w:t>8.1 Antioxidants</w:t>
      </w:r>
    </w:p>
    <w:p w14:paraId="493F77FB" w14:textId="53AAADBD" w:rsidR="00336193" w:rsidRDefault="00336193" w:rsidP="00144943">
      <w:pPr>
        <w:jc w:val="both"/>
      </w:pPr>
      <w:r w:rsidRPr="00487008">
        <w:t>Antioxidants</w:t>
      </w:r>
      <w:r w:rsidRPr="00336193">
        <w:t xml:space="preserve"> are a crucial class of bioactive com</w:t>
      </w:r>
      <w:r w:rsidR="00427564">
        <w:t>ponents</w:t>
      </w:r>
      <w:r w:rsidRPr="00336193">
        <w:t xml:space="preserve"> incorporated into films to prevent food degradation caused by oxidation reactions such as lipid oxidation, enzymatic browning, and discoloration</w:t>
      </w:r>
      <w:r w:rsidR="00B63595">
        <w:t xml:space="preserve"> </w:t>
      </w:r>
      <w:r w:rsidR="00B63595">
        <w:fldChar w:fldCharType="begin"/>
      </w:r>
      <w:r w:rsidR="007A580E">
        <w:instrText xml:space="preserve"> ADDIN EN.CITE &lt;EndNote&gt;&lt;Cite&gt;&lt;Author&gt;Singh&lt;/Author&gt;&lt;Year&gt;2022&lt;/Year&gt;&lt;RecNum&gt;23&lt;/RecNum&gt;&lt;DisplayText&gt;(Singh, Kim et al. 2022)&lt;/DisplayText&gt;&lt;record&gt;&lt;rec-number&gt;23&lt;/rec-number&gt;&lt;foreign-keys&gt;&lt;key app="EN" db-id="dawvzevwmz0t01ee0r7xvz53xxazd5v9dzzv" timestamp="1743064592"&gt;23&lt;/key&gt;&lt;key app="ENWeb" db-id=""&gt;0&lt;/key&gt;&lt;/foreign-keys&gt;&lt;ref-type name="Journal Article"&gt;17&lt;/ref-type&gt;&lt;contributors&gt;&lt;authors&gt;&lt;author&gt;Singh, A. K.&lt;/author&gt;&lt;author&gt;Kim, J. Y.&lt;/author&gt;&lt;author&gt;Lee, Y. S.&lt;/author&gt;&lt;/authors&gt;&lt;/contributors&gt;&lt;auth-address&gt;Department of Packaging, Yonsei University, Wonju 26393, Korea.&lt;/auth-address&gt;&lt;titles&gt;&lt;title&gt;Phenolic Compounds in Active Packaging and Edible Films/Coatings: Natural Bioactive Molecules and Novel Packaging Ingredients&lt;/title&gt;&lt;secondary-title&gt;Molecules&lt;/secondary-title&gt;&lt;/titles&gt;&lt;periodical&gt;&lt;full-title&gt;Molecules&lt;/full-title&gt;&lt;/periodical&gt;&lt;volume&gt;27&lt;/volume&gt;&lt;number&gt;21&lt;/number&gt;&lt;edition&gt;2022/11/12&lt;/edition&gt;&lt;keywords&gt;&lt;keyword&gt;Food Preservation&lt;/keyword&gt;&lt;keyword&gt;*Edible Films&lt;/keyword&gt;&lt;keyword&gt;Food Packaging&lt;/keyword&gt;&lt;keyword&gt;Vegetables&lt;/keyword&gt;&lt;keyword&gt;*Anti-Infective Agents/pharmacology&lt;/keyword&gt;&lt;keyword&gt;Phenols&lt;/keyword&gt;&lt;keyword&gt;Anti-Bacterial Agents&lt;/keyword&gt;&lt;keyword&gt;active packaging&lt;/keyword&gt;&lt;keyword&gt;antimicrobials&lt;/keyword&gt;&lt;keyword&gt;antioxidants&lt;/keyword&gt;&lt;keyword&gt;bioactive compounds&lt;/keyword&gt;&lt;keyword&gt;edible film/coatings&lt;/keyword&gt;&lt;keyword&gt;food safety&lt;/keyword&gt;&lt;keyword&gt;polyphenols&lt;/keyword&gt;&lt;/keywords&gt;&lt;dates&gt;&lt;year&gt;2022&lt;/year&gt;&lt;pub-dates&gt;&lt;date&gt;Nov 3&lt;/date&gt;&lt;/pub-dates&gt;&lt;/dates&gt;&lt;isbn&gt;1420-3049 (Electronic)&amp;#xD;1420-3049 (Linking)&lt;/isbn&gt;&lt;accession-num&gt;36364340&lt;/accession-num&gt;&lt;urls&gt;&lt;related-urls&gt;&lt;url&gt;https://www.ncbi.nlm.nih.gov/pubmed/36364340&lt;/url&gt;&lt;/related-urls&gt;&lt;/urls&gt;&lt;custom2&gt;PMC9655785&lt;/custom2&gt;&lt;electronic-resource-num&gt;10.3390/molecules27217513&lt;/electronic-resource-num&gt;&lt;/record&gt;&lt;/Cite&gt;&lt;/EndNote&gt;</w:instrText>
      </w:r>
      <w:r w:rsidR="00B63595">
        <w:fldChar w:fldCharType="separate"/>
      </w:r>
      <w:r w:rsidR="007A580E">
        <w:rPr>
          <w:noProof/>
        </w:rPr>
        <w:t>(Singh, Kim et al. 2022)</w:t>
      </w:r>
      <w:r w:rsidR="00B63595">
        <w:fldChar w:fldCharType="end"/>
      </w:r>
      <w:r w:rsidR="00104A1C">
        <w:t xml:space="preserve">. </w:t>
      </w:r>
      <w:r w:rsidR="00104A1C" w:rsidRPr="00104A1C">
        <w:t>Polyphenols, oils, tocopherols, carotenoids and other plant extracts including flavonoids, tannins, phenolic acids, and anthocyanins are examples of natural substances that have strong antioxidant qualities</w:t>
      </w:r>
      <w:r w:rsidR="00104A1C">
        <w:t xml:space="preserve"> </w:t>
      </w:r>
      <w:r w:rsidRPr="00B63595">
        <w:t>(e.g., ferulic acid, gallic acid, catechins)</w:t>
      </w:r>
      <w:r w:rsidR="00104A1C">
        <w:t xml:space="preserve">. They </w:t>
      </w:r>
      <w:r w:rsidRPr="00B63595">
        <w:t>a</w:t>
      </w:r>
      <w:r w:rsidRPr="00336193">
        <w:t>re known for their ability to scavenge free radicals, quench active oxygen, inhibit oxidases, and bind transition metals, thus effectively delaying lipid oxidation in foods</w:t>
      </w:r>
      <w:r w:rsidR="00B63595">
        <w:t xml:space="preserve"> </w:t>
      </w:r>
      <w:r w:rsidR="00B63595">
        <w:fldChar w:fldCharType="begin">
          <w:fldData xml:space="preserve">PEVuZE5vdGU+PENpdGU+PEF1dGhvcj5TaWx2YS1XZWlzczwvQXV0aG9yPjxZZWFyPjIwMTM8L1ll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</w:fldData>
        </w:fldChar>
      </w:r>
      <w:r w:rsidR="007A580E">
        <w:instrText xml:space="preserve"> ADDIN EN.CITE </w:instrText>
      </w:r>
      <w:r w:rsidR="007A580E">
        <w:fldChar w:fldCharType="begin">
          <w:fldData xml:space="preserve">PEVuZE5vdGU+PENpdGU+PEF1dGhvcj5TaWx2YS1XZWlzczwvQXV0aG9yPjxZZWFyPjIwMTM8L1ll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</w:fldData>
        </w:fldChar>
      </w:r>
      <w:r w:rsidR="007A580E">
        <w:instrText xml:space="preserve"> ADDIN EN.CITE.DATA </w:instrText>
      </w:r>
      <w:r w:rsidR="007A580E">
        <w:fldChar w:fldCharType="end"/>
      </w:r>
      <w:r w:rsidR="00B63595">
        <w:fldChar w:fldCharType="separate"/>
      </w:r>
      <w:r w:rsidR="007A580E">
        <w:rPr>
          <w:noProof/>
        </w:rPr>
        <w:t>(Silva-Weiss, Ihl et al. 2013, Singh, Kim et al. 2022)</w:t>
      </w:r>
      <w:r w:rsidR="00B63595">
        <w:fldChar w:fldCharType="end"/>
      </w:r>
      <w:r w:rsidR="00104A1C">
        <w:t xml:space="preserve">. </w:t>
      </w:r>
      <w:r w:rsidRPr="00336193">
        <w:t xml:space="preserve">Studies </w:t>
      </w:r>
      <w:r w:rsidR="00104A1C">
        <w:t xml:space="preserve">like </w:t>
      </w:r>
      <w:r w:rsidR="00B259B6">
        <w:fldChar w:fldCharType="begin"/>
      </w:r>
      <w:r w:rsidR="00B259B6">
        <w:instrText xml:space="preserve"> ADDIN EN.CITE &lt;EndNote&gt;&lt;Cite&gt;&lt;Author&gt;Manzoor&lt;/Author&gt;&lt;Year&gt;2023&lt;/Year&gt;&lt;RecNum&gt;1&lt;/RecNum&gt;&lt;DisplayText&gt;(Manzoor, Yousuf et al. 2023)&lt;/DisplayText&gt;&lt;record&gt;&lt;rec-number&gt;1&lt;/rec-number&gt;&lt;foreign-keys&gt;&lt;key app="EN" db-id="tp5aaas54esw2be0ts6xzv530tdtddzpd9af" timestamp="1745433312"&gt;1&lt;/key&gt;&lt;key app="ENWeb" db-id=""&gt;0&lt;/key&gt;&lt;/foreign-keys&gt;&lt;ref-type name="Journal Article"&gt;17&lt;/ref-type&gt;&lt;contributors&gt;&lt;authors&gt;&lt;author&gt;Manzoor, Arshied&lt;/author&gt;&lt;author&gt;Yousuf, Basharat&lt;/author&gt;&lt;author&gt;Pandith, Junaid Ahmad&lt;/author&gt;&lt;author&gt;Ahmad, Saghir&lt;/author&gt;&lt;/authors&gt;&lt;/contributors&gt;&lt;titles&gt;&lt;title&gt;Plant-derived active substances incorporated as antioxidant, antibacterial or antifungal components in coatings/films for food packaging applications&lt;/title&gt;&lt;secondary-title&gt;Food Bioscience&lt;/secondary-title&gt;&lt;/titles&gt;&lt;periodical&gt;&lt;full-title&gt;Food Bioscience&lt;/full-title&gt;&lt;/periodical&gt;&lt;volume&gt;53&lt;/volume&gt;&lt;section&gt;102717&lt;/section&gt;&lt;dates&gt;&lt;year&gt;2023&lt;/year&gt;&lt;/dates&gt;&lt;isbn&gt;22124292&lt;/isbn&gt;&lt;urls&gt;&lt;/urls&gt;&lt;electronic-resource-num&gt;10.1016/j.fbio.2023.102717&lt;/electronic-resource-num&gt;&lt;/record&gt;&lt;/Cite&gt;&lt;/EndNote&gt;</w:instrText>
      </w:r>
      <w:r w:rsidR="00B259B6">
        <w:fldChar w:fldCharType="separate"/>
      </w:r>
      <w:r w:rsidR="00B259B6">
        <w:rPr>
          <w:noProof/>
        </w:rPr>
        <w:t>(Manzoor, Yousuf et al. 2023)</w:t>
      </w:r>
      <w:r w:rsidR="00B259B6">
        <w:fldChar w:fldCharType="end"/>
      </w:r>
      <w:r w:rsidR="00B259B6">
        <w:t xml:space="preserve"> </w:t>
      </w:r>
      <w:r w:rsidRPr="00336193">
        <w:t xml:space="preserve">have shown that incorporating plant extracts rich in anthocyanins, like red raspberry extract, can even improve the mechanical </w:t>
      </w:r>
      <w:r w:rsidR="005100F0">
        <w:t xml:space="preserve">strength </w:t>
      </w:r>
      <w:r w:rsidRPr="00336193">
        <w:t>of soy protein isolate</w:t>
      </w:r>
      <w:r w:rsidR="005100F0">
        <w:t xml:space="preserve"> rich</w:t>
      </w:r>
      <w:r w:rsidRPr="00336193">
        <w:t xml:space="preserve"> films. Similarly, blueberry extract has been found to </w:t>
      </w:r>
      <w:r w:rsidR="005100F0">
        <w:t xml:space="preserve">increase </w:t>
      </w:r>
      <w:r w:rsidRPr="00336193">
        <w:t xml:space="preserve">the antioxidant capacity of soy protein isolate films. </w:t>
      </w:r>
      <w:r w:rsidRPr="00104A1C">
        <w:t>Essential oils</w:t>
      </w:r>
      <w:r w:rsidRPr="00336193">
        <w:t xml:space="preserve">, </w:t>
      </w:r>
      <w:r w:rsidR="005100F0">
        <w:t xml:space="preserve">formed </w:t>
      </w:r>
      <w:r w:rsidRPr="00336193">
        <w:t>from thyme</w:t>
      </w:r>
      <w:r w:rsidR="005100F0">
        <w:t xml:space="preserve">, oregano, </w:t>
      </w:r>
      <w:r w:rsidRPr="00336193">
        <w:t>rosemary, and green tea, also possess significant antioxidant activity due to compounds like thymol, carvacrol, eugenol, and cinnamaldehyde</w:t>
      </w:r>
      <w:r w:rsidR="00B259B6">
        <w:t xml:space="preserve"> </w:t>
      </w:r>
      <w:r w:rsidR="00B259B6">
        <w:fldChar w:fldCharType="begin"/>
      </w:r>
      <w:r w:rsidR="00B259B6">
        <w:instrText xml:space="preserve"> ADDIN EN.CITE &lt;EndNote&gt;&lt;Cite&gt;&lt;Author&gt;Manzoor&lt;/Author&gt;&lt;Year&gt;2023&lt;/Year&gt;&lt;RecNum&gt;1&lt;/RecNum&gt;&lt;DisplayText&gt;(Manzoor, Yousuf et al. 2023)&lt;/DisplayText&gt;&lt;record&gt;&lt;rec-number&gt;1&lt;/rec-number&gt;&lt;foreign-keys&gt;&lt;key app="EN" db-id="tp5aaas54esw2be0ts6xzv530tdtddzpd9af" timestamp="1745433312"&gt;1&lt;/key&gt;&lt;key app="ENWeb" db-id=""&gt;0&lt;/key&gt;&lt;/foreign-keys&gt;&lt;ref-type name="Journal Article"&gt;17&lt;/ref-type&gt;&lt;contributors&gt;&lt;authors&gt;&lt;author&gt;Manzoor, Arshied&lt;/author&gt;&lt;author&gt;Yousuf, Basharat&lt;/author&gt;&lt;author&gt;Pandith, Junaid Ahmad&lt;/author&gt;&lt;author&gt;Ahmad, Saghir&lt;/author&gt;&lt;/authors&gt;&lt;/contributors&gt;&lt;titles&gt;&lt;title&gt;Plant-derived active substances incorporated as antioxidant, antibacterial or antifungal components in coatings/films for food packaging applications&lt;/title&gt;&lt;secondary-title&gt;Food Bioscience&lt;/secondary-title&gt;&lt;/titles&gt;&lt;periodical&gt;&lt;full-title&gt;Food Bioscience&lt;/full-title&gt;&lt;/periodical&gt;&lt;volume&gt;53&lt;/volume&gt;&lt;section&gt;102717&lt;/section&gt;&lt;dates&gt;&lt;year&gt;2023&lt;/year&gt;&lt;/dates&gt;&lt;isbn&gt;22124292&lt;/isbn&gt;&lt;urls&gt;&lt;/urls&gt;&lt;electronic-resource-num&gt;10.1016/j.fbio.2023.102717&lt;/electronic-resource-num&gt;&lt;/record&gt;&lt;/Cite&gt;&lt;/EndNote&gt;</w:instrText>
      </w:r>
      <w:r w:rsidR="00B259B6">
        <w:fldChar w:fldCharType="separate"/>
      </w:r>
      <w:r w:rsidR="00B259B6">
        <w:rPr>
          <w:noProof/>
        </w:rPr>
        <w:t>(Manzoor, Yousuf et al. 2023)</w:t>
      </w:r>
      <w:r w:rsidR="00B259B6">
        <w:fldChar w:fldCharType="end"/>
      </w:r>
      <w:r w:rsidR="00B63595">
        <w:fldChar w:fldCharType="begin"/>
      </w:r>
      <w:r w:rsidR="00B63595">
        <w:instrText xml:space="preserve"> ADDIN EN.CITE &lt;EndNote&gt;&lt;Cite&gt;&lt;Author&gt;Chen&lt;/Author&gt;&lt;Year&gt;2022&lt;/Year&gt;&lt;RecNum&gt;7&lt;/RecNum&gt;&lt;DisplayText&gt;(Chen, Ma et al. 2022)&lt;/DisplayText&gt;&lt;record&gt;&lt;rec-number&gt;7&lt;/rec-number&gt;&lt;foreign-keys&gt;&lt;key app="EN" db-id="dawvzevwmz0t01ee0r7xvz53xxazd5v9dzzv" timestamp="1742083705"&gt;7&lt;/key&gt;&lt;/foreign-keys&gt;&lt;ref-type name="Journal Article"&gt;17&lt;/ref-type&gt;&lt;contributors&gt;&lt;authors&gt;&lt;author&gt;Chen, Wenzhang&lt;/author&gt;&lt;author&gt;Ma, Shaobo&lt;/author&gt;&lt;author&gt;Wang, Qiankun&lt;/author&gt;&lt;author&gt;McClements, David Julian&lt;/author&gt;&lt;author&gt;Liu, Xuebo&lt;/author&gt;&lt;author&gt;Ngai, To&lt;/author&gt;&lt;author&gt;Liu, Fuguo %J Critical Reviews in Food Science&lt;/author&gt;&lt;author&gt;Nutrition&lt;/author&gt;&lt;/authors&gt;&lt;/contributors&gt;&lt;titles&gt;&lt;title&gt;Fortification of edible films with bioactive agents: A review of their formation, properties, and application in food preservation&lt;/title&gt;&lt;/titles&gt;&lt;pages&gt;5029-5055&lt;/pages&gt;&lt;volume&gt;62&lt;/volume&gt;&lt;number&gt;18&lt;/number&gt;&lt;dates&gt;&lt;year&gt;2022&lt;/year&gt;&lt;/dates&gt;&lt;isbn&gt;1040-8398&lt;/isbn&gt;&lt;urls&gt;&lt;/urls&gt;&lt;/record&gt;&lt;/Cite&gt;&lt;/EndNote&gt;</w:instrText>
      </w:r>
      <w:r w:rsidR="00B63595">
        <w:fldChar w:fldCharType="separate"/>
      </w:r>
      <w:r w:rsidR="00B63595">
        <w:rPr>
          <w:noProof/>
        </w:rPr>
        <w:t>(Chen, Ma et al. 2022)</w:t>
      </w:r>
      <w:r w:rsidR="00B63595">
        <w:fldChar w:fldCharType="end"/>
      </w:r>
      <w:r w:rsidR="00487008">
        <w:t>.</w:t>
      </w:r>
    </w:p>
    <w:p w14:paraId="32F6EE3C" w14:textId="70C50C47" w:rsidR="00487008" w:rsidRPr="00336193" w:rsidRDefault="00487008" w:rsidP="00144943">
      <w:pPr>
        <w:jc w:val="both"/>
      </w:pPr>
      <w:r w:rsidRPr="00487008">
        <w:rPr>
          <w:b/>
          <w:bCs/>
        </w:rPr>
        <w:t>8.2</w:t>
      </w:r>
      <w:r>
        <w:t xml:space="preserve"> </w:t>
      </w:r>
      <w:r w:rsidRPr="00487008">
        <w:rPr>
          <w:b/>
          <w:bCs/>
        </w:rPr>
        <w:t>Antimicrobial agents</w:t>
      </w:r>
    </w:p>
    <w:p w14:paraId="21DCCD2E" w14:textId="78243CD0" w:rsidR="00487008" w:rsidRDefault="00104A1C" w:rsidP="00144943">
      <w:pPr>
        <w:jc w:val="both"/>
      </w:pPr>
      <w:r w:rsidRPr="00104A1C">
        <w:lastRenderedPageBreak/>
        <w:t xml:space="preserve">A crucial class of bioactive substances called antimicrobial agents is employed in </w:t>
      </w:r>
      <w:r w:rsidR="005100F0">
        <w:t>bio-</w:t>
      </w:r>
      <w:r w:rsidRPr="00104A1C">
        <w:t xml:space="preserve">edible films to </w:t>
      </w:r>
      <w:r w:rsidR="005100F0">
        <w:t>curb</w:t>
      </w:r>
      <w:r w:rsidRPr="00104A1C">
        <w:t xml:space="preserve"> the growth of </w:t>
      </w:r>
      <w:r w:rsidR="005100F0" w:rsidRPr="00104A1C">
        <w:t xml:space="preserve">spoiling </w:t>
      </w:r>
      <w:r w:rsidR="005100F0">
        <w:t xml:space="preserve">and </w:t>
      </w:r>
      <w:r w:rsidRPr="00104A1C">
        <w:t xml:space="preserve">harmful </w:t>
      </w:r>
      <w:r w:rsidR="005100F0">
        <w:t xml:space="preserve">bacteria </w:t>
      </w:r>
      <w:r w:rsidRPr="00104A1C">
        <w:t>guaranteeing the safety of food items</w:t>
      </w:r>
      <w:r>
        <w:t xml:space="preserve"> </w:t>
      </w:r>
      <w:r w:rsidR="005100F0">
        <w:t xml:space="preserve">and </w:t>
      </w:r>
      <w:r w:rsidR="005100F0" w:rsidRPr="00104A1C">
        <w:t>prolonging the shelf life</w:t>
      </w:r>
      <w:r w:rsidR="00403DE6">
        <w:fldChar w:fldCharType="begin"/>
      </w:r>
      <w:r w:rsidR="00995DEC">
        <w:instrText xml:space="preserve"> ADDIN EN.CITE &lt;EndNote&gt;&lt;Cite&gt;&lt;Author&gt;Benbettaieb&lt;/Author&gt;&lt;Year&gt;2019&lt;/Year&gt;&lt;RecNum&gt;7&lt;/RecNum&gt;&lt;DisplayText&gt;(Benbettaieb, Debeaufort et al. 2019)&lt;/DisplayText&gt;&lt;record&gt;&lt;rec-number&gt;7&lt;/rec-number&gt;&lt;foreign-keys&gt;&lt;key app="EN" db-id="tp5aaas54esw2be0ts6xzv530tdtddzpd9af" timestamp="1745435244"&gt;7&lt;/key&gt;&lt;key app="ENWeb" db-id=""&gt;0&lt;/key&gt;&lt;/foreign-keys&gt;&lt;ref-type name="Journal Article"&gt;17&lt;/ref-type&gt;&lt;contributors&gt;&lt;authors&gt;&lt;author&gt;Benbettaieb, N.&lt;/author&gt;&lt;author&gt;Debeaufort, F.&lt;/author&gt;&lt;author&gt;Karbowiak, T.&lt;/author&gt;&lt;/authors&gt;&lt;/contributors&gt;&lt;auth-address&gt;University of Bourgogne Franche-Comte, Agrosup Dijon, Dijon, France.&amp;#xD;Department of Bioengineering, IUT-Dijon-Auxerre, Dijon Cedex, France.&lt;/auth-address&gt;&lt;titles&gt;&lt;title&gt;Bioactive edible films for food applications: mechanisms of antimicrobial and antioxidant activity&lt;/title&gt;&lt;secondary-title&gt;Crit Rev Food Sci Nutr&lt;/secondary-title&gt;&lt;/titles&gt;&lt;periodical&gt;&lt;full-title&gt;Crit Rev Food Sci Nutr&lt;/full-title&gt;&lt;/periodical&gt;&lt;pages&gt;3431-3455&lt;/pages&gt;&lt;volume&gt;59&lt;/volume&gt;&lt;number&gt;21&lt;/number&gt;&lt;edition&gt;2018/07/13&lt;/edition&gt;&lt;keywords&gt;&lt;keyword&gt;*Anti-Infective Agents&lt;/keyword&gt;&lt;keyword&gt;*Antioxidants&lt;/keyword&gt;&lt;keyword&gt;*Edible Films&lt;/keyword&gt;&lt;keyword&gt;Food Packaging&lt;/keyword&gt;&lt;keyword&gt;Food Preservation&lt;/keyword&gt;&lt;keyword&gt;Bioactive edible films&lt;/keyword&gt;&lt;keyword&gt;bioactivity mechanisms&lt;/keyword&gt;&lt;keyword&gt;natural antioxidants and antimicrobials&lt;/keyword&gt;&lt;/keywords&gt;&lt;dates&gt;&lt;year&gt;2019&lt;/year&gt;&lt;/dates&gt;&lt;isbn&gt;1549-7852 (Electronic)&amp;#xD;1040-8398 (Linking)&lt;/isbn&gt;&lt;accession-num&gt;29999405&lt;/accession-num&gt;&lt;urls&gt;&lt;related-urls&gt;&lt;url&gt;https://www.ncbi.nlm.nih.gov/pubmed/29999405&lt;/url&gt;&lt;/related-urls&gt;&lt;/urls&gt;&lt;electronic-resource-num&gt;10.1080/10408398.2018.1494132&lt;/electronic-resource-num&gt;&lt;/record&gt;&lt;/Cite&gt;&lt;/EndNote&gt;</w:instrText>
      </w:r>
      <w:r w:rsidR="00403DE6">
        <w:fldChar w:fldCharType="separate"/>
      </w:r>
      <w:r w:rsidR="00403DE6">
        <w:rPr>
          <w:noProof/>
        </w:rPr>
        <w:t>(Benbettaieb, Debeaufort et al. 2019)</w:t>
      </w:r>
      <w:r w:rsidR="00403DE6">
        <w:fldChar w:fldCharType="end"/>
      </w:r>
      <w:r w:rsidR="00403DE6">
        <w:t xml:space="preserve">. </w:t>
      </w:r>
      <w:r w:rsidRPr="00104A1C">
        <w:t>Because they include a variety of bioactive substance</w:t>
      </w:r>
      <w:r w:rsidR="00C648DC">
        <w:t>s</w:t>
      </w:r>
      <w:r w:rsidRPr="00104A1C">
        <w:t xml:space="preserve"> </w:t>
      </w:r>
      <w:r w:rsidR="00C648DC" w:rsidRPr="00104A1C">
        <w:t>including</w:t>
      </w:r>
      <w:r w:rsidR="00C648DC">
        <w:t xml:space="preserve"> </w:t>
      </w:r>
      <w:r w:rsidR="00C648DC" w:rsidRPr="00104A1C">
        <w:t>terpenes</w:t>
      </w:r>
      <w:r w:rsidRPr="00104A1C">
        <w:t>,</w:t>
      </w:r>
      <w:r w:rsidR="00C648DC">
        <w:t xml:space="preserve"> phenolics, acids, </w:t>
      </w:r>
      <w:r w:rsidRPr="00104A1C">
        <w:t xml:space="preserve">alcohols, </w:t>
      </w:r>
      <w:r w:rsidR="00C648DC">
        <w:t xml:space="preserve">bioflavonoids and </w:t>
      </w:r>
      <w:r w:rsidRPr="00104A1C">
        <w:t>aldehydes</w:t>
      </w:r>
      <w:r w:rsidR="00C648DC">
        <w:t>. P</w:t>
      </w:r>
      <w:r w:rsidRPr="00104A1C">
        <w:t>lant extracts are being investigated extensively for their antibacterial qualities.</w:t>
      </w:r>
      <w:r w:rsidRPr="00336193">
        <w:t xml:space="preserve"> Examples</w:t>
      </w:r>
      <w:r w:rsidR="00336193" w:rsidRPr="00336193">
        <w:t xml:space="preserve"> include extracts from oregano, thyme, rosemary, green tea, ginseng, garlic, and ginger, which have shown protective effects against microbial growth</w:t>
      </w:r>
      <w:r w:rsidR="00403DE6">
        <w:t xml:space="preserve"> </w:t>
      </w:r>
      <w:r w:rsidR="00403DE6">
        <w:fldChar w:fldCharType="begin"/>
      </w:r>
      <w:r w:rsidR="00403DE6">
        <w:instrText xml:space="preserve"> ADDIN EN.CITE &lt;EndNote&gt;&lt;Cite&gt;&lt;Author&gt;Silva-Weiss&lt;/Author&gt;&lt;Year&gt;2013&lt;/Year&gt;&lt;RecNum&gt;3&lt;/RecNum&gt;&lt;DisplayText&gt;(Silva-Weiss, Ihl et al. 2013)&lt;/DisplayText&gt;&lt;record&gt;&lt;rec-number&gt;3&lt;/rec-number&gt;&lt;foreign-keys&gt;&lt;key app="EN" db-id="dawvzevwmz0t01ee0r7xvz53xxazd5v9dzzv" timestamp="1742021514"&gt;3&lt;/key&gt;&lt;/foreign-keys&gt;&lt;ref-type name="Journal Article"&gt;17&lt;/ref-type&gt;&lt;contributors&gt;&lt;authors&gt;&lt;author&gt;Silva-Weiss, A&lt;/author&gt;&lt;author&gt;Ihl, M&lt;/author&gt;&lt;author&gt;Sobral, PJ do A&lt;/author&gt;&lt;author&gt;Gómez-Guillén, MC&lt;/author&gt;&lt;author&gt;Bifani, VJFER %J Food Engineering Reviews&lt;/author&gt;&lt;/authors&gt;&lt;/contributors&gt;&lt;titles&gt;&lt;title&gt;Natural additives in bioactive edible films and coatings: functionality and applications in foods&lt;/title&gt;&lt;/titles&gt;&lt;pages&gt;200-216&lt;/pages&gt;&lt;volume&gt;5&lt;/volume&gt;&lt;dates&gt;&lt;year&gt;2013&lt;/year&gt;&lt;/dates&gt;&lt;isbn&gt;1866-7910&lt;/isbn&gt;&lt;urls&gt;&lt;/urls&gt;&lt;/record&gt;&lt;/Cite&gt;&lt;/EndNote&gt;</w:instrText>
      </w:r>
      <w:r w:rsidR="00403DE6">
        <w:fldChar w:fldCharType="separate"/>
      </w:r>
      <w:r w:rsidR="00403DE6">
        <w:rPr>
          <w:noProof/>
        </w:rPr>
        <w:t>(Silva-Weiss, Ihl et al. 2013)</w:t>
      </w:r>
      <w:r w:rsidR="00403DE6">
        <w:fldChar w:fldCharType="end"/>
      </w:r>
      <w:r w:rsidR="00403DE6">
        <w:t xml:space="preserve"> </w:t>
      </w:r>
      <w:r w:rsidR="00336193" w:rsidRPr="00336193">
        <w:t>Specific phenolic compounds like chlorogenic acid, found in green coffee and other plants, have demonstrated excellent antibacterial activity when incorporated into bio-based films.</w:t>
      </w:r>
      <w:r w:rsidR="00403DE6">
        <w:fldChar w:fldCharType="begin"/>
      </w:r>
      <w:r w:rsidR="00403DE6">
        <w:instrText xml:space="preserve"> ADDIN EN.CITE &lt;EndNote&gt;&lt;Cite&gt;&lt;Author&gt;Dai&lt;/Author&gt;&lt;Year&gt;2024&lt;/Year&gt;&lt;RecNum&gt;15&lt;/RecNum&gt;&lt;DisplayText&gt;(Dai, Dong et al. 2024)&lt;/DisplayText&gt;&lt;record&gt;&lt;rec-number&gt;15&lt;/rec-number&gt;&lt;foreign-keys&gt;&lt;key app="EN" db-id="dawvzevwmz0t01ee0r7xvz53xxazd5v9dzzv" timestamp="1742924949"&gt;15&lt;/key&gt;&lt;key app="ENWeb" db-id=""&gt;0&lt;/key&gt;&lt;/foreign-keys&gt;&lt;ref-type name="Journal Article"&gt;17&lt;/ref-type&gt;&lt;contributors&gt;&lt;authors&gt;&lt;author&gt;Dai, Xianglong&lt;/author&gt;&lt;author&gt;Dong, Fang&lt;/author&gt;&lt;author&gt;Dong, ZhiYe&lt;/author&gt;&lt;author&gt;Bai, Zeqing&lt;/author&gt;&lt;author&gt;Mao, Long&lt;/author&gt;&lt;/authors&gt;&lt;/contributors&gt;&lt;titles&gt;&lt;title&gt;Enhanced antibacterial and antioxidant activities of chlorogenic acid loaded sweet whey/starch active films for edible food packaging&lt;/title&gt;&lt;secondary-title&gt;Lwt&lt;/secondary-title&gt;&lt;/titles&gt;&lt;periodical&gt;&lt;full-title&gt;Lwt&lt;/full-title&gt;&lt;/periodical&gt;&lt;volume&gt;199&lt;/volume&gt;&lt;section&gt;116118&lt;/section&gt;&lt;dates&gt;&lt;year&gt;2024&lt;/year&gt;&lt;/dates&gt;&lt;isbn&gt;00236438&lt;/isbn&gt;&lt;urls&gt;&lt;/urls&gt;&lt;electronic-resource-num&gt;10.1016/j.lwt.2024.116118&lt;/electronic-resource-num&gt;&lt;/record&gt;&lt;/Cite&gt;&lt;/EndNote&gt;</w:instrText>
      </w:r>
      <w:r w:rsidR="00403DE6">
        <w:fldChar w:fldCharType="separate"/>
      </w:r>
      <w:r w:rsidR="00403DE6">
        <w:rPr>
          <w:noProof/>
        </w:rPr>
        <w:t>(Dai, Dong et al. 2024)</w:t>
      </w:r>
      <w:r w:rsidR="00403DE6">
        <w:fldChar w:fldCharType="end"/>
      </w:r>
      <w:r w:rsidR="00336193" w:rsidRPr="00336193">
        <w:t xml:space="preserve"> </w:t>
      </w:r>
    </w:p>
    <w:p w14:paraId="691B5E98" w14:textId="6DDE20ED" w:rsidR="00487008" w:rsidRDefault="00487008" w:rsidP="00144943">
      <w:pPr>
        <w:jc w:val="both"/>
      </w:pPr>
      <w:r w:rsidRPr="00487008">
        <w:rPr>
          <w:b/>
          <w:bCs/>
        </w:rPr>
        <w:t>8.3</w:t>
      </w:r>
      <w:r>
        <w:t xml:space="preserve"> </w:t>
      </w:r>
      <w:r w:rsidR="00336193" w:rsidRPr="00336193">
        <w:rPr>
          <w:b/>
          <w:bCs/>
        </w:rPr>
        <w:t>Essential oils</w:t>
      </w:r>
      <w:r w:rsidR="00336193" w:rsidRPr="00336193">
        <w:t xml:space="preserve"> </w:t>
      </w:r>
    </w:p>
    <w:p w14:paraId="22EAC176" w14:textId="6AAB55DD" w:rsidR="00336193" w:rsidRPr="00336193" w:rsidRDefault="00487008" w:rsidP="00144943">
      <w:pPr>
        <w:jc w:val="both"/>
      </w:pPr>
      <w:r>
        <w:t xml:space="preserve">Essential oils </w:t>
      </w:r>
      <w:r w:rsidR="00336193" w:rsidRPr="00336193">
        <w:t xml:space="preserve">such as those from cinnamon, thyme, oregano, rosemary, and garlic also exhibit strong antimicrobial activity and are being </w:t>
      </w:r>
      <w:r w:rsidR="00104A1C" w:rsidRPr="00104A1C">
        <w:t>utilized in a variety of culinary applications</w:t>
      </w:r>
      <w:r w:rsidR="00104A1C">
        <w:t xml:space="preserve">, </w:t>
      </w:r>
      <w:r w:rsidR="00104A1C" w:rsidRPr="00104A1C">
        <w:t xml:space="preserve"> edible films</w:t>
      </w:r>
      <w:r w:rsidR="00336193" w:rsidRPr="00336193">
        <w:t xml:space="preserve"> including meat preservation</w:t>
      </w:r>
      <w:r w:rsidR="00B259B6">
        <w:t xml:space="preserve"> </w:t>
      </w:r>
      <w:r w:rsidR="00403DE6">
        <w:fldChar w:fldCharType="begin"/>
      </w:r>
      <w:r w:rsidR="00B259B6">
        <w:instrText xml:space="preserve"> ADDIN EN.CITE &lt;EndNote&gt;&lt;Cite&gt;&lt;Author&gt;Silva-Weiss&lt;/Author&gt;&lt;Year&gt;2013&lt;/Year&gt;&lt;RecNum&gt;3&lt;/RecNum&gt;&lt;DisplayText&gt;(Silva-Weiss, Ihl et al. 2013, Manzoor, Yousuf et al. 2023)&lt;/DisplayText&gt;&lt;record&gt;&lt;rec-number&gt;3&lt;/rec-number&gt;&lt;foreign-keys&gt;&lt;key app="EN" db-id="dawvzevwmz0t01ee0r7xvz53xxazd5v9dzzv" timestamp="1742021514"&gt;3&lt;/key&gt;&lt;/foreign-keys&gt;&lt;ref-type name="Journal Article"&gt;17&lt;/ref-type&gt;&lt;contributors&gt;&lt;authors&gt;&lt;author&gt;Silva-Weiss, A&lt;/author&gt;&lt;author&gt;Ihl, M&lt;/author&gt;&lt;author&gt;Sobral, PJ do A&lt;/author&gt;&lt;author&gt;Gómez-Guillén, MC&lt;/author&gt;&lt;author&gt;Bifani, VJFER %J Food Engineering Reviews&lt;/author&gt;&lt;/authors&gt;&lt;/contributors&gt;&lt;titles&gt;&lt;title&gt;Natural additives in bioactive edible films and coatings: functionality and applications in foods&lt;/title&gt;&lt;/titles&gt;&lt;pages&gt;200-216&lt;/pages&gt;&lt;volume&gt;5&lt;/volume&gt;&lt;dates&gt;&lt;year&gt;2013&lt;/year&gt;&lt;/dates&gt;&lt;isbn&gt;1866-7910&lt;/isbn&gt;&lt;urls&gt;&lt;/urls&gt;&lt;/record&gt;&lt;/Cite&gt;&lt;Cite&gt;&lt;Author&gt;Manzoor&lt;/Author&gt;&lt;Year&gt;2023&lt;/Year&gt;&lt;RecNum&gt;1&lt;/RecNum&gt;&lt;record&gt;&lt;rec-number&gt;1&lt;/rec-number&gt;&lt;foreign-keys&gt;&lt;key app="EN" db-id="tp5aaas54esw2be0ts6xzv530tdtddzpd9af" timestamp="1745433312"&gt;1&lt;/key&gt;&lt;key app="ENWeb" db-id=""&gt;0&lt;/key&gt;&lt;/foreign-keys&gt;&lt;ref-type name="Journal Article"&gt;17&lt;/ref-type&gt;&lt;contributors&gt;&lt;authors&gt;&lt;author&gt;Manzoor, Arshied&lt;/author&gt;&lt;author&gt;Yousuf, Basharat&lt;/author&gt;&lt;author&gt;Pandith, Junaid Ahmad&lt;/author&gt;&lt;author&gt;Ahmad, Saghir&lt;/author&gt;&lt;/authors&gt;&lt;/contributors&gt;&lt;titles&gt;&lt;title&gt;Plant-derived active substances incorporated as antioxidant, antibacterial or antifungal components in coatings/films for food packaging applications&lt;/title&gt;&lt;secondary-title&gt;Food Bioscience&lt;/secondary-title&gt;&lt;/titles&gt;&lt;periodical&gt;&lt;full-title&gt;Food Bioscience&lt;/full-title&gt;&lt;/periodical&gt;&lt;volume&gt;53&lt;/volume&gt;&lt;section&gt;102717&lt;/section&gt;&lt;dates&gt;&lt;year&gt;2023&lt;/year&gt;&lt;/dates&gt;&lt;isbn&gt;22124292&lt;/isbn&gt;&lt;urls&gt;&lt;/urls&gt;&lt;electronic-resource-num&gt;10.1016/j.fbio.2023.102717&lt;/electronic-resource-num&gt;&lt;/record&gt;&lt;/Cite&gt;&lt;/EndNote&gt;</w:instrText>
      </w:r>
      <w:r w:rsidR="00403DE6">
        <w:fldChar w:fldCharType="separate"/>
      </w:r>
      <w:r w:rsidR="00B259B6">
        <w:rPr>
          <w:noProof/>
        </w:rPr>
        <w:t>(Silva-Weiss, Ihl et al. 2013, Manzoor, Yousuf et al. 2023)</w:t>
      </w:r>
      <w:r w:rsidR="00403DE6">
        <w:fldChar w:fldCharType="end"/>
      </w:r>
      <w:r w:rsidR="00B259B6">
        <w:t xml:space="preserve">. </w:t>
      </w:r>
      <w:r w:rsidR="00336193" w:rsidRPr="00403DE6">
        <w:t>Bacteriocins</w:t>
      </w:r>
      <w:r w:rsidR="00336193" w:rsidRPr="00336193">
        <w:t xml:space="preserve">, such as nisin and natamycin, derived from microbial sources, are also </w:t>
      </w:r>
      <w:r w:rsidR="00104A1C">
        <w:t>added</w:t>
      </w:r>
      <w:r w:rsidR="00336193" w:rsidRPr="00336193">
        <w:t xml:space="preserve"> into edible films as natural antimicrobial agents. </w:t>
      </w:r>
      <w:r w:rsidR="00336193" w:rsidRPr="00403DE6">
        <w:t>Chitosan derivatives</w:t>
      </w:r>
      <w:r w:rsidR="00336193" w:rsidRPr="00336193">
        <w:t>, being biopolymers with inherent antimicrobial properties</w:t>
      </w:r>
      <w:r w:rsidR="00C648DC">
        <w:t xml:space="preserve"> </w:t>
      </w:r>
      <w:r w:rsidR="00336193" w:rsidRPr="00336193">
        <w:t>are utilized in th</w:t>
      </w:r>
      <w:r w:rsidR="00C648DC">
        <w:t xml:space="preserve">e </w:t>
      </w:r>
      <w:r w:rsidR="00336193" w:rsidRPr="00336193">
        <w:t xml:space="preserve">antimicrobial </w:t>
      </w:r>
      <w:r w:rsidR="00C648DC">
        <w:t>f</w:t>
      </w:r>
      <w:r w:rsidR="00336193" w:rsidRPr="00336193">
        <w:t>ilms. The mechanism of action for antimicrobial agents in edible films often involves</w:t>
      </w:r>
      <w:r w:rsidR="00C648DC">
        <w:t xml:space="preserve"> blend </w:t>
      </w:r>
      <w:r w:rsidR="00336193" w:rsidRPr="00336193">
        <w:t>of these agents</w:t>
      </w:r>
      <w:r w:rsidR="00C648DC">
        <w:t xml:space="preserve"> on the </w:t>
      </w:r>
      <w:r w:rsidR="00336193" w:rsidRPr="00336193">
        <w:t>surface</w:t>
      </w:r>
      <w:r w:rsidR="00C648DC">
        <w:t xml:space="preserve"> of food</w:t>
      </w:r>
      <w:r w:rsidR="00336193" w:rsidRPr="00336193">
        <w:t>, maintaining activity over a longer period compared to direct incorporation into the food</w:t>
      </w:r>
      <w:r w:rsidR="00403DE6">
        <w:t xml:space="preserve"> </w:t>
      </w:r>
      <w:r w:rsidR="00403DE6">
        <w:fldChar w:fldCharType="begin"/>
      </w:r>
      <w:r w:rsidR="00995DEC">
        <w:instrText xml:space="preserve"> ADDIN EN.CITE &lt;EndNote&gt;&lt;Cite&gt;&lt;Author&gt;Benbettaieb&lt;/Author&gt;&lt;Year&gt;2019&lt;/Year&gt;&lt;RecNum&gt;7&lt;/RecNum&gt;&lt;DisplayText&gt;(Benbettaieb, Debeaufort et al. 2019)&lt;/DisplayText&gt;&lt;record&gt;&lt;rec-number&gt;7&lt;/rec-number&gt;&lt;foreign-keys&gt;&lt;key app="EN" db-id="tp5aaas54esw2be0ts6xzv530tdtddzpd9af" timestamp="1745435244"&gt;7&lt;/key&gt;&lt;key app="ENWeb" db-id=""&gt;0&lt;/key&gt;&lt;/foreign-keys&gt;&lt;ref-type name="Journal Article"&gt;17&lt;/ref-type&gt;&lt;contributors&gt;&lt;authors&gt;&lt;author&gt;Benbettaieb, N.&lt;/author&gt;&lt;author&gt;Debeaufort, F.&lt;/author&gt;&lt;author&gt;Karbowiak, T.&lt;/author&gt;&lt;/authors&gt;&lt;/contributors&gt;&lt;auth-address&gt;University of Bourgogne Franche-Comte, Agrosup Dijon, Dijon, France.&amp;#xD;Department of Bioengineering, IUT-Dijon-Auxerre, Dijon Cedex, France.&lt;/auth-address&gt;&lt;titles&gt;&lt;title&gt;Bioactive edible films for food applications: mechanisms of antimicrobial and antioxidant activity&lt;/title&gt;&lt;secondary-title&gt;Crit Rev Food Sci Nutr&lt;/secondary-title&gt;&lt;/titles&gt;&lt;periodical&gt;&lt;full-title&gt;Crit Rev Food Sci Nutr&lt;/full-title&gt;&lt;/periodical&gt;&lt;pages&gt;3431-3455&lt;/pages&gt;&lt;volume&gt;59&lt;/volume&gt;&lt;number&gt;21&lt;/number&gt;&lt;edition&gt;2018/07/13&lt;/edition&gt;&lt;keywords&gt;&lt;keyword&gt;*Anti-Infective Agents&lt;/keyword&gt;&lt;keyword&gt;*Antioxidants&lt;/keyword&gt;&lt;keyword&gt;*Edible Films&lt;/keyword&gt;&lt;keyword&gt;Food Packaging&lt;/keyword&gt;&lt;keyword&gt;Food Preservation&lt;/keyword&gt;&lt;keyword&gt;Bioactive edible films&lt;/keyword&gt;&lt;keyword&gt;bioactivity mechanisms&lt;/keyword&gt;&lt;keyword&gt;natural antioxidants and antimicrobials&lt;/keyword&gt;&lt;/keywords&gt;&lt;dates&gt;&lt;year&gt;2019&lt;/year&gt;&lt;/dates&gt;&lt;isbn&gt;1549-7852 (Electronic)&amp;#xD;1040-8398 (Linking)&lt;/isbn&gt;&lt;accession-num&gt;29999405&lt;/accession-num&gt;&lt;urls&gt;&lt;related-urls&gt;&lt;url&gt;https://www.ncbi.nlm.nih.gov/pubmed/29999405&lt;/url&gt;&lt;/related-urls&gt;&lt;/urls&gt;&lt;electronic-resource-num&gt;10.1080/10408398.2018.1494132&lt;/electronic-resource-num&gt;&lt;/record&gt;&lt;/Cite&gt;&lt;/EndNote&gt;</w:instrText>
      </w:r>
      <w:r w:rsidR="00403DE6">
        <w:fldChar w:fldCharType="separate"/>
      </w:r>
      <w:r w:rsidR="00403DE6">
        <w:rPr>
          <w:noProof/>
        </w:rPr>
        <w:t>(Benbettaieb, Debeaufort et al. 2019)</w:t>
      </w:r>
      <w:r w:rsidR="00403DE6">
        <w:fldChar w:fldCharType="end"/>
      </w:r>
    </w:p>
    <w:p w14:paraId="3DA58EFC" w14:textId="136B1DA9" w:rsidR="0054102C" w:rsidRDefault="00336193" w:rsidP="0054102C">
      <w:pPr>
        <w:pStyle w:val="ListParagraph"/>
        <w:numPr>
          <w:ilvl w:val="1"/>
          <w:numId w:val="33"/>
        </w:numPr>
        <w:ind w:left="360"/>
        <w:jc w:val="both"/>
      </w:pPr>
      <w:r w:rsidRPr="0054102C">
        <w:rPr>
          <w:b/>
          <w:bCs/>
        </w:rPr>
        <w:t>Nutraceuticals and functional additives</w:t>
      </w:r>
      <w:r w:rsidRPr="00336193">
        <w:t xml:space="preserve"> </w:t>
      </w:r>
    </w:p>
    <w:p w14:paraId="32ABF710" w14:textId="4482D3CC" w:rsidR="00336193" w:rsidRDefault="00104A1C" w:rsidP="00144943">
      <w:pPr>
        <w:jc w:val="both"/>
      </w:pPr>
      <w:r w:rsidRPr="00104A1C">
        <w:t>To improve the nutritional content and provide the food consumer extra health advantages, edible films can also include nutraceuticals and functional additives</w:t>
      </w:r>
      <w:r w:rsidR="00B259B6">
        <w:t xml:space="preserve"> </w:t>
      </w:r>
      <w:r w:rsidR="00B259B6">
        <w:fldChar w:fldCharType="begin"/>
      </w:r>
      <w:r w:rsidR="00B259B6">
        <w:instrText xml:space="preserve"> ADDIN EN.CITE &lt;EndNote&gt;&lt;Cite&gt;&lt;Author&gt;Manzoor&lt;/Author&gt;&lt;Year&gt;2023&lt;/Year&gt;&lt;RecNum&gt;1&lt;/RecNum&gt;&lt;DisplayText&gt;(Manzoor, Yousuf et al. 2023)&lt;/DisplayText&gt;&lt;record&gt;&lt;rec-number&gt;1&lt;/rec-number&gt;&lt;foreign-keys&gt;&lt;key app="EN" db-id="tp5aaas54esw2be0ts6xzv530tdtddzpd9af" timestamp="1745433312"&gt;1&lt;/key&gt;&lt;key app="ENWeb" db-id=""&gt;0&lt;/key&gt;&lt;/foreign-keys&gt;&lt;ref-type name="Journal Article"&gt;17&lt;/ref-type&gt;&lt;contributors&gt;&lt;authors&gt;&lt;author&gt;Manzoor, Arshied&lt;/author&gt;&lt;author&gt;Yousuf, Basharat&lt;/author&gt;&lt;author&gt;Pandith, Junaid Ahmad&lt;/author&gt;&lt;author&gt;Ahmad, Saghir&lt;/author&gt;&lt;/authors&gt;&lt;/contributors&gt;&lt;titles&gt;&lt;title&gt;Plant-derived active substances incorporated as antioxidant, antibacterial or antifungal components in coatings/films for food packaging applications&lt;/title&gt;&lt;secondary-title&gt;Food Bioscience&lt;/secondary-title&gt;&lt;/titles&gt;&lt;periodical&gt;&lt;full-title&gt;Food Bioscience&lt;/full-title&gt;&lt;/periodical&gt;&lt;volume&gt;53&lt;/volume&gt;&lt;section&gt;102717&lt;/section&gt;&lt;dates&gt;&lt;year&gt;2023&lt;/year&gt;&lt;/dates&gt;&lt;isbn&gt;22124292&lt;/isbn&gt;&lt;urls&gt;&lt;/urls&gt;&lt;electronic-resource-num&gt;10.1016/j.fbio.2023.102717&lt;/electronic-resource-num&gt;&lt;/record&gt;&lt;/Cite&gt;&lt;/EndNote&gt;</w:instrText>
      </w:r>
      <w:r w:rsidR="00B259B6">
        <w:fldChar w:fldCharType="separate"/>
      </w:r>
      <w:r w:rsidR="00B259B6">
        <w:rPr>
          <w:noProof/>
        </w:rPr>
        <w:t>(Manzoor, Yousuf et al. 2023)</w:t>
      </w:r>
      <w:r w:rsidR="00B259B6">
        <w:fldChar w:fldCharType="end"/>
      </w:r>
      <w:r w:rsidR="00B259B6">
        <w:t xml:space="preserve">. </w:t>
      </w:r>
      <w:r w:rsidR="0054102C">
        <w:t>These</w:t>
      </w:r>
      <w:r w:rsidR="00336193" w:rsidRPr="00336193">
        <w:t xml:space="preserve"> include substances like </w:t>
      </w:r>
      <w:r w:rsidR="00336193" w:rsidRPr="00121125">
        <w:t xml:space="preserve">vitamins </w:t>
      </w:r>
      <w:r w:rsidR="00336193" w:rsidRPr="00336193">
        <w:t xml:space="preserve">(e.g., α-tocopherol, ascorbic acid), </w:t>
      </w:r>
      <w:r w:rsidR="00336193" w:rsidRPr="00121125">
        <w:t>natural pigments (e.g., anthocyanins, carotenoids, curcumin), polypeptides (e.g., lysozyme), minerals, fatty acids, volatile compounds, and probiotics. For instance, oil</w:t>
      </w:r>
      <w:r w:rsidR="00C648DC">
        <w:t xml:space="preserve"> </w:t>
      </w:r>
      <w:r w:rsidR="00336193" w:rsidRPr="00121125">
        <w:t>soluble vitamins</w:t>
      </w:r>
      <w:r w:rsidR="00C648DC">
        <w:t xml:space="preserve"> can </w:t>
      </w:r>
      <w:r w:rsidR="00336193" w:rsidRPr="00121125">
        <w:t>improve</w:t>
      </w:r>
      <w:r w:rsidR="00336193" w:rsidRPr="00336193">
        <w:t xml:space="preserve"> the nutritional profile and provide antioxidant activity</w:t>
      </w:r>
      <w:r w:rsidR="00403DE6">
        <w:t xml:space="preserve"> </w:t>
      </w:r>
      <w:r w:rsidR="00336193" w:rsidRPr="00336193">
        <w:t>an antimicrobial polypeptide, can</w:t>
      </w:r>
      <w:r w:rsidR="00121125" w:rsidRPr="00121125">
        <w:t xml:space="preserve"> prevent the development of rotting microbes</w:t>
      </w:r>
      <w:r w:rsidR="0019232F">
        <w:t xml:space="preserve"> and n</w:t>
      </w:r>
      <w:r w:rsidR="00336193" w:rsidRPr="00336193">
        <w:t>atural pigments can create films with desirable appearances</w:t>
      </w:r>
      <w:r w:rsidR="00403DE6">
        <w:t xml:space="preserve"> </w:t>
      </w:r>
      <w:r w:rsidR="00403DE6">
        <w:fldChar w:fldCharType="begin"/>
      </w:r>
      <w:r w:rsidR="00995DEC">
        <w:instrText xml:space="preserve"> ADDIN EN.CITE &lt;EndNote&gt;&lt;Cite&gt;&lt;Author&gt;Hernández-Carranza&lt;/Author&gt;&lt;Year&gt;2023&lt;/Year&gt;&lt;RecNum&gt;5&lt;/RecNum&gt;&lt;DisplayText&gt;(Hernández-Carranza, Fierro-Corona et al. 2023)&lt;/DisplayText&gt;&lt;record&gt;&lt;rec-number&gt;5&lt;/rec-number&gt;&lt;foreign-keys&gt;&lt;key app="EN" db-id="tp5aaas54esw2be0ts6xzv530tdtddzpd9af" timestamp="1745435054"&gt;5&lt;/key&gt;&lt;key app="ENWeb" db-id=""&gt;0&lt;/key&gt;&lt;/foreign-keys&gt;&lt;ref-type name="Journal Article"&gt;17&lt;/ref-type&gt;&lt;contributors&gt;&lt;authors&gt;&lt;author&gt;Hernández-Carranza, P.&lt;/author&gt;&lt;author&gt;Fierro-Corona, G.&lt;/author&gt;&lt;author&gt;Tapia-Maruri, D.&lt;/author&gt;&lt;author&gt;Ruiz-Martínez, I.&lt;/author&gt;&lt;author&gt;Ávila-Reyes, S. V.&lt;/author&gt;&lt;author&gt;Ruiz-López, I. I.&lt;/author&gt;&lt;author&gt;Ochoa-Velasco, C. E.&lt;/author&gt;&lt;/authors&gt;&lt;/contributors&gt;&lt;titles&gt;&lt;title&gt;Bioactive Edible Films Based on LAB-Fermented Whey Solution and Potato Starch: Characterization and Storage Behavior&lt;/title&gt;&lt;secondary-title&gt;Food and Bioprocess Technology&lt;/secondary-title&gt;&lt;/titles&gt;&lt;periodical&gt;&lt;full-title&gt;Food and Bioprocess Technology&lt;/full-title&gt;&lt;/periodical&gt;&lt;pages&gt;3045-3056&lt;/pages&gt;&lt;volume&gt;16&lt;/volume&gt;&lt;number&gt;12&lt;/number&gt;&lt;section&gt;3045&lt;/section&gt;&lt;dates&gt;&lt;year&gt;2023&lt;/year&gt;&lt;/dates&gt;&lt;isbn&gt;1935-5130&amp;#xD;1935-5149&lt;/isbn&gt;&lt;urls&gt;&lt;/urls&gt;&lt;electronic-resource-num&gt;10.1007/s11947-023-03115-z&lt;/electronic-resource-num&gt;&lt;/record&gt;&lt;/Cite&gt;&lt;/EndNote&gt;</w:instrText>
      </w:r>
      <w:r w:rsidR="00403DE6">
        <w:fldChar w:fldCharType="separate"/>
      </w:r>
      <w:r w:rsidR="00403DE6">
        <w:rPr>
          <w:noProof/>
        </w:rPr>
        <w:t>(Hernández-Carranza, Fierro-Corona et al. 2023)</w:t>
      </w:r>
      <w:r w:rsidR="00403DE6">
        <w:fldChar w:fldCharType="end"/>
      </w:r>
      <w:r w:rsidR="0019232F">
        <w:t xml:space="preserve">. </w:t>
      </w:r>
      <w:r w:rsidR="00336193" w:rsidRPr="00336193">
        <w:t>The incorporation of these functional ingredients aims to improve food quality and provide additional health-promoting properties</w:t>
      </w:r>
      <w:r w:rsidR="0019232F">
        <w:t>.</w:t>
      </w:r>
      <w:r w:rsidR="00403DE6">
        <w:t xml:space="preserve"> </w:t>
      </w:r>
      <w:r w:rsidR="00403DE6">
        <w:fldChar w:fldCharType="begin"/>
      </w:r>
      <w:r w:rsidR="00995DEC">
        <w:instrText xml:space="preserve"> ADDIN EN.CITE &lt;EndNote&gt;&lt;Cite&gt;&lt;Author&gt;Hernández-Carranza&lt;/Author&gt;&lt;Year&gt;2023&lt;/Year&gt;&lt;RecNum&gt;5&lt;/RecNum&gt;&lt;DisplayText&gt;(Hernández-Carranza, Fierro-Corona et al. 2023)&lt;/DisplayText&gt;&lt;record&gt;&lt;rec-number&gt;5&lt;/rec-number&gt;&lt;foreign-keys&gt;&lt;key app="EN" db-id="tp5aaas54esw2be0ts6xzv530tdtddzpd9af" timestamp="1745435054"&gt;5&lt;/key&gt;&lt;key app="ENWeb" db-id=""&gt;0&lt;/key&gt;&lt;/foreign-keys&gt;&lt;ref-type name="Journal Article"&gt;17&lt;/ref-type&gt;&lt;contributors&gt;&lt;authors&gt;&lt;author&gt;Hernández-Carranza, P.&lt;/author&gt;&lt;author&gt;Fierro-Corona, G.&lt;/author&gt;&lt;author&gt;Tapia-Maruri, D.&lt;/author&gt;&lt;author&gt;Ruiz-Martínez, I.&lt;/author&gt;&lt;author&gt;Ávila-Reyes, S. V.&lt;/author&gt;&lt;author&gt;Ruiz-López, I. I.&lt;/author&gt;&lt;author&gt;Ochoa-Velasco, C. E.&lt;/author&gt;&lt;/authors&gt;&lt;/contributors&gt;&lt;titles&gt;&lt;title&gt;Bioactive Edible Films Based on LAB-Fermented Whey Solution and Potato Starch: Characterization and Storage Behavior&lt;/title&gt;&lt;secondary-title&gt;Food and Bioprocess Technology&lt;/secondary-title&gt;&lt;/titles&gt;&lt;periodical&gt;&lt;full-title&gt;Food and Bioprocess Technology&lt;/full-title&gt;&lt;/periodical&gt;&lt;pages&gt;3045-3056&lt;/pages&gt;&lt;volume&gt;16&lt;/volume&gt;&lt;number&gt;12&lt;/number&gt;&lt;section&gt;3045&lt;/section&gt;&lt;dates&gt;&lt;year&gt;2023&lt;/year&gt;&lt;/dates&gt;&lt;isbn&gt;1935-5130&amp;#xD;1935-5149&lt;/isbn&gt;&lt;urls&gt;&lt;/urls&gt;&lt;electronic-resource-num&gt;10.1007/s11947-023-03115-z&lt;/electronic-resource-num&gt;&lt;/record&gt;&lt;/Cite&gt;&lt;/EndNote&gt;</w:instrText>
      </w:r>
      <w:r w:rsidR="00403DE6">
        <w:fldChar w:fldCharType="separate"/>
      </w:r>
      <w:r w:rsidR="00403DE6">
        <w:rPr>
          <w:noProof/>
        </w:rPr>
        <w:t>(Hernández-Carranza, Fierro-Corona et al. 2023)</w:t>
      </w:r>
      <w:r w:rsidR="00403DE6">
        <w:fldChar w:fldCharType="end"/>
      </w:r>
      <w:r w:rsidR="0019232F">
        <w:t xml:space="preserve">. </w:t>
      </w:r>
      <w:r w:rsidR="005710AD" w:rsidRPr="005710AD">
        <w:t>These bioactive substances can be added to food items to increase shelf life, improve their quality and safety, and satisfy customer desire for natural ingredients and minimally processed meals</w:t>
      </w:r>
      <w:r w:rsidR="005710AD">
        <w:t xml:space="preserve"> </w:t>
      </w:r>
      <w:r w:rsidR="00403DE6">
        <w:fldChar w:fldCharType="begin"/>
      </w:r>
      <w:r w:rsidR="00995DEC">
        <w:instrText xml:space="preserve"> ADDIN EN.CITE &lt;EndNote&gt;&lt;Cite&gt;&lt;Author&gt;Hernández-Carranza&lt;/Author&gt;&lt;Year&gt;2023&lt;/Year&gt;&lt;RecNum&gt;5&lt;/RecNum&gt;&lt;DisplayText&gt;(Hernández-Carranza, Fierro-Corona et al. 2023)&lt;/DisplayText&gt;&lt;record&gt;&lt;rec-number&gt;5&lt;/rec-number&gt;&lt;foreign-keys&gt;&lt;key app="EN" db-id="tp5aaas54esw2be0ts6xzv530tdtddzpd9af" timestamp="1745435054"&gt;5&lt;/key&gt;&lt;key app="ENWeb" db-id=""&gt;0&lt;/key&gt;&lt;/foreign-keys&gt;&lt;ref-type name="Journal Article"&gt;17&lt;/ref-type&gt;&lt;contributors&gt;&lt;authors&gt;&lt;author&gt;Hernández-Carranza, P.&lt;/author&gt;&lt;author&gt;Fierro-Corona, G.&lt;/author&gt;&lt;author&gt;Tapia-Maruri, D.&lt;/author&gt;&lt;author&gt;Ruiz-Martínez, I.&lt;/author&gt;&lt;author&gt;Ávila-Reyes, S. V.&lt;/author&gt;&lt;author&gt;Ruiz-López, I. I.&lt;/author&gt;&lt;author&gt;Ochoa-Velasco, C. E.&lt;/author&gt;&lt;/authors&gt;&lt;/contributors&gt;&lt;titles&gt;&lt;title&gt;Bioactive Edible Films Based on LAB-Fermented Whey Solution and Potato Starch: Characterization and Storage Behavior&lt;/title&gt;&lt;secondary-title&gt;Food and Bioprocess Technology&lt;/secondary-title&gt;&lt;/titles&gt;&lt;periodical&gt;&lt;full-title&gt;Food and Bioprocess Technology&lt;/full-title&gt;&lt;/periodical&gt;&lt;pages&gt;3045-3056&lt;/pages&gt;&lt;volume&gt;16&lt;/volume&gt;&lt;number&gt;12&lt;/number&gt;&lt;section&gt;3045&lt;/section&gt;&lt;dates&gt;&lt;year&gt;2023&lt;/year&gt;&lt;/dates&gt;&lt;isbn&gt;1935-5130&amp;#xD;1935-5149&lt;/isbn&gt;&lt;urls&gt;&lt;/urls&gt;&lt;electronic-resource-num&gt;10.1007/s11947-023-03115-z&lt;/electronic-resource-num&gt;&lt;/record&gt;&lt;/Cite&gt;&lt;/EndNote&gt;</w:instrText>
      </w:r>
      <w:r w:rsidR="00403DE6">
        <w:fldChar w:fldCharType="separate"/>
      </w:r>
      <w:r w:rsidR="00403DE6">
        <w:rPr>
          <w:noProof/>
        </w:rPr>
        <w:t>(Hernández-Carranza, Fierro-Corona et al. 2023)</w:t>
      </w:r>
      <w:r w:rsidR="00403DE6">
        <w:fldChar w:fldCharType="end"/>
      </w:r>
      <w:r w:rsidR="005B3614">
        <w:t xml:space="preserve"> </w:t>
      </w:r>
      <w:r w:rsidR="00403DE6">
        <w:fldChar w:fldCharType="begin"/>
      </w:r>
      <w:r w:rsidR="007A580E">
        <w:instrText xml:space="preserve"> ADDIN EN.CITE &lt;EndNote&gt;&lt;Cite&gt;&lt;Author&gt;Singh&lt;/Author&gt;&lt;Year&gt;2022&lt;/Year&gt;&lt;RecNum&gt;23&lt;/RecNum&gt;&lt;DisplayText&gt;(Singh, Kim et al. 2022)&lt;/DisplayText&gt;&lt;record&gt;&lt;rec-number&gt;23&lt;/rec-number&gt;&lt;foreign-keys&gt;&lt;key app="EN" db-id="dawvzevwmz0t01ee0r7xvz53xxazd5v9dzzv" timestamp="1743064592"&gt;23&lt;/key&gt;&lt;key app="ENWeb" db-id=""&gt;0&lt;/key&gt;&lt;/foreign-keys&gt;&lt;ref-type name="Journal Article"&gt;17&lt;/ref-type&gt;&lt;contributors&gt;&lt;authors&gt;&lt;author&gt;Singh, A. K.&lt;/author&gt;&lt;author&gt;Kim, J. Y.&lt;/author&gt;&lt;author&gt;Lee, Y. S.&lt;/author&gt;&lt;/authors&gt;&lt;/contributors&gt;&lt;auth-address&gt;Department of Packaging, Yonsei University, Wonju 26393, Korea.&lt;/auth-address&gt;&lt;titles&gt;&lt;title&gt;Phenolic Compounds in Active Packaging and Edible Films/Coatings: Natural Bioactive Molecules and Novel Packaging Ingredients&lt;/title&gt;&lt;secondary-title&gt;Molecules&lt;/secondary-title&gt;&lt;/titles&gt;&lt;periodical&gt;&lt;full-title&gt;Molecules&lt;/full-title&gt;&lt;/periodical&gt;&lt;volume&gt;27&lt;/volume&gt;&lt;number&gt;21&lt;/number&gt;&lt;edition&gt;2022/11/12&lt;/edition&gt;&lt;keywords&gt;&lt;keyword&gt;Food Preservation&lt;/keyword&gt;&lt;keyword&gt;*Edible Films&lt;/keyword&gt;&lt;keyword&gt;Food Packaging&lt;/keyword&gt;&lt;keyword&gt;Vegetables&lt;/keyword&gt;&lt;keyword&gt;*Anti-Infective Agents/pharmacology&lt;/keyword&gt;&lt;keyword&gt;Phenols&lt;/keyword&gt;&lt;keyword&gt;Anti-Bacterial Agents&lt;/keyword&gt;&lt;keyword&gt;active packaging&lt;/keyword&gt;&lt;keyword&gt;antimicrobials&lt;/keyword&gt;&lt;keyword&gt;antioxidants&lt;/keyword&gt;&lt;keyword&gt;bioactive compounds&lt;/keyword&gt;&lt;keyword&gt;edible film/coatings&lt;/keyword&gt;&lt;keyword&gt;food safety&lt;/keyword&gt;&lt;keyword&gt;polyphenols&lt;/keyword&gt;&lt;/keywords&gt;&lt;dates&gt;&lt;year&gt;2022&lt;/year&gt;&lt;pub-dates&gt;&lt;date&gt;Nov 3&lt;/date&gt;&lt;/pub-dates&gt;&lt;/dates&gt;&lt;isbn&gt;1420-3049 (Electronic)&amp;#xD;1420-3049 (Linking)&lt;/isbn&gt;&lt;accession-num&gt;36364340&lt;/accession-num&gt;&lt;urls&gt;&lt;related-urls&gt;&lt;url&gt;https://www.ncbi.nlm.nih.gov/pubmed/36364340&lt;/url&gt;&lt;/related-urls&gt;&lt;/urls&gt;&lt;custom2&gt;PMC9655785&lt;/custom2&gt;&lt;electronic-resource-num&gt;10.3390/molecules27217513&lt;/electronic-resource-num&gt;&lt;/record&gt;&lt;/Cite&gt;&lt;/EndNote&gt;</w:instrText>
      </w:r>
      <w:r w:rsidR="00403DE6">
        <w:fldChar w:fldCharType="separate"/>
      </w:r>
      <w:r w:rsidR="007A580E">
        <w:rPr>
          <w:noProof/>
        </w:rPr>
        <w:t>(Singh, Kim et al. 2022)</w:t>
      </w:r>
      <w:r w:rsidR="00403DE6">
        <w:fldChar w:fldCharType="end"/>
      </w:r>
      <w:r w:rsidR="0019232F">
        <w:t xml:space="preserve">. </w:t>
      </w:r>
      <w:r w:rsidR="005710AD" w:rsidRPr="005710AD">
        <w:t xml:space="preserve">By controlling the dispersion of active chemicals at the meal's surface, active edible films might lessen the quantity of preservatives that are directly added to the food. </w:t>
      </w:r>
      <w:r w:rsidR="00FC1DDF">
        <w:fldChar w:fldCharType="begin"/>
      </w:r>
      <w:r w:rsidR="00995DEC">
        <w:instrText xml:space="preserve"> ADDIN EN.CITE &lt;EndNote&gt;&lt;Cite&gt;&lt;Author&gt;Benbettaieb&lt;/Author&gt;&lt;Year&gt;2019&lt;/Year&gt;&lt;RecNum&gt;7&lt;/RecNum&gt;&lt;DisplayText&gt;(Benbettaieb, Debeaufort et al. 2019)&lt;/DisplayText&gt;&lt;record&gt;&lt;rec-number&gt;7&lt;/rec-number&gt;&lt;foreign-keys&gt;&lt;key app="EN" db-id="tp5aaas54esw2be0ts6xzv530tdtddzpd9af" timestamp="1745435244"&gt;7&lt;/key&gt;&lt;key app="ENWeb" db-id=""&gt;0&lt;/key&gt;&lt;/foreign-keys&gt;&lt;ref-type name="Journal Article"&gt;17&lt;/ref-type&gt;&lt;contributors&gt;&lt;authors&gt;&lt;author&gt;Benbettaieb, N.&lt;/author&gt;&lt;author&gt;Debeaufort, F.&lt;/author&gt;&lt;author&gt;Karbowiak, T.&lt;/author&gt;&lt;/authors&gt;&lt;/contributors&gt;&lt;auth-address&gt;University of Bourgogne Franche-Comte, Agrosup Dijon, Dijon, France.&amp;#xD;Department of Bioengineering, IUT-Dijon-Auxerre, Dijon Cedex, France.&lt;/auth-address&gt;&lt;titles&gt;&lt;title&gt;Bioactive edible films for food applications: mechanisms of antimicrobial and antioxidant activity&lt;/title&gt;&lt;secondary-title&gt;Crit Rev Food Sci Nutr&lt;/secondary-title&gt;&lt;/titles&gt;&lt;periodical&gt;&lt;full-title&gt;Crit Rev Food Sci Nutr&lt;/full-title&gt;&lt;/periodical&gt;&lt;pages&gt;3431-3455&lt;/pages&gt;&lt;volume&gt;59&lt;/volume&gt;&lt;number&gt;21&lt;/number&gt;&lt;edition&gt;2018/07/13&lt;/edition&gt;&lt;keywords&gt;&lt;keyword&gt;*Anti-Infective Agents&lt;/keyword&gt;&lt;keyword&gt;*Antioxidants&lt;/keyword&gt;&lt;keyword&gt;*Edible Films&lt;/keyword&gt;&lt;keyword&gt;Food Packaging&lt;/keyword&gt;&lt;keyword&gt;Food Preservation&lt;/keyword&gt;&lt;keyword&gt;Bioactive edible films&lt;/keyword&gt;&lt;keyword&gt;bioactivity mechanisms&lt;/keyword&gt;&lt;keyword&gt;natural antioxidants and antimicrobials&lt;/keyword&gt;&lt;/keywords&gt;&lt;dates&gt;&lt;year&gt;2019&lt;/year&gt;&lt;/dates&gt;&lt;isbn&gt;1549-7852 (Electronic)&amp;#xD;1040-8398 (Linking)&lt;/isbn&gt;&lt;accession-num&gt;29999405&lt;/accession-num&gt;&lt;urls&gt;&lt;related-urls&gt;&lt;url&gt;https://www.ncbi.nlm.nih.gov/pubmed/29999405&lt;/url&gt;&lt;/related-urls&gt;&lt;/urls&gt;&lt;electronic-resource-num&gt;10.1080/10408398.2018.1494132&lt;/electronic-resource-num&gt;&lt;/record&gt;&lt;/Cite&gt;&lt;/EndNote&gt;</w:instrText>
      </w:r>
      <w:r w:rsidR="00FC1DDF">
        <w:fldChar w:fldCharType="separate"/>
      </w:r>
      <w:r w:rsidR="00FC1DDF">
        <w:rPr>
          <w:noProof/>
        </w:rPr>
        <w:t>(Benbettaieb, Debeaufort et al. 2019)</w:t>
      </w:r>
      <w:r w:rsidR="00FC1DDF">
        <w:fldChar w:fldCharType="end"/>
      </w:r>
      <w:r w:rsidR="005710AD">
        <w:t xml:space="preserve">. </w:t>
      </w:r>
      <w:r w:rsidR="00336193" w:rsidRPr="00336193">
        <w:t>The effectiveness of bioactive compounds in</w:t>
      </w:r>
      <w:r w:rsidR="00C648DC">
        <w:t xml:space="preserve"> </w:t>
      </w:r>
      <w:r w:rsidR="00336193" w:rsidRPr="00336193">
        <w:t xml:space="preserve">films depends on their interaction with the film matrix, their concentration, the target microorganism (for antimicrobials), and the method of application (direct or indirect contact). </w:t>
      </w:r>
      <w:r w:rsidR="00FC1DDF">
        <w:fldChar w:fldCharType="begin">
          <w:fldData xml:space="preserve">PEVuZE5vdGU+PENpdGU+PEF1dGhvcj5CZW5iZXR0YWllYjwvQXV0aG9yPjxZZWFyPjIwMTk8L1ll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</w:fldData>
        </w:fldChar>
      </w:r>
      <w:r w:rsidR="00995DEC">
        <w:instrText xml:space="preserve"> ADDIN EN.CITE </w:instrText>
      </w:r>
      <w:r w:rsidR="00995DEC">
        <w:fldChar w:fldCharType="begin">
          <w:fldData xml:space="preserve">PEVuZE5vdGU+PENpdGU+PEF1dGhvcj5CZW5iZXR0YWllYjwvQXV0aG9yPjxZZWFyPjIwMTk8L1ll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</w:fldData>
        </w:fldChar>
      </w:r>
      <w:r w:rsidR="00995DEC">
        <w:instrText xml:space="preserve"> ADDIN EN.CITE.DATA </w:instrText>
      </w:r>
      <w:r w:rsidR="00995DEC">
        <w:fldChar w:fldCharType="end"/>
      </w:r>
      <w:r w:rsidR="00FC1DDF">
        <w:fldChar w:fldCharType="separate"/>
      </w:r>
      <w:r w:rsidR="00FC1DDF" w:rsidRPr="00057AD2">
        <w:rPr>
          <w:noProof/>
          <w:lang w:val="de-DE"/>
        </w:rPr>
        <w:t>(Silva-Weiss, Ihl et al. 2013, Benbettaieb, Debeaufort et al. 2019)</w:t>
      </w:r>
      <w:r w:rsidR="00FC1DDF">
        <w:fldChar w:fldCharType="end"/>
      </w:r>
      <w:r w:rsidR="00057AD2">
        <w:rPr>
          <w:lang w:val="de-DE"/>
        </w:rPr>
        <w:t xml:space="preserve"> </w:t>
      </w:r>
      <w:r w:rsidR="00FC1DDF">
        <w:fldChar w:fldCharType="begin">
          <w:fldData xml:space="preserve">PEVuZE5vdGU+PENpdGU+PEF1dGhvcj5GYXJoYW48L0F1dGhvcj48WWVhcj4yMDI1PC9ZZWFyPjxS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</w:fldData>
        </w:fldChar>
      </w:r>
      <w:r w:rsidR="00995DEC" w:rsidRPr="00057AD2">
        <w:rPr>
          <w:lang w:val="de-DE"/>
        </w:rPr>
        <w:instrText xml:space="preserve"> ADDIN EN.CITE </w:instrText>
      </w:r>
      <w:r w:rsidR="00995DEC">
        <w:fldChar w:fldCharType="begin">
          <w:fldData xml:space="preserve">PEVuZE5vdGU+PENpdGU+PEF1dGhvcj5GYXJoYW48L0F1dGhvcj48WWVhcj4yMDI1PC9ZZWFyPjxS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</w:fldData>
        </w:fldChar>
      </w:r>
      <w:r w:rsidR="00995DEC" w:rsidRPr="00057AD2">
        <w:rPr>
          <w:lang w:val="de-DE"/>
        </w:rPr>
        <w:instrText xml:space="preserve"> ADDIN EN.CITE.DATA </w:instrText>
      </w:r>
      <w:r w:rsidR="00995DEC">
        <w:fldChar w:fldCharType="end"/>
      </w:r>
      <w:r w:rsidR="00FC1DDF">
        <w:fldChar w:fldCharType="separate"/>
      </w:r>
      <w:r w:rsidR="00FC1DDF" w:rsidRPr="00057AD2">
        <w:rPr>
          <w:noProof/>
          <w:lang w:val="de-DE"/>
        </w:rPr>
        <w:t>(Chen, Ma et al. 2022, Sabaghi, Tavasoli et al. 2022, Farhan, Fazial et al. 2025)</w:t>
      </w:r>
      <w:r w:rsidR="00FC1DDF">
        <w:fldChar w:fldCharType="end"/>
      </w:r>
      <w:r w:rsidR="00FC1DDF" w:rsidRPr="00057AD2">
        <w:rPr>
          <w:lang w:val="de-DE"/>
        </w:rPr>
        <w:t xml:space="preserve">. </w:t>
      </w:r>
      <w:r w:rsidR="00336193" w:rsidRPr="00336193">
        <w:t xml:space="preserve">The </w:t>
      </w:r>
      <w:r w:rsidR="00057AD2">
        <w:t>formation</w:t>
      </w:r>
      <w:r w:rsidR="00336193" w:rsidRPr="00336193">
        <w:t xml:space="preserve"> of edible films with bioactive comp</w:t>
      </w:r>
      <w:r w:rsidR="00057AD2">
        <w:t>onent</w:t>
      </w:r>
      <w:r w:rsidR="00336193" w:rsidRPr="00336193">
        <w:t>s is a dynamic field with ongoing research focused on optimizing their efficacy, cost-effectiveness, and industrial applicability</w:t>
      </w:r>
      <w:r w:rsidR="00FC1DDF">
        <w:t xml:space="preserve"> </w:t>
      </w:r>
      <w:r w:rsidR="00FC1DDF">
        <w:fldChar w:fldCharType="begin">
          <w:fldData xml:space="preserve">PEVuZE5vdGU+PENpdGU+PEF1dGhvcj5TaWx2YS1XZWlzczwvQXV0aG9yPjxZZWFyPjIwMTM8L1ll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==
</w:fldData>
        </w:fldChar>
      </w:r>
      <w:r w:rsidR="00995DEC">
        <w:instrText xml:space="preserve"> ADDIN EN.CITE </w:instrText>
      </w:r>
      <w:r w:rsidR="00995DEC">
        <w:fldChar w:fldCharType="begin">
          <w:fldData xml:space="preserve">PEVuZE5vdGU+PENpdGU+PEF1dGhvcj5TaWx2YS1XZWlzczwvQXV0aG9yPjxZZWFyPjIwMTM8L1ll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==
</w:fldData>
        </w:fldChar>
      </w:r>
      <w:r w:rsidR="00995DEC">
        <w:instrText xml:space="preserve"> ADDIN EN.CITE.DATA </w:instrText>
      </w:r>
      <w:r w:rsidR="00995DEC">
        <w:fldChar w:fldCharType="end"/>
      </w:r>
      <w:r w:rsidR="00FC1DDF">
        <w:fldChar w:fldCharType="separate"/>
      </w:r>
      <w:r w:rsidR="00FC1DDF">
        <w:rPr>
          <w:noProof/>
        </w:rPr>
        <w:t>(Silva-Weiss, Ihl et al. 2013, Benbettaieb, Debeaufort et al. 2019, Chen, Ma et al. 2022, Wang, Wei et al. 2023)</w:t>
      </w:r>
      <w:r w:rsidR="00FC1DDF">
        <w:fldChar w:fldCharType="end"/>
      </w:r>
      <w:r w:rsidR="00FC1DDF">
        <w:t xml:space="preserve">. </w:t>
      </w:r>
      <w:r w:rsidR="00336193" w:rsidRPr="00336193">
        <w:t>The trend towards utilizing biowaste and bio residues for extracting natural active components is also gaining momentum, contributing to sustainability and reducing costs</w:t>
      </w:r>
      <w:r w:rsidR="00FC1DDF">
        <w:t xml:space="preserve"> </w:t>
      </w:r>
      <w:r w:rsidR="00FC1DDF">
        <w:fldChar w:fldCharType="begin"/>
      </w:r>
      <w:r w:rsidR="00FC1DDF">
        <w:instrText xml:space="preserve"> ADDIN EN.CITE &lt;EndNote&gt;&lt;Cite&gt;&lt;Author&gt;Silva-Weiss&lt;/Author&gt;&lt;Year&gt;2013&lt;/Year&gt;&lt;RecNum&gt;3&lt;/RecNum&gt;&lt;DisplayText&gt;(Silva-Weiss, Ihl et al. 2013)&lt;/DisplayText&gt;&lt;record&gt;&lt;rec-number&gt;3&lt;/rec-number&gt;&lt;foreign-keys&gt;&lt;key app="EN" db-id="dawvzevwmz0t01ee0r7xvz53xxazd5v9dzzv" timestamp="1742021514"&gt;3&lt;/key&gt;&lt;/foreign-keys&gt;&lt;ref-type name="Journal Article"&gt;17&lt;/ref-type&gt;&lt;contributors&gt;&lt;authors&gt;&lt;author&gt;Silva-Weiss, A&lt;/author&gt;&lt;author&gt;Ihl, M&lt;/author&gt;&lt;author&gt;Sobral, PJ do A&lt;/author&gt;&lt;author&gt;Gómez-Guillén, MC&lt;/author&gt;&lt;author&gt;Bifani, VJFER %J Food Engineering Reviews&lt;/author&gt;&lt;/authors&gt;&lt;/contributors&gt;&lt;titles&gt;&lt;title&gt;Natural additives in bioactive edible films and coatings: functionality and applications in foods&lt;/title&gt;&lt;/titles&gt;&lt;pages&gt;200-216&lt;/pages&gt;&lt;volume&gt;5&lt;/volume&gt;&lt;dates&gt;&lt;year&gt;2013&lt;/year&gt;&lt;/dates&gt;&lt;isbn&gt;1866-7910&lt;/isbn&gt;&lt;urls&gt;&lt;/urls&gt;&lt;/record&gt;&lt;/Cite&gt;&lt;/EndNote&gt;</w:instrText>
      </w:r>
      <w:r w:rsidR="00FC1DDF">
        <w:fldChar w:fldCharType="separate"/>
      </w:r>
      <w:r w:rsidR="00FC1DDF">
        <w:rPr>
          <w:noProof/>
        </w:rPr>
        <w:t>(Silva-Weiss, Ihl et al. 2013)</w:t>
      </w:r>
      <w:r w:rsidR="00FC1DDF">
        <w:fldChar w:fldCharType="end"/>
      </w:r>
    </w:p>
    <w:p w14:paraId="707BB65A" w14:textId="05255982" w:rsidR="003F1D2E" w:rsidRPr="0054102C" w:rsidRDefault="003F1D2E" w:rsidP="0054102C">
      <w:pPr>
        <w:pStyle w:val="Heading1"/>
        <w:numPr>
          <w:ilvl w:val="0"/>
          <w:numId w:val="33"/>
        </w:numPr>
        <w:ind w:left="360"/>
        <w:jc w:val="both"/>
        <w:rPr>
          <w:sz w:val="24"/>
          <w:szCs w:val="36"/>
          <w:lang w:val="en-US"/>
        </w:rPr>
      </w:pPr>
      <w:r w:rsidRPr="0054102C">
        <w:rPr>
          <w:sz w:val="24"/>
          <w:szCs w:val="36"/>
          <w:lang w:val="en-US"/>
        </w:rPr>
        <w:t>Characterization of Edible Films</w:t>
      </w:r>
    </w:p>
    <w:p w14:paraId="1511062C" w14:textId="6A041DE3" w:rsidR="003F1D2E" w:rsidRPr="00E03CF6" w:rsidRDefault="003F1D2E" w:rsidP="0054102C">
      <w:pPr>
        <w:pStyle w:val="ListParagraph"/>
        <w:numPr>
          <w:ilvl w:val="1"/>
          <w:numId w:val="34"/>
        </w:numPr>
        <w:jc w:val="both"/>
      </w:pPr>
      <w:r w:rsidRPr="0054102C">
        <w:rPr>
          <w:rFonts w:eastAsia="Times New Roman" w:cs="Times New Roman"/>
          <w:b/>
          <w:bCs/>
          <w:kern w:val="0"/>
          <w:lang w:eastAsia="en-IN"/>
          <w14:ligatures w14:val="none"/>
        </w:rPr>
        <w:t xml:space="preserve">Mechanical Properties </w:t>
      </w:r>
    </w:p>
    <w:p w14:paraId="6659BC9E" w14:textId="03507D6F" w:rsidR="003F1D2E" w:rsidRDefault="005710AD" w:rsidP="00144943">
      <w:pPr>
        <w:jc w:val="both"/>
      </w:pPr>
      <w:r w:rsidRPr="005710AD">
        <w:lastRenderedPageBreak/>
        <w:t>The mechanical characteristics of edible films, including their Young's modulus, elongation at break (EAB), and tensile strength (TS), are important functional characteristics that dictate their appropriateness for food packaging. Intermolecular and intramolecular interactions within the</w:t>
      </w:r>
      <w:r w:rsidR="00057AD2">
        <w:t xml:space="preserve"> </w:t>
      </w:r>
      <w:r w:rsidRPr="005710AD">
        <w:t>matrix</w:t>
      </w:r>
      <w:r w:rsidR="00057AD2">
        <w:t xml:space="preserve"> of film</w:t>
      </w:r>
      <w:r w:rsidRPr="005710AD">
        <w:t xml:space="preserve"> impact these characteristics, which are impacted by the kind of biopolymer, other materials, and environmental factors</w:t>
      </w:r>
      <w:r>
        <w:t xml:space="preserve"> </w:t>
      </w:r>
      <w:r w:rsidR="00FC1DDF">
        <w:fldChar w:fldCharType="begin"/>
      </w:r>
      <w:r w:rsidR="00FC1DDF">
        <w:instrText xml:space="preserve"> ADDIN EN.CITE &lt;EndNote&gt;&lt;Cite&gt;&lt;Author&gt;Chen&lt;/Author&gt;&lt;Year&gt;2022&lt;/Year&gt;&lt;RecNum&gt;7&lt;/RecNum&gt;&lt;DisplayText&gt;(Chen, Ma et al. 2022)&lt;/DisplayText&gt;&lt;record&gt;&lt;rec-number&gt;7&lt;/rec-number&gt;&lt;foreign-keys&gt;&lt;key app="EN" db-id="dawvzevwmz0t01ee0r7xvz53xxazd5v9dzzv" timestamp="1742083705"&gt;7&lt;/key&gt;&lt;/foreign-keys&gt;&lt;ref-type name="Journal Article"&gt;17&lt;/ref-type&gt;&lt;contributors&gt;&lt;authors&gt;&lt;author&gt;Chen, Wenzhang&lt;/author&gt;&lt;author&gt;Ma, Shaobo&lt;/author&gt;&lt;author&gt;Wang, Qiankun&lt;/author&gt;&lt;author&gt;McClements, David Julian&lt;/author&gt;&lt;author&gt;Liu, Xuebo&lt;/author&gt;&lt;author&gt;Ngai, To&lt;/author&gt;&lt;author&gt;Liu, Fuguo %J Critical Reviews in Food Science&lt;/author&gt;&lt;author&gt;Nutrition&lt;/author&gt;&lt;/authors&gt;&lt;/contributors&gt;&lt;titles&gt;&lt;title&gt;Fortification of edible films with bioactive agents: A review of their formation, properties, and application in food preservation&lt;/title&gt;&lt;/titles&gt;&lt;pages&gt;5029-5055&lt;/pages&gt;&lt;volume&gt;62&lt;/volume&gt;&lt;number&gt;18&lt;/number&gt;&lt;dates&gt;&lt;year&gt;2022&lt;/year&gt;&lt;/dates&gt;&lt;isbn&gt;1040-8398&lt;/isbn&gt;&lt;urls&gt;&lt;/urls&gt;&lt;/record&gt;&lt;/Cite&gt;&lt;/EndNote&gt;</w:instrText>
      </w:r>
      <w:r w:rsidR="00FC1DDF">
        <w:fldChar w:fldCharType="separate"/>
      </w:r>
      <w:r w:rsidR="00FC1DDF">
        <w:rPr>
          <w:noProof/>
        </w:rPr>
        <w:t>(Chen, Ma et al. 2022)</w:t>
      </w:r>
      <w:r w:rsidR="00FC1DDF">
        <w:fldChar w:fldCharType="end"/>
      </w:r>
      <w:r w:rsidR="00FC1DDF">
        <w:t>.</w:t>
      </w:r>
      <w:r w:rsidR="003F1D2E" w:rsidRPr="0013460F">
        <w:rPr>
          <w:rFonts w:eastAsia="Times New Roman" w:cs="Times New Roman"/>
          <w:kern w:val="0"/>
          <w:lang w:eastAsia="en-IN"/>
          <w14:ligatures w14:val="none"/>
        </w:rPr>
        <w:t>The addition of fermented whey solution to potato starch films increased both thickness and tensile strength. The tensile strength increased by 86.4–136.4% compared to control films</w:t>
      </w:r>
      <w:r w:rsidR="00FC1DDF" w:rsidRPr="0013460F">
        <w:rPr>
          <w:rFonts w:eastAsia="Times New Roman" w:cs="Times New Roman"/>
          <w:kern w:val="0"/>
          <w:lang w:eastAsia="en-IN"/>
          <w14:ligatures w14:val="none"/>
        </w:rPr>
        <w:fldChar w:fldCharType="begin"/>
      </w:r>
      <w:r w:rsidR="00995DEC">
        <w:rPr>
          <w:rFonts w:eastAsia="Times New Roman" w:cs="Times New Roman"/>
          <w:kern w:val="0"/>
          <w:lang w:eastAsia="en-IN"/>
          <w14:ligatures w14:val="none"/>
        </w:rPr>
        <w:instrText xml:space="preserve"> ADDIN EN.CITE &lt;EndNote&gt;&lt;Cite&gt;&lt;Author&gt;Hernández-Carranza&lt;/Author&gt;&lt;Year&gt;2023&lt;/Year&gt;&lt;RecNum&gt;5&lt;/RecNum&gt;&lt;DisplayText&gt;(Hernández-Carranza, Fierro-Corona et al. 2023)&lt;/DisplayText&gt;&lt;record&gt;&lt;rec-number&gt;5&lt;/rec-number&gt;&lt;foreign-keys&gt;&lt;key app="EN" db-id="tp5aaas54esw2be0ts6xzv530tdtddzpd9af" timestamp="1745435054"&gt;5&lt;/key&gt;&lt;key app="ENWeb" db-id=""&gt;0&lt;/key&gt;&lt;/foreign-keys&gt;&lt;ref-type name="Journal Article"&gt;17&lt;/ref-type&gt;&lt;contributors&gt;&lt;authors&gt;&lt;author&gt;Hernández-Carranza, P.&lt;/author&gt;&lt;author&gt;Fierro-Corona, G.&lt;/author&gt;&lt;author&gt;Tapia-Maruri, D.&lt;/author&gt;&lt;author&gt;Ruiz-Martínez, I.&lt;/author&gt;&lt;author&gt;Ávila-Reyes, S. V.&lt;/author&gt;&lt;author&gt;Ruiz-López, I. I.&lt;/author&gt;&lt;author&gt;Ochoa-Velasco, C. E.&lt;/author&gt;&lt;/authors&gt;&lt;/contributors&gt;&lt;titles&gt;&lt;title&gt;Bioactive Edible Films Based on LAB-Fermented Whey Solution and Potato Starch: Characterization and Storage Behavior&lt;/title&gt;&lt;secondary-title&gt;Food and Bioprocess Technology&lt;/secondary-title&gt;&lt;/titles&gt;&lt;periodical&gt;&lt;full-title&gt;Food and Bioprocess Technology&lt;/full-title&gt;&lt;/periodical&gt;&lt;pages&gt;3045-3056&lt;/pages&gt;&lt;volume&gt;16&lt;/volume&gt;&lt;number&gt;12&lt;/number&gt;&lt;section&gt;3045&lt;/section&gt;&lt;dates&gt;&lt;year&gt;2023&lt;/year&gt;&lt;/dates&gt;&lt;isbn&gt;1935-5130&amp;#xD;1935-5149&lt;/isbn&gt;&lt;urls&gt;&lt;/urls&gt;&lt;electronic-resource-num&gt;10.1007/s11947-023-03115-z&lt;/electronic-resource-num&gt;&lt;/record&gt;&lt;/Cite&gt;&lt;/EndNote&gt;</w:instrText>
      </w:r>
      <w:r w:rsidR="00FC1DDF" w:rsidRPr="0013460F">
        <w:rPr>
          <w:rFonts w:eastAsia="Times New Roman" w:cs="Times New Roman"/>
          <w:kern w:val="0"/>
          <w:lang w:eastAsia="en-IN"/>
          <w14:ligatures w14:val="none"/>
        </w:rPr>
        <w:fldChar w:fldCharType="separate"/>
      </w:r>
      <w:r w:rsidR="00FC1DDF" w:rsidRPr="0013460F">
        <w:rPr>
          <w:rFonts w:eastAsia="Times New Roman" w:cs="Times New Roman"/>
          <w:noProof/>
          <w:kern w:val="0"/>
          <w:lang w:eastAsia="en-IN"/>
          <w14:ligatures w14:val="none"/>
        </w:rPr>
        <w:t>(Hernández-Carranza, Fierro-Corona et al. 2023)</w:t>
      </w:r>
      <w:r w:rsidR="00FC1DDF" w:rsidRPr="0013460F">
        <w:rPr>
          <w:rFonts w:eastAsia="Times New Roman" w:cs="Times New Roman"/>
          <w:kern w:val="0"/>
          <w:lang w:eastAsia="en-IN"/>
          <w14:ligatures w14:val="none"/>
        </w:rPr>
        <w:fldChar w:fldCharType="end"/>
      </w:r>
      <w:r w:rsidR="00FC1DDF" w:rsidRPr="0013460F">
        <w:rPr>
          <w:rFonts w:eastAsia="Times New Roman" w:cs="Times New Roman"/>
          <w:kern w:val="0"/>
          <w:lang w:eastAsia="en-IN"/>
          <w14:ligatures w14:val="none"/>
        </w:rPr>
        <w:t>.</w:t>
      </w:r>
      <w:r w:rsidR="00A300EB">
        <w:rPr>
          <w:rFonts w:eastAsia="Times New Roman" w:cs="Times New Roman"/>
          <w:kern w:val="0"/>
          <w:lang w:eastAsia="en-IN"/>
          <w14:ligatures w14:val="none"/>
        </w:rPr>
        <w:t xml:space="preserve"> </w:t>
      </w:r>
      <w:r w:rsidR="003F1D2E" w:rsidRPr="0013460F">
        <w:rPr>
          <w:rFonts w:eastAsia="Times New Roman" w:cs="Times New Roman"/>
          <w:kern w:val="0"/>
          <w:lang w:eastAsia="en-IN"/>
          <w14:ligatures w14:val="none"/>
        </w:rPr>
        <w:t>Soy protein isolate films are noted to be tough and smooth</w:t>
      </w:r>
      <w:r w:rsidR="00FC1DDF" w:rsidRPr="0013460F">
        <w:rPr>
          <w:rFonts w:eastAsia="Times New Roman" w:cs="Times New Roman"/>
          <w:kern w:val="0"/>
          <w:lang w:eastAsia="en-IN"/>
          <w14:ligatures w14:val="none"/>
        </w:rPr>
        <w:t xml:space="preserve">. </w:t>
      </w:r>
      <w:r w:rsidR="00B01A88" w:rsidRPr="00B01A88">
        <w:rPr>
          <w:rFonts w:eastAsia="Times New Roman" w:cs="Times New Roman"/>
          <w:kern w:val="0"/>
          <w:lang w:eastAsia="en-IN"/>
          <w14:ligatures w14:val="none"/>
        </w:rPr>
        <w:t xml:space="preserve">The inclusion of beeswax can greatly increase the </w:t>
      </w:r>
      <w:r w:rsidR="00057AD2">
        <w:rPr>
          <w:rFonts w:eastAsia="Times New Roman" w:cs="Times New Roman"/>
          <w:kern w:val="0"/>
          <w:lang w:eastAsia="en-IN"/>
          <w14:ligatures w14:val="none"/>
        </w:rPr>
        <w:t xml:space="preserve">tensile strength of </w:t>
      </w:r>
      <w:r w:rsidR="00B01A88" w:rsidRPr="00B01A88">
        <w:rPr>
          <w:rFonts w:eastAsia="Times New Roman" w:cs="Times New Roman"/>
          <w:kern w:val="0"/>
          <w:lang w:eastAsia="en-IN"/>
          <w14:ligatures w14:val="none"/>
        </w:rPr>
        <w:t xml:space="preserve">composite films. The overall tensile characteristics of composite films can be enhanced by </w:t>
      </w:r>
      <w:r w:rsidR="00057AD2">
        <w:rPr>
          <w:rFonts w:eastAsia="Times New Roman" w:cs="Times New Roman"/>
          <w:kern w:val="0"/>
          <w:lang w:eastAsia="en-IN"/>
          <w14:ligatures w14:val="none"/>
        </w:rPr>
        <w:t xml:space="preserve">adding </w:t>
      </w:r>
      <w:r w:rsidR="00B01A88" w:rsidRPr="00B01A88">
        <w:rPr>
          <w:rFonts w:eastAsia="Times New Roman" w:cs="Times New Roman"/>
          <w:kern w:val="0"/>
          <w:lang w:eastAsia="en-IN"/>
          <w14:ligatures w14:val="none"/>
        </w:rPr>
        <w:t xml:space="preserve">lipids </w:t>
      </w:r>
      <w:r w:rsidR="001F37EE" w:rsidRPr="0013460F">
        <w:rPr>
          <w:rFonts w:eastAsia="Times New Roman" w:cs="Times New Roman"/>
          <w:kern w:val="0"/>
          <w:lang w:eastAsia="en-IN"/>
          <w14:ligatures w14:val="none"/>
        </w:rPr>
        <w:fldChar w:fldCharType="begin"/>
      </w:r>
      <w:r w:rsidR="00B259B6">
        <w:rPr>
          <w:rFonts w:eastAsia="Times New Roman" w:cs="Times New Roman"/>
          <w:kern w:val="0"/>
          <w:lang w:eastAsia="en-IN"/>
          <w14:ligatures w14:val="none"/>
        </w:rPr>
        <w:instrText xml:space="preserve"> ADDIN EN.CITE &lt;EndNote&gt;&lt;Cite&gt;&lt;Author&gt;Wang&lt;/Author&gt;&lt;Year&gt;2023&lt;/Year&gt;&lt;RecNum&gt;2&lt;/RecNum&gt;&lt;DisplayText&gt;(Wang, Wei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rsidR="001F37EE" w:rsidRPr="0013460F">
        <w:rPr>
          <w:rFonts w:eastAsia="Times New Roman" w:cs="Times New Roman"/>
          <w:kern w:val="0"/>
          <w:lang w:eastAsia="en-IN"/>
          <w14:ligatures w14:val="none"/>
        </w:rPr>
        <w:fldChar w:fldCharType="separate"/>
      </w:r>
      <w:r w:rsidR="001F37EE" w:rsidRPr="0013460F">
        <w:rPr>
          <w:rFonts w:eastAsia="Times New Roman" w:cs="Times New Roman"/>
          <w:noProof/>
          <w:kern w:val="0"/>
          <w:lang w:eastAsia="en-IN"/>
          <w14:ligatures w14:val="none"/>
        </w:rPr>
        <w:t>(Wang, Wei et al. 2023)</w:t>
      </w:r>
      <w:r w:rsidR="001F37EE" w:rsidRPr="0013460F">
        <w:rPr>
          <w:rFonts w:eastAsia="Times New Roman" w:cs="Times New Roman"/>
          <w:kern w:val="0"/>
          <w:lang w:eastAsia="en-IN"/>
          <w14:ligatures w14:val="none"/>
        </w:rPr>
        <w:fldChar w:fldCharType="end"/>
      </w:r>
      <w:r w:rsidR="00A300EB">
        <w:rPr>
          <w:rFonts w:eastAsia="Times New Roman" w:cs="Times New Roman"/>
          <w:kern w:val="0"/>
          <w:lang w:eastAsia="en-IN"/>
          <w14:ligatures w14:val="none"/>
        </w:rPr>
        <w:t xml:space="preserve">, </w:t>
      </w:r>
      <w:r w:rsidR="00B01A88" w:rsidRPr="00B01A88">
        <w:rPr>
          <w:rFonts w:eastAsia="Times New Roman" w:cs="Times New Roman"/>
          <w:kern w:val="0"/>
          <w:lang w:eastAsia="en-IN"/>
          <w14:ligatures w14:val="none"/>
        </w:rPr>
        <w:t>20% green tea extract in a chitosan-based film had the highest tensile strength</w:t>
      </w:r>
      <w:r w:rsidR="00057AD2">
        <w:rPr>
          <w:rFonts w:eastAsia="Times New Roman" w:cs="Times New Roman"/>
          <w:kern w:val="0"/>
          <w:lang w:eastAsia="en-IN"/>
          <w14:ligatures w14:val="none"/>
        </w:rPr>
        <w:t xml:space="preserve"> </w:t>
      </w:r>
      <w:r w:rsidR="00B01A88" w:rsidRPr="00B01A88">
        <w:rPr>
          <w:rFonts w:eastAsia="Times New Roman" w:cs="Times New Roman"/>
          <w:kern w:val="0"/>
          <w:lang w:eastAsia="en-IN"/>
          <w14:ligatures w14:val="none"/>
        </w:rPr>
        <w:t>and percent elongation at break</w:t>
      </w:r>
      <w:r w:rsidR="00057AD2">
        <w:rPr>
          <w:rFonts w:eastAsia="Times New Roman" w:cs="Times New Roman"/>
          <w:kern w:val="0"/>
          <w:lang w:eastAsia="en-IN"/>
          <w14:ligatures w14:val="none"/>
        </w:rPr>
        <w:t xml:space="preserve">. </w:t>
      </w:r>
      <w:r w:rsidR="00B01A88" w:rsidRPr="00B01A88">
        <w:rPr>
          <w:rFonts w:eastAsia="Times New Roman" w:cs="Times New Roman"/>
          <w:kern w:val="0"/>
          <w:lang w:eastAsia="en-IN"/>
          <w14:ligatures w14:val="none"/>
        </w:rPr>
        <w:t>Increased intermolecular interactions between the polyphenols and the chitosan matrix were thought to be the cause of this dense structure</w:t>
      </w:r>
      <w:r w:rsidR="00B259B6">
        <w:rPr>
          <w:rFonts w:eastAsia="Times New Roman" w:cs="Times New Roman"/>
          <w:kern w:val="0"/>
          <w:lang w:eastAsia="en-IN"/>
          <w14:ligatures w14:val="none"/>
        </w:rPr>
        <w:t xml:space="preserve">. </w:t>
      </w:r>
      <w:r w:rsidR="00B259B6" w:rsidRPr="00DD343E">
        <w:rPr>
          <w:rFonts w:eastAsia="Times New Roman" w:cs="Times New Roman"/>
          <w:kern w:val="0"/>
          <w:lang w:eastAsia="en-IN"/>
          <w14:ligatures w14:val="none"/>
        </w:rPr>
        <w:t xml:space="preserve">Films equilibrated at higher relative humidity (RH) tend to be more flexible due to the water plasticizing effect </w:t>
      </w:r>
      <w:r w:rsidR="001F37EE" w:rsidRPr="0013460F">
        <w:rPr>
          <w:rFonts w:eastAsia="Times New Roman" w:cs="Times New Roman"/>
          <w:kern w:val="0"/>
          <w:lang w:eastAsia="en-IN"/>
          <w14:ligatures w14:val="none"/>
        </w:rPr>
        <w:fldChar w:fldCharType="begin"/>
      </w:r>
      <w:r w:rsidR="00B259B6">
        <w:rPr>
          <w:rFonts w:eastAsia="Times New Roman" w:cs="Times New Roman"/>
          <w:kern w:val="0"/>
          <w:lang w:eastAsia="en-IN"/>
          <w14:ligatures w14:val="none"/>
        </w:rPr>
        <w:instrText xml:space="preserve"> ADDIN EN.CITE &lt;EndNote&gt;&lt;Cite&gt;&lt;Author&gt;Silva-Weiss&lt;/Author&gt;&lt;Year&gt;2013&lt;/Year&gt;&lt;RecNum&gt;3&lt;/RecNum&gt;&lt;DisplayText&gt;(Osés, Niza et al. 2009, Silva-Weiss, Ihl et al. 2013)&lt;/DisplayText&gt;&lt;record&gt;&lt;rec-number&gt;3&lt;/rec-number&gt;&lt;foreign-keys&gt;&lt;key app="EN" db-id="dawvzevwmz0t01ee0r7xvz53xxazd5v9dzzv" timestamp="1742021514"&gt;3&lt;/key&gt;&lt;/foreign-keys&gt;&lt;ref-type name="Journal Article"&gt;17&lt;/ref-type&gt;&lt;contributors&gt;&lt;authors&gt;&lt;author&gt;Silva-Weiss, A&lt;/author&gt;&lt;author&gt;Ihl, M&lt;/author&gt;&lt;author&gt;Sobral, PJ do A&lt;/author&gt;&lt;author&gt;Gómez-Guillén, MC&lt;/author&gt;&lt;author&gt;Bifani, VJFER %J Food Engineering Reviews&lt;/author&gt;&lt;/authors&gt;&lt;/contributors&gt;&lt;titles&gt;&lt;title&gt;Natural additives in bioactive edible films and coatings: functionality and applications in foods&lt;/title&gt;&lt;/titles&gt;&lt;pages&gt;200-216&lt;/pages&gt;&lt;volume&gt;5&lt;/volume&gt;&lt;dates&gt;&lt;year&gt;2013&lt;/year&gt;&lt;/dates&gt;&lt;isbn&gt;1866-7910&lt;/isbn&gt;&lt;urls&gt;&lt;/urls&gt;&lt;/record&gt;&lt;/Cite&gt;&lt;Cite&gt;&lt;Author&gt;Osés&lt;/Author&gt;&lt;Year&gt;2009&lt;/Year&gt;&lt;RecNum&gt;3&lt;/RecNum&gt;&lt;record&gt;&lt;rec-number&gt;3&lt;/rec-number&gt;&lt;foreign-keys&gt;&lt;key app="EN" db-id="tp5aaas54esw2be0ts6xzv530tdtddzpd9af" timestamp="1745434523"&gt;3&lt;/key&gt;&lt;key app="ENWeb" db-id=""&gt;0&lt;/key&gt;&lt;/foreign-keys&gt;&lt;ref-type name="Journal Article"&gt;17&lt;/ref-type&gt;&lt;contributors&gt;&lt;authors&gt;&lt;author&gt;Osés, Javier&lt;/author&gt;&lt;author&gt;Niza, Sandra&lt;/author&gt;&lt;author&gt;Ziani, Khalid&lt;/author&gt;&lt;author&gt;Maté, Juan I.&lt;/author&gt;&lt;/authors&gt;&lt;/contributors&gt;&lt;titles&gt;&lt;title&gt;Potato starch edible films to control oxidative rancidity of polyunsaturated lipids: effects of film composition, thickness and water activity&lt;/title&gt;&lt;secondary-title&gt;International Journal of Food Science &amp;amp; Technology&lt;/secondary-title&gt;&lt;/titles&gt;&lt;periodical&gt;&lt;full-title&gt;International Journal of Food Science &amp;amp; Technology&lt;/full-title&gt;&lt;/periodical&gt;&lt;pages&gt;1360-1366&lt;/pages&gt;&lt;volume&gt;44&lt;/volume&gt;&lt;number&gt;7&lt;/number&gt;&lt;section&gt;1360&lt;/section&gt;&lt;dates&gt;&lt;year&gt;2009&lt;/year&gt;&lt;/dates&gt;&lt;isbn&gt;0950-5423&amp;#xD;1365-2621&lt;/isbn&gt;&lt;urls&gt;&lt;/urls&gt;&lt;electronic-resource-num&gt;10.1111/j.1365-2621.2009.01965.x&lt;/electronic-resource-num&gt;&lt;/record&gt;&lt;/Cite&gt;&lt;/EndNote&gt;</w:instrText>
      </w:r>
      <w:r w:rsidR="001F37EE" w:rsidRPr="0013460F">
        <w:rPr>
          <w:rFonts w:eastAsia="Times New Roman" w:cs="Times New Roman"/>
          <w:kern w:val="0"/>
          <w:lang w:eastAsia="en-IN"/>
          <w14:ligatures w14:val="none"/>
        </w:rPr>
        <w:fldChar w:fldCharType="separate"/>
      </w:r>
      <w:r w:rsidR="00B259B6">
        <w:rPr>
          <w:rFonts w:eastAsia="Times New Roman" w:cs="Times New Roman"/>
          <w:noProof/>
          <w:kern w:val="0"/>
          <w:lang w:eastAsia="en-IN"/>
          <w14:ligatures w14:val="none"/>
        </w:rPr>
        <w:t>(Osés, Niza et al. 2009, Silva-Weiss, Ihl et al. 2013)</w:t>
      </w:r>
      <w:r w:rsidR="001F37EE" w:rsidRPr="0013460F">
        <w:rPr>
          <w:rFonts w:eastAsia="Times New Roman" w:cs="Times New Roman"/>
          <w:kern w:val="0"/>
          <w:lang w:eastAsia="en-IN"/>
          <w14:ligatures w14:val="none"/>
        </w:rPr>
        <w:fldChar w:fldCharType="end"/>
      </w:r>
      <w:r w:rsidR="00B259B6">
        <w:rPr>
          <w:rFonts w:eastAsia="Times New Roman" w:cs="Times New Roman"/>
          <w:kern w:val="0"/>
          <w:lang w:eastAsia="en-IN"/>
          <w14:ligatures w14:val="none"/>
        </w:rPr>
        <w:t>.</w:t>
      </w:r>
      <w:r w:rsidR="00B259B6" w:rsidRPr="00DD343E">
        <w:rPr>
          <w:rFonts w:eastAsia="Times New Roman" w:cs="Times New Roman"/>
          <w:kern w:val="0"/>
          <w:lang w:eastAsia="en-IN"/>
          <w14:ligatures w14:val="none"/>
        </w:rPr>
        <w:t xml:space="preserve"> </w:t>
      </w:r>
      <w:r w:rsidR="00057AD2" w:rsidRPr="00057AD2">
        <w:rPr>
          <w:rFonts w:eastAsia="Times New Roman" w:cs="Times New Roman"/>
          <w:kern w:val="0"/>
          <w:lang w:eastAsia="en-IN"/>
          <w14:ligatures w14:val="none"/>
        </w:rPr>
        <w:t xml:space="preserve">The interactions between the components of the film-forming matrix, both intramolecular and intermolecular, affect the mechanical characteristics of edible films. </w:t>
      </w:r>
      <w:r w:rsidR="001F37EE" w:rsidRPr="0013460F">
        <w:rPr>
          <w:rFonts w:eastAsia="Times New Roman" w:cs="Times New Roman"/>
          <w:kern w:val="0"/>
          <w:lang w:eastAsia="en-IN"/>
          <w14:ligatures w14:val="none"/>
        </w:rPr>
        <w:fldChar w:fldCharType="begin"/>
      </w:r>
      <w:r w:rsidR="001F37EE" w:rsidRPr="0013460F">
        <w:rPr>
          <w:rFonts w:eastAsia="Times New Roman" w:cs="Times New Roman"/>
          <w:kern w:val="0"/>
          <w:lang w:eastAsia="en-IN"/>
          <w14:ligatures w14:val="none"/>
        </w:rPr>
        <w:instrText xml:space="preserve"> ADDIN EN.CITE &lt;EndNote&gt;&lt;Cite&gt;&lt;Author&gt;Chen&lt;/Author&gt;&lt;Year&gt;2022&lt;/Year&gt;&lt;RecNum&gt;7&lt;/RecNum&gt;&lt;DisplayText&gt;(Chen, Ma et al. 2022)&lt;/DisplayText&gt;&lt;record&gt;&lt;rec-number&gt;7&lt;/rec-number&gt;&lt;foreign-keys&gt;&lt;key app="EN" db-id="dawvzevwmz0t01ee0r7xvz53xxazd5v9dzzv" timestamp="1742083705"&gt;7&lt;/key&gt;&lt;/foreign-keys&gt;&lt;ref-type name="Journal Article"&gt;17&lt;/ref-type&gt;&lt;contributors&gt;&lt;authors&gt;&lt;author&gt;Chen, Wenzhang&lt;/author&gt;&lt;author&gt;Ma, Shaobo&lt;/author&gt;&lt;author&gt;Wang, Qiankun&lt;/author&gt;&lt;author&gt;McClements, David Julian&lt;/author&gt;&lt;author&gt;Liu, Xuebo&lt;/author&gt;&lt;author&gt;Ngai, To&lt;/author&gt;&lt;author&gt;Liu, Fuguo %J Critical Reviews in Food Science&lt;/author&gt;&lt;author&gt;Nutrition&lt;/author&gt;&lt;/authors&gt;&lt;/contributors&gt;&lt;titles&gt;&lt;title&gt;Fortification of edible films with bioactive agents: A review of their formation, properties, and application in food preservation&lt;/title&gt;&lt;/titles&gt;&lt;pages&gt;5029-5055&lt;/pages&gt;&lt;volume&gt;62&lt;/volume&gt;&lt;number&gt;18&lt;/number&gt;&lt;dates&gt;&lt;year&gt;2022&lt;/year&gt;&lt;/dates&gt;&lt;isbn&gt;1040-8398&lt;/isbn&gt;&lt;urls&gt;&lt;/urls&gt;&lt;/record&gt;&lt;/Cite&gt;&lt;/EndNote&gt;</w:instrText>
      </w:r>
      <w:r w:rsidR="001F37EE" w:rsidRPr="0013460F">
        <w:rPr>
          <w:rFonts w:eastAsia="Times New Roman" w:cs="Times New Roman"/>
          <w:kern w:val="0"/>
          <w:lang w:eastAsia="en-IN"/>
          <w14:ligatures w14:val="none"/>
        </w:rPr>
        <w:fldChar w:fldCharType="separate"/>
      </w:r>
      <w:r w:rsidR="001F37EE" w:rsidRPr="0013460F">
        <w:rPr>
          <w:rFonts w:eastAsia="Times New Roman" w:cs="Times New Roman"/>
          <w:noProof/>
          <w:kern w:val="0"/>
          <w:lang w:eastAsia="en-IN"/>
          <w14:ligatures w14:val="none"/>
        </w:rPr>
        <w:t>(Chen, Ma et al. 2022)</w:t>
      </w:r>
      <w:r w:rsidR="001F37EE" w:rsidRPr="0013460F">
        <w:rPr>
          <w:rFonts w:eastAsia="Times New Roman" w:cs="Times New Roman"/>
          <w:kern w:val="0"/>
          <w:lang w:eastAsia="en-IN"/>
          <w14:ligatures w14:val="none"/>
        </w:rPr>
        <w:fldChar w:fldCharType="end"/>
      </w:r>
    </w:p>
    <w:p w14:paraId="1BA5F808" w14:textId="41E8C758" w:rsidR="003F1D2E" w:rsidRPr="0054102C" w:rsidRDefault="003F1D2E" w:rsidP="0054102C">
      <w:pPr>
        <w:pStyle w:val="ListParagraph"/>
        <w:numPr>
          <w:ilvl w:val="1"/>
          <w:numId w:val="34"/>
        </w:numPr>
        <w:spacing w:after="0" w:line="240" w:lineRule="auto"/>
        <w:jc w:val="both"/>
        <w:rPr>
          <w:rFonts w:eastAsia="Times New Roman" w:cs="Times New Roman"/>
          <w:b/>
          <w:bCs/>
          <w:kern w:val="0"/>
          <w:lang w:eastAsia="en-IN"/>
          <w14:ligatures w14:val="none"/>
        </w:rPr>
      </w:pPr>
      <w:r w:rsidRPr="0054102C">
        <w:rPr>
          <w:b/>
          <w:bCs/>
        </w:rPr>
        <w:t xml:space="preserve">Barrier Properties </w:t>
      </w:r>
    </w:p>
    <w:p w14:paraId="78B77EC2" w14:textId="77777777" w:rsidR="00B01A88" w:rsidRDefault="00B01A88" w:rsidP="00144943">
      <w:pPr>
        <w:spacing w:after="0" w:line="240" w:lineRule="auto"/>
        <w:jc w:val="both"/>
        <w:rPr>
          <w:rFonts w:eastAsia="Times New Roman" w:cs="Times New Roman"/>
          <w:kern w:val="0"/>
          <w:lang w:eastAsia="en-IN"/>
          <w14:ligatures w14:val="none"/>
        </w:rPr>
      </w:pPr>
    </w:p>
    <w:p w14:paraId="4928FD55" w14:textId="518039B4" w:rsidR="003F1D2E" w:rsidRPr="0013460F" w:rsidRDefault="00057AD2" w:rsidP="00144943">
      <w:pPr>
        <w:spacing w:after="0" w:line="240" w:lineRule="auto"/>
        <w:jc w:val="both"/>
        <w:rPr>
          <w:rFonts w:eastAsia="Times New Roman" w:cs="Times New Roman"/>
          <w:kern w:val="0"/>
          <w:lang w:eastAsia="en-IN"/>
          <w14:ligatures w14:val="none"/>
        </w:rPr>
      </w:pPr>
      <w:r>
        <w:rPr>
          <w:rFonts w:eastAsia="Times New Roman" w:cs="Times New Roman"/>
          <w:kern w:val="0"/>
          <w:lang w:eastAsia="en-IN"/>
          <w14:ligatures w14:val="none"/>
        </w:rPr>
        <w:t>T</w:t>
      </w:r>
      <w:r w:rsidR="001F37EE" w:rsidRPr="0013460F">
        <w:rPr>
          <w:rFonts w:eastAsia="Times New Roman" w:cs="Times New Roman"/>
          <w:kern w:val="0"/>
          <w:lang w:eastAsia="en-IN"/>
          <w14:ligatures w14:val="none"/>
        </w:rPr>
        <w:t>he studies</w:t>
      </w:r>
      <w:r>
        <w:rPr>
          <w:rFonts w:eastAsia="Times New Roman" w:cs="Times New Roman"/>
          <w:kern w:val="0"/>
          <w:lang w:eastAsia="en-IN"/>
          <w14:ligatures w14:val="none"/>
        </w:rPr>
        <w:t xml:space="preserve"> shows</w:t>
      </w:r>
      <w:r w:rsidR="001F37EE" w:rsidRPr="0013460F">
        <w:rPr>
          <w:rFonts w:eastAsia="Times New Roman" w:cs="Times New Roman"/>
          <w:kern w:val="0"/>
          <w:lang w:eastAsia="en-IN"/>
          <w14:ligatures w14:val="none"/>
        </w:rPr>
        <w:t xml:space="preserve"> b</w:t>
      </w:r>
      <w:r w:rsidR="003F1D2E" w:rsidRPr="0013460F">
        <w:rPr>
          <w:rFonts w:eastAsia="Times New Roman" w:cs="Times New Roman"/>
          <w:kern w:val="0"/>
          <w:lang w:eastAsia="en-IN"/>
          <w14:ligatures w14:val="none"/>
        </w:rPr>
        <w:t>arrier properties, particularly water vapor permeability (WVP) and gas permeability</w:t>
      </w:r>
      <w:r w:rsidR="001F37EE" w:rsidRPr="0013460F">
        <w:rPr>
          <w:rFonts w:eastAsia="Times New Roman" w:cs="Times New Roman"/>
          <w:kern w:val="0"/>
          <w:lang w:eastAsia="en-IN"/>
          <w14:ligatures w14:val="none"/>
        </w:rPr>
        <w:t xml:space="preserve"> i</w:t>
      </w:r>
      <w:r>
        <w:rPr>
          <w:rFonts w:eastAsia="Times New Roman" w:cs="Times New Roman"/>
          <w:kern w:val="0"/>
          <w:lang w:eastAsia="en-IN"/>
          <w14:ligatures w14:val="none"/>
        </w:rPr>
        <w:t>n</w:t>
      </w:r>
      <w:r w:rsidR="001F37EE" w:rsidRPr="0013460F">
        <w:rPr>
          <w:rFonts w:eastAsia="Times New Roman" w:cs="Times New Roman"/>
          <w:kern w:val="0"/>
          <w:lang w:eastAsia="en-IN"/>
          <w14:ligatures w14:val="none"/>
        </w:rPr>
        <w:t xml:space="preserve"> </w:t>
      </w:r>
      <w:r w:rsidR="001F37EE" w:rsidRPr="0013460F">
        <w:rPr>
          <w:rFonts w:eastAsia="Times New Roman" w:cs="Times New Roman"/>
          <w:kern w:val="0"/>
          <w:lang w:eastAsia="en-IN"/>
          <w14:ligatures w14:val="none"/>
        </w:rPr>
        <w:fldChar w:fldCharType="begin"/>
      </w:r>
      <w:r w:rsidR="001F37EE" w:rsidRPr="0013460F">
        <w:rPr>
          <w:rFonts w:eastAsia="Times New Roman" w:cs="Times New Roman"/>
          <w:kern w:val="0"/>
          <w:lang w:eastAsia="en-IN"/>
          <w14:ligatures w14:val="none"/>
        </w:rPr>
        <w:instrText xml:space="preserve"> ADDIN EN.CITE &lt;EndNote&gt;&lt;Cite&gt;&lt;Author&gt;Chen&lt;/Author&gt;&lt;Year&gt;2022&lt;/Year&gt;&lt;RecNum&gt;7&lt;/RecNum&gt;&lt;DisplayText&gt;(Chen, Ma et al. 2022)&lt;/DisplayText&gt;&lt;record&gt;&lt;rec-number&gt;7&lt;/rec-number&gt;&lt;foreign-keys&gt;&lt;key app="EN" db-id="dawvzevwmz0t01ee0r7xvz53xxazd5v9dzzv" timestamp="1742083705"&gt;7&lt;/key&gt;&lt;/foreign-keys&gt;&lt;ref-type name="Journal Article"&gt;17&lt;/ref-type&gt;&lt;contributors&gt;&lt;authors&gt;&lt;author&gt;Chen, Wenzhang&lt;/author&gt;&lt;author&gt;Ma, Shaobo&lt;/author&gt;&lt;author&gt;Wang, Qiankun&lt;/author&gt;&lt;author&gt;McClements, David Julian&lt;/author&gt;&lt;author&gt;Liu, Xuebo&lt;/author&gt;&lt;author&gt;Ngai, To&lt;/author&gt;&lt;author&gt;Liu, Fuguo %J Critical Reviews in Food Science&lt;/author&gt;&lt;author&gt;Nutrition&lt;/author&gt;&lt;/authors&gt;&lt;/contributors&gt;&lt;titles&gt;&lt;title&gt;Fortification of edible films with bioactive agents: A review of their formation, properties, and application in food preservation&lt;/title&gt;&lt;/titles&gt;&lt;pages&gt;5029-5055&lt;/pages&gt;&lt;volume&gt;62&lt;/volume&gt;&lt;number&gt;18&lt;/number&gt;&lt;dates&gt;&lt;year&gt;2022&lt;/year&gt;&lt;/dates&gt;&lt;isbn&gt;1040-8398&lt;/isbn&gt;&lt;urls&gt;&lt;/urls&gt;&lt;/record&gt;&lt;/Cite&gt;&lt;/EndNote&gt;</w:instrText>
      </w:r>
      <w:r w:rsidR="001F37EE" w:rsidRPr="0013460F">
        <w:rPr>
          <w:rFonts w:eastAsia="Times New Roman" w:cs="Times New Roman"/>
          <w:kern w:val="0"/>
          <w:lang w:eastAsia="en-IN"/>
          <w14:ligatures w14:val="none"/>
        </w:rPr>
        <w:fldChar w:fldCharType="separate"/>
      </w:r>
      <w:r w:rsidR="001F37EE" w:rsidRPr="0013460F">
        <w:rPr>
          <w:rFonts w:eastAsia="Times New Roman" w:cs="Times New Roman"/>
          <w:noProof/>
          <w:kern w:val="0"/>
          <w:lang w:eastAsia="en-IN"/>
          <w14:ligatures w14:val="none"/>
        </w:rPr>
        <w:t>(Chen, Ma et al. 2022)</w:t>
      </w:r>
      <w:r w:rsidR="001F37EE" w:rsidRPr="0013460F">
        <w:rPr>
          <w:rFonts w:eastAsia="Times New Roman" w:cs="Times New Roman"/>
          <w:kern w:val="0"/>
          <w:lang w:eastAsia="en-IN"/>
          <w14:ligatures w14:val="none"/>
        </w:rPr>
        <w:fldChar w:fldCharType="end"/>
      </w:r>
      <w:r w:rsidR="001F37EE" w:rsidRPr="0013460F">
        <w:rPr>
          <w:rFonts w:eastAsia="Times New Roman" w:cs="Times New Roman"/>
          <w:kern w:val="0"/>
          <w:lang w:eastAsia="en-IN"/>
          <w14:ligatures w14:val="none"/>
        </w:rPr>
        <w:t xml:space="preserve"> are</w:t>
      </w:r>
      <w:r w:rsidR="003F1D2E" w:rsidRPr="0013460F">
        <w:rPr>
          <w:rFonts w:eastAsia="Times New Roman" w:cs="Times New Roman"/>
          <w:kern w:val="0"/>
          <w:lang w:eastAsia="en-IN"/>
          <w14:ligatures w14:val="none"/>
        </w:rPr>
        <w:t xml:space="preserve"> crucial for the effectiveness o</w:t>
      </w:r>
      <w:r>
        <w:rPr>
          <w:rFonts w:eastAsia="Times New Roman" w:cs="Times New Roman"/>
          <w:kern w:val="0"/>
          <w:lang w:eastAsia="en-IN"/>
          <w14:ligatures w14:val="none"/>
        </w:rPr>
        <w:t xml:space="preserve">f </w:t>
      </w:r>
      <w:r w:rsidR="003F1D2E" w:rsidRPr="0013460F">
        <w:rPr>
          <w:rFonts w:eastAsia="Times New Roman" w:cs="Times New Roman"/>
          <w:kern w:val="0"/>
          <w:lang w:eastAsia="en-IN"/>
          <w14:ligatures w14:val="none"/>
        </w:rPr>
        <w:t>films in food preservation</w:t>
      </w:r>
      <w:r w:rsidR="001F37EE" w:rsidRPr="0013460F">
        <w:rPr>
          <w:rFonts w:eastAsia="Times New Roman" w:cs="Times New Roman"/>
          <w:kern w:val="0"/>
          <w:lang w:eastAsia="en-IN"/>
          <w14:ligatures w14:val="none"/>
        </w:rPr>
        <w:t xml:space="preserve">. </w:t>
      </w:r>
      <w:r w:rsidR="003F1D2E" w:rsidRPr="0013460F">
        <w:rPr>
          <w:rFonts w:eastAsia="Times New Roman" w:cs="Times New Roman"/>
          <w:kern w:val="0"/>
          <w:lang w:eastAsia="en-IN"/>
          <w14:ligatures w14:val="none"/>
        </w:rPr>
        <w:t>Low WVP helps prevent moisture exchange, while low gas permeability controls oxidation and maintains the desired atmosphere within the package</w:t>
      </w:r>
      <w:r w:rsidR="001F37EE" w:rsidRPr="0013460F">
        <w:rPr>
          <w:rFonts w:eastAsia="Times New Roman" w:cs="Times New Roman"/>
          <w:kern w:val="0"/>
          <w:lang w:eastAsia="en-IN"/>
          <w14:ligatures w14:val="none"/>
        </w:rPr>
        <w:t xml:space="preserve">. </w:t>
      </w:r>
      <w:r w:rsidR="003F1D2E" w:rsidRPr="0013460F">
        <w:rPr>
          <w:rFonts w:eastAsia="Times New Roman" w:cs="Times New Roman"/>
          <w:kern w:val="0"/>
          <w:lang w:eastAsia="en-IN"/>
          <w14:ligatures w14:val="none"/>
        </w:rPr>
        <w:t xml:space="preserve">The type of biopolymer forming the film significantly impacts these properties; for instance, polysaccharides can be good gas barriers but often have high WVP due hydrophilic nature, while proteins generally </w:t>
      </w:r>
      <w:r>
        <w:rPr>
          <w:rFonts w:eastAsia="Times New Roman" w:cs="Times New Roman"/>
          <w:kern w:val="0"/>
          <w:lang w:eastAsia="en-IN"/>
          <w14:ligatures w14:val="none"/>
        </w:rPr>
        <w:t xml:space="preserve">possess </w:t>
      </w:r>
      <w:r w:rsidR="003F1D2E" w:rsidRPr="0013460F">
        <w:rPr>
          <w:rFonts w:eastAsia="Times New Roman" w:cs="Times New Roman"/>
          <w:kern w:val="0"/>
          <w:lang w:eastAsia="en-IN"/>
          <w14:ligatures w14:val="none"/>
        </w:rPr>
        <w:t>poor water vapor barrier characteristics but good gas barrier properties</w:t>
      </w:r>
      <w:r w:rsidR="001F37EE" w:rsidRPr="0013460F">
        <w:rPr>
          <w:rFonts w:eastAsia="Times New Roman" w:cs="Times New Roman"/>
          <w:kern w:val="0"/>
          <w:lang w:eastAsia="en-IN"/>
          <w14:ligatures w14:val="none"/>
        </w:rPr>
        <w:t>.</w:t>
      </w:r>
      <w:r w:rsidR="003F1D2E" w:rsidRPr="0013460F">
        <w:rPr>
          <w:rFonts w:eastAsia="Times New Roman" w:cs="Times New Roman"/>
          <w:kern w:val="0"/>
          <w:lang w:eastAsia="en-IN"/>
          <w14:ligatures w14:val="none"/>
        </w:rPr>
        <w:t xml:space="preserve"> Incorporation of additives like lipids, essential oils, and nanoparticles can modify barrier properties, often decreasing WVP by increasing hydrophobicity or creating a tortuous path for diffusing molecul</w:t>
      </w:r>
      <w:r w:rsidR="001F37EE" w:rsidRPr="0013460F">
        <w:rPr>
          <w:rFonts w:eastAsia="Times New Roman" w:cs="Times New Roman"/>
          <w:kern w:val="0"/>
          <w:lang w:eastAsia="en-IN"/>
          <w14:ligatures w14:val="none"/>
        </w:rPr>
        <w:t xml:space="preserve">es. </w:t>
      </w:r>
      <w:r w:rsidR="003F1D2E" w:rsidRPr="0013460F">
        <w:rPr>
          <w:rFonts w:eastAsia="Times New Roman" w:cs="Times New Roman"/>
          <w:kern w:val="0"/>
          <w:lang w:eastAsia="en-IN"/>
          <w14:ligatures w14:val="none"/>
        </w:rPr>
        <w:t xml:space="preserve">Factors </w:t>
      </w:r>
      <w:r>
        <w:rPr>
          <w:rFonts w:eastAsia="Times New Roman" w:cs="Times New Roman"/>
          <w:kern w:val="0"/>
          <w:lang w:eastAsia="en-IN"/>
          <w14:ligatures w14:val="none"/>
        </w:rPr>
        <w:t xml:space="preserve">like </w:t>
      </w:r>
      <w:r w:rsidR="003F1D2E" w:rsidRPr="0013460F">
        <w:rPr>
          <w:rFonts w:eastAsia="Times New Roman" w:cs="Times New Roman"/>
          <w:kern w:val="0"/>
          <w:lang w:eastAsia="en-IN"/>
          <w14:ligatures w14:val="none"/>
        </w:rPr>
        <w:t xml:space="preserve">film thickness, environmental factors </w:t>
      </w:r>
      <w:r>
        <w:rPr>
          <w:rFonts w:eastAsia="Times New Roman" w:cs="Times New Roman"/>
          <w:kern w:val="0"/>
          <w:lang w:eastAsia="en-IN"/>
          <w14:ligatures w14:val="none"/>
        </w:rPr>
        <w:t xml:space="preserve">and </w:t>
      </w:r>
      <w:r w:rsidRPr="0013460F">
        <w:rPr>
          <w:rFonts w:eastAsia="Times New Roman" w:cs="Times New Roman"/>
          <w:kern w:val="0"/>
          <w:lang w:eastAsia="en-IN"/>
          <w14:ligatures w14:val="none"/>
        </w:rPr>
        <w:t>processing conditions</w:t>
      </w:r>
      <w:r>
        <w:rPr>
          <w:rFonts w:eastAsia="Times New Roman" w:cs="Times New Roman"/>
          <w:kern w:val="0"/>
          <w:lang w:eastAsia="en-IN"/>
          <w14:ligatures w14:val="none"/>
        </w:rPr>
        <w:t xml:space="preserve"> </w:t>
      </w:r>
      <w:r w:rsidR="003F1D2E" w:rsidRPr="0013460F">
        <w:rPr>
          <w:rFonts w:eastAsia="Times New Roman" w:cs="Times New Roman"/>
          <w:kern w:val="0"/>
          <w:lang w:eastAsia="en-IN"/>
          <w14:ligatures w14:val="none"/>
        </w:rPr>
        <w:t xml:space="preserve">also play a significant role in </w:t>
      </w:r>
      <w:r>
        <w:rPr>
          <w:rFonts w:eastAsia="Times New Roman" w:cs="Times New Roman"/>
          <w:kern w:val="0"/>
          <w:lang w:eastAsia="en-IN"/>
          <w14:ligatures w14:val="none"/>
        </w:rPr>
        <w:t xml:space="preserve">considering </w:t>
      </w:r>
      <w:r w:rsidR="003F1D2E" w:rsidRPr="0013460F">
        <w:rPr>
          <w:rFonts w:eastAsia="Times New Roman" w:cs="Times New Roman"/>
          <w:kern w:val="0"/>
          <w:lang w:eastAsia="en-IN"/>
          <w14:ligatures w14:val="none"/>
        </w:rPr>
        <w:t xml:space="preserve">the effectiveness of </w:t>
      </w:r>
      <w:r>
        <w:rPr>
          <w:rFonts w:eastAsia="Times New Roman" w:cs="Times New Roman"/>
          <w:kern w:val="0"/>
          <w:lang w:eastAsia="en-IN"/>
          <w14:ligatures w14:val="none"/>
        </w:rPr>
        <w:t xml:space="preserve">barrier in the </w:t>
      </w:r>
      <w:r w:rsidR="003F1D2E" w:rsidRPr="0013460F">
        <w:rPr>
          <w:rFonts w:eastAsia="Times New Roman" w:cs="Times New Roman"/>
          <w:kern w:val="0"/>
          <w:lang w:eastAsia="en-IN"/>
          <w14:ligatures w14:val="none"/>
        </w:rPr>
        <w:t>edible films. Ultimately, optimizing these properties through careful selection of materials and processing techniques is essential for extending food shelf life and maintaining quality</w:t>
      </w:r>
      <w:r w:rsidR="001F37EE" w:rsidRPr="0013460F">
        <w:rPr>
          <w:rFonts w:eastAsia="Times New Roman" w:cs="Times New Roman"/>
          <w:kern w:val="0"/>
          <w:lang w:eastAsia="en-IN"/>
          <w14:ligatures w14:val="none"/>
        </w:rPr>
        <w:t>.</w:t>
      </w:r>
    </w:p>
    <w:p w14:paraId="448B8916" w14:textId="77777777" w:rsidR="003F1D2E" w:rsidRPr="00E12412" w:rsidRDefault="003F1D2E" w:rsidP="00144943">
      <w:pPr>
        <w:jc w:val="both"/>
      </w:pPr>
    </w:p>
    <w:p w14:paraId="4314EE91" w14:textId="39329C21" w:rsidR="003F1D2E" w:rsidRPr="0054102C" w:rsidRDefault="0054102C" w:rsidP="00144943">
      <w:pPr>
        <w:jc w:val="both"/>
        <w:rPr>
          <w:b/>
          <w:bCs/>
        </w:rPr>
      </w:pPr>
      <w:r w:rsidRPr="0054102C">
        <w:rPr>
          <w:b/>
          <w:bCs/>
        </w:rPr>
        <w:t xml:space="preserve">9.3 </w:t>
      </w:r>
      <w:r w:rsidR="00C724B3" w:rsidRPr="0054102C">
        <w:rPr>
          <w:b/>
          <w:bCs/>
        </w:rPr>
        <w:t>Structural properties</w:t>
      </w:r>
    </w:p>
    <w:p w14:paraId="10F51E00" w14:textId="26D3892A" w:rsidR="0031771C" w:rsidRPr="00E12412" w:rsidRDefault="00DD343E" w:rsidP="00144943">
      <w:pPr>
        <w:spacing w:before="100" w:beforeAutospacing="1" w:after="100" w:afterAutospacing="1" w:line="240" w:lineRule="auto"/>
        <w:jc w:val="both"/>
        <w:rPr>
          <w:rFonts w:eastAsia="Times New Roman" w:cs="Times New Roman"/>
          <w:kern w:val="0"/>
          <w:lang w:eastAsia="en-IN"/>
          <w14:ligatures w14:val="none"/>
        </w:rPr>
      </w:pPr>
      <w:r w:rsidRPr="00DD343E">
        <w:rPr>
          <w:rFonts w:eastAsia="Times New Roman" w:cs="Times New Roman"/>
          <w:kern w:val="0"/>
          <w:lang w:eastAsia="en-IN"/>
          <w14:ligatures w14:val="none"/>
        </w:rPr>
        <w:t>The total effectiveness of edible films, including their mechanical strength, barrier qualities, and interaction with food surfaces, is greatly influenced by their structural characteristics, especially their surface morphology</w:t>
      </w:r>
      <w:r>
        <w:rPr>
          <w:rFonts w:eastAsia="Times New Roman" w:cs="Times New Roman"/>
          <w:kern w:val="0"/>
          <w:lang w:eastAsia="en-IN"/>
          <w14:ligatures w14:val="none"/>
        </w:rPr>
        <w:t xml:space="preserve"> </w:t>
      </w:r>
      <w:r w:rsidR="001F37EE">
        <w:rPr>
          <w:rFonts w:eastAsia="Times New Roman" w:cs="Times New Roman"/>
          <w:kern w:val="0"/>
          <w:lang w:eastAsia="en-IN"/>
          <w14:ligatures w14:val="none"/>
        </w:rPr>
        <w:fldChar w:fldCharType="begin"/>
      </w:r>
      <w:r w:rsidR="001F37EE">
        <w:rPr>
          <w:rFonts w:eastAsia="Times New Roman" w:cs="Times New Roman"/>
          <w:kern w:val="0"/>
          <w:lang w:eastAsia="en-IN"/>
          <w14:ligatures w14:val="none"/>
        </w:rPr>
        <w:instrText xml:space="preserve"> ADDIN EN.CITE &lt;EndNote&gt;&lt;Cite&gt;&lt;Author&gt;Ribeiro&lt;/Author&gt;&lt;Year&gt;2020&lt;/Year&gt;&lt;RecNum&gt;13&lt;/RecNum&gt;&lt;DisplayText&gt;(Ribeiro, Estevinho et al. 2020)&lt;/DisplayText&gt;&lt;record&gt;&lt;rec-number&gt;13&lt;/rec-number&gt;&lt;foreign-keys&gt;&lt;key app="EN" db-id="dawvzevwmz0t01ee0r7xvz53xxazd5v9dzzv" timestamp="1742798337"&gt;13&lt;/key&gt;&lt;key app="ENWeb" db-id=""&gt;0&lt;/key&gt;&lt;/foreign-keys&gt;&lt;ref-type name="Journal Article"&gt;17&lt;/ref-type&gt;&lt;contributors&gt;&lt;authors&gt;&lt;author&gt;Ribeiro, A. Marisa&lt;/author&gt;&lt;author&gt;Estevinho, Berta N.&lt;/author&gt;&lt;author&gt;Rocha, F.&lt;/author&gt;&lt;/authors&gt;&lt;/contributors&gt;&lt;titles&gt;&lt;title&gt;Preparation and Incorporation of Functional Ingredients in Edible Films and Coatings&lt;/title&gt;&lt;secondary-title&gt;Food and Bioprocess Technology&lt;/secondary-title&gt;&lt;/titles&gt;&lt;periodical&gt;&lt;full-title&gt;Food and Bioprocess Technology&lt;/full-title&gt;&lt;/periodical&gt;&lt;pages&gt;209-231&lt;/pages&gt;&lt;volume&gt;14&lt;/volume&gt;&lt;number&gt;2&lt;/number&gt;&lt;section&gt;209&lt;/section&gt;&lt;dates&gt;&lt;year&gt;2020&lt;/year&gt;&lt;/dates&gt;&lt;isbn&gt;1935-5130&amp;#xD;1935-5149&lt;/isbn&gt;&lt;urls&gt;&lt;/urls&gt;&lt;electronic-resource-num&gt;10.1007/s11947-020-02528-4&lt;/electronic-resource-num&gt;&lt;/record&gt;&lt;/Cite&gt;&lt;/EndNote&gt;</w:instrText>
      </w:r>
      <w:r w:rsidR="001F37EE">
        <w:rPr>
          <w:rFonts w:eastAsia="Times New Roman" w:cs="Times New Roman"/>
          <w:kern w:val="0"/>
          <w:lang w:eastAsia="en-IN"/>
          <w14:ligatures w14:val="none"/>
        </w:rPr>
        <w:fldChar w:fldCharType="separate"/>
      </w:r>
      <w:r w:rsidR="001F37EE">
        <w:rPr>
          <w:rFonts w:eastAsia="Times New Roman" w:cs="Times New Roman"/>
          <w:noProof/>
          <w:kern w:val="0"/>
          <w:lang w:eastAsia="en-IN"/>
          <w14:ligatures w14:val="none"/>
        </w:rPr>
        <w:t>(Ribeiro, Estevinho et al. 2020)</w:t>
      </w:r>
      <w:r w:rsidR="001F37EE">
        <w:rPr>
          <w:rFonts w:eastAsia="Times New Roman" w:cs="Times New Roman"/>
          <w:kern w:val="0"/>
          <w:lang w:eastAsia="en-IN"/>
          <w14:ligatures w14:val="none"/>
        </w:rPr>
        <w:fldChar w:fldCharType="end"/>
      </w:r>
      <w:r w:rsidR="001F37EE">
        <w:rPr>
          <w:rFonts w:eastAsia="Times New Roman" w:cs="Times New Roman"/>
          <w:kern w:val="0"/>
          <w:lang w:eastAsia="en-IN"/>
          <w14:ligatures w14:val="none"/>
        </w:rPr>
        <w:t>.</w:t>
      </w:r>
      <w:r w:rsidR="0031771C" w:rsidRPr="00E12412">
        <w:rPr>
          <w:rFonts w:eastAsia="Times New Roman" w:cs="Times New Roman"/>
          <w:kern w:val="0"/>
          <w:lang w:eastAsia="en-IN"/>
          <w14:ligatures w14:val="none"/>
        </w:rPr>
        <w:t xml:space="preserve"> </w:t>
      </w:r>
      <w:r w:rsidRPr="00DD343E">
        <w:rPr>
          <w:rFonts w:eastAsia="Times New Roman" w:cs="Times New Roman"/>
          <w:kern w:val="0"/>
          <w:lang w:eastAsia="en-IN"/>
          <w14:ligatures w14:val="none"/>
        </w:rPr>
        <w:t xml:space="preserve">Atomic force microscopy (AFM) and scanning electron microscopy (SEM) are </w:t>
      </w:r>
      <w:r w:rsidR="00057AD2">
        <w:rPr>
          <w:rFonts w:eastAsia="Times New Roman" w:cs="Times New Roman"/>
          <w:kern w:val="0"/>
          <w:lang w:eastAsia="en-IN"/>
          <w14:ligatures w14:val="none"/>
        </w:rPr>
        <w:t xml:space="preserve">very </w:t>
      </w:r>
      <w:r w:rsidRPr="00DD343E">
        <w:rPr>
          <w:rFonts w:eastAsia="Times New Roman" w:cs="Times New Roman"/>
          <w:kern w:val="0"/>
          <w:lang w:eastAsia="en-IN"/>
          <w14:ligatures w14:val="none"/>
        </w:rPr>
        <w:t xml:space="preserve">effective methods used to examine these surface properties at various magnifications and resolutions. </w:t>
      </w:r>
      <w:r w:rsidR="001F37EE">
        <w:rPr>
          <w:rFonts w:eastAsia="Times New Roman" w:cs="Times New Roman"/>
          <w:kern w:val="0"/>
          <w:lang w:eastAsia="en-IN"/>
          <w14:ligatures w14:val="none"/>
        </w:rPr>
        <w:fldChar w:fldCharType="begin">
          <w:fldData xml:space="preserve">PEVuZE5vdGU+PENpdGU+PEF1dGhvcj5Ba2h0YXI8L0F1dGhvcj48WWVhcj4yMDIzPC9ZZWFyPjxS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</w:fldData>
        </w:fldChar>
      </w:r>
      <w:r w:rsidR="000F1782">
        <w:rPr>
          <w:rFonts w:eastAsia="Times New Roman" w:cs="Times New Roman"/>
          <w:kern w:val="0"/>
          <w:lang w:eastAsia="en-IN"/>
          <w14:ligatures w14:val="none"/>
        </w:rPr>
        <w:instrText xml:space="preserve"> ADDIN EN.CITE </w:instrText>
      </w:r>
      <w:r w:rsidR="000F1782">
        <w:rPr>
          <w:rFonts w:eastAsia="Times New Roman" w:cs="Times New Roman"/>
          <w:kern w:val="0"/>
          <w:lang w:eastAsia="en-IN"/>
          <w14:ligatures w14:val="none"/>
        </w:rPr>
        <w:fldChar w:fldCharType="begin">
          <w:fldData xml:space="preserve">PEVuZE5vdGU+PENpdGU+PEF1dGhvcj5Ba2h0YXI8L0F1dGhvcj48WWVhcj4yMDIzPC9ZZWFyPjxS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</w:fldData>
        </w:fldChar>
      </w:r>
      <w:r w:rsidR="000F1782">
        <w:rPr>
          <w:rFonts w:eastAsia="Times New Roman" w:cs="Times New Roman"/>
          <w:kern w:val="0"/>
          <w:lang w:eastAsia="en-IN"/>
          <w14:ligatures w14:val="none"/>
        </w:rPr>
        <w:instrText xml:space="preserve"> ADDIN EN.CITE.DATA </w:instrText>
      </w:r>
      <w:r w:rsidR="000F1782">
        <w:rPr>
          <w:rFonts w:eastAsia="Times New Roman" w:cs="Times New Roman"/>
          <w:kern w:val="0"/>
          <w:lang w:eastAsia="en-IN"/>
          <w14:ligatures w14:val="none"/>
        </w:rPr>
      </w:r>
      <w:r w:rsidR="000F1782">
        <w:rPr>
          <w:rFonts w:eastAsia="Times New Roman" w:cs="Times New Roman"/>
          <w:kern w:val="0"/>
          <w:lang w:eastAsia="en-IN"/>
          <w14:ligatures w14:val="none"/>
        </w:rPr>
        <w:fldChar w:fldCharType="end"/>
      </w:r>
      <w:r w:rsidR="001F37EE">
        <w:rPr>
          <w:rFonts w:eastAsia="Times New Roman" w:cs="Times New Roman"/>
          <w:kern w:val="0"/>
          <w:lang w:eastAsia="en-IN"/>
          <w14:ligatures w14:val="none"/>
        </w:rPr>
      </w:r>
      <w:r w:rsidR="001F37EE">
        <w:rPr>
          <w:rFonts w:eastAsia="Times New Roman" w:cs="Times New Roman"/>
          <w:kern w:val="0"/>
          <w:lang w:eastAsia="en-IN"/>
          <w14:ligatures w14:val="none"/>
        </w:rPr>
        <w:fldChar w:fldCharType="separate"/>
      </w:r>
      <w:r w:rsidR="001F37EE">
        <w:rPr>
          <w:rFonts w:eastAsia="Times New Roman" w:cs="Times New Roman"/>
          <w:noProof/>
          <w:kern w:val="0"/>
          <w:lang w:eastAsia="en-IN"/>
          <w14:ligatures w14:val="none"/>
        </w:rPr>
        <w:t>(Akhtar, Ahmed et al. 2023)</w:t>
      </w:r>
      <w:r w:rsidR="001F37EE">
        <w:rPr>
          <w:rFonts w:eastAsia="Times New Roman" w:cs="Times New Roman"/>
          <w:kern w:val="0"/>
          <w:lang w:eastAsia="en-IN"/>
          <w14:ligatures w14:val="none"/>
        </w:rPr>
        <w:fldChar w:fldCharType="end"/>
      </w:r>
      <w:r w:rsidR="001F37EE">
        <w:rPr>
          <w:rFonts w:eastAsia="Times New Roman" w:cs="Times New Roman"/>
          <w:kern w:val="0"/>
          <w:lang w:eastAsia="en-IN"/>
          <w14:ligatures w14:val="none"/>
        </w:rPr>
        <w:t xml:space="preserve"> </w:t>
      </w:r>
      <w:r w:rsidR="001F37EE">
        <w:rPr>
          <w:rFonts w:eastAsia="Times New Roman" w:cs="Times New Roman"/>
          <w:kern w:val="0"/>
          <w:lang w:eastAsia="en-IN"/>
          <w14:ligatures w14:val="none"/>
        </w:rPr>
        <w:fldChar w:fldCharType="begin"/>
      </w:r>
      <w:r w:rsidR="001F37EE">
        <w:rPr>
          <w:rFonts w:eastAsia="Times New Roman" w:cs="Times New Roman"/>
          <w:kern w:val="0"/>
          <w:lang w:eastAsia="en-IN"/>
          <w14:ligatures w14:val="none"/>
        </w:rPr>
        <w:instrText xml:space="preserve"> ADDIN EN.CITE &lt;EndNote&gt;&lt;Cite&gt;&lt;Author&gt;Mir&lt;/Author&gt;&lt;Year&gt;2023&lt;/Year&gt;&lt;RecNum&gt;18&lt;/RecNum&gt;&lt;DisplayText&gt;(Mir, Riar et al. 2023)&lt;/DisplayText&gt;&lt;record&gt;&lt;rec-number&gt;18&lt;/rec-number&gt;&lt;foreign-keys&gt;&lt;key app="EN" db-id="dawvzevwmz0t01ee0r7xvz53xxazd5v9dzzv" timestamp="1742925490"&gt;18&lt;/key&gt;&lt;key app="ENWeb" db-id=""&gt;0&lt;/key&gt;&lt;/foreign-keys&gt;&lt;ref-type name="Journal Article"&gt;17&lt;/ref-type&gt;&lt;contributors&gt;&lt;authors&gt;&lt;author&gt;Mir, Nisar A.&lt;/author&gt;&lt;author&gt;Riar, Charanjit S.&lt;/author&gt;&lt;author&gt;Singh, Sukhcharn&lt;/author&gt;&lt;/authors&gt;&lt;/contributors&gt;&lt;titles&gt;&lt;title&gt;Effect of film forming solution pH on antibacterial, antioxidant and structural characteristics of edible films from modified quinoa protein&lt;/title&gt;&lt;secondary-title&gt;Food Hydrocolloids&lt;/secondary-title&gt;&lt;/titles&gt;&lt;periodical&gt;&lt;full-title&gt;Food Hydrocolloids&lt;/full-title&gt;&lt;/periodical&gt;&lt;volume&gt;135&lt;/volume&gt;&lt;section&gt;108190&lt;/section&gt;&lt;dates&gt;&lt;year&gt;2023&lt;/year&gt;&lt;/dates&gt;&lt;isbn&gt;0268005X&lt;/isbn&gt;&lt;urls&gt;&lt;/urls&gt;&lt;electronic-resource-num&gt;10.1016/j.foodhyd.2022.108190&lt;/electronic-resource-num&gt;&lt;/record&gt;&lt;/Cite&gt;&lt;/EndNote&gt;</w:instrText>
      </w:r>
      <w:r w:rsidR="001F37EE">
        <w:rPr>
          <w:rFonts w:eastAsia="Times New Roman" w:cs="Times New Roman"/>
          <w:kern w:val="0"/>
          <w:lang w:eastAsia="en-IN"/>
          <w14:ligatures w14:val="none"/>
        </w:rPr>
        <w:fldChar w:fldCharType="separate"/>
      </w:r>
      <w:r w:rsidR="001F37EE">
        <w:rPr>
          <w:rFonts w:eastAsia="Times New Roman" w:cs="Times New Roman"/>
          <w:noProof/>
          <w:kern w:val="0"/>
          <w:lang w:eastAsia="en-IN"/>
          <w14:ligatures w14:val="none"/>
        </w:rPr>
        <w:t>(Mir, Riar et al. 2023)</w:t>
      </w:r>
      <w:r w:rsidR="001F37EE">
        <w:rPr>
          <w:rFonts w:eastAsia="Times New Roman" w:cs="Times New Roman"/>
          <w:kern w:val="0"/>
          <w:lang w:eastAsia="en-IN"/>
          <w14:ligatures w14:val="none"/>
        </w:rPr>
        <w:fldChar w:fldCharType="end"/>
      </w:r>
    </w:p>
    <w:p w14:paraId="7C7D8F85" w14:textId="3704B304" w:rsidR="00A300EB" w:rsidRDefault="00DD343E" w:rsidP="00144943">
      <w:pPr>
        <w:spacing w:before="100" w:beforeAutospacing="1" w:after="100" w:afterAutospacing="1" w:line="240" w:lineRule="auto"/>
        <w:jc w:val="both"/>
        <w:rPr>
          <w:rFonts w:eastAsia="Times New Roman" w:cs="Times New Roman"/>
          <w:kern w:val="0"/>
          <w:lang w:eastAsia="en-IN"/>
          <w14:ligatures w14:val="none"/>
        </w:rPr>
      </w:pPr>
      <w:r w:rsidRPr="00DD343E">
        <w:rPr>
          <w:rFonts w:eastAsia="Times New Roman" w:cs="Times New Roman"/>
          <w:kern w:val="0"/>
          <w:lang w:eastAsia="en-IN"/>
          <w14:ligatures w14:val="none"/>
        </w:rPr>
        <w:t xml:space="preserve">A common technique for visualizing the cross-sectional </w:t>
      </w:r>
      <w:r w:rsidR="000019CB">
        <w:rPr>
          <w:rFonts w:eastAsia="Times New Roman" w:cs="Times New Roman"/>
          <w:kern w:val="0"/>
          <w:lang w:eastAsia="en-IN"/>
          <w14:ligatures w14:val="none"/>
        </w:rPr>
        <w:t xml:space="preserve">and the surface technology </w:t>
      </w:r>
      <w:r w:rsidRPr="00DD343E">
        <w:rPr>
          <w:rFonts w:eastAsia="Times New Roman" w:cs="Times New Roman"/>
          <w:kern w:val="0"/>
          <w:lang w:eastAsia="en-IN"/>
          <w14:ligatures w14:val="none"/>
        </w:rPr>
        <w:t>characteristics of edible films is</w:t>
      </w:r>
      <w:r w:rsidR="000019CB">
        <w:rPr>
          <w:rFonts w:eastAsia="Times New Roman" w:cs="Times New Roman"/>
          <w:kern w:val="0"/>
          <w:lang w:eastAsia="en-IN"/>
          <w14:ligatures w14:val="none"/>
        </w:rPr>
        <w:t xml:space="preserve"> </w:t>
      </w:r>
      <w:r w:rsidRPr="00DD343E">
        <w:rPr>
          <w:rFonts w:eastAsia="Times New Roman" w:cs="Times New Roman"/>
          <w:kern w:val="0"/>
          <w:lang w:eastAsia="en-IN"/>
          <w14:ligatures w14:val="none"/>
        </w:rPr>
        <w:t xml:space="preserve">SEM. </w:t>
      </w:r>
      <w:r w:rsidR="001F37EE">
        <w:rPr>
          <w:rFonts w:eastAsia="Times New Roman" w:cs="Times New Roman"/>
          <w:kern w:val="0"/>
          <w:lang w:eastAsia="en-IN"/>
          <w14:ligatures w14:val="none"/>
        </w:rPr>
        <w:fldChar w:fldCharType="begin">
          <w:fldData xml:space="preserve">PEVuZE5vdGU+PENpdGU+PEF1dGhvcj5NaXI8L0F1dGhvcj48WWVhcj4yMDIzPC9ZZWFyPjxSZWNO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</w:fldData>
        </w:fldChar>
      </w:r>
      <w:r w:rsidR="000F1782">
        <w:rPr>
          <w:rFonts w:eastAsia="Times New Roman" w:cs="Times New Roman"/>
          <w:kern w:val="0"/>
          <w:lang w:eastAsia="en-IN"/>
          <w14:ligatures w14:val="none"/>
        </w:rPr>
        <w:instrText xml:space="preserve"> ADDIN EN.CITE </w:instrText>
      </w:r>
      <w:r w:rsidR="000F1782">
        <w:rPr>
          <w:rFonts w:eastAsia="Times New Roman" w:cs="Times New Roman"/>
          <w:kern w:val="0"/>
          <w:lang w:eastAsia="en-IN"/>
          <w14:ligatures w14:val="none"/>
        </w:rPr>
        <w:fldChar w:fldCharType="begin">
          <w:fldData xml:space="preserve">PEVuZE5vdGU+PENpdGU+PEF1dGhvcj5NaXI8L0F1dGhvcj48WWVhcj4yMDIzPC9ZZWFyPjxSZWNO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</w:fldData>
        </w:fldChar>
      </w:r>
      <w:r w:rsidR="000F1782">
        <w:rPr>
          <w:rFonts w:eastAsia="Times New Roman" w:cs="Times New Roman"/>
          <w:kern w:val="0"/>
          <w:lang w:eastAsia="en-IN"/>
          <w14:ligatures w14:val="none"/>
        </w:rPr>
        <w:instrText xml:space="preserve"> ADDIN EN.CITE.DATA </w:instrText>
      </w:r>
      <w:r w:rsidR="000F1782">
        <w:rPr>
          <w:rFonts w:eastAsia="Times New Roman" w:cs="Times New Roman"/>
          <w:kern w:val="0"/>
          <w:lang w:eastAsia="en-IN"/>
          <w14:ligatures w14:val="none"/>
        </w:rPr>
      </w:r>
      <w:r w:rsidR="000F1782">
        <w:rPr>
          <w:rFonts w:eastAsia="Times New Roman" w:cs="Times New Roman"/>
          <w:kern w:val="0"/>
          <w:lang w:eastAsia="en-IN"/>
          <w14:ligatures w14:val="none"/>
        </w:rPr>
        <w:fldChar w:fldCharType="end"/>
      </w:r>
      <w:r w:rsidR="001F37EE">
        <w:rPr>
          <w:rFonts w:eastAsia="Times New Roman" w:cs="Times New Roman"/>
          <w:kern w:val="0"/>
          <w:lang w:eastAsia="en-IN"/>
          <w14:ligatures w14:val="none"/>
        </w:rPr>
      </w:r>
      <w:r w:rsidR="001F37EE">
        <w:rPr>
          <w:rFonts w:eastAsia="Times New Roman" w:cs="Times New Roman"/>
          <w:kern w:val="0"/>
          <w:lang w:eastAsia="en-IN"/>
          <w14:ligatures w14:val="none"/>
        </w:rPr>
        <w:fldChar w:fldCharType="separate"/>
      </w:r>
      <w:r w:rsidR="001F37EE" w:rsidRPr="00DD343E">
        <w:rPr>
          <w:rFonts w:eastAsia="Times New Roman" w:cs="Times New Roman"/>
          <w:noProof/>
          <w:kern w:val="0"/>
          <w:lang w:val="de-DE" w:eastAsia="en-IN"/>
          <w14:ligatures w14:val="none"/>
        </w:rPr>
        <w:t>(Chen, Alee et al. 2021, Mir, Riar et al. 2023, Zeng, Chen et al. 2024)</w:t>
      </w:r>
      <w:r w:rsidR="001F37EE">
        <w:rPr>
          <w:rFonts w:eastAsia="Times New Roman" w:cs="Times New Roman"/>
          <w:kern w:val="0"/>
          <w:lang w:eastAsia="en-IN"/>
          <w14:ligatures w14:val="none"/>
        </w:rPr>
        <w:fldChar w:fldCharType="end"/>
      </w:r>
      <w:r w:rsidR="0031771C" w:rsidRPr="00E40A40">
        <w:rPr>
          <w:rFonts w:eastAsia="Times New Roman" w:cs="Times New Roman"/>
          <w:kern w:val="0"/>
          <w:lang w:val="de-DE" w:eastAsia="en-IN"/>
          <w14:ligatures w14:val="none"/>
        </w:rPr>
        <w:t xml:space="preserve">. </w:t>
      </w:r>
      <w:r w:rsidR="0031771C" w:rsidRPr="00E12412">
        <w:rPr>
          <w:rFonts w:eastAsia="Times New Roman" w:cs="Times New Roman"/>
          <w:kern w:val="0"/>
          <w:lang w:eastAsia="en-IN"/>
          <w14:ligatures w14:val="none"/>
        </w:rPr>
        <w:t>For instance, a study using SEM showed that a starch film had a</w:t>
      </w:r>
      <w:r w:rsidR="000019CB">
        <w:rPr>
          <w:rFonts w:eastAsia="Times New Roman" w:cs="Times New Roman"/>
          <w:kern w:val="0"/>
          <w:lang w:eastAsia="en-IN"/>
          <w14:ligatures w14:val="none"/>
        </w:rPr>
        <w:t xml:space="preserve"> </w:t>
      </w:r>
      <w:r w:rsidR="0031771C" w:rsidRPr="00E12412">
        <w:rPr>
          <w:rFonts w:eastAsia="Times New Roman" w:cs="Times New Roman"/>
          <w:kern w:val="0"/>
          <w:lang w:eastAsia="en-IN"/>
          <w14:ligatures w14:val="none"/>
        </w:rPr>
        <w:t>smooth surface</w:t>
      </w:r>
      <w:r w:rsidR="000019CB">
        <w:rPr>
          <w:rFonts w:eastAsia="Times New Roman" w:cs="Times New Roman"/>
          <w:kern w:val="0"/>
          <w:lang w:eastAsia="en-IN"/>
          <w14:ligatures w14:val="none"/>
        </w:rPr>
        <w:t xml:space="preserve"> </w:t>
      </w:r>
      <w:r w:rsidR="0031771C" w:rsidRPr="00E12412">
        <w:rPr>
          <w:rFonts w:eastAsia="Times New Roman" w:cs="Times New Roman"/>
          <w:kern w:val="0"/>
          <w:lang w:eastAsia="en-IN"/>
          <w14:ligatures w14:val="none"/>
        </w:rPr>
        <w:t>while the addition of</w:t>
      </w:r>
      <w:r w:rsidR="000019CB">
        <w:rPr>
          <w:rFonts w:eastAsia="Times New Roman" w:cs="Times New Roman"/>
          <w:kern w:val="0"/>
          <w:lang w:eastAsia="en-IN"/>
          <w14:ligatures w14:val="none"/>
        </w:rPr>
        <w:t xml:space="preserve"> laver or </w:t>
      </w:r>
      <w:r w:rsidR="0031771C" w:rsidRPr="00E12412">
        <w:rPr>
          <w:rFonts w:eastAsia="Times New Roman" w:cs="Times New Roman"/>
          <w:kern w:val="0"/>
          <w:lang w:eastAsia="en-IN"/>
          <w14:ligatures w14:val="none"/>
        </w:rPr>
        <w:t>cellulose crystals as barrier fillers could be observed on the surface</w:t>
      </w:r>
      <w:r w:rsidR="000019CB">
        <w:rPr>
          <w:rFonts w:eastAsia="Times New Roman" w:cs="Times New Roman"/>
          <w:kern w:val="0"/>
          <w:lang w:eastAsia="en-IN"/>
          <w14:ligatures w14:val="none"/>
        </w:rPr>
        <w:t xml:space="preserve"> of films</w:t>
      </w:r>
      <w:r w:rsidR="0031771C" w:rsidRPr="00E12412">
        <w:rPr>
          <w:rFonts w:eastAsia="Times New Roman" w:cs="Times New Roman"/>
          <w:kern w:val="0"/>
          <w:lang w:eastAsia="en-IN"/>
          <w14:ligatures w14:val="none"/>
        </w:rPr>
        <w:t xml:space="preserve"> after drying. The interface between starch matrix </w:t>
      </w:r>
      <w:r w:rsidR="000019CB">
        <w:rPr>
          <w:rFonts w:eastAsia="Times New Roman" w:cs="Times New Roman"/>
          <w:kern w:val="0"/>
          <w:lang w:eastAsia="en-IN"/>
          <w14:ligatures w14:val="none"/>
        </w:rPr>
        <w:t xml:space="preserve">and </w:t>
      </w:r>
      <w:r w:rsidR="0031771C" w:rsidRPr="00E12412">
        <w:rPr>
          <w:rFonts w:eastAsia="Times New Roman" w:cs="Times New Roman"/>
          <w:kern w:val="0"/>
          <w:lang w:eastAsia="en-IN"/>
          <w14:ligatures w14:val="none"/>
        </w:rPr>
        <w:t>polysaccharide crystals was found to be homogeneous with no gaps, suggesting good compatibility</w:t>
      </w:r>
      <w:r w:rsidR="00A300EB">
        <w:rPr>
          <w:rFonts w:eastAsia="Times New Roman" w:cs="Times New Roman"/>
          <w:kern w:val="0"/>
          <w:lang w:eastAsia="en-IN"/>
          <w14:ligatures w14:val="none"/>
        </w:rPr>
        <w:t xml:space="preserve"> </w:t>
      </w:r>
      <w:r w:rsidR="001F37EE">
        <w:rPr>
          <w:rFonts w:eastAsia="Times New Roman" w:cs="Times New Roman"/>
          <w:kern w:val="0"/>
          <w:lang w:eastAsia="en-IN"/>
          <w14:ligatures w14:val="none"/>
        </w:rPr>
        <w:fldChar w:fldCharType="begin"/>
      </w:r>
      <w:r w:rsidR="000F1782">
        <w:rPr>
          <w:rFonts w:eastAsia="Times New Roman" w:cs="Times New Roman"/>
          <w:kern w:val="0"/>
          <w:lang w:eastAsia="en-IN"/>
          <w14:ligatures w14:val="none"/>
        </w:rPr>
        <w:instrText xml:space="preserve"> ADDIN EN.CITE &lt;EndNote&gt;&lt;Cite&gt;&lt;Author&gt;Chen&lt;/Author&gt;&lt;Year&gt;2021&lt;/Year&gt;&lt;RecNum&gt;9&lt;/RecNum&gt;&lt;DisplayText&gt;(Chen, Alee et al. 2021)&lt;/DisplayText&gt;&lt;record&gt;&lt;rec-number&gt;9&lt;/rec-number&gt;&lt;foreign-keys&gt;&lt;key app="EN" db-id="tp5aaas54esw2be0ts6xzv530tdtddzpd9af" timestamp="1745435407"&gt;9&lt;/key&gt;&lt;key app="ENWeb" db-id=""&gt;0&lt;/key&gt;&lt;/foreign-keys&gt;&lt;ref-type name="Journal Article"&gt;17&lt;/ref-type&gt;&lt;contributors&gt;&lt;authors&gt;&lt;author&gt;Chen, H.&lt;/author&gt;&lt;author&gt;Alee, M.&lt;/author&gt;&lt;author&gt;Chen, Y.&lt;/author&gt;&lt;author&gt;Zhou, Y.&lt;/author&gt;&lt;author&gt;Yang, M.&lt;/author&gt;&lt;author&gt;Ali, A.&lt;/author&gt;&lt;author&gt;Liu, H.&lt;/author&gt;&lt;author&gt;Chen, L.&lt;/author&gt;&lt;author&gt;Yu, L.&lt;/author&gt;&lt;/authors&gt;&lt;/contributors&gt;&lt;auth-address&gt;Collage of Food Science and Engineering, South China University of Technology, Guangzhou 510640, China.&amp;#xD;Department of Food Science and Technology, National University of Singapore, Science Drive 2, Singapore 117542, Singapore.&amp;#xD;Department of Agriculture and Food Technology, Karakorum International University, Gilgit 15100, Pakistan.&amp;#xD;China-Singapore International Joint Research Institute, Knowledge City, Guangzhou 510663, China.&lt;/auth-address&gt;&lt;titles&gt;&lt;title&gt;Developing Edible Starch Film Used for Packaging Seasonings in Instant Noodles&lt;/title&gt;&lt;secondary-title&gt;Foods&lt;/secondary-title&gt;&lt;/titles&gt;&lt;periodical&gt;&lt;full-title&gt;Foods&lt;/full-title&gt;&lt;/periodical&gt;&lt;volume&gt;10&lt;/volume&gt;&lt;number&gt;12&lt;/number&gt;&lt;edition&gt;2021/12/25&lt;/edition&gt;&lt;keywords&gt;&lt;keyword&gt;edible&lt;/keyword&gt;&lt;keyword&gt;instant noodle&lt;/keyword&gt;&lt;keyword&gt;interface&lt;/keyword&gt;&lt;keyword&gt;packaging&lt;/keyword&gt;&lt;keyword&gt;reinforcement&lt;/keyword&gt;&lt;keyword&gt;starch film&lt;/keyword&gt;&lt;/keywords&gt;&lt;dates&gt;&lt;year&gt;2021&lt;/year&gt;&lt;pub-dates&gt;&lt;date&gt;Dec 14&lt;/date&gt;&lt;/pub-dates&gt;&lt;/dates&gt;&lt;isbn&gt;2304-8158 (Print)&amp;#xD;2304-8158 (Electronic)&amp;#xD;2304-8158 (Linking)&lt;/isbn&gt;&lt;accession-num&gt;34945656&lt;/accession-num&gt;&lt;urls&gt;&lt;related-urls&gt;&lt;url&gt;https://www.ncbi.nlm.nih.gov/pubmed/34945656&lt;/url&gt;&lt;/related-urls&gt;&lt;/urls&gt;&lt;custom2&gt;PMC8700853&lt;/custom2&gt;&lt;electronic-resource-num&gt;10.3390/foods10123105&lt;/electronic-resource-num&gt;&lt;/record&gt;&lt;/Cite&gt;&lt;/EndNote&gt;</w:instrText>
      </w:r>
      <w:r w:rsidR="001F37EE">
        <w:rPr>
          <w:rFonts w:eastAsia="Times New Roman" w:cs="Times New Roman"/>
          <w:kern w:val="0"/>
          <w:lang w:eastAsia="en-IN"/>
          <w14:ligatures w14:val="none"/>
        </w:rPr>
        <w:fldChar w:fldCharType="separate"/>
      </w:r>
      <w:r w:rsidR="001F37EE">
        <w:rPr>
          <w:rFonts w:eastAsia="Times New Roman" w:cs="Times New Roman"/>
          <w:noProof/>
          <w:kern w:val="0"/>
          <w:lang w:eastAsia="en-IN"/>
          <w14:ligatures w14:val="none"/>
        </w:rPr>
        <w:t>(Chen, Alee et al. 2021)</w:t>
      </w:r>
      <w:r w:rsidR="001F37EE">
        <w:rPr>
          <w:rFonts w:eastAsia="Times New Roman" w:cs="Times New Roman"/>
          <w:kern w:val="0"/>
          <w:lang w:eastAsia="en-IN"/>
          <w14:ligatures w14:val="none"/>
        </w:rPr>
        <w:fldChar w:fldCharType="end"/>
      </w:r>
      <w:r w:rsidR="00A300EB">
        <w:rPr>
          <w:rFonts w:eastAsia="Times New Roman" w:cs="Times New Roman"/>
          <w:kern w:val="0"/>
          <w:lang w:eastAsia="en-IN"/>
          <w14:ligatures w14:val="none"/>
        </w:rPr>
        <w:t xml:space="preserve">. </w:t>
      </w:r>
      <w:r w:rsidR="0031771C" w:rsidRPr="00E12412">
        <w:rPr>
          <w:rFonts w:eastAsia="Times New Roman" w:cs="Times New Roman"/>
          <w:kern w:val="0"/>
          <w:lang w:eastAsia="en-IN"/>
          <w14:ligatures w14:val="none"/>
        </w:rPr>
        <w:t>Similarly,</w:t>
      </w:r>
      <w:r w:rsidR="000019CB">
        <w:rPr>
          <w:rFonts w:eastAsia="Times New Roman" w:cs="Times New Roman"/>
          <w:kern w:val="0"/>
          <w:lang w:eastAsia="en-IN"/>
          <w14:ligatures w14:val="none"/>
        </w:rPr>
        <w:t xml:space="preserve"> </w:t>
      </w:r>
      <w:r w:rsidR="0031771C" w:rsidRPr="00E12412">
        <w:rPr>
          <w:rFonts w:eastAsia="Times New Roman" w:cs="Times New Roman"/>
          <w:kern w:val="0"/>
          <w:lang w:eastAsia="en-IN"/>
          <w14:ligatures w14:val="none"/>
        </w:rPr>
        <w:t>incorporation of whey into starch films resulted in a denser and more homogeneous surface due to strong interactions</w:t>
      </w:r>
      <w:r w:rsidR="00111106">
        <w:rPr>
          <w:rFonts w:eastAsia="Times New Roman" w:cs="Times New Roman"/>
          <w:kern w:val="0"/>
          <w:lang w:eastAsia="en-IN"/>
          <w14:ligatures w14:val="none"/>
        </w:rPr>
        <w:t xml:space="preserve">. </w:t>
      </w:r>
      <w:r w:rsidR="0031771C" w:rsidRPr="00E12412">
        <w:rPr>
          <w:rFonts w:eastAsia="Times New Roman" w:cs="Times New Roman"/>
          <w:kern w:val="0"/>
          <w:lang w:eastAsia="en-IN"/>
          <w14:ligatures w14:val="none"/>
        </w:rPr>
        <w:t>However, the subsequent addition of chlorogenic acid (CGA) altered this, making the surface of the sweet whey/starch/CGA film rougher and less compact, possibly due to new interactions within the matrix</w:t>
      </w:r>
      <w:r w:rsidR="00111106">
        <w:rPr>
          <w:rFonts w:eastAsia="Times New Roman" w:cs="Times New Roman"/>
          <w:kern w:val="0"/>
          <w:lang w:eastAsia="en-IN"/>
          <w14:ligatures w14:val="none"/>
        </w:rPr>
        <w:fldChar w:fldCharType="begin"/>
      </w:r>
      <w:r w:rsidR="00111106">
        <w:rPr>
          <w:rFonts w:eastAsia="Times New Roman" w:cs="Times New Roman"/>
          <w:kern w:val="0"/>
          <w:lang w:eastAsia="en-IN"/>
          <w14:ligatures w14:val="none"/>
        </w:rPr>
        <w:instrText xml:space="preserve"> ADDIN EN.CITE &lt;EndNote&gt;&lt;Cite&gt;&lt;Author&gt;Dai&lt;/Author&gt;&lt;Year&gt;2024&lt;/Year&gt;&lt;RecNum&gt;15&lt;/RecNum&gt;&lt;DisplayText&gt;(Dai, Dong et al. 2024)&lt;/DisplayText&gt;&lt;record&gt;&lt;rec-number&gt;15&lt;/rec-number&gt;&lt;foreign-keys&gt;&lt;key app="EN" db-id="dawvzevwmz0t01ee0r7xvz53xxazd5v9dzzv" timestamp="1742924949"&gt;15&lt;/key&gt;&lt;key app="ENWeb" db-id=""&gt;0&lt;/key&gt;&lt;/foreign-keys&gt;&lt;ref-type name="Journal Article"&gt;17&lt;/ref-type&gt;&lt;contributors&gt;&lt;authors&gt;&lt;author&gt;Dai, Xianglong&lt;/author&gt;&lt;author&gt;Dong, Fang&lt;/author&gt;&lt;author&gt;Dong, ZhiYe&lt;/author&gt;&lt;author&gt;Bai, Zeqing&lt;/author&gt;&lt;author&gt;Mao, Long&lt;/author&gt;&lt;/authors&gt;&lt;/contributors&gt;&lt;titles&gt;&lt;title&gt;Enhanced antibacterial and antioxidant activities of chlorogenic acid loaded sweet whey/starch active films for edible food packaging&lt;/title&gt;&lt;secondary-title&gt;Lwt&lt;/secondary-title&gt;&lt;/titles&gt;&lt;periodical&gt;&lt;full-title&gt;Lwt&lt;/full-title&gt;&lt;/periodical&gt;&lt;volume&gt;199&lt;/volume&gt;&lt;section&gt;116118&lt;/section&gt;&lt;dates&gt;&lt;year&gt;2024&lt;/year&gt;&lt;/dates&gt;&lt;isbn&gt;00236438&lt;/isbn&gt;&lt;urls&gt;&lt;/urls&gt;&lt;electronic-resource-num&gt;10.1016/j.lwt.2024.116118&lt;/electronic-resource-num&gt;&lt;/record&gt;&lt;/Cite&gt;&lt;/EndNote&gt;</w:instrText>
      </w:r>
      <w:r w:rsidR="00111106">
        <w:rPr>
          <w:rFonts w:eastAsia="Times New Roman" w:cs="Times New Roman"/>
          <w:kern w:val="0"/>
          <w:lang w:eastAsia="en-IN"/>
          <w14:ligatures w14:val="none"/>
        </w:rPr>
        <w:fldChar w:fldCharType="separate"/>
      </w:r>
      <w:r w:rsidR="00111106">
        <w:rPr>
          <w:rFonts w:eastAsia="Times New Roman" w:cs="Times New Roman"/>
          <w:noProof/>
          <w:kern w:val="0"/>
          <w:lang w:eastAsia="en-IN"/>
          <w14:ligatures w14:val="none"/>
        </w:rPr>
        <w:t>(Dai, Dong et al. 2024)</w:t>
      </w:r>
      <w:r w:rsidR="00111106">
        <w:rPr>
          <w:rFonts w:eastAsia="Times New Roman" w:cs="Times New Roman"/>
          <w:kern w:val="0"/>
          <w:lang w:eastAsia="en-IN"/>
          <w14:ligatures w14:val="none"/>
        </w:rPr>
        <w:fldChar w:fldCharType="end"/>
      </w:r>
    </w:p>
    <w:p w14:paraId="7AEB8EDC" w14:textId="167E691D" w:rsidR="0031771C" w:rsidRPr="00E12412" w:rsidRDefault="00DD343E" w:rsidP="00144943">
      <w:pPr>
        <w:spacing w:before="100" w:beforeAutospacing="1" w:after="100" w:afterAutospacing="1" w:line="240" w:lineRule="auto"/>
        <w:jc w:val="both"/>
        <w:rPr>
          <w:rFonts w:eastAsia="Times New Roman" w:cs="Times New Roman"/>
          <w:kern w:val="0"/>
          <w:lang w:eastAsia="en-IN"/>
          <w14:ligatures w14:val="none"/>
        </w:rPr>
      </w:pPr>
      <w:r w:rsidRPr="00DD343E">
        <w:rPr>
          <w:rFonts w:eastAsia="Times New Roman" w:cs="Times New Roman"/>
          <w:kern w:val="0"/>
          <w:lang w:eastAsia="en-IN"/>
          <w14:ligatures w14:val="none"/>
        </w:rPr>
        <w:lastRenderedPageBreak/>
        <w:t xml:space="preserve">When methylcellulose film and ethanol extract from </w:t>
      </w:r>
      <w:r w:rsidRPr="00E40A40">
        <w:rPr>
          <w:rFonts w:eastAsia="Times New Roman" w:cs="Times New Roman"/>
          <w:i/>
          <w:iCs/>
          <w:kern w:val="0"/>
          <w:lang w:eastAsia="en-IN"/>
          <w14:ligatures w14:val="none"/>
        </w:rPr>
        <w:t xml:space="preserve">Rheum </w:t>
      </w:r>
      <w:proofErr w:type="spellStart"/>
      <w:r w:rsidRPr="00E40A40">
        <w:rPr>
          <w:rFonts w:eastAsia="Times New Roman" w:cs="Times New Roman"/>
          <w:i/>
          <w:iCs/>
          <w:kern w:val="0"/>
          <w:lang w:eastAsia="en-IN"/>
          <w14:ligatures w14:val="none"/>
        </w:rPr>
        <w:t>ribes</w:t>
      </w:r>
      <w:proofErr w:type="spellEnd"/>
      <w:r w:rsidRPr="00DD343E">
        <w:rPr>
          <w:rFonts w:eastAsia="Times New Roman" w:cs="Times New Roman"/>
          <w:kern w:val="0"/>
          <w:lang w:eastAsia="en-IN"/>
          <w14:ligatures w14:val="none"/>
        </w:rPr>
        <w:t xml:space="preserve"> L. were mixed, SEM revealed spongy-shaped holes as a result of phase separation</w:t>
      </w:r>
      <w:r w:rsidR="0031771C" w:rsidRPr="00E12412">
        <w:rPr>
          <w:rFonts w:eastAsia="Times New Roman" w:cs="Times New Roman"/>
          <w:kern w:val="0"/>
          <w:lang w:eastAsia="en-IN"/>
          <w14:ligatures w14:val="none"/>
        </w:rPr>
        <w:t>. Conversely, the incorporation of rutin into chitosan–polyvinyl alcohol film without pores, indicating strong intermolecular interactions.</w:t>
      </w:r>
      <w:r w:rsidR="00111106">
        <w:rPr>
          <w:rFonts w:eastAsia="Times New Roman" w:cs="Times New Roman"/>
          <w:kern w:val="0"/>
          <w:lang w:eastAsia="en-IN"/>
          <w14:ligatures w14:val="none"/>
        </w:rPr>
        <w:fldChar w:fldCharType="begin"/>
      </w:r>
      <w:r w:rsidR="00995DEC">
        <w:rPr>
          <w:rFonts w:eastAsia="Times New Roman" w:cs="Times New Roman"/>
          <w:kern w:val="0"/>
          <w:lang w:eastAsia="en-IN"/>
          <w14:ligatures w14:val="none"/>
        </w:rPr>
        <w:instrText xml:space="preserve"> ADDIN EN.CITE &lt;EndNote&gt;&lt;Cite&gt;&lt;Author&gt;Sabaghi&lt;/Author&gt;&lt;Year&gt;2022&lt;/Year&gt;&lt;RecNum&gt;6&lt;/RecNum&gt;&lt;DisplayText&gt;(Sabaghi, Tavasoli et al. 2022)&lt;/DisplayText&gt;&lt;record&gt;&lt;rec-number&gt;6&lt;/rec-number&gt;&lt;foreign-keys&gt;&lt;key app="EN" db-id="tp5aaas54esw2be0ts6xzv530tdtddzpd9af" timestamp="1745435114"&gt;6&lt;/key&gt;&lt;key app="ENWeb" db-id=""&gt;0&lt;/key&gt;&lt;/foreign-keys&gt;&lt;ref-type name="Journal Article"&gt;17&lt;/ref-type&gt;&lt;contributors&gt;&lt;authors&gt;&lt;author&gt;Sabaghi, Moslem&lt;/author&gt;&lt;author&gt;Tavasoli, Sedighe&lt;/author&gt;&lt;author&gt;Jamali, Seyedeh Narges&lt;/author&gt;&lt;author&gt;Katouzian, Iman&lt;/author&gt;&lt;author&gt;Faridi Esfanjani, Afshin&lt;/author&gt;&lt;/authors&gt;&lt;/contributors&gt;&lt;titles&gt;&lt;title&gt;The Pros and Cons of Incorporating Bioactive Compounds Within Food Networks and Food Contact Materials: a Review&lt;/title&gt;&lt;secondary-title&gt;Food and Bioprocess Technology&lt;/secondary-title&gt;&lt;/titles&gt;&lt;periodical&gt;&lt;full-title&gt;Food and Bioprocess Technology&lt;/full-title&gt;&lt;/periodical&gt;&lt;pages&gt;2422-2455&lt;/pages&gt;&lt;volume&gt;15&lt;/volume&gt;&lt;number&gt;11&lt;/number&gt;&lt;section&gt;2422&lt;/section&gt;&lt;dates&gt;&lt;year&gt;2022&lt;/year&gt;&lt;/dates&gt;&lt;isbn&gt;1935-5130&amp;#xD;1935-5149&lt;/isbn&gt;&lt;urls&gt;&lt;/urls&gt;&lt;electronic-resource-num&gt;10.1007/s11947-022-02837-w&lt;/electronic-resource-num&gt;&lt;/record&gt;&lt;/Cite&gt;&lt;/EndNote&gt;</w:instrText>
      </w:r>
      <w:r w:rsidR="00111106">
        <w:rPr>
          <w:rFonts w:eastAsia="Times New Roman" w:cs="Times New Roman"/>
          <w:kern w:val="0"/>
          <w:lang w:eastAsia="en-IN"/>
          <w14:ligatures w14:val="none"/>
        </w:rPr>
        <w:fldChar w:fldCharType="separate"/>
      </w:r>
      <w:r w:rsidR="00111106">
        <w:rPr>
          <w:rFonts w:eastAsia="Times New Roman" w:cs="Times New Roman"/>
          <w:noProof/>
          <w:kern w:val="0"/>
          <w:lang w:eastAsia="en-IN"/>
          <w14:ligatures w14:val="none"/>
        </w:rPr>
        <w:t>(Sabaghi, Tavasoli et al. 2022)</w:t>
      </w:r>
      <w:r w:rsidR="00111106">
        <w:rPr>
          <w:rFonts w:eastAsia="Times New Roman" w:cs="Times New Roman"/>
          <w:kern w:val="0"/>
          <w:lang w:eastAsia="en-IN"/>
          <w14:ligatures w14:val="none"/>
        </w:rPr>
        <w:fldChar w:fldCharType="end"/>
      </w:r>
      <w:r w:rsidR="00111106">
        <w:rPr>
          <w:rFonts w:eastAsia="Times New Roman" w:cs="Times New Roman"/>
          <w:kern w:val="0"/>
          <w:lang w:eastAsia="en-IN"/>
          <w14:ligatures w14:val="none"/>
        </w:rPr>
        <w:t xml:space="preserve">. </w:t>
      </w:r>
      <w:r w:rsidR="0031771C" w:rsidRPr="00E12412">
        <w:rPr>
          <w:rFonts w:eastAsia="Times New Roman" w:cs="Times New Roman"/>
          <w:kern w:val="0"/>
          <w:lang w:eastAsia="en-IN"/>
          <w14:ligatures w14:val="none"/>
        </w:rPr>
        <w:t>In whey protein concentrate films, SEM can be used to evaluate surface characteristics after drying and storage</w:t>
      </w:r>
      <w:r w:rsidR="00E40A40">
        <w:rPr>
          <w:rFonts w:eastAsia="Times New Roman" w:cs="Times New Roman"/>
          <w:kern w:val="0"/>
          <w:lang w:eastAsia="en-IN"/>
          <w14:ligatures w14:val="none"/>
        </w:rPr>
        <w:t xml:space="preserve"> </w:t>
      </w:r>
      <w:r w:rsidR="00111106">
        <w:rPr>
          <w:rFonts w:eastAsia="Times New Roman" w:cs="Times New Roman"/>
          <w:kern w:val="0"/>
          <w:lang w:eastAsia="en-IN"/>
          <w14:ligatures w14:val="none"/>
        </w:rPr>
        <w:fldChar w:fldCharType="begin"/>
      </w:r>
      <w:r w:rsidR="00995DEC">
        <w:rPr>
          <w:rFonts w:eastAsia="Times New Roman" w:cs="Times New Roman"/>
          <w:kern w:val="0"/>
          <w:lang w:eastAsia="en-IN"/>
          <w14:ligatures w14:val="none"/>
        </w:rPr>
        <w:instrText xml:space="preserve"> ADDIN EN.CITE &lt;EndNote&gt;&lt;Cite&gt;&lt;Author&gt;Hernández-Carranza&lt;/Author&gt;&lt;Year&gt;2023&lt;/Year&gt;&lt;RecNum&gt;5&lt;/RecNum&gt;&lt;DisplayText&gt;(Hernández-Carranza, Fierro-Corona et al. 2023)&lt;/DisplayText&gt;&lt;record&gt;&lt;rec-number&gt;5&lt;/rec-number&gt;&lt;foreign-keys&gt;&lt;key app="EN" db-id="tp5aaas54esw2be0ts6xzv530tdtddzpd9af" timestamp="1745435054"&gt;5&lt;/key&gt;&lt;key app="ENWeb" db-id=""&gt;0&lt;/key&gt;&lt;/foreign-keys&gt;&lt;ref-type name="Journal Article"&gt;17&lt;/ref-type&gt;&lt;contributors&gt;&lt;authors&gt;&lt;author&gt;Hernández-Carranza, P.&lt;/author&gt;&lt;author&gt;Fierro-Corona, G.&lt;/author&gt;&lt;author&gt;Tapia-Maruri, D.&lt;/author&gt;&lt;author&gt;Ruiz-Martínez, I.&lt;/author&gt;&lt;author&gt;Ávila-Reyes, S. V.&lt;/author&gt;&lt;author&gt;Ruiz-López, I. I.&lt;/author&gt;&lt;author&gt;Ochoa-Velasco, C. E.&lt;/author&gt;&lt;/authors&gt;&lt;/contributors&gt;&lt;titles&gt;&lt;title&gt;Bioactive Edible Films Based on LAB-Fermented Whey Solution and Potato Starch: Characterization and Storage Behavior&lt;/title&gt;&lt;secondary-title&gt;Food and Bioprocess Technology&lt;/secondary-title&gt;&lt;/titles&gt;&lt;periodical&gt;&lt;full-title&gt;Food and Bioprocess Technology&lt;/full-title&gt;&lt;/periodical&gt;&lt;pages&gt;3045-3056&lt;/pages&gt;&lt;volume&gt;16&lt;/volume&gt;&lt;number&gt;12&lt;/number&gt;&lt;section&gt;3045&lt;/section&gt;&lt;dates&gt;&lt;year&gt;2023&lt;/year&gt;&lt;/dates&gt;&lt;isbn&gt;1935-5130&amp;#xD;1935-5149&lt;/isbn&gt;&lt;urls&gt;&lt;/urls&gt;&lt;electronic-resource-num&gt;10.1007/s11947-023-03115-z&lt;/electronic-resource-num&gt;&lt;/record&gt;&lt;/Cite&gt;&lt;/EndNote&gt;</w:instrText>
      </w:r>
      <w:r w:rsidR="00111106">
        <w:rPr>
          <w:rFonts w:eastAsia="Times New Roman" w:cs="Times New Roman"/>
          <w:kern w:val="0"/>
          <w:lang w:eastAsia="en-IN"/>
          <w14:ligatures w14:val="none"/>
        </w:rPr>
        <w:fldChar w:fldCharType="separate"/>
      </w:r>
      <w:r w:rsidR="00111106">
        <w:rPr>
          <w:rFonts w:eastAsia="Times New Roman" w:cs="Times New Roman"/>
          <w:noProof/>
          <w:kern w:val="0"/>
          <w:lang w:eastAsia="en-IN"/>
          <w14:ligatures w14:val="none"/>
        </w:rPr>
        <w:t>(Hernández-Carranza, Fierro-Corona et al. 2023)</w:t>
      </w:r>
      <w:r w:rsidR="00111106">
        <w:rPr>
          <w:rFonts w:eastAsia="Times New Roman" w:cs="Times New Roman"/>
          <w:kern w:val="0"/>
          <w:lang w:eastAsia="en-IN"/>
          <w14:ligatures w14:val="none"/>
        </w:rPr>
        <w:fldChar w:fldCharType="end"/>
      </w:r>
      <w:r w:rsidR="00111106">
        <w:rPr>
          <w:rFonts w:eastAsia="Times New Roman" w:cs="Times New Roman"/>
          <w:kern w:val="0"/>
          <w:lang w:eastAsia="en-IN"/>
          <w14:ligatures w14:val="none"/>
        </w:rPr>
        <w:t>.</w:t>
      </w:r>
      <w:r w:rsidR="0031771C" w:rsidRPr="00E12412">
        <w:rPr>
          <w:rFonts w:eastAsia="Times New Roman" w:cs="Times New Roman"/>
          <w:kern w:val="0"/>
          <w:lang w:eastAsia="en-IN"/>
          <w14:ligatures w14:val="none"/>
        </w:rPr>
        <w:t>To prepare samples for SEM, films are often fractured using liquid nitrogen, mounted on stubs, and sputter-coated with gold to enhance conductivity</w:t>
      </w:r>
      <w:r w:rsidR="00111106">
        <w:rPr>
          <w:rFonts w:eastAsia="Times New Roman" w:cs="Times New Roman"/>
          <w:kern w:val="0"/>
          <w:lang w:eastAsia="en-IN"/>
          <w14:ligatures w14:val="none"/>
        </w:rPr>
        <w:fldChar w:fldCharType="begin"/>
      </w:r>
      <w:r w:rsidR="00111106">
        <w:rPr>
          <w:rFonts w:eastAsia="Times New Roman" w:cs="Times New Roman"/>
          <w:kern w:val="0"/>
          <w:lang w:eastAsia="en-IN"/>
          <w14:ligatures w14:val="none"/>
        </w:rPr>
        <w:instrText xml:space="preserve"> ADDIN EN.CITE &lt;EndNote&gt;&lt;Cite&gt;&lt;Author&gt;Mir&lt;/Author&gt;&lt;Year&gt;2023&lt;/Year&gt;&lt;RecNum&gt;18&lt;/RecNum&gt;&lt;DisplayText&gt;(Mir, Riar et al. 2023)&lt;/DisplayText&gt;&lt;record&gt;&lt;rec-number&gt;18&lt;/rec-number&gt;&lt;foreign-keys&gt;&lt;key app="EN" db-id="dawvzevwmz0t01ee0r7xvz53xxazd5v9dzzv" timestamp="1742925490"&gt;18&lt;/key&gt;&lt;key app="ENWeb" db-id=""&gt;0&lt;/key&gt;&lt;/foreign-keys&gt;&lt;ref-type name="Journal Article"&gt;17&lt;/ref-type&gt;&lt;contributors&gt;&lt;authors&gt;&lt;author&gt;Mir, Nisar A.&lt;/author&gt;&lt;author&gt;Riar, Charanjit S.&lt;/author&gt;&lt;author&gt;Singh, Sukhcharn&lt;/author&gt;&lt;/authors&gt;&lt;/contributors&gt;&lt;titles&gt;&lt;title&gt;Effect of film forming solution pH on antibacterial, antioxidant and structural characteristics of edible films from modified quinoa protein&lt;/title&gt;&lt;secondary-title&gt;Food Hydrocolloids&lt;/secondary-title&gt;&lt;/titles&gt;&lt;periodical&gt;&lt;full-title&gt;Food Hydrocolloids&lt;/full-title&gt;&lt;/periodical&gt;&lt;volume&gt;135&lt;/volume&gt;&lt;section&gt;108190&lt;/section&gt;&lt;dates&gt;&lt;year&gt;2023&lt;/year&gt;&lt;/dates&gt;&lt;isbn&gt;0268005X&lt;/isbn&gt;&lt;urls&gt;&lt;/urls&gt;&lt;electronic-resource-num&gt;10.1016/j.foodhyd.2022.108190&lt;/electronic-resource-num&gt;&lt;/record&gt;&lt;/Cite&gt;&lt;/EndNote&gt;</w:instrText>
      </w:r>
      <w:r w:rsidR="00111106">
        <w:rPr>
          <w:rFonts w:eastAsia="Times New Roman" w:cs="Times New Roman"/>
          <w:kern w:val="0"/>
          <w:lang w:eastAsia="en-IN"/>
          <w14:ligatures w14:val="none"/>
        </w:rPr>
        <w:fldChar w:fldCharType="separate"/>
      </w:r>
      <w:r w:rsidR="00111106">
        <w:rPr>
          <w:rFonts w:eastAsia="Times New Roman" w:cs="Times New Roman"/>
          <w:noProof/>
          <w:kern w:val="0"/>
          <w:lang w:eastAsia="en-IN"/>
          <w14:ligatures w14:val="none"/>
        </w:rPr>
        <w:t>(Mir, Riar et al. 2023)</w:t>
      </w:r>
      <w:r w:rsidR="00111106">
        <w:rPr>
          <w:rFonts w:eastAsia="Times New Roman" w:cs="Times New Roman"/>
          <w:kern w:val="0"/>
          <w:lang w:eastAsia="en-IN"/>
          <w14:ligatures w14:val="none"/>
        </w:rPr>
        <w:fldChar w:fldCharType="end"/>
      </w:r>
    </w:p>
    <w:p w14:paraId="39D4898E" w14:textId="33EA7D73" w:rsidR="0031771C" w:rsidRPr="0031771C" w:rsidRDefault="0031771C" w:rsidP="00144943">
      <w:pPr>
        <w:spacing w:before="100" w:beforeAutospacing="1" w:after="100" w:afterAutospacing="1" w:line="240" w:lineRule="auto"/>
        <w:jc w:val="both"/>
        <w:rPr>
          <w:rFonts w:eastAsia="Times New Roman" w:cs="Times New Roman"/>
          <w:kern w:val="0"/>
          <w:lang w:eastAsia="en-IN"/>
          <w14:ligatures w14:val="none"/>
        </w:rPr>
      </w:pPr>
      <w:r w:rsidRPr="00E12412">
        <w:rPr>
          <w:rFonts w:eastAsia="Times New Roman" w:cs="Times New Roman"/>
          <w:kern w:val="0"/>
          <w:lang w:eastAsia="en-IN"/>
          <w14:ligatures w14:val="none"/>
        </w:rPr>
        <w:t>Atomic Force Microscopy (AFM) provides nanoscale information about the surface topography and roughness of edible films. It generates 2D and 3D images</w:t>
      </w:r>
      <w:r w:rsidR="00A300EB">
        <w:rPr>
          <w:rFonts w:eastAsia="Times New Roman" w:cs="Times New Roman"/>
          <w:kern w:val="0"/>
          <w:lang w:eastAsia="en-IN"/>
          <w14:ligatures w14:val="none"/>
        </w:rPr>
        <w:t xml:space="preserve">. </w:t>
      </w:r>
      <w:r w:rsidRPr="00E12412">
        <w:rPr>
          <w:rFonts w:eastAsia="Times New Roman" w:cs="Times New Roman"/>
          <w:kern w:val="0"/>
          <w:lang w:eastAsia="en-IN"/>
          <w14:ligatures w14:val="none"/>
        </w:rPr>
        <w:t>A study on carboxymethyl cellulose (CMC) films with mulberry leaves polysaccharides (MLP) using AFM showed that pure CMC films had a smoother surface compared to</w:t>
      </w:r>
      <w:r w:rsidR="000019CB">
        <w:rPr>
          <w:rFonts w:eastAsia="Times New Roman" w:cs="Times New Roman"/>
          <w:kern w:val="0"/>
          <w:lang w:eastAsia="en-IN"/>
          <w14:ligatures w14:val="none"/>
        </w:rPr>
        <w:t xml:space="preserve"> </w:t>
      </w:r>
      <w:r w:rsidRPr="00E12412">
        <w:rPr>
          <w:rFonts w:eastAsia="Times New Roman" w:cs="Times New Roman"/>
          <w:kern w:val="0"/>
          <w:lang w:eastAsia="en-IN"/>
          <w14:ligatures w14:val="none"/>
        </w:rPr>
        <w:t>MLP. The addition of MLP led to the appearance of microfolds and sharp spikes, with roughness increasing with higher MLP concentrations. This indicates that the incorporation of polysaccharides can significantly alter the surface texture at the nanoscale</w:t>
      </w:r>
      <w:r w:rsidR="00111106">
        <w:rPr>
          <w:rFonts w:eastAsia="Times New Roman" w:cs="Times New Roman"/>
          <w:kern w:val="0"/>
          <w:lang w:eastAsia="en-IN"/>
          <w14:ligatures w14:val="none"/>
        </w:rPr>
        <w:fldChar w:fldCharType="begin">
          <w:fldData xml:space="preserve">PEVuZE5vdGU+PENpdGU+PEF1dGhvcj5Ba2h0YXI8L0F1dGhvcj48WWVhcj4yMDIzPC9ZZWFyPjxS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</w:fldData>
        </w:fldChar>
      </w:r>
      <w:r w:rsidR="000F1782">
        <w:rPr>
          <w:rFonts w:eastAsia="Times New Roman" w:cs="Times New Roman"/>
          <w:kern w:val="0"/>
          <w:lang w:eastAsia="en-IN"/>
          <w14:ligatures w14:val="none"/>
        </w:rPr>
        <w:instrText xml:space="preserve"> ADDIN EN.CITE </w:instrText>
      </w:r>
      <w:r w:rsidR="000F1782">
        <w:rPr>
          <w:rFonts w:eastAsia="Times New Roman" w:cs="Times New Roman"/>
          <w:kern w:val="0"/>
          <w:lang w:eastAsia="en-IN"/>
          <w14:ligatures w14:val="none"/>
        </w:rPr>
        <w:fldChar w:fldCharType="begin">
          <w:fldData xml:space="preserve">PEVuZE5vdGU+PENpdGU+PEF1dGhvcj5Ba2h0YXI8L0F1dGhvcj48WWVhcj4yMDIzPC9ZZWFyPjxS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</w:fldData>
        </w:fldChar>
      </w:r>
      <w:r w:rsidR="000F1782">
        <w:rPr>
          <w:rFonts w:eastAsia="Times New Roman" w:cs="Times New Roman"/>
          <w:kern w:val="0"/>
          <w:lang w:eastAsia="en-IN"/>
          <w14:ligatures w14:val="none"/>
        </w:rPr>
        <w:instrText xml:space="preserve"> ADDIN EN.CITE.DATA </w:instrText>
      </w:r>
      <w:r w:rsidR="000F1782">
        <w:rPr>
          <w:rFonts w:eastAsia="Times New Roman" w:cs="Times New Roman"/>
          <w:kern w:val="0"/>
          <w:lang w:eastAsia="en-IN"/>
          <w14:ligatures w14:val="none"/>
        </w:rPr>
      </w:r>
      <w:r w:rsidR="000F1782">
        <w:rPr>
          <w:rFonts w:eastAsia="Times New Roman" w:cs="Times New Roman"/>
          <w:kern w:val="0"/>
          <w:lang w:eastAsia="en-IN"/>
          <w14:ligatures w14:val="none"/>
        </w:rPr>
        <w:fldChar w:fldCharType="end"/>
      </w:r>
      <w:r w:rsidR="00111106">
        <w:rPr>
          <w:rFonts w:eastAsia="Times New Roman" w:cs="Times New Roman"/>
          <w:kern w:val="0"/>
          <w:lang w:eastAsia="en-IN"/>
          <w14:ligatures w14:val="none"/>
        </w:rPr>
      </w:r>
      <w:r w:rsidR="00111106">
        <w:rPr>
          <w:rFonts w:eastAsia="Times New Roman" w:cs="Times New Roman"/>
          <w:kern w:val="0"/>
          <w:lang w:eastAsia="en-IN"/>
          <w14:ligatures w14:val="none"/>
        </w:rPr>
        <w:fldChar w:fldCharType="separate"/>
      </w:r>
      <w:r w:rsidR="00111106">
        <w:rPr>
          <w:rFonts w:eastAsia="Times New Roman" w:cs="Times New Roman"/>
          <w:noProof/>
          <w:kern w:val="0"/>
          <w:lang w:eastAsia="en-IN"/>
          <w14:ligatures w14:val="none"/>
        </w:rPr>
        <w:t>(Akhtar, Ahmed et al. 2023)</w:t>
      </w:r>
      <w:r w:rsidR="00111106">
        <w:rPr>
          <w:rFonts w:eastAsia="Times New Roman" w:cs="Times New Roman"/>
          <w:kern w:val="0"/>
          <w:lang w:eastAsia="en-IN"/>
          <w14:ligatures w14:val="none"/>
        </w:rPr>
        <w:fldChar w:fldCharType="end"/>
      </w:r>
    </w:p>
    <w:p w14:paraId="29ADDB56" w14:textId="3CDEECE6" w:rsidR="0031771C" w:rsidRDefault="00A300EB" w:rsidP="00144943">
      <w:pPr>
        <w:spacing w:before="100" w:beforeAutospacing="1" w:after="100" w:afterAutospacing="1" w:line="240" w:lineRule="auto"/>
        <w:jc w:val="both"/>
        <w:rPr>
          <w:rFonts w:eastAsia="Times New Roman" w:cs="Times New Roman"/>
          <w:kern w:val="0"/>
          <w:lang w:eastAsia="en-IN"/>
          <w14:ligatures w14:val="none"/>
        </w:rPr>
      </w:pPr>
      <w:r>
        <w:rPr>
          <w:rFonts w:eastAsia="Times New Roman" w:cs="Times New Roman"/>
          <w:kern w:val="0"/>
          <w:lang w:eastAsia="en-IN"/>
          <w14:ligatures w14:val="none"/>
        </w:rPr>
        <w:t>B</w:t>
      </w:r>
      <w:r w:rsidR="0031771C" w:rsidRPr="0031771C">
        <w:rPr>
          <w:rFonts w:eastAsia="Times New Roman" w:cs="Times New Roman"/>
          <w:kern w:val="0"/>
          <w:lang w:eastAsia="en-IN"/>
          <w14:ligatures w14:val="none"/>
        </w:rPr>
        <w:t xml:space="preserve">oth SEM and AFM are essential tools for characterizing the surface morphology of edible films. SEM provides microscale images of </w:t>
      </w:r>
      <w:r w:rsidR="000019CB">
        <w:rPr>
          <w:rFonts w:eastAsia="Times New Roman" w:cs="Times New Roman"/>
          <w:kern w:val="0"/>
          <w:lang w:eastAsia="en-IN"/>
          <w14:ligatures w14:val="none"/>
        </w:rPr>
        <w:t xml:space="preserve">the </w:t>
      </w:r>
      <w:r w:rsidR="0031771C" w:rsidRPr="0031771C">
        <w:rPr>
          <w:rFonts w:eastAsia="Times New Roman" w:cs="Times New Roman"/>
          <w:kern w:val="0"/>
          <w:lang w:eastAsia="en-IN"/>
          <w14:ligatures w14:val="none"/>
        </w:rPr>
        <w:t>cross-section</w:t>
      </w:r>
      <w:r w:rsidR="000019CB">
        <w:rPr>
          <w:rFonts w:eastAsia="Times New Roman" w:cs="Times New Roman"/>
          <w:kern w:val="0"/>
          <w:lang w:eastAsia="en-IN"/>
          <w14:ligatures w14:val="none"/>
        </w:rPr>
        <w:t xml:space="preserve"> and surface,</w:t>
      </w:r>
      <w:r w:rsidR="0031771C" w:rsidRPr="0031771C">
        <w:rPr>
          <w:rFonts w:eastAsia="Times New Roman" w:cs="Times New Roman"/>
          <w:kern w:val="0"/>
          <w:lang w:eastAsia="en-IN"/>
          <w14:ligatures w14:val="none"/>
        </w:rPr>
        <w:t xml:space="preserve"> revealing the overall structure and distribution of components. AFM offers nanoscale details about surface topography and roughness.</w:t>
      </w:r>
      <w:r>
        <w:rPr>
          <w:rFonts w:eastAsia="Times New Roman" w:cs="Times New Roman"/>
          <w:kern w:val="0"/>
          <w:lang w:eastAsia="en-IN"/>
          <w14:ligatures w14:val="none"/>
        </w:rPr>
        <w:t xml:space="preserve"> </w:t>
      </w:r>
      <w:r w:rsidR="0031771C" w:rsidRPr="0031771C">
        <w:rPr>
          <w:rFonts w:eastAsia="Times New Roman" w:cs="Times New Roman"/>
          <w:kern w:val="0"/>
          <w:lang w:eastAsia="en-IN"/>
          <w14:ligatures w14:val="none"/>
        </w:rPr>
        <w:t>Understanding these structural changes is critical for designing</w:t>
      </w:r>
      <w:r w:rsidR="000019CB">
        <w:rPr>
          <w:rFonts w:eastAsia="Times New Roman" w:cs="Times New Roman"/>
          <w:kern w:val="0"/>
          <w:lang w:eastAsia="en-IN"/>
          <w14:ligatures w14:val="none"/>
        </w:rPr>
        <w:t xml:space="preserve"> </w:t>
      </w:r>
      <w:r w:rsidR="0031771C" w:rsidRPr="0031771C">
        <w:rPr>
          <w:rFonts w:eastAsia="Times New Roman" w:cs="Times New Roman"/>
          <w:kern w:val="0"/>
          <w:lang w:eastAsia="en-IN"/>
          <w14:ligatures w14:val="none"/>
        </w:rPr>
        <w:t>films with properties for specific food packaging applications</w:t>
      </w:r>
      <w:r w:rsidR="00C724B3">
        <w:rPr>
          <w:rFonts w:eastAsia="Times New Roman" w:cs="Times New Roman"/>
          <w:kern w:val="0"/>
          <w:lang w:eastAsia="en-IN"/>
          <w14:ligatures w14:val="none"/>
        </w:rPr>
        <w:t xml:space="preserve"> </w:t>
      </w:r>
      <w:r w:rsidR="00111106">
        <w:rPr>
          <w:rFonts w:eastAsia="Times New Roman" w:cs="Times New Roman"/>
          <w:kern w:val="0"/>
          <w:lang w:eastAsia="en-IN"/>
          <w14:ligatures w14:val="none"/>
        </w:rPr>
        <w:fldChar w:fldCharType="begin">
          <w:fldData xml:space="preserve">PEVuZE5vdGU+PENpdGU+PEF1dGhvcj5Ba2h0YXI8L0F1dGhvcj48WWVhcj4yMDIzPC9ZZWFyPjxS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</w:fldData>
        </w:fldChar>
      </w:r>
      <w:r w:rsidR="000F1782">
        <w:rPr>
          <w:rFonts w:eastAsia="Times New Roman" w:cs="Times New Roman"/>
          <w:kern w:val="0"/>
          <w:lang w:eastAsia="en-IN"/>
          <w14:ligatures w14:val="none"/>
        </w:rPr>
        <w:instrText xml:space="preserve"> ADDIN EN.CITE </w:instrText>
      </w:r>
      <w:r w:rsidR="000F1782">
        <w:rPr>
          <w:rFonts w:eastAsia="Times New Roman" w:cs="Times New Roman"/>
          <w:kern w:val="0"/>
          <w:lang w:eastAsia="en-IN"/>
          <w14:ligatures w14:val="none"/>
        </w:rPr>
        <w:fldChar w:fldCharType="begin">
          <w:fldData xml:space="preserve">PEVuZE5vdGU+PENpdGU+PEF1dGhvcj5Ba2h0YXI8L0F1dGhvcj48WWVhcj4yMDIzPC9ZZWFyPjxS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</w:fldData>
        </w:fldChar>
      </w:r>
      <w:r w:rsidR="000F1782">
        <w:rPr>
          <w:rFonts w:eastAsia="Times New Roman" w:cs="Times New Roman"/>
          <w:kern w:val="0"/>
          <w:lang w:eastAsia="en-IN"/>
          <w14:ligatures w14:val="none"/>
        </w:rPr>
        <w:instrText xml:space="preserve"> ADDIN EN.CITE.DATA </w:instrText>
      </w:r>
      <w:r w:rsidR="000F1782">
        <w:rPr>
          <w:rFonts w:eastAsia="Times New Roman" w:cs="Times New Roman"/>
          <w:kern w:val="0"/>
          <w:lang w:eastAsia="en-IN"/>
          <w14:ligatures w14:val="none"/>
        </w:rPr>
      </w:r>
      <w:r w:rsidR="000F1782">
        <w:rPr>
          <w:rFonts w:eastAsia="Times New Roman" w:cs="Times New Roman"/>
          <w:kern w:val="0"/>
          <w:lang w:eastAsia="en-IN"/>
          <w14:ligatures w14:val="none"/>
        </w:rPr>
        <w:fldChar w:fldCharType="end"/>
      </w:r>
      <w:r w:rsidR="00111106">
        <w:rPr>
          <w:rFonts w:eastAsia="Times New Roman" w:cs="Times New Roman"/>
          <w:kern w:val="0"/>
          <w:lang w:eastAsia="en-IN"/>
          <w14:ligatures w14:val="none"/>
        </w:rPr>
      </w:r>
      <w:r w:rsidR="00111106">
        <w:rPr>
          <w:rFonts w:eastAsia="Times New Roman" w:cs="Times New Roman"/>
          <w:kern w:val="0"/>
          <w:lang w:eastAsia="en-IN"/>
          <w14:ligatures w14:val="none"/>
        </w:rPr>
        <w:fldChar w:fldCharType="separate"/>
      </w:r>
      <w:r w:rsidR="00111106">
        <w:rPr>
          <w:rFonts w:eastAsia="Times New Roman" w:cs="Times New Roman"/>
          <w:noProof/>
          <w:kern w:val="0"/>
          <w:lang w:eastAsia="en-IN"/>
          <w14:ligatures w14:val="none"/>
        </w:rPr>
        <w:t>(Akhtar, Ahmed et al. 2023)</w:t>
      </w:r>
      <w:r w:rsidR="00111106">
        <w:rPr>
          <w:rFonts w:eastAsia="Times New Roman" w:cs="Times New Roman"/>
          <w:kern w:val="0"/>
          <w:lang w:eastAsia="en-IN"/>
          <w14:ligatures w14:val="none"/>
        </w:rPr>
        <w:fldChar w:fldCharType="end"/>
      </w:r>
    </w:p>
    <w:p w14:paraId="1B022E6A" w14:textId="5817476D" w:rsidR="00240E94" w:rsidRDefault="00240E94" w:rsidP="00144943">
      <w:pPr>
        <w:spacing w:before="100" w:beforeAutospacing="1" w:after="100" w:afterAutospacing="1" w:line="240" w:lineRule="auto"/>
        <w:jc w:val="both"/>
        <w:rPr>
          <w:rFonts w:eastAsia="Times New Roman" w:cs="Times New Roman"/>
          <w:kern w:val="0"/>
          <w:lang w:eastAsia="en-IN"/>
          <w14:ligatures w14:val="none"/>
        </w:rPr>
      </w:pPr>
      <w:r>
        <w:rPr>
          <w:rFonts w:eastAsia="Times New Roman" w:cs="Times New Roman"/>
          <w:kern w:val="0"/>
          <w:lang w:eastAsia="en-IN"/>
          <w14:ligatures w14:val="none"/>
        </w:rPr>
        <w:t xml:space="preserve">Table </w:t>
      </w:r>
      <w:proofErr w:type="gramStart"/>
      <w:r>
        <w:rPr>
          <w:rFonts w:eastAsia="Times New Roman" w:cs="Times New Roman"/>
          <w:kern w:val="0"/>
          <w:lang w:eastAsia="en-IN"/>
          <w14:ligatures w14:val="none"/>
        </w:rPr>
        <w:t>1 :</w:t>
      </w:r>
      <w:proofErr w:type="gramEnd"/>
      <w:r>
        <w:rPr>
          <w:rFonts w:eastAsia="Times New Roman" w:cs="Times New Roman"/>
          <w:kern w:val="0"/>
          <w:lang w:eastAsia="en-IN"/>
          <w14:ligatures w14:val="none"/>
        </w:rPr>
        <w:t xml:space="preserve"> </w:t>
      </w:r>
      <w:r w:rsidR="00C724B3" w:rsidRPr="00EA5BF1">
        <w:rPr>
          <w:rFonts w:eastAsia="Times New Roman" w:cs="Times New Roman"/>
          <w:kern w:val="0"/>
          <w:highlight w:val="yellow"/>
          <w:lang w:eastAsia="en-IN"/>
          <w14:ligatures w14:val="none"/>
        </w:rPr>
        <w:t>Structural properties</w:t>
      </w:r>
      <w:r w:rsidR="000019F6" w:rsidRPr="00EA5BF1">
        <w:rPr>
          <w:rFonts w:eastAsia="Times New Roman" w:cs="Times New Roman"/>
          <w:kern w:val="0"/>
          <w:highlight w:val="yellow"/>
          <w:lang w:eastAsia="en-IN"/>
          <w14:ligatures w14:val="none"/>
        </w:rPr>
        <w:t xml:space="preserve"> of Edible Films</w:t>
      </w:r>
    </w:p>
    <w:tbl>
      <w:tblPr>
        <w:tblStyle w:val="PlainTable1"/>
        <w:tblW w:w="0" w:type="auto"/>
        <w:tblLook w:val="04A0" w:firstRow="1" w:lastRow="0" w:firstColumn="1" w:lastColumn="0" w:noHBand="0" w:noVBand="1"/>
      </w:tblPr>
      <w:tblGrid>
        <w:gridCol w:w="2339"/>
        <w:gridCol w:w="2736"/>
        <w:gridCol w:w="2914"/>
        <w:gridCol w:w="2363"/>
      </w:tblGrid>
      <w:tr w:rsidR="0084667C" w14:paraId="0C25FB0A" w14:textId="77777777" w:rsidTr="00995DEC">
        <w:trPr>
          <w:cnfStyle w:val="100000000000" w:firstRow="1" w:lastRow="0" w:firstColumn="0" w:lastColumn="0" w:oddVBand="0" w:evenVBand="0" w:oddHBand="0"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339" w:type="dxa"/>
          </w:tcPr>
          <w:p w14:paraId="11CD0693" w14:textId="77777777" w:rsidR="0084667C" w:rsidRDefault="0084667C" w:rsidP="00144943">
            <w:pPr>
              <w:spacing w:before="100" w:beforeAutospacing="1" w:after="100" w:afterAutospacing="1"/>
              <w:jc w:val="both"/>
              <w:rPr>
                <w:rFonts w:eastAsia="Times New Roman" w:cs="Times New Roman"/>
                <w:b w:val="0"/>
                <w:bCs w:val="0"/>
                <w:kern w:val="0"/>
                <w:lang w:eastAsia="en-IN"/>
                <w14:ligatures w14:val="none"/>
              </w:rPr>
            </w:pPr>
            <w:r w:rsidRPr="00B01A88">
              <w:rPr>
                <w:rFonts w:eastAsia="Times New Roman" w:cs="Times New Roman"/>
                <w:kern w:val="0"/>
                <w:lang w:eastAsia="en-IN"/>
                <w14:ligatures w14:val="none"/>
              </w:rPr>
              <w:t>Property</w:t>
            </w:r>
          </w:p>
          <w:p w14:paraId="64CCE99B" w14:textId="110EAC9A" w:rsidR="00995DEC" w:rsidRPr="00B01A88" w:rsidRDefault="00995DEC" w:rsidP="00144943">
            <w:pPr>
              <w:spacing w:before="100" w:beforeAutospacing="1" w:after="100" w:afterAutospacing="1"/>
              <w:jc w:val="both"/>
              <w:rPr>
                <w:rFonts w:eastAsia="Times New Roman" w:cs="Times New Roman"/>
                <w:b w:val="0"/>
                <w:bCs w:val="0"/>
                <w:kern w:val="0"/>
                <w:lang w:eastAsia="en-IN"/>
                <w14:ligatures w14:val="none"/>
              </w:rPr>
            </w:pPr>
          </w:p>
        </w:tc>
        <w:tc>
          <w:tcPr>
            <w:tcW w:w="2736" w:type="dxa"/>
          </w:tcPr>
          <w:p w14:paraId="242AD46C" w14:textId="52FA18F7" w:rsidR="0084667C" w:rsidRPr="00B01A88" w:rsidRDefault="0084667C" w:rsidP="00144943">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kern w:val="0"/>
                <w:lang w:eastAsia="en-IN"/>
                <w14:ligatures w14:val="none"/>
              </w:rPr>
            </w:pPr>
            <w:r w:rsidRPr="00B01A88">
              <w:rPr>
                <w:rFonts w:eastAsia="Times New Roman" w:cs="Times New Roman"/>
                <w:kern w:val="0"/>
                <w:lang w:eastAsia="en-IN"/>
                <w14:ligatures w14:val="none"/>
              </w:rPr>
              <w:t>Key aspects</w:t>
            </w:r>
          </w:p>
        </w:tc>
        <w:tc>
          <w:tcPr>
            <w:tcW w:w="2914" w:type="dxa"/>
          </w:tcPr>
          <w:p w14:paraId="1A240968" w14:textId="4C03A158" w:rsidR="0084667C" w:rsidRPr="00B01A88" w:rsidRDefault="0084667C" w:rsidP="00144943">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kern w:val="0"/>
                <w:lang w:eastAsia="en-IN"/>
                <w14:ligatures w14:val="none"/>
              </w:rPr>
            </w:pPr>
            <w:r w:rsidRPr="00B01A88">
              <w:rPr>
                <w:rFonts w:eastAsia="Times New Roman" w:cs="Times New Roman"/>
                <w:kern w:val="0"/>
                <w:lang w:eastAsia="en-IN"/>
                <w14:ligatures w14:val="none"/>
              </w:rPr>
              <w:t>Examples/Observations</w:t>
            </w:r>
          </w:p>
        </w:tc>
        <w:tc>
          <w:tcPr>
            <w:tcW w:w="2363" w:type="dxa"/>
          </w:tcPr>
          <w:p w14:paraId="738989E9" w14:textId="2A4C60E3" w:rsidR="0084667C" w:rsidRPr="00B01A88" w:rsidRDefault="0084667C" w:rsidP="00144943">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kern w:val="0"/>
                <w:lang w:eastAsia="en-IN"/>
                <w14:ligatures w14:val="none"/>
              </w:rPr>
            </w:pPr>
            <w:r w:rsidRPr="00B01A88">
              <w:rPr>
                <w:rFonts w:eastAsia="Times New Roman" w:cs="Times New Roman"/>
                <w:kern w:val="0"/>
                <w:lang w:eastAsia="en-IN"/>
                <w14:ligatures w14:val="none"/>
              </w:rPr>
              <w:t>References</w:t>
            </w:r>
          </w:p>
        </w:tc>
      </w:tr>
      <w:tr w:rsidR="0084667C" w14:paraId="77BCC389" w14:textId="77777777" w:rsidTr="00995DEC">
        <w:trPr>
          <w:cnfStyle w:val="000000100000" w:firstRow="0" w:lastRow="0" w:firstColumn="0" w:lastColumn="0" w:oddVBand="0" w:evenVBand="0" w:oddHBand="1" w:evenHBand="0" w:firstRowFirstColumn="0" w:firstRowLastColumn="0" w:lastRowFirstColumn="0" w:lastRowLastColumn="0"/>
          <w:trHeight w:val="1818"/>
        </w:trPr>
        <w:tc>
          <w:tcPr>
            <w:cnfStyle w:val="001000000000" w:firstRow="0" w:lastRow="0" w:firstColumn="1" w:lastColumn="0" w:oddVBand="0" w:evenVBand="0" w:oddHBand="0" w:evenHBand="0" w:firstRowFirstColumn="0" w:firstRowLastColumn="0" w:lastRowFirstColumn="0" w:lastRowLastColumn="0"/>
            <w:tcW w:w="2339" w:type="dxa"/>
          </w:tcPr>
          <w:p w14:paraId="204DABD2" w14:textId="084B9B36" w:rsidR="0084667C" w:rsidRDefault="0084667C" w:rsidP="00144943">
            <w:pPr>
              <w:spacing w:before="100" w:beforeAutospacing="1" w:after="100" w:afterAutospacing="1"/>
              <w:jc w:val="both"/>
              <w:rPr>
                <w:rFonts w:eastAsia="Times New Roman" w:cs="Times New Roman"/>
                <w:kern w:val="0"/>
                <w:lang w:eastAsia="en-IN"/>
                <w14:ligatures w14:val="none"/>
              </w:rPr>
            </w:pPr>
            <w:r>
              <w:rPr>
                <w:rFonts w:eastAsia="Times New Roman" w:cs="Times New Roman"/>
                <w:kern w:val="0"/>
                <w:lang w:eastAsia="en-IN"/>
                <w14:ligatures w14:val="none"/>
              </w:rPr>
              <w:t>Mechanical Properties</w:t>
            </w:r>
          </w:p>
        </w:tc>
        <w:tc>
          <w:tcPr>
            <w:tcW w:w="2736" w:type="dxa"/>
          </w:tcPr>
          <w:p w14:paraId="5EC5564D" w14:textId="462B7144" w:rsidR="0084667C" w:rsidRDefault="0084667C" w:rsidP="00144943">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eastAsia="en-IN"/>
                <w14:ligatures w14:val="none"/>
              </w:rPr>
            </w:pPr>
            <w:r w:rsidRPr="0084667C">
              <w:rPr>
                <w:rFonts w:eastAsia="Times New Roman" w:cs="Times New Roman"/>
                <w:kern w:val="0"/>
                <w:lang w:eastAsia="en-IN"/>
                <w14:ligatures w14:val="none"/>
              </w:rPr>
              <w:t xml:space="preserve">Tensile </w:t>
            </w:r>
            <w:r w:rsidR="00E10C98" w:rsidRPr="0084667C">
              <w:rPr>
                <w:rFonts w:eastAsia="Times New Roman" w:cs="Times New Roman"/>
                <w:kern w:val="0"/>
                <w:lang w:eastAsia="en-IN"/>
                <w14:ligatures w14:val="none"/>
              </w:rPr>
              <w:t>Strength</w:t>
            </w:r>
            <w:r w:rsidR="00E10C98">
              <w:rPr>
                <w:rFonts w:eastAsia="Times New Roman" w:cs="Times New Roman"/>
                <w:kern w:val="0"/>
                <w:lang w:eastAsia="en-IN"/>
                <w14:ligatures w14:val="none"/>
              </w:rPr>
              <w:t>,</w:t>
            </w:r>
            <w:r w:rsidRPr="0084667C">
              <w:rPr>
                <w:rFonts w:eastAsia="Times New Roman" w:cs="Times New Roman"/>
                <w:kern w:val="0"/>
                <w:lang w:eastAsia="en-IN"/>
                <w14:ligatures w14:val="none"/>
              </w:rPr>
              <w:t xml:space="preserve"> Elongation at Break (EAB), Young's Modulus</w:t>
            </w:r>
          </w:p>
        </w:tc>
        <w:tc>
          <w:tcPr>
            <w:tcW w:w="2914" w:type="dxa"/>
          </w:tcPr>
          <w:p w14:paraId="3419243D" w14:textId="77777777" w:rsidR="0084667C" w:rsidRPr="0084667C" w:rsidRDefault="0084667C" w:rsidP="0084667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eastAsia="en-IN"/>
                <w14:ligatures w14:val="none"/>
              </w:rPr>
            </w:pPr>
            <w:r w:rsidRPr="0084667C">
              <w:rPr>
                <w:rFonts w:eastAsia="Times New Roman" w:cs="Times New Roman"/>
                <w:kern w:val="0"/>
                <w:lang w:eastAsia="en-IN"/>
                <w14:ligatures w14:val="none"/>
              </w:rPr>
              <w:t>1. Reflect intermolecular &amp; intramolecular interactions</w:t>
            </w:r>
          </w:p>
          <w:p w14:paraId="538CBEF5" w14:textId="65684142" w:rsidR="0084667C" w:rsidRDefault="0084667C" w:rsidP="0084667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eastAsia="en-IN"/>
                <w14:ligatures w14:val="none"/>
              </w:rPr>
            </w:pPr>
            <w:r w:rsidRPr="0084667C">
              <w:rPr>
                <w:rFonts w:eastAsia="Times New Roman" w:cs="Times New Roman"/>
                <w:kern w:val="0"/>
                <w:lang w:eastAsia="en-IN"/>
                <w14:ligatures w14:val="none"/>
              </w:rPr>
              <w:t>2. Affected by biopolymer type, environment</w:t>
            </w:r>
          </w:p>
        </w:tc>
        <w:tc>
          <w:tcPr>
            <w:tcW w:w="2363" w:type="dxa"/>
          </w:tcPr>
          <w:p w14:paraId="5986A7ED" w14:textId="7ADD1AAE" w:rsidR="0084667C" w:rsidRDefault="000F1782" w:rsidP="00144943">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eastAsia="en-IN"/>
                <w14:ligatures w14:val="none"/>
              </w:rPr>
            </w:pPr>
            <w:r>
              <w:rPr>
                <w:rFonts w:eastAsia="Times New Roman" w:cs="Times New Roman"/>
                <w:kern w:val="0"/>
                <w:lang w:eastAsia="en-IN"/>
                <w14:ligatures w14:val="none"/>
              </w:rPr>
              <w:fldChar w:fldCharType="begin"/>
            </w:r>
            <w:r>
              <w:rPr>
                <w:rFonts w:eastAsia="Times New Roman" w:cs="Times New Roman"/>
                <w:kern w:val="0"/>
                <w:lang w:eastAsia="en-IN"/>
                <w14:ligatures w14:val="none"/>
              </w:rPr>
              <w:instrText xml:space="preserve"> ADDIN EN.CITE &lt;EndNote&gt;&lt;Cite&gt;&lt;Author&gt;Chen&lt;/Author&gt;&lt;Year&gt;2021&lt;/Year&gt;&lt;RecNum&gt;9&lt;/RecNum&gt;&lt;DisplayText&gt;(Chen, Alee et al. 2021)&lt;/DisplayText&gt;&lt;record&gt;&lt;rec-number&gt;9&lt;/rec-number&gt;&lt;foreign-keys&gt;&lt;key app="EN" db-id="tp5aaas54esw2be0ts6xzv530tdtddzpd9af" timestamp="1745435407"&gt;9&lt;/key&gt;&lt;key app="ENWeb" db-id=""&gt;0&lt;/key&gt;&lt;/foreign-keys&gt;&lt;ref-type name="Journal Article"&gt;17&lt;/ref-type&gt;&lt;contributors&gt;&lt;authors&gt;&lt;author&gt;Chen, H.&lt;/author&gt;&lt;author&gt;Alee, M.&lt;/author&gt;&lt;author&gt;Chen, Y.&lt;/author&gt;&lt;author&gt;Zhou, Y.&lt;/author&gt;&lt;author&gt;Yang, M.&lt;/author&gt;&lt;author&gt;Ali, A.&lt;/author&gt;&lt;author&gt;Liu, H.&lt;/author&gt;&lt;author&gt;Chen, L.&lt;/author&gt;&lt;author&gt;Yu, L.&lt;/author&gt;&lt;/authors&gt;&lt;/contributors&gt;&lt;auth-address&gt;Collage of Food Science and Engineering, South China University of Technology, Guangzhou 510640, China.&amp;#xD;Department of Food Science and Technology, National University of Singapore, Science Drive 2, Singapore 117542, Singapore.&amp;#xD;Department of Agriculture and Food Technology, Karakorum International University, Gilgit 15100, Pakistan.&amp;#xD;China-Singapore International Joint Research Institute, Knowledge City, Guangzhou 510663, China.&lt;/auth-address&gt;&lt;titles&gt;&lt;title&gt;Developing Edible Starch Film Used for Packaging Seasonings in Instant Noodles&lt;/title&gt;&lt;secondary-title&gt;Foods&lt;/secondary-title&gt;&lt;/titles&gt;&lt;periodical&gt;&lt;full-title&gt;Foods&lt;/full-title&gt;&lt;/periodical&gt;&lt;volume&gt;10&lt;/volume&gt;&lt;number&gt;12&lt;/number&gt;&lt;edition&gt;2021/12/25&lt;/edition&gt;&lt;keywords&gt;&lt;keyword&gt;edible&lt;/keyword&gt;&lt;keyword&gt;instant noodle&lt;/keyword&gt;&lt;keyword&gt;interface&lt;/keyword&gt;&lt;keyword&gt;packaging&lt;/keyword&gt;&lt;keyword&gt;reinforcement&lt;/keyword&gt;&lt;keyword&gt;starch film&lt;/keyword&gt;&lt;/keywords&gt;&lt;dates&gt;&lt;year&gt;2021&lt;/year&gt;&lt;pub-dates&gt;&lt;date&gt;Dec 14&lt;/date&gt;&lt;/pub-dates&gt;&lt;/dates&gt;&lt;isbn&gt;2304-8158 (Print)&amp;#xD;2304-8158 (Electronic)&amp;#xD;2304-8158 (Linking)&lt;/isbn&gt;&lt;accession-num&gt;34945656&lt;/accession-num&gt;&lt;urls&gt;&lt;related-urls&gt;&lt;url&gt;https://www.ncbi.nlm.nih.gov/pubmed/34945656&lt;/url&gt;&lt;/related-urls&gt;&lt;/urls&gt;&lt;custom2&gt;PMC8700853&lt;/custom2&gt;&lt;electronic-resource-num&gt;10.3390/foods10123105&lt;/electronic-resource-num&gt;&lt;/record&gt;&lt;/Cite&gt;&lt;/EndNote&gt;</w:instrText>
            </w:r>
            <w:r>
              <w:rPr>
                <w:rFonts w:eastAsia="Times New Roman" w:cs="Times New Roman"/>
                <w:kern w:val="0"/>
                <w:lang w:eastAsia="en-IN"/>
                <w14:ligatures w14:val="none"/>
              </w:rPr>
              <w:fldChar w:fldCharType="separate"/>
            </w:r>
            <w:r>
              <w:rPr>
                <w:rFonts w:eastAsia="Times New Roman" w:cs="Times New Roman"/>
                <w:noProof/>
                <w:kern w:val="0"/>
                <w:lang w:eastAsia="en-IN"/>
                <w14:ligatures w14:val="none"/>
              </w:rPr>
              <w:t>(Chen, Alee et al. 2021)</w:t>
            </w:r>
            <w:r>
              <w:rPr>
                <w:rFonts w:eastAsia="Times New Roman" w:cs="Times New Roman"/>
                <w:kern w:val="0"/>
                <w:lang w:eastAsia="en-IN"/>
                <w14:ligatures w14:val="none"/>
              </w:rPr>
              <w:fldChar w:fldCharType="end"/>
            </w:r>
          </w:p>
        </w:tc>
      </w:tr>
      <w:tr w:rsidR="0084667C" w14:paraId="5DE11E90" w14:textId="77777777" w:rsidTr="00995DEC">
        <w:trPr>
          <w:trHeight w:val="289"/>
        </w:trPr>
        <w:tc>
          <w:tcPr>
            <w:cnfStyle w:val="001000000000" w:firstRow="0" w:lastRow="0" w:firstColumn="1" w:lastColumn="0" w:oddVBand="0" w:evenVBand="0" w:oddHBand="0" w:evenHBand="0" w:firstRowFirstColumn="0" w:firstRowLastColumn="0" w:lastRowFirstColumn="0" w:lastRowLastColumn="0"/>
            <w:tcW w:w="2339" w:type="dxa"/>
          </w:tcPr>
          <w:p w14:paraId="281C6735" w14:textId="77777777" w:rsidR="0084667C" w:rsidRDefault="0084667C" w:rsidP="00144943">
            <w:pPr>
              <w:spacing w:before="100" w:beforeAutospacing="1" w:after="100" w:afterAutospacing="1"/>
              <w:jc w:val="both"/>
              <w:rPr>
                <w:rFonts w:eastAsia="Times New Roman" w:cs="Times New Roman"/>
                <w:kern w:val="0"/>
                <w:lang w:eastAsia="en-IN"/>
                <w14:ligatures w14:val="none"/>
              </w:rPr>
            </w:pPr>
          </w:p>
        </w:tc>
        <w:tc>
          <w:tcPr>
            <w:tcW w:w="2736" w:type="dxa"/>
          </w:tcPr>
          <w:p w14:paraId="7255C7A3" w14:textId="77777777" w:rsidR="0084667C" w:rsidRDefault="0084667C" w:rsidP="00144943">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imes New Roman"/>
                <w:kern w:val="0"/>
                <w:lang w:eastAsia="en-IN"/>
                <w14:ligatures w14:val="none"/>
              </w:rPr>
            </w:pPr>
            <w:r>
              <w:rPr>
                <w:rFonts w:eastAsia="Times New Roman" w:cs="Times New Roman"/>
                <w:kern w:val="0"/>
                <w:lang w:eastAsia="en-IN"/>
                <w14:ligatures w14:val="none"/>
              </w:rPr>
              <w:t>Effect of fermented whey</w:t>
            </w:r>
          </w:p>
          <w:p w14:paraId="64B0150C" w14:textId="116BC5CD" w:rsidR="00995DEC" w:rsidRDefault="00995DEC" w:rsidP="00144943">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imes New Roman"/>
                <w:kern w:val="0"/>
                <w:lang w:eastAsia="en-IN"/>
                <w14:ligatures w14:val="none"/>
              </w:rPr>
            </w:pPr>
          </w:p>
        </w:tc>
        <w:tc>
          <w:tcPr>
            <w:tcW w:w="2914" w:type="dxa"/>
          </w:tcPr>
          <w:p w14:paraId="5224616C" w14:textId="519FD7D7" w:rsidR="0084667C" w:rsidRDefault="0084667C" w:rsidP="00144943">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imes New Roman"/>
                <w:kern w:val="0"/>
                <w:lang w:eastAsia="en-IN"/>
                <w14:ligatures w14:val="none"/>
              </w:rPr>
            </w:pPr>
            <w:r>
              <w:rPr>
                <w:rFonts w:eastAsia="Times New Roman" w:cs="Times New Roman"/>
                <w:kern w:val="0"/>
                <w:lang w:eastAsia="en-IN"/>
                <w14:ligatures w14:val="none"/>
              </w:rPr>
              <w:t>Increased T</w:t>
            </w:r>
            <w:r w:rsidR="00E10C98">
              <w:rPr>
                <w:rFonts w:eastAsia="Times New Roman" w:cs="Times New Roman"/>
                <w:kern w:val="0"/>
                <w:lang w:eastAsia="en-IN"/>
                <w14:ligatures w14:val="none"/>
              </w:rPr>
              <w:t xml:space="preserve">S </w:t>
            </w:r>
            <w:r>
              <w:rPr>
                <w:rFonts w:eastAsia="Times New Roman" w:cs="Times New Roman"/>
                <w:kern w:val="0"/>
                <w:lang w:eastAsia="en-IN"/>
                <w14:ligatures w14:val="none"/>
              </w:rPr>
              <w:t>by 86.4%-136.4%</w:t>
            </w:r>
          </w:p>
        </w:tc>
        <w:tc>
          <w:tcPr>
            <w:tcW w:w="2363" w:type="dxa"/>
          </w:tcPr>
          <w:p w14:paraId="58BA53EF" w14:textId="42DE9FCB" w:rsidR="0084667C" w:rsidRDefault="000F1782" w:rsidP="00144943">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imes New Roman"/>
                <w:kern w:val="0"/>
                <w:lang w:eastAsia="en-IN"/>
                <w14:ligatures w14:val="none"/>
              </w:rPr>
            </w:pPr>
            <w:r>
              <w:rPr>
                <w:rFonts w:eastAsia="Times New Roman" w:cs="Times New Roman"/>
                <w:kern w:val="0"/>
                <w:lang w:eastAsia="en-IN"/>
                <w14:ligatures w14:val="none"/>
              </w:rPr>
              <w:fldChar w:fldCharType="begin"/>
            </w:r>
            <w:r>
              <w:rPr>
                <w:rFonts w:eastAsia="Times New Roman" w:cs="Times New Roman"/>
                <w:kern w:val="0"/>
                <w:lang w:eastAsia="en-IN"/>
                <w14:ligatures w14:val="none"/>
              </w:rPr>
              <w:instrText xml:space="preserve"> ADDIN EN.CITE &lt;EndNote&gt;&lt;Cite&gt;&lt;Author&gt;Hernández-Carranza&lt;/Author&gt;&lt;Year&gt;2023&lt;/Year&gt;&lt;RecNum&gt;5&lt;/RecNum&gt;&lt;DisplayText&gt;(Hernández-Carranza, Fierro-Corona et al. 2023)&lt;/DisplayText&gt;&lt;record&gt;&lt;rec-number&gt;5&lt;/rec-number&gt;&lt;foreign-keys&gt;&lt;key app="EN" db-id="tp5aaas54esw2be0ts6xzv530tdtddzpd9af" timestamp="1745435054"&gt;5&lt;/key&gt;&lt;key app="ENWeb" db-id=""&gt;0&lt;/key&gt;&lt;/foreign-keys&gt;&lt;ref-type name="Journal Article"&gt;17&lt;/ref-type&gt;&lt;contributors&gt;&lt;authors&gt;&lt;author&gt;Hernández-Carranza, P.&lt;/author&gt;&lt;author&gt;Fierro-Corona, G.&lt;/author&gt;&lt;author&gt;Tapia-Maruri, D.&lt;/author&gt;&lt;author&gt;Ruiz-Martínez, I.&lt;/author&gt;&lt;author&gt;Ávila-Reyes, S. V.&lt;/author&gt;&lt;author&gt;Ruiz-López, I. I.&lt;/author&gt;&lt;author&gt;Ochoa-Velasco, C. E.&lt;/author&gt;&lt;/authors&gt;&lt;/contributors&gt;&lt;titles&gt;&lt;title&gt;Bioactive Edible Films Based on LAB-Fermented Whey Solution and Potato Starch: Characterization and Storage Behavior&lt;/title&gt;&lt;secondary-title&gt;Food and Bioprocess Technology&lt;/secondary-title&gt;&lt;/titles&gt;&lt;periodical&gt;&lt;full-title&gt;Food and Bioprocess Technology&lt;/full-title&gt;&lt;/periodical&gt;&lt;pages&gt;3045-3056&lt;/pages&gt;&lt;volume&gt;16&lt;/volume&gt;&lt;number&gt;12&lt;/number&gt;&lt;section&gt;3045&lt;/section&gt;&lt;dates&gt;&lt;year&gt;2023&lt;/year&gt;&lt;/dates&gt;&lt;isbn&gt;1935-5130&amp;#xD;1935-5149&lt;/isbn&gt;&lt;urls&gt;&lt;/urls&gt;&lt;electronic-resource-num&gt;10.1007/s11947-023-03115-z&lt;/electronic-resource-num&gt;&lt;/record&gt;&lt;/Cite&gt;&lt;/EndNote&gt;</w:instrText>
            </w:r>
            <w:r>
              <w:rPr>
                <w:rFonts w:eastAsia="Times New Roman" w:cs="Times New Roman"/>
                <w:kern w:val="0"/>
                <w:lang w:eastAsia="en-IN"/>
                <w14:ligatures w14:val="none"/>
              </w:rPr>
              <w:fldChar w:fldCharType="separate"/>
            </w:r>
            <w:r>
              <w:rPr>
                <w:rFonts w:eastAsia="Times New Roman" w:cs="Times New Roman"/>
                <w:noProof/>
                <w:kern w:val="0"/>
                <w:lang w:eastAsia="en-IN"/>
                <w14:ligatures w14:val="none"/>
              </w:rPr>
              <w:t>(Hernández-Carranza, Fierro-Corona et al. 2023)</w:t>
            </w:r>
            <w:r>
              <w:rPr>
                <w:rFonts w:eastAsia="Times New Roman" w:cs="Times New Roman"/>
                <w:kern w:val="0"/>
                <w:lang w:eastAsia="en-IN"/>
                <w14:ligatures w14:val="none"/>
              </w:rPr>
              <w:fldChar w:fldCharType="end"/>
            </w:r>
          </w:p>
        </w:tc>
      </w:tr>
      <w:tr w:rsidR="0084667C" w14:paraId="79932A8B" w14:textId="77777777" w:rsidTr="00995DEC">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339" w:type="dxa"/>
          </w:tcPr>
          <w:p w14:paraId="09222F5C" w14:textId="77777777" w:rsidR="0084667C" w:rsidRDefault="0084667C" w:rsidP="00144943">
            <w:pPr>
              <w:spacing w:before="100" w:beforeAutospacing="1" w:after="100" w:afterAutospacing="1"/>
              <w:jc w:val="both"/>
              <w:rPr>
                <w:rFonts w:eastAsia="Times New Roman" w:cs="Times New Roman"/>
                <w:kern w:val="0"/>
                <w:lang w:eastAsia="en-IN"/>
                <w14:ligatures w14:val="none"/>
              </w:rPr>
            </w:pPr>
          </w:p>
        </w:tc>
        <w:tc>
          <w:tcPr>
            <w:tcW w:w="2736" w:type="dxa"/>
          </w:tcPr>
          <w:p w14:paraId="206ADB9C" w14:textId="77777777" w:rsidR="0084667C" w:rsidRDefault="0084667C" w:rsidP="00144943">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eastAsia="en-IN"/>
                <w14:ligatures w14:val="none"/>
              </w:rPr>
            </w:pPr>
            <w:r>
              <w:rPr>
                <w:rFonts w:eastAsia="Times New Roman" w:cs="Times New Roman"/>
                <w:kern w:val="0"/>
                <w:lang w:eastAsia="en-IN"/>
                <w14:ligatures w14:val="none"/>
              </w:rPr>
              <w:t>Chitosan + 20% green tea extract</w:t>
            </w:r>
          </w:p>
          <w:p w14:paraId="7F7F85C7" w14:textId="26589701" w:rsidR="00995DEC" w:rsidRDefault="00995DEC" w:rsidP="00144943">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eastAsia="en-IN"/>
                <w14:ligatures w14:val="none"/>
              </w:rPr>
            </w:pPr>
          </w:p>
        </w:tc>
        <w:tc>
          <w:tcPr>
            <w:tcW w:w="2914" w:type="dxa"/>
          </w:tcPr>
          <w:p w14:paraId="5A3C2DAF" w14:textId="6DF3DD36" w:rsidR="0084667C" w:rsidRDefault="009A02E9" w:rsidP="00144943">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eastAsia="en-IN"/>
                <w14:ligatures w14:val="none"/>
              </w:rPr>
            </w:pPr>
            <w:r w:rsidRPr="009A02E9">
              <w:rPr>
                <w:rFonts w:eastAsia="Times New Roman" w:cs="Times New Roman"/>
                <w:kern w:val="0"/>
                <w:lang w:eastAsia="en-IN"/>
                <w14:ligatures w14:val="none"/>
              </w:rPr>
              <w:t>TS: 27.55 ± 3.46 MPa, EAB: 60.73 ± 3.37%</w:t>
            </w:r>
          </w:p>
        </w:tc>
        <w:tc>
          <w:tcPr>
            <w:tcW w:w="2363" w:type="dxa"/>
          </w:tcPr>
          <w:p w14:paraId="51B17F4B" w14:textId="0A6272B9" w:rsidR="000F1782" w:rsidRDefault="000F1782" w:rsidP="00144943">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eastAsia="en-IN"/>
                <w14:ligatures w14:val="none"/>
              </w:rPr>
            </w:pPr>
            <w:r>
              <w:rPr>
                <w:rFonts w:eastAsia="Times New Roman" w:cs="Times New Roman"/>
                <w:kern w:val="0"/>
                <w:lang w:eastAsia="en-IN"/>
                <w14:ligatures w14:val="none"/>
              </w:rPr>
              <w:fldChar w:fldCharType="begin"/>
            </w:r>
            <w:r>
              <w:rPr>
                <w:rFonts w:eastAsia="Times New Roman" w:cs="Times New Roman"/>
                <w:kern w:val="0"/>
                <w:lang w:eastAsia="en-IN"/>
                <w14:ligatures w14:val="none"/>
              </w:rPr>
              <w:instrText xml:space="preserve"> ADDIN EN.CITE &lt;EndNote&gt;&lt;Cite&gt;&lt;Author&gt;Kaur&lt;/Author&gt;&lt;Year&gt;2023&lt;/Year&gt;&lt;RecNum&gt;11&lt;/RecNum&gt;&lt;DisplayText&gt;(Kaur, Singh et al. 2023)&lt;/DisplayText&gt;&lt;record&gt;&lt;rec-number&gt;11&lt;/rec-number&gt;&lt;foreign-keys&gt;&lt;key app="EN" db-id="tp5aaas54esw2be0ts6xzv530tdtddzpd9af" timestamp="1745435616"&gt;11&lt;/key&gt;&lt;key app="ENWeb" db-id=""&gt;0&lt;/key&gt;&lt;/foreign-keys&gt;&lt;ref-type name="Journal Article"&gt;17&lt;/ref-type&gt;&lt;contributors&gt;&lt;authors&gt;&lt;author&gt;Kaur, Jaspreet&lt;/author&gt;&lt;author&gt;Singh, Jyoti&lt;/author&gt;&lt;author&gt;Rasane, Prasad&lt;/author&gt;&lt;author&gt;Gupta, Prerna&lt;/author&gt;&lt;author&gt;Kaur, Sawinder&lt;/author&gt;&lt;author&gt;Sharma, Nitya&lt;/author&gt;&lt;author&gt;Sowdhanya, D.&lt;/author&gt;&lt;/authors&gt;&lt;/contributors&gt;&lt;titles&gt;&lt;title&gt;Natural additives as active components in edible films and coatings&lt;/title&gt;&lt;secondary-title&gt;Food Bioscience&lt;/secondary-title&gt;&lt;/titles&gt;&lt;periodical&gt;&lt;full-title&gt;Food Bioscience&lt;/full-title&gt;&lt;/periodical&gt;&lt;volume&gt;53&lt;/volume&gt;&lt;section&gt;102689&lt;/section&gt;&lt;dates&gt;&lt;year&gt;2023&lt;/year&gt;&lt;/dates&gt;&lt;isbn&gt;22124292&lt;/isbn&gt;&lt;urls&gt;&lt;/urls&gt;&lt;electronic-resource-num&gt;10.1016/j.fbio.2023.102689&lt;/electronic-resource-num&gt;&lt;/record&gt;&lt;/Cite&gt;&lt;/EndNote&gt;</w:instrText>
            </w:r>
            <w:r>
              <w:rPr>
                <w:rFonts w:eastAsia="Times New Roman" w:cs="Times New Roman"/>
                <w:kern w:val="0"/>
                <w:lang w:eastAsia="en-IN"/>
                <w14:ligatures w14:val="none"/>
              </w:rPr>
              <w:fldChar w:fldCharType="separate"/>
            </w:r>
            <w:r>
              <w:rPr>
                <w:rFonts w:eastAsia="Times New Roman" w:cs="Times New Roman"/>
                <w:noProof/>
                <w:kern w:val="0"/>
                <w:lang w:eastAsia="en-IN"/>
                <w14:ligatures w14:val="none"/>
              </w:rPr>
              <w:t>(Kaur, Singh et al. 2023)</w:t>
            </w:r>
            <w:r>
              <w:rPr>
                <w:rFonts w:eastAsia="Times New Roman" w:cs="Times New Roman"/>
                <w:kern w:val="0"/>
                <w:lang w:eastAsia="en-IN"/>
                <w14:ligatures w14:val="none"/>
              </w:rPr>
              <w:fldChar w:fldCharType="end"/>
            </w:r>
          </w:p>
        </w:tc>
      </w:tr>
      <w:tr w:rsidR="009A02E9" w14:paraId="5E6E298B" w14:textId="77777777" w:rsidTr="00995DEC">
        <w:trPr>
          <w:trHeight w:val="303"/>
        </w:trPr>
        <w:tc>
          <w:tcPr>
            <w:cnfStyle w:val="001000000000" w:firstRow="0" w:lastRow="0" w:firstColumn="1" w:lastColumn="0" w:oddVBand="0" w:evenVBand="0" w:oddHBand="0" w:evenHBand="0" w:firstRowFirstColumn="0" w:firstRowLastColumn="0" w:lastRowFirstColumn="0" w:lastRowLastColumn="0"/>
            <w:tcW w:w="2339" w:type="dxa"/>
          </w:tcPr>
          <w:p w14:paraId="3F555DCE" w14:textId="753C428B" w:rsidR="009A02E9" w:rsidRDefault="009A02E9" w:rsidP="00144943">
            <w:pPr>
              <w:spacing w:before="100" w:beforeAutospacing="1" w:after="100" w:afterAutospacing="1"/>
              <w:jc w:val="both"/>
              <w:rPr>
                <w:rFonts w:eastAsia="Times New Roman" w:cs="Times New Roman"/>
                <w:kern w:val="0"/>
                <w:lang w:eastAsia="en-IN"/>
                <w14:ligatures w14:val="none"/>
              </w:rPr>
            </w:pPr>
            <w:r>
              <w:rPr>
                <w:rFonts w:eastAsia="Times New Roman" w:cs="Times New Roman"/>
                <w:kern w:val="0"/>
                <w:lang w:eastAsia="en-IN"/>
                <w14:ligatures w14:val="none"/>
              </w:rPr>
              <w:t>Barrier properties</w:t>
            </w:r>
          </w:p>
        </w:tc>
        <w:tc>
          <w:tcPr>
            <w:tcW w:w="2736" w:type="dxa"/>
          </w:tcPr>
          <w:p w14:paraId="48FC80C7" w14:textId="5F336FB4" w:rsidR="009A02E9" w:rsidRDefault="009A02E9" w:rsidP="00144943">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imes New Roman"/>
                <w:kern w:val="0"/>
                <w:lang w:eastAsia="en-IN"/>
                <w14:ligatures w14:val="none"/>
              </w:rPr>
            </w:pPr>
            <w:r>
              <w:rPr>
                <w:rFonts w:eastAsia="Times New Roman" w:cs="Times New Roman"/>
                <w:kern w:val="0"/>
                <w:lang w:eastAsia="en-IN"/>
                <w14:ligatures w14:val="none"/>
              </w:rPr>
              <w:t>Water vapour permeability (WVP), Gas Permeability</w:t>
            </w:r>
          </w:p>
        </w:tc>
        <w:tc>
          <w:tcPr>
            <w:tcW w:w="2914" w:type="dxa"/>
          </w:tcPr>
          <w:p w14:paraId="11FB1759" w14:textId="77777777" w:rsidR="009A02E9" w:rsidRDefault="009A02E9" w:rsidP="00144943">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imes New Roman"/>
                <w:kern w:val="0"/>
                <w:lang w:eastAsia="en-IN"/>
                <w14:ligatures w14:val="none"/>
              </w:rPr>
            </w:pPr>
            <w:r w:rsidRPr="009A02E9">
              <w:rPr>
                <w:rFonts w:eastAsia="Times New Roman" w:cs="Times New Roman"/>
                <w:kern w:val="0"/>
                <w:lang w:eastAsia="en-IN"/>
                <w14:ligatures w14:val="none"/>
              </w:rPr>
              <w:t xml:space="preserve">Crucial for food preservation </w:t>
            </w:r>
            <w:r w:rsidRPr="009A02E9">
              <w:rPr>
                <w:rFonts w:eastAsia="Times New Roman" w:cs="Times New Roman"/>
                <w:kern w:val="0"/>
                <w:lang w:eastAsia="en-IN"/>
                <w14:ligatures w14:val="none"/>
              </w:rPr>
              <w:br/>
              <w:t>- Affected by polymer type, additives, film thickness</w:t>
            </w:r>
          </w:p>
          <w:p w14:paraId="19E51D13" w14:textId="1A3CC721" w:rsidR="00995DEC" w:rsidRDefault="00995DEC" w:rsidP="00144943">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imes New Roman"/>
                <w:kern w:val="0"/>
                <w:lang w:eastAsia="en-IN"/>
                <w14:ligatures w14:val="none"/>
              </w:rPr>
            </w:pPr>
          </w:p>
        </w:tc>
        <w:tc>
          <w:tcPr>
            <w:tcW w:w="2363" w:type="dxa"/>
          </w:tcPr>
          <w:p w14:paraId="05992006" w14:textId="0E2EDAF2" w:rsidR="009A02E9" w:rsidRDefault="000F1782" w:rsidP="00144943">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imes New Roman"/>
                <w:kern w:val="0"/>
                <w:lang w:eastAsia="en-IN"/>
                <w14:ligatures w14:val="none"/>
              </w:rPr>
            </w:pPr>
            <w:r>
              <w:rPr>
                <w:rFonts w:eastAsia="Times New Roman" w:cs="Times New Roman"/>
                <w:kern w:val="0"/>
                <w:lang w:eastAsia="en-IN"/>
                <w14:ligatures w14:val="none"/>
              </w:rPr>
              <w:fldChar w:fldCharType="begin"/>
            </w:r>
            <w:r>
              <w:rPr>
                <w:rFonts w:eastAsia="Times New Roman" w:cs="Times New Roman"/>
                <w:kern w:val="0"/>
                <w:lang w:eastAsia="en-IN"/>
                <w14:ligatures w14:val="none"/>
              </w:rPr>
              <w:instrText xml:space="preserve"> ADDIN EN.CITE &lt;EndNote&gt;&lt;Cite&gt;&lt;Author&gt;Chen&lt;/Author&gt;&lt;Year&gt;2021&lt;/Year&gt;&lt;RecNum&gt;9&lt;/RecNum&gt;&lt;DisplayText&gt;(Chen, Alee et al. 2021)&lt;/DisplayText&gt;&lt;record&gt;&lt;rec-number&gt;9&lt;/rec-number&gt;&lt;foreign-keys&gt;&lt;key app="EN" db-id="tp5aaas54esw2be0ts6xzv530tdtddzpd9af" timestamp="1745435407"&gt;9&lt;/key&gt;&lt;key app="ENWeb" db-id=""&gt;0&lt;/key&gt;&lt;/foreign-keys&gt;&lt;ref-type name="Journal Article"&gt;17&lt;/ref-type&gt;&lt;contributors&gt;&lt;authors&gt;&lt;author&gt;Chen, H.&lt;/author&gt;&lt;author&gt;Alee, M.&lt;/author&gt;&lt;author&gt;Chen, Y.&lt;/author&gt;&lt;author&gt;Zhou, Y.&lt;/author&gt;&lt;author&gt;Yang, M.&lt;/author&gt;&lt;author&gt;Ali, A.&lt;/author&gt;&lt;author&gt;Liu, H.&lt;/author&gt;&lt;author&gt;Chen, L.&lt;/author&gt;&lt;author&gt;Yu, L.&lt;/author&gt;&lt;/authors&gt;&lt;/contributors&gt;&lt;auth-address&gt;Collage of Food Science and Engineering, South China University of Technology, Guangzhou 510640, China.&amp;#xD;Department of Food Science and Technology, National University of Singapore, Science Drive 2, Singapore 117542, Singapore.&amp;#xD;Department of Agriculture and Food Technology, Karakorum International University, Gilgit 15100, Pakistan.&amp;#xD;China-Singapore International Joint Research Institute, Knowledge City, Guangzhou 510663, China.&lt;/auth-address&gt;&lt;titles&gt;&lt;title&gt;Developing Edible Starch Film Used for Packaging Seasonings in Instant Noodles&lt;/title&gt;&lt;secondary-title&gt;Foods&lt;/secondary-title&gt;&lt;/titles&gt;&lt;periodical&gt;&lt;full-title&gt;Foods&lt;/full-title&gt;&lt;/periodical&gt;&lt;volume&gt;10&lt;/volume&gt;&lt;number&gt;12&lt;/number&gt;&lt;edition&gt;2021/12/25&lt;/edition&gt;&lt;keywords&gt;&lt;keyword&gt;edible&lt;/keyword&gt;&lt;keyword&gt;instant noodle&lt;/keyword&gt;&lt;keyword&gt;interface&lt;/keyword&gt;&lt;keyword&gt;packaging&lt;/keyword&gt;&lt;keyword&gt;reinforcement&lt;/keyword&gt;&lt;keyword&gt;starch film&lt;/keyword&gt;&lt;/keywords&gt;&lt;dates&gt;&lt;year&gt;2021&lt;/year&gt;&lt;pub-dates&gt;&lt;date&gt;Dec 14&lt;/date&gt;&lt;/pub-dates&gt;&lt;/dates&gt;&lt;isbn&gt;2304-8158 (Print)&amp;#xD;2304-8158 (Electronic)&amp;#xD;2304-8158 (Linking)&lt;/isbn&gt;&lt;accession-num&gt;34945656&lt;/accession-num&gt;&lt;urls&gt;&lt;related-urls&gt;&lt;url&gt;https://www.ncbi.nlm.nih.gov/pubmed/34945656&lt;/url&gt;&lt;/related-urls&gt;&lt;/urls&gt;&lt;custom2&gt;PMC8700853&lt;/custom2&gt;&lt;electronic-resource-num&gt;10.3390/foods10123105&lt;/electronic-resource-num&gt;&lt;/record&gt;&lt;/Cite&gt;&lt;/EndNote&gt;</w:instrText>
            </w:r>
            <w:r>
              <w:rPr>
                <w:rFonts w:eastAsia="Times New Roman" w:cs="Times New Roman"/>
                <w:kern w:val="0"/>
                <w:lang w:eastAsia="en-IN"/>
                <w14:ligatures w14:val="none"/>
              </w:rPr>
              <w:fldChar w:fldCharType="separate"/>
            </w:r>
            <w:r>
              <w:rPr>
                <w:rFonts w:eastAsia="Times New Roman" w:cs="Times New Roman"/>
                <w:noProof/>
                <w:kern w:val="0"/>
                <w:lang w:eastAsia="en-IN"/>
                <w14:ligatures w14:val="none"/>
              </w:rPr>
              <w:t>(Chen, Alee et al. 2021)</w:t>
            </w:r>
            <w:r>
              <w:rPr>
                <w:rFonts w:eastAsia="Times New Roman" w:cs="Times New Roman"/>
                <w:kern w:val="0"/>
                <w:lang w:eastAsia="en-IN"/>
                <w14:ligatures w14:val="none"/>
              </w:rPr>
              <w:fldChar w:fldCharType="end"/>
            </w:r>
          </w:p>
        </w:tc>
      </w:tr>
      <w:tr w:rsidR="009A02E9" w14:paraId="5532AF9C" w14:textId="77777777" w:rsidTr="00995DEC">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339" w:type="dxa"/>
          </w:tcPr>
          <w:p w14:paraId="78D1156B" w14:textId="77777777" w:rsidR="009A02E9" w:rsidRDefault="009A02E9" w:rsidP="00144943">
            <w:pPr>
              <w:spacing w:before="100" w:beforeAutospacing="1" w:after="100" w:afterAutospacing="1"/>
              <w:jc w:val="both"/>
              <w:rPr>
                <w:rFonts w:eastAsia="Times New Roman" w:cs="Times New Roman"/>
                <w:kern w:val="0"/>
                <w:lang w:eastAsia="en-IN"/>
                <w14:ligatures w14:val="none"/>
              </w:rPr>
            </w:pPr>
          </w:p>
        </w:tc>
        <w:tc>
          <w:tcPr>
            <w:tcW w:w="2736" w:type="dxa"/>
          </w:tcPr>
          <w:p w14:paraId="082F9014" w14:textId="5864A846" w:rsidR="009A02E9" w:rsidRDefault="009A02E9" w:rsidP="00144943">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eastAsia="en-IN"/>
                <w14:ligatures w14:val="none"/>
              </w:rPr>
            </w:pPr>
            <w:r>
              <w:rPr>
                <w:rFonts w:eastAsia="Times New Roman" w:cs="Times New Roman"/>
                <w:kern w:val="0"/>
                <w:lang w:eastAsia="en-IN"/>
                <w14:ligatures w14:val="none"/>
              </w:rPr>
              <w:t>Additives (lipids, oils, nanoparticles)</w:t>
            </w:r>
          </w:p>
        </w:tc>
        <w:tc>
          <w:tcPr>
            <w:tcW w:w="2914" w:type="dxa"/>
          </w:tcPr>
          <w:p w14:paraId="4E66B52D" w14:textId="77777777" w:rsidR="009A02E9" w:rsidRDefault="009A02E9" w:rsidP="00144943">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eastAsia="en-IN"/>
                <w14:ligatures w14:val="none"/>
              </w:rPr>
            </w:pPr>
            <w:r w:rsidRPr="009A02E9">
              <w:rPr>
                <w:rFonts w:eastAsia="Times New Roman" w:cs="Times New Roman"/>
                <w:kern w:val="0"/>
                <w:lang w:eastAsia="en-IN"/>
                <w14:ligatures w14:val="none"/>
              </w:rPr>
              <w:t>Decrease WVP, increase hydrophobicity, create tortuous path</w:t>
            </w:r>
          </w:p>
          <w:p w14:paraId="23B6F974" w14:textId="0979DE92" w:rsidR="00995DEC" w:rsidRDefault="00995DEC" w:rsidP="00144943">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eastAsia="en-IN"/>
                <w14:ligatures w14:val="none"/>
              </w:rPr>
            </w:pPr>
          </w:p>
        </w:tc>
        <w:tc>
          <w:tcPr>
            <w:tcW w:w="2363" w:type="dxa"/>
          </w:tcPr>
          <w:p w14:paraId="3D8C94BB" w14:textId="77777777" w:rsidR="009A02E9" w:rsidRDefault="009A02E9" w:rsidP="00144943">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eastAsia="en-IN"/>
                <w14:ligatures w14:val="none"/>
              </w:rPr>
            </w:pPr>
          </w:p>
        </w:tc>
      </w:tr>
      <w:tr w:rsidR="00421A7B" w14:paraId="1AB6FE94" w14:textId="77777777" w:rsidTr="00995DEC">
        <w:trPr>
          <w:trHeight w:val="303"/>
        </w:trPr>
        <w:tc>
          <w:tcPr>
            <w:cnfStyle w:val="001000000000" w:firstRow="0" w:lastRow="0" w:firstColumn="1" w:lastColumn="0" w:oddVBand="0" w:evenVBand="0" w:oddHBand="0" w:evenHBand="0" w:firstRowFirstColumn="0" w:firstRowLastColumn="0" w:lastRowFirstColumn="0" w:lastRowLastColumn="0"/>
            <w:tcW w:w="2339" w:type="dxa"/>
          </w:tcPr>
          <w:p w14:paraId="35AB2BCD" w14:textId="7C35760E" w:rsidR="00421A7B" w:rsidRDefault="00421A7B" w:rsidP="00421A7B">
            <w:pPr>
              <w:spacing w:before="100" w:beforeAutospacing="1" w:after="100" w:afterAutospacing="1"/>
              <w:jc w:val="both"/>
              <w:rPr>
                <w:rFonts w:eastAsia="Times New Roman" w:cs="Times New Roman"/>
                <w:kern w:val="0"/>
                <w:lang w:eastAsia="en-IN"/>
                <w14:ligatures w14:val="none"/>
              </w:rPr>
            </w:pPr>
            <w:r>
              <w:rPr>
                <w:rFonts w:eastAsia="Times New Roman" w:cs="Times New Roman"/>
                <w:kern w:val="0"/>
                <w:lang w:eastAsia="en-IN"/>
                <w14:ligatures w14:val="none"/>
              </w:rPr>
              <w:t>Structural Properties</w:t>
            </w:r>
          </w:p>
        </w:tc>
        <w:tc>
          <w:tcPr>
            <w:tcW w:w="2736" w:type="dxa"/>
          </w:tcPr>
          <w:p w14:paraId="02BC2195" w14:textId="264D04D2" w:rsidR="00421A7B" w:rsidRDefault="00421A7B" w:rsidP="00421A7B">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imes New Roman"/>
                <w:kern w:val="0"/>
                <w:lang w:eastAsia="en-IN"/>
                <w14:ligatures w14:val="none"/>
              </w:rPr>
            </w:pPr>
            <w:r>
              <w:rPr>
                <w:rFonts w:eastAsia="Times New Roman" w:cs="Times New Roman"/>
                <w:kern w:val="0"/>
                <w:lang w:eastAsia="en-IN"/>
                <w14:ligatures w14:val="none"/>
              </w:rPr>
              <w:t>Techniques SEM and AFM</w:t>
            </w:r>
          </w:p>
        </w:tc>
        <w:tc>
          <w:tcPr>
            <w:tcW w:w="2914" w:type="dxa"/>
          </w:tcPr>
          <w:p w14:paraId="7B918C2C" w14:textId="77777777" w:rsidR="00421A7B" w:rsidRDefault="00421A7B" w:rsidP="00421A7B">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imes New Roman"/>
                <w:kern w:val="0"/>
                <w:lang w:eastAsia="en-IN"/>
                <w14:ligatures w14:val="none"/>
              </w:rPr>
            </w:pPr>
            <w:r w:rsidRPr="009A02E9">
              <w:rPr>
                <w:rFonts w:eastAsia="Times New Roman" w:cs="Times New Roman"/>
                <w:kern w:val="0"/>
                <w:lang w:eastAsia="en-IN"/>
                <w14:ligatures w14:val="none"/>
              </w:rPr>
              <w:t xml:space="preserve">Used for surface &amp; cross-sectional analysis </w:t>
            </w:r>
            <w:r w:rsidRPr="009A02E9">
              <w:rPr>
                <w:rFonts w:eastAsia="Times New Roman" w:cs="Times New Roman"/>
                <w:kern w:val="0"/>
                <w:lang w:eastAsia="en-IN"/>
                <w14:ligatures w14:val="none"/>
              </w:rPr>
              <w:br/>
            </w:r>
            <w:r w:rsidRPr="009A02E9">
              <w:rPr>
                <w:rFonts w:eastAsia="Times New Roman" w:cs="Times New Roman"/>
                <w:kern w:val="0"/>
                <w:lang w:eastAsia="en-IN"/>
                <w14:ligatures w14:val="none"/>
              </w:rPr>
              <w:lastRenderedPageBreak/>
              <w:t>- Reveal homogeneity, porosity, filler dispersion</w:t>
            </w:r>
          </w:p>
          <w:p w14:paraId="0660F6E6" w14:textId="2339AFF2" w:rsidR="00995DEC" w:rsidRDefault="00995DEC" w:rsidP="00421A7B">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imes New Roman"/>
                <w:kern w:val="0"/>
                <w:lang w:eastAsia="en-IN"/>
                <w14:ligatures w14:val="none"/>
              </w:rPr>
            </w:pPr>
          </w:p>
        </w:tc>
        <w:tc>
          <w:tcPr>
            <w:tcW w:w="2363" w:type="dxa"/>
          </w:tcPr>
          <w:p w14:paraId="50EC77A6" w14:textId="0AC42CFB" w:rsidR="00421A7B" w:rsidRDefault="003D12D9" w:rsidP="00421A7B">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imes New Roman"/>
                <w:kern w:val="0"/>
                <w:lang w:eastAsia="en-IN"/>
                <w14:ligatures w14:val="none"/>
              </w:rPr>
            </w:pPr>
            <w:r>
              <w:rPr>
                <w:rFonts w:eastAsia="Times New Roman" w:cs="Times New Roman"/>
                <w:kern w:val="0"/>
                <w:lang w:eastAsia="en-IN"/>
                <w14:ligatures w14:val="none"/>
              </w:rPr>
              <w:lastRenderedPageBreak/>
              <w:fldChar w:fldCharType="begin">
                <w:fldData xml:space="preserve">PEVuZE5vdGU+PENpdGU+PEF1dGhvcj5Ba2h0YXI8L0F1dGhvcj48WWVhcj4yMDIzPC9ZZWFyPjxS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</w:fldData>
              </w:fldChar>
            </w:r>
            <w:r>
              <w:rPr>
                <w:rFonts w:eastAsia="Times New Roman" w:cs="Times New Roman"/>
                <w:kern w:val="0"/>
                <w:lang w:eastAsia="en-IN"/>
                <w14:ligatures w14:val="none"/>
              </w:rPr>
              <w:instrText xml:space="preserve"> ADDIN EN.CITE </w:instrText>
            </w:r>
            <w:r>
              <w:rPr>
                <w:rFonts w:eastAsia="Times New Roman" w:cs="Times New Roman"/>
                <w:kern w:val="0"/>
                <w:lang w:eastAsia="en-IN"/>
                <w14:ligatures w14:val="none"/>
              </w:rPr>
              <w:fldChar w:fldCharType="begin">
                <w:fldData xml:space="preserve">PEVuZE5vdGU+PENpdGU+PEF1dGhvcj5Ba2h0YXI8L0F1dGhvcj48WWVhcj4yMDIzPC9ZZWFyPjxS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</w:fldData>
              </w:fldChar>
            </w:r>
            <w:r>
              <w:rPr>
                <w:rFonts w:eastAsia="Times New Roman" w:cs="Times New Roman"/>
                <w:kern w:val="0"/>
                <w:lang w:eastAsia="en-IN"/>
                <w14:ligatures w14:val="none"/>
              </w:rPr>
              <w:instrText xml:space="preserve"> ADDIN EN.CITE.DATA </w:instrText>
            </w:r>
            <w:r>
              <w:rPr>
                <w:rFonts w:eastAsia="Times New Roman" w:cs="Times New Roman"/>
                <w:kern w:val="0"/>
                <w:lang w:eastAsia="en-IN"/>
                <w14:ligatures w14:val="none"/>
              </w:rPr>
            </w:r>
            <w:r>
              <w:rPr>
                <w:rFonts w:eastAsia="Times New Roman" w:cs="Times New Roman"/>
                <w:kern w:val="0"/>
                <w:lang w:eastAsia="en-IN"/>
                <w14:ligatures w14:val="none"/>
              </w:rPr>
              <w:fldChar w:fldCharType="end"/>
            </w:r>
            <w:r>
              <w:rPr>
                <w:rFonts w:eastAsia="Times New Roman" w:cs="Times New Roman"/>
                <w:kern w:val="0"/>
                <w:lang w:eastAsia="en-IN"/>
                <w14:ligatures w14:val="none"/>
              </w:rPr>
            </w:r>
            <w:r>
              <w:rPr>
                <w:rFonts w:eastAsia="Times New Roman" w:cs="Times New Roman"/>
                <w:kern w:val="0"/>
                <w:lang w:eastAsia="en-IN"/>
                <w14:ligatures w14:val="none"/>
              </w:rPr>
              <w:fldChar w:fldCharType="separate"/>
            </w:r>
            <w:r>
              <w:rPr>
                <w:rFonts w:eastAsia="Times New Roman" w:cs="Times New Roman"/>
                <w:noProof/>
                <w:kern w:val="0"/>
                <w:lang w:eastAsia="en-IN"/>
                <w14:ligatures w14:val="none"/>
              </w:rPr>
              <w:t>(Akhtar, Ahmed et al. 2023)</w:t>
            </w:r>
            <w:r>
              <w:rPr>
                <w:rFonts w:eastAsia="Times New Roman" w:cs="Times New Roman"/>
                <w:kern w:val="0"/>
                <w:lang w:eastAsia="en-IN"/>
                <w14:ligatures w14:val="none"/>
              </w:rPr>
              <w:fldChar w:fldCharType="end"/>
            </w:r>
          </w:p>
        </w:tc>
      </w:tr>
      <w:tr w:rsidR="00421A7B" w14:paraId="3DFC533C" w14:textId="77777777" w:rsidTr="00995DEC">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339" w:type="dxa"/>
          </w:tcPr>
          <w:p w14:paraId="795131CE" w14:textId="77777777" w:rsidR="00421A7B" w:rsidRDefault="00421A7B" w:rsidP="00421A7B">
            <w:pPr>
              <w:spacing w:before="100" w:beforeAutospacing="1" w:after="100" w:afterAutospacing="1"/>
              <w:jc w:val="both"/>
              <w:rPr>
                <w:rFonts w:eastAsia="Times New Roman" w:cs="Times New Roman"/>
                <w:kern w:val="0"/>
                <w:lang w:eastAsia="en-IN"/>
                <w14:ligatures w14:val="none"/>
              </w:rPr>
            </w:pPr>
          </w:p>
        </w:tc>
        <w:tc>
          <w:tcPr>
            <w:tcW w:w="2736" w:type="dxa"/>
          </w:tcPr>
          <w:p w14:paraId="3AF094F6" w14:textId="6BAF1ABF" w:rsidR="00421A7B" w:rsidRDefault="00421A7B" w:rsidP="00421A7B">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eastAsia="en-IN"/>
                <w14:ligatures w14:val="none"/>
              </w:rPr>
            </w:pPr>
            <w:r w:rsidRPr="009A02E9">
              <w:rPr>
                <w:rFonts w:eastAsia="Times New Roman" w:cs="Times New Roman"/>
                <w:kern w:val="0"/>
                <w:lang w:eastAsia="en-IN"/>
                <w14:ligatures w14:val="none"/>
              </w:rPr>
              <w:t>SEM: Starch + cellulose/laver</w:t>
            </w:r>
          </w:p>
        </w:tc>
        <w:tc>
          <w:tcPr>
            <w:tcW w:w="2914" w:type="dxa"/>
          </w:tcPr>
          <w:p w14:paraId="442C2C3A" w14:textId="77777777" w:rsidR="00421A7B" w:rsidRDefault="00421A7B" w:rsidP="00421A7B">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eastAsia="en-IN"/>
                <w14:ligatures w14:val="none"/>
              </w:rPr>
            </w:pPr>
            <w:r w:rsidRPr="009A02E9">
              <w:rPr>
                <w:rFonts w:eastAsia="Times New Roman" w:cs="Times New Roman"/>
                <w:kern w:val="0"/>
                <w:lang w:eastAsia="en-IN"/>
                <w14:ligatures w14:val="none"/>
              </w:rPr>
              <w:t>Smooth surface with visible filler particles and gas pathways</w:t>
            </w:r>
          </w:p>
          <w:p w14:paraId="3A8F7536" w14:textId="28FCC209" w:rsidR="00995DEC" w:rsidRDefault="00995DEC" w:rsidP="00421A7B">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eastAsia="en-IN"/>
                <w14:ligatures w14:val="none"/>
              </w:rPr>
            </w:pPr>
          </w:p>
        </w:tc>
        <w:tc>
          <w:tcPr>
            <w:tcW w:w="2363" w:type="dxa"/>
          </w:tcPr>
          <w:p w14:paraId="2C907C46" w14:textId="4A6C8F9B" w:rsidR="00421A7B" w:rsidRDefault="000F1782" w:rsidP="00421A7B">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eastAsia="en-IN"/>
                <w14:ligatures w14:val="none"/>
              </w:rPr>
            </w:pPr>
            <w:r>
              <w:rPr>
                <w:rFonts w:eastAsia="Times New Roman" w:cs="Times New Roman"/>
                <w:kern w:val="0"/>
                <w:lang w:eastAsia="en-IN"/>
                <w14:ligatures w14:val="none"/>
              </w:rPr>
              <w:fldChar w:fldCharType="begin"/>
            </w:r>
            <w:r>
              <w:rPr>
                <w:rFonts w:eastAsia="Times New Roman" w:cs="Times New Roman"/>
                <w:kern w:val="0"/>
                <w:lang w:eastAsia="en-IN"/>
                <w14:ligatures w14:val="none"/>
              </w:rPr>
              <w:instrText xml:space="preserve"> ADDIN EN.CITE &lt;EndNote&gt;&lt;Cite&gt;&lt;Author&gt;Chen&lt;/Author&gt;&lt;Year&gt;2021&lt;/Year&gt;&lt;RecNum&gt;9&lt;/RecNum&gt;&lt;DisplayText&gt;(Chen, Alee et al. 2021)&lt;/DisplayText&gt;&lt;record&gt;&lt;rec-number&gt;9&lt;/rec-number&gt;&lt;foreign-keys&gt;&lt;key app="EN" db-id="tp5aaas54esw2be0ts6xzv530tdtddzpd9af" timestamp="1745435407"&gt;9&lt;/key&gt;&lt;key app="ENWeb" db-id=""&gt;0&lt;/key&gt;&lt;/foreign-keys&gt;&lt;ref-type name="Journal Article"&gt;17&lt;/ref-type&gt;&lt;contributors&gt;&lt;authors&gt;&lt;author&gt;Chen, H.&lt;/author&gt;&lt;author&gt;Alee, M.&lt;/author&gt;&lt;author&gt;Chen, Y.&lt;/author&gt;&lt;author&gt;Zhou, Y.&lt;/author&gt;&lt;author&gt;Yang, M.&lt;/author&gt;&lt;author&gt;Ali, A.&lt;/author&gt;&lt;author&gt;Liu, H.&lt;/author&gt;&lt;author&gt;Chen, L.&lt;/author&gt;&lt;author&gt;Yu, L.&lt;/author&gt;&lt;/authors&gt;&lt;/contributors&gt;&lt;auth-address&gt;Collage of Food Science and Engineering, South China University of Technology, Guangzhou 510640, China.&amp;#xD;Department of Food Science and Technology, National University of Singapore, Science Drive 2, Singapore 117542, Singapore.&amp;#xD;Department of Agriculture and Food Technology, Karakorum International University, Gilgit 15100, Pakistan.&amp;#xD;China-Singapore International Joint Research Institute, Knowledge City, Guangzhou 510663, China.&lt;/auth-address&gt;&lt;titles&gt;&lt;title&gt;Developing Edible Starch Film Used for Packaging Seasonings in Instant Noodles&lt;/title&gt;&lt;secondary-title&gt;Foods&lt;/secondary-title&gt;&lt;/titles&gt;&lt;periodical&gt;&lt;full-title&gt;Foods&lt;/full-title&gt;&lt;/periodical&gt;&lt;volume&gt;10&lt;/volume&gt;&lt;number&gt;12&lt;/number&gt;&lt;edition&gt;2021/12/25&lt;/edition&gt;&lt;keywords&gt;&lt;keyword&gt;edible&lt;/keyword&gt;&lt;keyword&gt;instant noodle&lt;/keyword&gt;&lt;keyword&gt;interface&lt;/keyword&gt;&lt;keyword&gt;packaging&lt;/keyword&gt;&lt;keyword&gt;reinforcement&lt;/keyword&gt;&lt;keyword&gt;starch film&lt;/keyword&gt;&lt;/keywords&gt;&lt;dates&gt;&lt;year&gt;2021&lt;/year&gt;&lt;pub-dates&gt;&lt;date&gt;Dec 14&lt;/date&gt;&lt;/pub-dates&gt;&lt;/dates&gt;&lt;isbn&gt;2304-8158 (Print)&amp;#xD;2304-8158 (Electronic)&amp;#xD;2304-8158 (Linking)&lt;/isbn&gt;&lt;accession-num&gt;34945656&lt;/accession-num&gt;&lt;urls&gt;&lt;related-urls&gt;&lt;url&gt;https://www.ncbi.nlm.nih.gov/pubmed/34945656&lt;/url&gt;&lt;/related-urls&gt;&lt;/urls&gt;&lt;custom2&gt;PMC8700853&lt;/custom2&gt;&lt;electronic-resource-num&gt;10.3390/foods10123105&lt;/electronic-resource-num&gt;&lt;/record&gt;&lt;/Cite&gt;&lt;/EndNote&gt;</w:instrText>
            </w:r>
            <w:r>
              <w:rPr>
                <w:rFonts w:eastAsia="Times New Roman" w:cs="Times New Roman"/>
                <w:kern w:val="0"/>
                <w:lang w:eastAsia="en-IN"/>
                <w14:ligatures w14:val="none"/>
              </w:rPr>
              <w:fldChar w:fldCharType="separate"/>
            </w:r>
            <w:r>
              <w:rPr>
                <w:rFonts w:eastAsia="Times New Roman" w:cs="Times New Roman"/>
                <w:noProof/>
                <w:kern w:val="0"/>
                <w:lang w:eastAsia="en-IN"/>
                <w14:ligatures w14:val="none"/>
              </w:rPr>
              <w:t>(Chen, Alee et al. 2021)</w:t>
            </w:r>
            <w:r>
              <w:rPr>
                <w:rFonts w:eastAsia="Times New Roman" w:cs="Times New Roman"/>
                <w:kern w:val="0"/>
                <w:lang w:eastAsia="en-IN"/>
                <w14:ligatures w14:val="none"/>
              </w:rPr>
              <w:fldChar w:fldCharType="end"/>
            </w:r>
          </w:p>
        </w:tc>
      </w:tr>
      <w:tr w:rsidR="00421A7B" w14:paraId="36FAED9B" w14:textId="77777777" w:rsidTr="00995DEC">
        <w:trPr>
          <w:trHeight w:val="303"/>
        </w:trPr>
        <w:tc>
          <w:tcPr>
            <w:cnfStyle w:val="001000000000" w:firstRow="0" w:lastRow="0" w:firstColumn="1" w:lastColumn="0" w:oddVBand="0" w:evenVBand="0" w:oddHBand="0" w:evenHBand="0" w:firstRowFirstColumn="0" w:firstRowLastColumn="0" w:lastRowFirstColumn="0" w:lastRowLastColumn="0"/>
            <w:tcW w:w="2339" w:type="dxa"/>
          </w:tcPr>
          <w:p w14:paraId="75A128ED" w14:textId="77777777" w:rsidR="00421A7B" w:rsidRDefault="00421A7B" w:rsidP="00421A7B">
            <w:pPr>
              <w:spacing w:before="100" w:beforeAutospacing="1" w:after="100" w:afterAutospacing="1"/>
              <w:jc w:val="both"/>
              <w:rPr>
                <w:rFonts w:eastAsia="Times New Roman" w:cs="Times New Roman"/>
                <w:kern w:val="0"/>
                <w:lang w:eastAsia="en-IN"/>
                <w14:ligatures w14:val="none"/>
              </w:rPr>
            </w:pPr>
          </w:p>
        </w:tc>
        <w:tc>
          <w:tcPr>
            <w:tcW w:w="2736" w:type="dxa"/>
          </w:tcPr>
          <w:p w14:paraId="42AC0F86" w14:textId="70DCF4D2" w:rsidR="00421A7B" w:rsidRDefault="00421A7B" w:rsidP="00421A7B">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imes New Roman"/>
                <w:kern w:val="0"/>
                <w:lang w:eastAsia="en-IN"/>
                <w14:ligatures w14:val="none"/>
              </w:rPr>
            </w:pPr>
            <w:r>
              <w:rPr>
                <w:rFonts w:eastAsia="Times New Roman" w:cs="Times New Roman"/>
                <w:kern w:val="0"/>
                <w:lang w:eastAsia="en-IN"/>
                <w14:ligatures w14:val="none"/>
              </w:rPr>
              <w:t>SEM: Fermented whey films</w:t>
            </w:r>
          </w:p>
        </w:tc>
        <w:tc>
          <w:tcPr>
            <w:tcW w:w="2914" w:type="dxa"/>
          </w:tcPr>
          <w:p w14:paraId="5737A32A" w14:textId="77777777" w:rsidR="00421A7B" w:rsidRDefault="00421A7B" w:rsidP="00421A7B">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imes New Roman"/>
                <w:kern w:val="0"/>
                <w:lang w:eastAsia="en-IN"/>
                <w14:ligatures w14:val="none"/>
              </w:rPr>
            </w:pPr>
            <w:r w:rsidRPr="009A02E9">
              <w:rPr>
                <w:rFonts w:eastAsia="Times New Roman" w:cs="Times New Roman"/>
                <w:kern w:val="0"/>
                <w:lang w:eastAsia="en-IN"/>
                <w14:ligatures w14:val="none"/>
              </w:rPr>
              <w:t>Eroded/fractured or protruded surfaces depending on strain</w:t>
            </w:r>
          </w:p>
          <w:p w14:paraId="5DDC523B" w14:textId="76DD4EA2" w:rsidR="00995DEC" w:rsidRDefault="00995DEC" w:rsidP="00421A7B">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imes New Roman"/>
                <w:kern w:val="0"/>
                <w:lang w:eastAsia="en-IN"/>
                <w14:ligatures w14:val="none"/>
              </w:rPr>
            </w:pPr>
          </w:p>
        </w:tc>
        <w:tc>
          <w:tcPr>
            <w:tcW w:w="2363" w:type="dxa"/>
          </w:tcPr>
          <w:p w14:paraId="684B975E" w14:textId="41800EAA" w:rsidR="00421A7B" w:rsidRDefault="000F1782" w:rsidP="00421A7B">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imes New Roman"/>
                <w:kern w:val="0"/>
                <w:lang w:eastAsia="en-IN"/>
                <w14:ligatures w14:val="none"/>
              </w:rPr>
            </w:pPr>
            <w:r>
              <w:rPr>
                <w:rFonts w:eastAsia="Times New Roman" w:cs="Times New Roman"/>
                <w:kern w:val="0"/>
                <w:lang w:eastAsia="en-IN"/>
                <w14:ligatures w14:val="none"/>
              </w:rPr>
              <w:fldChar w:fldCharType="begin"/>
            </w:r>
            <w:r>
              <w:rPr>
                <w:rFonts w:eastAsia="Times New Roman" w:cs="Times New Roman"/>
                <w:kern w:val="0"/>
                <w:lang w:eastAsia="en-IN"/>
                <w14:ligatures w14:val="none"/>
              </w:rPr>
              <w:instrText xml:space="preserve"> ADDIN EN.CITE &lt;EndNote&gt;&lt;Cite&gt;&lt;Author&gt;Hernández-Carranza&lt;/Author&gt;&lt;Year&gt;2023&lt;/Year&gt;&lt;RecNum&gt;5&lt;/RecNum&gt;&lt;DisplayText&gt;(Hernández-Carranza, Fierro-Corona et al. 2023)&lt;/DisplayText&gt;&lt;record&gt;&lt;rec-number&gt;5&lt;/rec-number&gt;&lt;foreign-keys&gt;&lt;key app="EN" db-id="tp5aaas54esw2be0ts6xzv530tdtddzpd9af" timestamp="1745435054"&gt;5&lt;/key&gt;&lt;key app="ENWeb" db-id=""&gt;0&lt;/key&gt;&lt;/foreign-keys&gt;&lt;ref-type name="Journal Article"&gt;17&lt;/ref-type&gt;&lt;contributors&gt;&lt;authors&gt;&lt;author&gt;Hernández-Carranza, P.&lt;/author&gt;&lt;author&gt;Fierro-Corona, G.&lt;/author&gt;&lt;author&gt;Tapia-Maruri, D.&lt;/author&gt;&lt;author&gt;Ruiz-Martínez, I.&lt;/author&gt;&lt;author&gt;Ávila-Reyes, S. V.&lt;/author&gt;&lt;author&gt;Ruiz-López, I. I.&lt;/author&gt;&lt;author&gt;Ochoa-Velasco, C. E.&lt;/author&gt;&lt;/authors&gt;&lt;/contributors&gt;&lt;titles&gt;&lt;title&gt;Bioactive Edible Films Based on LAB-Fermented Whey Solution and Potato Starch: Characterization and Storage Behavior&lt;/title&gt;&lt;secondary-title&gt;Food and Bioprocess Technology&lt;/secondary-title&gt;&lt;/titles&gt;&lt;periodical&gt;&lt;full-title&gt;Food and Bioprocess Technology&lt;/full-title&gt;&lt;/periodical&gt;&lt;pages&gt;3045-3056&lt;/pages&gt;&lt;volume&gt;16&lt;/volume&gt;&lt;number&gt;12&lt;/number&gt;&lt;section&gt;3045&lt;/section&gt;&lt;dates&gt;&lt;year&gt;2023&lt;/year&gt;&lt;/dates&gt;&lt;isbn&gt;1935-5130&amp;#xD;1935-5149&lt;/isbn&gt;&lt;urls&gt;&lt;/urls&gt;&lt;electronic-resource-num&gt;10.1007/s11947-023-03115-z&lt;/electronic-resource-num&gt;&lt;/record&gt;&lt;/Cite&gt;&lt;/EndNote&gt;</w:instrText>
            </w:r>
            <w:r>
              <w:rPr>
                <w:rFonts w:eastAsia="Times New Roman" w:cs="Times New Roman"/>
                <w:kern w:val="0"/>
                <w:lang w:eastAsia="en-IN"/>
                <w14:ligatures w14:val="none"/>
              </w:rPr>
              <w:fldChar w:fldCharType="separate"/>
            </w:r>
            <w:r>
              <w:rPr>
                <w:rFonts w:eastAsia="Times New Roman" w:cs="Times New Roman"/>
                <w:noProof/>
                <w:kern w:val="0"/>
                <w:lang w:eastAsia="en-IN"/>
                <w14:ligatures w14:val="none"/>
              </w:rPr>
              <w:t>(Hernández-Carranza, Fierro-Corona et al. 2023)</w:t>
            </w:r>
            <w:r>
              <w:rPr>
                <w:rFonts w:eastAsia="Times New Roman" w:cs="Times New Roman"/>
                <w:kern w:val="0"/>
                <w:lang w:eastAsia="en-IN"/>
                <w14:ligatures w14:val="none"/>
              </w:rPr>
              <w:fldChar w:fldCharType="end"/>
            </w:r>
          </w:p>
        </w:tc>
      </w:tr>
    </w:tbl>
    <w:p w14:paraId="2FF850CC" w14:textId="77777777" w:rsidR="007F07F5" w:rsidRDefault="007F07F5" w:rsidP="00144943">
      <w:pPr>
        <w:spacing w:before="100" w:beforeAutospacing="1" w:after="100" w:afterAutospacing="1" w:line="240" w:lineRule="auto"/>
        <w:jc w:val="both"/>
        <w:rPr>
          <w:rFonts w:eastAsia="Times New Roman" w:cs="Times New Roman"/>
          <w:kern w:val="0"/>
          <w:lang w:eastAsia="en-IN"/>
          <w14:ligatures w14:val="none"/>
        </w:rPr>
      </w:pPr>
    </w:p>
    <w:p w14:paraId="0156DA12" w14:textId="6E98ECDE" w:rsidR="00E12412" w:rsidRPr="0054102C" w:rsidRDefault="00E12412" w:rsidP="0054102C">
      <w:pPr>
        <w:pStyle w:val="Heading1"/>
        <w:numPr>
          <w:ilvl w:val="0"/>
          <w:numId w:val="33"/>
        </w:numPr>
        <w:ind w:left="360"/>
        <w:jc w:val="both"/>
        <w:rPr>
          <w:sz w:val="24"/>
          <w:szCs w:val="36"/>
          <w:lang w:val="en-US"/>
        </w:rPr>
      </w:pPr>
      <w:r w:rsidRPr="0054102C">
        <w:rPr>
          <w:sz w:val="24"/>
          <w:szCs w:val="36"/>
          <w:lang w:val="en-US"/>
        </w:rPr>
        <w:t>Applications of Edible Films in Food Packaging</w:t>
      </w:r>
    </w:p>
    <w:p w14:paraId="6C371FF3" w14:textId="7CB4BCB6" w:rsidR="00E12412" w:rsidRDefault="0054102C" w:rsidP="00144943">
      <w:pPr>
        <w:jc w:val="both"/>
        <w:rPr>
          <w:b/>
          <w:bCs/>
        </w:rPr>
      </w:pPr>
      <w:r>
        <w:rPr>
          <w:b/>
          <w:bCs/>
        </w:rPr>
        <w:t xml:space="preserve">10.1 </w:t>
      </w:r>
      <w:r w:rsidR="00E12412" w:rsidRPr="00A3005A">
        <w:rPr>
          <w:b/>
          <w:bCs/>
        </w:rPr>
        <w:t>Improved Film Properties</w:t>
      </w:r>
    </w:p>
    <w:p w14:paraId="575A2AB3" w14:textId="14B6D143" w:rsidR="001C0784" w:rsidRDefault="00100B50" w:rsidP="001C0784">
      <w:pPr>
        <w:jc w:val="both"/>
      </w:pPr>
      <w:r w:rsidRPr="00100B50">
        <w:t>Alginate films' weak mechanical qualities and non-antimicrobial qualities can be improved by adding phenolic chemicals</w:t>
      </w:r>
      <w:r>
        <w:t xml:space="preserve"> </w:t>
      </w:r>
      <w:r w:rsidR="00111106">
        <w:fldChar w:fldCharType="begin"/>
      </w:r>
      <w:r w:rsidR="00B259B6">
        <w:instrText xml:space="preserve"> ADDIN EN.CITE &lt;EndNote&gt;&lt;Cite&gt;&lt;Author&gt;Wang&lt;/Author&gt;&lt;Year&gt;2023&lt;/Year&gt;&lt;RecNum&gt;2&lt;/RecNum&gt;&lt;DisplayText&gt;(Wang, Wei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rsidR="00111106">
        <w:fldChar w:fldCharType="separate"/>
      </w:r>
      <w:r w:rsidR="00111106">
        <w:rPr>
          <w:noProof/>
        </w:rPr>
        <w:t>(Wang, Wei et al. 2023)</w:t>
      </w:r>
      <w:r w:rsidR="00111106">
        <w:fldChar w:fldCharType="end"/>
      </w:r>
      <w:r>
        <w:t xml:space="preserve">, </w:t>
      </w:r>
      <w:r w:rsidR="00E12412" w:rsidRPr="004A4727">
        <w:t>α-tocopherol can i</w:t>
      </w:r>
      <w:r w:rsidR="000019CB">
        <w:t xml:space="preserve">mprove </w:t>
      </w:r>
      <w:r w:rsidR="00E12412" w:rsidRPr="004A4727">
        <w:t>the tensile strength and transparency of edible films</w:t>
      </w:r>
      <w:r w:rsidR="00111106">
        <w:t>.</w:t>
      </w:r>
      <w:r>
        <w:t xml:space="preserve"> </w:t>
      </w:r>
      <w:proofErr w:type="spellStart"/>
      <w:r w:rsidRPr="00100B50">
        <w:t>Gelatin</w:t>
      </w:r>
      <w:proofErr w:type="spellEnd"/>
      <w:r>
        <w:t xml:space="preserve"> </w:t>
      </w:r>
      <w:r w:rsidR="00A256B7" w:rsidRPr="00100B50">
        <w:t>film</w:t>
      </w:r>
      <w:r w:rsidR="00A256B7">
        <w:t>’s</w:t>
      </w:r>
      <w:r w:rsidRPr="00100B50">
        <w:t xml:space="preserve"> ability to block ultraviolet (UV) radiation and water vapor can be strengthened by using extracts high in antioxidants.</w:t>
      </w:r>
      <w:r>
        <w:t xml:space="preserve"> </w:t>
      </w:r>
      <w:r w:rsidRPr="00100B50">
        <w:t>Chitosan films' water vapor transfer rate can be lowered by pomegranate peel extracts</w:t>
      </w:r>
      <w:r w:rsidR="001C0784">
        <w:t xml:space="preserve">. </w:t>
      </w:r>
      <w:r w:rsidR="001C0784" w:rsidRPr="00100B50">
        <w:t>Both covalent (ester or amide bonds) and non-covalent interactions between polyphenols and biopolymer molecules might</w:t>
      </w:r>
      <w:r w:rsidR="001C0784">
        <w:t xml:space="preserve"> </w:t>
      </w:r>
      <w:r w:rsidR="001C0784" w:rsidRPr="000019CB">
        <w:t>increase the oxidative resistance and mechanical robustness of active films</w:t>
      </w:r>
      <w:r w:rsidR="00111106">
        <w:fldChar w:fldCharType="begin"/>
      </w:r>
      <w:r w:rsidR="00111106">
        <w:instrText xml:space="preserve"> ADDIN EN.CITE &lt;EndNote&gt;&lt;Cite&gt;&lt;Author&gt;Silva-Weiss&lt;/Author&gt;&lt;Year&gt;2013&lt;/Year&gt;&lt;RecNum&gt;3&lt;/RecNum&gt;&lt;DisplayText&gt;(Silva-Weiss, Ihl et al. 2013)&lt;/DisplayText&gt;&lt;record&gt;&lt;rec-number&gt;3&lt;/rec-number&gt;&lt;foreign-keys&gt;&lt;key app="EN" db-id="dawvzevwmz0t01ee0r7xvz53xxazd5v9dzzv" timestamp="1742021514"&gt;3&lt;/key&gt;&lt;/foreign-keys&gt;&lt;ref-type name="Journal Article"&gt;17&lt;/ref-type&gt;&lt;contributors&gt;&lt;authors&gt;&lt;author&gt;Silva-Weiss, A&lt;/author&gt;&lt;author&gt;Ihl, M&lt;/author&gt;&lt;author&gt;Sobral, PJ do A&lt;/author&gt;&lt;author&gt;Gómez-Guillén, MC&lt;/author&gt;&lt;author&gt;Bifani, VJFER %J Food Engineering Reviews&lt;/author&gt;&lt;/authors&gt;&lt;/contributors&gt;&lt;titles&gt;&lt;title&gt;Natural additives in bioactive edible films and coatings: functionality and applications in foods&lt;/title&gt;&lt;/titles&gt;&lt;pages&gt;200-216&lt;/pages&gt;&lt;volume&gt;5&lt;/volume&gt;&lt;dates&gt;&lt;year&gt;2013&lt;/year&gt;&lt;/dates&gt;&lt;isbn&gt;1866-7910&lt;/isbn&gt;&lt;urls&gt;&lt;/urls&gt;&lt;/record&gt;&lt;/Cite&gt;&lt;/EndNote&gt;</w:instrText>
      </w:r>
      <w:r w:rsidR="00111106">
        <w:fldChar w:fldCharType="separate"/>
      </w:r>
      <w:r w:rsidR="00111106">
        <w:rPr>
          <w:noProof/>
        </w:rPr>
        <w:t>(Silva-Weiss, Ihl et al. 2013)</w:t>
      </w:r>
      <w:r w:rsidR="00111106">
        <w:fldChar w:fldCharType="end"/>
      </w:r>
      <w:r w:rsidR="00111106">
        <w:t xml:space="preserve">. </w:t>
      </w:r>
    </w:p>
    <w:p w14:paraId="38892CB2" w14:textId="6B09870B" w:rsidR="00E12412" w:rsidRDefault="00E12412" w:rsidP="00144943">
      <w:pPr>
        <w:jc w:val="both"/>
      </w:pPr>
    </w:p>
    <w:p w14:paraId="01847386" w14:textId="224DCCEE" w:rsidR="00E12412" w:rsidRDefault="0054102C" w:rsidP="00144943">
      <w:pPr>
        <w:jc w:val="both"/>
        <w:rPr>
          <w:b/>
          <w:bCs/>
        </w:rPr>
      </w:pPr>
      <w:r>
        <w:rPr>
          <w:b/>
          <w:bCs/>
        </w:rPr>
        <w:t xml:space="preserve">10.2 </w:t>
      </w:r>
      <w:r w:rsidR="00E12412" w:rsidRPr="007666DC">
        <w:rPr>
          <w:b/>
          <w:bCs/>
        </w:rPr>
        <w:t>Enhanced Food Preservation</w:t>
      </w:r>
    </w:p>
    <w:p w14:paraId="2AB44B6E" w14:textId="13865DB6" w:rsidR="00E12412" w:rsidRDefault="00100B50" w:rsidP="00144943">
      <w:pPr>
        <w:jc w:val="both"/>
      </w:pPr>
      <w:r w:rsidRPr="00100B50">
        <w:t xml:space="preserve">Alginate films made with plant extracts can minimize food loss and postpone </w:t>
      </w:r>
      <w:proofErr w:type="spellStart"/>
      <w:r w:rsidRPr="00100B50">
        <w:t>unfavorable</w:t>
      </w:r>
      <w:proofErr w:type="spellEnd"/>
      <w:r w:rsidRPr="00100B50">
        <w:t xml:space="preserve"> changes that occur during food storage.  For instance, a composite film made of sodium alginate, hydroxyethyl cellulose, and asparagus waste extract was able to preserve the quality of strawberries after harvest</w:t>
      </w:r>
      <w:r>
        <w:t xml:space="preserve"> </w:t>
      </w:r>
      <w:r w:rsidR="00397238">
        <w:fldChar w:fldCharType="begin"/>
      </w:r>
      <w:r w:rsidR="00B259B6">
        <w:instrText xml:space="preserve"> ADDIN EN.CITE &lt;EndNote&gt;&lt;Cite&gt;&lt;Author&gt;Wang&lt;/Author&gt;&lt;Year&gt;2023&lt;/Year&gt;&lt;RecNum&gt;2&lt;/RecNum&gt;&lt;DisplayText&gt;(Wang, Wei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rsidR="00397238">
        <w:fldChar w:fldCharType="separate"/>
      </w:r>
      <w:r w:rsidR="00397238">
        <w:rPr>
          <w:noProof/>
        </w:rPr>
        <w:t>(Wang, Wei et al. 2023)</w:t>
      </w:r>
      <w:r w:rsidR="00397238">
        <w:fldChar w:fldCharType="end"/>
      </w:r>
      <w:r w:rsidR="00397238">
        <w:t xml:space="preserve"> </w:t>
      </w:r>
      <w:r w:rsidR="00812EDA" w:rsidRPr="00812EDA">
        <w:t>Because bioactive edible films include antioxidants that enhance food quality and prolong shelf life, they are particularly made to maximize functioning</w:t>
      </w:r>
      <w:r w:rsidR="00812EDA">
        <w:t xml:space="preserve"> </w:t>
      </w:r>
      <w:r w:rsidR="00397238">
        <w:fldChar w:fldCharType="begin"/>
      </w:r>
      <w:r w:rsidR="00995DEC">
        <w:instrText xml:space="preserve"> ADDIN EN.CITE &lt;EndNote&gt;&lt;Cite&gt;&lt;Author&gt;Hernández-Carranza&lt;/Author&gt;&lt;Year&gt;2023&lt;/Year&gt;&lt;RecNum&gt;5&lt;/RecNum&gt;&lt;DisplayText&gt;(Hernández-Carranza, Fierro-Corona et al. 2023)&lt;/DisplayText&gt;&lt;record&gt;&lt;rec-number&gt;5&lt;/rec-number&gt;&lt;foreign-keys&gt;&lt;key app="EN" db-id="tp5aaas54esw2be0ts6xzv530tdtddzpd9af" timestamp="1745435054"&gt;5&lt;/key&gt;&lt;key app="ENWeb" db-id=""&gt;0&lt;/key&gt;&lt;/foreign-keys&gt;&lt;ref-type name="Journal Article"&gt;17&lt;/ref-type&gt;&lt;contributors&gt;&lt;authors&gt;&lt;author&gt;Hernández-Carranza, P.&lt;/author&gt;&lt;author&gt;Fierro-Corona, G.&lt;/author&gt;&lt;author&gt;Tapia-Maruri, D.&lt;/author&gt;&lt;author&gt;Ruiz-Martínez, I.&lt;/author&gt;&lt;author&gt;Ávila-Reyes, S. V.&lt;/author&gt;&lt;author&gt;Ruiz-López, I. I.&lt;/author&gt;&lt;author&gt;Ochoa-Velasco, C. E.&lt;/author&gt;&lt;/authors&gt;&lt;/contributors&gt;&lt;titles&gt;&lt;title&gt;Bioactive Edible Films Based on LAB-Fermented Whey Solution and Potato Starch: Characterization and Storage Behavior&lt;/title&gt;&lt;secondary-title&gt;Food and Bioprocess Technology&lt;/secondary-title&gt;&lt;/titles&gt;&lt;periodical&gt;&lt;full-title&gt;Food and Bioprocess Technology&lt;/full-title&gt;&lt;/periodical&gt;&lt;pages&gt;3045-3056&lt;/pages&gt;&lt;volume&gt;16&lt;/volume&gt;&lt;number&gt;12&lt;/number&gt;&lt;section&gt;3045&lt;/section&gt;&lt;dates&gt;&lt;year&gt;2023&lt;/year&gt;&lt;/dates&gt;&lt;isbn&gt;1935-5130&amp;#xD;1935-5149&lt;/isbn&gt;&lt;urls&gt;&lt;/urls&gt;&lt;electronic-resource-num&gt;10.1007/s11947-023-03115-z&lt;/electronic-resource-num&gt;&lt;/record&gt;&lt;/Cite&gt;&lt;/EndNote&gt;</w:instrText>
      </w:r>
      <w:r w:rsidR="00397238">
        <w:fldChar w:fldCharType="separate"/>
      </w:r>
      <w:r w:rsidR="00397238">
        <w:rPr>
          <w:noProof/>
        </w:rPr>
        <w:t>(Hernández-Carranza, Fierro-Corona et al. 2023)</w:t>
      </w:r>
      <w:r w:rsidR="00397238">
        <w:fldChar w:fldCharType="end"/>
      </w:r>
      <w:r w:rsidR="00812EDA">
        <w:t xml:space="preserve">. </w:t>
      </w:r>
      <w:r w:rsidR="00812EDA" w:rsidRPr="00812EDA">
        <w:t xml:space="preserve">The shelf life of minced beef was prolonged by a chitosan-based active film that included a variety of phenolic components, chiefly catechin, which delayed lipid oxidation and microbiological development.  An edible coating made of salmon bone </w:t>
      </w:r>
      <w:proofErr w:type="spellStart"/>
      <w:r w:rsidR="00812EDA" w:rsidRPr="00812EDA">
        <w:t>gelatin</w:t>
      </w:r>
      <w:proofErr w:type="spellEnd"/>
      <w:r w:rsidR="00812EDA" w:rsidRPr="00812EDA">
        <w:t xml:space="preserve"> and gallic acid might be applied to fresh salmon fillets to maintain their freshness while being stored in cold storage.</w:t>
      </w:r>
      <w:r w:rsidR="00397238">
        <w:fldChar w:fldCharType="begin"/>
      </w:r>
      <w:r w:rsidR="007A580E">
        <w:instrText xml:space="preserve"> ADDIN EN.CITE &lt;EndNote&gt;&lt;Cite&gt;&lt;Author&gt;Singh&lt;/Author&gt;&lt;Year&gt;2022&lt;/Year&gt;&lt;RecNum&gt;23&lt;/RecNum&gt;&lt;DisplayText&gt;(Singh, Kim et al. 2022)&lt;/DisplayText&gt;&lt;record&gt;&lt;rec-number&gt;23&lt;/rec-number&gt;&lt;foreign-keys&gt;&lt;key app="EN" db-id="dawvzevwmz0t01ee0r7xvz53xxazd5v9dzzv" timestamp="1743064592"&gt;23&lt;/key&gt;&lt;key app="ENWeb" db-id=""&gt;0&lt;/key&gt;&lt;/foreign-keys&gt;&lt;ref-type name="Journal Article"&gt;17&lt;/ref-type&gt;&lt;contributors&gt;&lt;authors&gt;&lt;author&gt;Singh, A. K.&lt;/author&gt;&lt;author&gt;Kim, J. Y.&lt;/author&gt;&lt;author&gt;Lee, Y. S.&lt;/author&gt;&lt;/authors&gt;&lt;/contributors&gt;&lt;auth-address&gt;Department of Packaging, Yonsei University, Wonju 26393, Korea.&lt;/auth-address&gt;&lt;titles&gt;&lt;title&gt;Phenolic Compounds in Active Packaging and Edible Films/Coatings: Natural Bioactive Molecules and Novel Packaging Ingredients&lt;/title&gt;&lt;secondary-title&gt;Molecules&lt;/secondary-title&gt;&lt;/titles&gt;&lt;periodical&gt;&lt;full-title&gt;Molecules&lt;/full-title&gt;&lt;/periodical&gt;&lt;volume&gt;27&lt;/volume&gt;&lt;number&gt;21&lt;/number&gt;&lt;edition&gt;2022/11/12&lt;/edition&gt;&lt;keywords&gt;&lt;keyword&gt;Food Preservation&lt;/keyword&gt;&lt;keyword&gt;*Edible Films&lt;/keyword&gt;&lt;keyword&gt;Food Packaging&lt;/keyword&gt;&lt;keyword&gt;Vegetables&lt;/keyword&gt;&lt;keyword&gt;*Anti-Infective Agents/pharmacology&lt;/keyword&gt;&lt;keyword&gt;Phenols&lt;/keyword&gt;&lt;keyword&gt;Anti-Bacterial Agents&lt;/keyword&gt;&lt;keyword&gt;active packaging&lt;/keyword&gt;&lt;keyword&gt;antimicrobials&lt;/keyword&gt;&lt;keyword&gt;antioxidants&lt;/keyword&gt;&lt;keyword&gt;bioactive compounds&lt;/keyword&gt;&lt;keyword&gt;edible film/coatings&lt;/keyword&gt;&lt;keyword&gt;food safety&lt;/keyword&gt;&lt;keyword&gt;polyphenols&lt;/keyword&gt;&lt;/keywords&gt;&lt;dates&gt;&lt;year&gt;2022&lt;/year&gt;&lt;pub-dates&gt;&lt;date&gt;Nov 3&lt;/date&gt;&lt;/pub-dates&gt;&lt;/dates&gt;&lt;isbn&gt;1420-3049 (Electronic)&amp;#xD;1420-3049 (Linking)&lt;/isbn&gt;&lt;accession-num&gt;36364340&lt;/accession-num&gt;&lt;urls&gt;&lt;related-urls&gt;&lt;url&gt;https://www.ncbi.nlm.nih.gov/pubmed/36364340&lt;/url&gt;&lt;/related-urls&gt;&lt;/urls&gt;&lt;custom2&gt;PMC9655785&lt;/custom2&gt;&lt;electronic-resource-num&gt;10.3390/molecules27217513&lt;/electronic-resource-num&gt;&lt;/record&gt;&lt;/Cite&gt;&lt;/EndNote&gt;</w:instrText>
      </w:r>
      <w:r w:rsidR="00397238">
        <w:fldChar w:fldCharType="separate"/>
      </w:r>
      <w:r w:rsidR="007A580E">
        <w:rPr>
          <w:noProof/>
        </w:rPr>
        <w:t>(Singh, Kim et al. 2022)</w:t>
      </w:r>
      <w:r w:rsidR="00397238">
        <w:fldChar w:fldCharType="end"/>
      </w:r>
    </w:p>
    <w:p w14:paraId="1047DD85" w14:textId="64073B1C" w:rsidR="00E12412" w:rsidRPr="00E12412" w:rsidRDefault="00E12412" w:rsidP="00144943">
      <w:pPr>
        <w:jc w:val="both"/>
      </w:pPr>
      <w:r w:rsidRPr="00E12412">
        <w:t>Edible films are garnering significant attention as a modern food protection system with diverse applications in food packaging, primarily aimed at enhancing food quality and extending shelf life</w:t>
      </w:r>
      <w:r w:rsidR="00397238">
        <w:fldChar w:fldCharType="begin"/>
      </w:r>
      <w:r w:rsidR="00397238">
        <w:instrText xml:space="preserve"> ADDIN EN.CITE &lt;EndNote&gt;&lt;Cite&gt;&lt;Author&gt;Mohamed Mabrouk&lt;/Author&gt;&lt;Year&gt;2019&lt;/Year&gt;&lt;RecNum&gt;29&lt;/RecNum&gt;&lt;DisplayText&gt;(Mohamed Mabrouk, El-Sayed Shaltout et al. 2019)&lt;/DisplayText&gt;&lt;record&gt;&lt;rec-number&gt;29&lt;/rec-number&gt;&lt;foreign-keys&gt;&lt;key app="EN" db-id="dawvzevwmz0t01ee0r7xvz53xxazd5v9dzzv" timestamp="1743229998"&gt;29&lt;/key&gt;&lt;key app="ENWeb" db-id=""&gt;0&lt;/key&gt;&lt;/foreign-keys&gt;&lt;ref-type name="Journal Article"&gt;17&lt;/ref-type&gt;&lt;contributors&gt;&lt;authors&gt;&lt;author&gt;Mohamed Mabrouk, Osama&lt;/author&gt;&lt;author&gt;El-Sayed Shaltout, Omayma&lt;/author&gt;&lt;author&gt;Aly Amin, Wafaa&lt;/author&gt;&lt;author&gt;Mustafa Ezz, Thanaa&lt;/author&gt;&lt;author&gt;Mohamed Zeitoun, Ahmed&lt;/author&gt;&lt;/authors&gt;&lt;/contributors&gt;&lt;titles&gt;&lt;title&gt;Evaluation of Bioactive Compounds in Pomegranate Fruit Parts as an Attempt for Their Application as an Active Edible Film&lt;/title&gt;&lt;secondary-title&gt;Journal of Biomaterials&lt;/secondary-title&gt;&lt;/titles&gt;&lt;periodical&gt;&lt;full-title&gt;Journal of Biomaterials&lt;/full-title&gt;&lt;/periodical&gt;&lt;volume&gt;3&lt;/volume&gt;&lt;number&gt;1&lt;/number&gt;&lt;section&gt;7&lt;/section&gt;&lt;dates&gt;&lt;year&gt;2019&lt;/year&gt;&lt;/dates&gt;&lt;isbn&gt;2640-2602&lt;/isbn&gt;&lt;urls&gt;&lt;/urls&gt;&lt;electronic-resource-num&gt;10.11648/j.jb.20190301.12&lt;/electronic-resource-num&gt;&lt;/record&gt;&lt;/Cite&gt;&lt;/EndNote&gt;</w:instrText>
      </w:r>
      <w:r w:rsidR="00397238">
        <w:fldChar w:fldCharType="separate"/>
      </w:r>
      <w:r w:rsidR="00397238">
        <w:rPr>
          <w:noProof/>
        </w:rPr>
        <w:t>(Mohamed Mabrouk, El-Sayed Shaltout et al. 2019)</w:t>
      </w:r>
      <w:r w:rsidR="00397238">
        <w:fldChar w:fldCharType="end"/>
      </w:r>
      <w:r w:rsidRPr="00E12412">
        <w:t xml:space="preserve">These films, typically thin layers made of edible biopolymers and additives, </w:t>
      </w:r>
      <w:r w:rsidR="001C0784" w:rsidRPr="001C0784">
        <w:t>provide a</w:t>
      </w:r>
      <w:r w:rsidR="001C0784">
        <w:t xml:space="preserve"> </w:t>
      </w:r>
      <w:r w:rsidR="001C0784" w:rsidRPr="001C0784">
        <w:t>barrier against different substances, such as oxygen and water vapor</w:t>
      </w:r>
      <w:r w:rsidR="001C0784">
        <w:t>,</w:t>
      </w:r>
      <w:r w:rsidRPr="00E12412">
        <w:t xml:space="preserve"> and microorganisms</w:t>
      </w:r>
      <w:r w:rsidR="001C0784">
        <w:t xml:space="preserve"> </w:t>
      </w:r>
      <w:r w:rsidR="00397238">
        <w:fldChar w:fldCharType="begin">
          <w:fldData xml:space="preserve">PEVuZE5vdGU+PENpdGU+PEF1dGhvcj5CZW5iZXR0YWllYjwvQXV0aG9yPjxZZWFyPjIwMTk8L1ll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</w:fldData>
        </w:fldChar>
      </w:r>
      <w:r w:rsidR="00995DEC">
        <w:instrText xml:space="preserve"> ADDIN EN.CITE </w:instrText>
      </w:r>
      <w:r w:rsidR="00995DEC">
        <w:fldChar w:fldCharType="begin">
          <w:fldData xml:space="preserve">PEVuZE5vdGU+PENpdGU+PEF1dGhvcj5CZW5iZXR0YWllYjwvQXV0aG9yPjxZZWFyPjIwMTk8L1ll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</w:fldData>
        </w:fldChar>
      </w:r>
      <w:r w:rsidR="00995DEC">
        <w:instrText xml:space="preserve"> ADDIN EN.CITE.DATA </w:instrText>
      </w:r>
      <w:r w:rsidR="00995DEC">
        <w:fldChar w:fldCharType="end"/>
      </w:r>
      <w:r w:rsidR="00397238">
        <w:fldChar w:fldCharType="separate"/>
      </w:r>
      <w:r w:rsidR="00F24DDB">
        <w:rPr>
          <w:noProof/>
        </w:rPr>
        <w:t>(Benbettaieb, Debeaufort et al. 2019, Wang, Wei et al. 2023)</w:t>
      </w:r>
      <w:r w:rsidR="00397238">
        <w:fldChar w:fldCharType="end"/>
      </w:r>
    </w:p>
    <w:p w14:paraId="3009E566" w14:textId="2636D108" w:rsidR="00E12412" w:rsidRPr="0054102C" w:rsidRDefault="0054102C" w:rsidP="00144943">
      <w:pPr>
        <w:pStyle w:val="Heading1"/>
        <w:jc w:val="both"/>
        <w:rPr>
          <w:sz w:val="24"/>
          <w:szCs w:val="36"/>
        </w:rPr>
      </w:pPr>
      <w:r w:rsidRPr="0054102C">
        <w:rPr>
          <w:sz w:val="24"/>
          <w:szCs w:val="36"/>
        </w:rPr>
        <w:lastRenderedPageBreak/>
        <w:t xml:space="preserve">10.3 </w:t>
      </w:r>
      <w:r w:rsidR="00E12412" w:rsidRPr="0054102C">
        <w:rPr>
          <w:sz w:val="24"/>
          <w:szCs w:val="36"/>
        </w:rPr>
        <w:t>Food Quality and Shelf-Life Enhancement</w:t>
      </w:r>
    </w:p>
    <w:p w14:paraId="06B248BC" w14:textId="0DF02C5A" w:rsidR="00E12412" w:rsidRPr="00E12412" w:rsidRDefault="00812EDA" w:rsidP="001C0784">
      <w:pPr>
        <w:jc w:val="both"/>
      </w:pPr>
      <w:r w:rsidRPr="00812EDA">
        <w:t xml:space="preserve">Edible films have significant benefits for prolonging the shelf life of fresh products, including fruits and vegetables. They can slow down aging and maturity, preserve fragrance components, postpone aging and maturity, and ensure sensory quality while lowering respiratory rate, water evaporation, and spoiling.  These films must have superior mechanical, </w:t>
      </w:r>
      <w:r w:rsidR="001C0784">
        <w:t>antimicrobial, stability, adhesion, and gas and water vapor barrier</w:t>
      </w:r>
      <w:r w:rsidR="001C0784" w:rsidRPr="00812EDA">
        <w:t xml:space="preserve"> </w:t>
      </w:r>
      <w:r w:rsidRPr="00812EDA">
        <w:t>in high humidity conditions for fruits and vegetables</w:t>
      </w:r>
      <w:r>
        <w:t xml:space="preserve"> </w:t>
      </w:r>
      <w:r w:rsidR="00F24DDB">
        <w:fldChar w:fldCharType="begin"/>
      </w:r>
      <w:r w:rsidR="00F24DDB">
        <w:instrText xml:space="preserve"> ADDIN EN.CITE &lt;EndNote&gt;&lt;Cite&gt;&lt;Author&gt;Chen&lt;/Author&gt;&lt;Year&gt;2022&lt;/Year&gt;&lt;RecNum&gt;8&lt;/RecNum&gt;&lt;DisplayText&gt;(Chen, Ma et al. 2022)&lt;/DisplayText&gt;&lt;record&gt;&lt;rec-number&gt;8&lt;/rec-number&gt;&lt;foreign-keys&gt;&lt;key app="EN" db-id="dawvzevwmz0t01ee0r7xvz53xxazd5v9dzzv" timestamp="1742085075"&gt;8&lt;/key&gt;&lt;/foreign-keys&gt;&lt;ref-type name="Journal Article"&gt;17&lt;/ref-type&gt;&lt;contributors&gt;&lt;authors&gt;&lt;author&gt;Chen, Wenzhang&lt;/author&gt;&lt;author&gt;Ma, Shaobo&lt;/author&gt;&lt;author&gt;Wang, Qiankun&lt;/author&gt;&lt;author&gt;McClements, David Julian&lt;/author&gt;&lt;author&gt;Liu, Xuebo&lt;/author&gt;&lt;author&gt;Ngai, To&lt;/author&gt;&lt;author&gt;Liu, Fuguo %J Critical Reviews in Food Science&lt;/author&gt;&lt;author&gt;Nutrition&lt;/author&gt;&lt;/authors&gt;&lt;/contributors&gt;&lt;titles&gt;&lt;title&gt;Fortification of edible films with bioactive agents: A review of their formation, properties, and application in food preservation&lt;/title&gt;&lt;/titles&gt;&lt;pages&gt;5029-5055&lt;/pages&gt;&lt;volume&gt;62&lt;/volume&gt;&lt;number&gt;18&lt;/number&gt;&lt;dates&gt;&lt;year&gt;2022&lt;/year&gt;&lt;/dates&gt;&lt;isbn&gt;1040-8398&lt;/isbn&gt;&lt;urls&gt;&lt;/urls&gt;&lt;/record&gt;&lt;/Cite&gt;&lt;/EndNote&gt;</w:instrText>
      </w:r>
      <w:r w:rsidR="00F24DDB">
        <w:fldChar w:fldCharType="separate"/>
      </w:r>
      <w:r w:rsidR="00F24DDB">
        <w:rPr>
          <w:noProof/>
        </w:rPr>
        <w:t>(Chen, Ma et al. 2022)</w:t>
      </w:r>
      <w:r w:rsidR="00F24DDB">
        <w:fldChar w:fldCharType="end"/>
      </w:r>
      <w:r>
        <w:t xml:space="preserve">. </w:t>
      </w:r>
      <w:r w:rsidR="001C0784" w:rsidRPr="001C0784">
        <w:t xml:space="preserve">Essential oil-infused zein coatings for melons and cassava starch films with clove oil </w:t>
      </w:r>
      <w:r w:rsidRPr="00812EDA">
        <w:t>for bananas are two examples</w:t>
      </w:r>
      <w:r>
        <w:t xml:space="preserve"> </w:t>
      </w:r>
      <w:r w:rsidR="00F24DDB">
        <w:fldChar w:fldCharType="begin"/>
      </w:r>
      <w:r w:rsidR="00F24DDB">
        <w:instrText xml:space="preserve"> ADDIN EN.CITE &lt;EndNote&gt;&lt;Cite&gt;&lt;Author&gt;Ribeiro&lt;/Author&gt;&lt;Year&gt;2020&lt;/Year&gt;&lt;RecNum&gt;13&lt;/RecNum&gt;&lt;DisplayText&gt;(Ribeiro, Estevinho et al. 2020)&lt;/DisplayText&gt;&lt;record&gt;&lt;rec-number&gt;13&lt;/rec-number&gt;&lt;foreign-keys&gt;&lt;key app="EN" db-id="dawvzevwmz0t01ee0r7xvz53xxazd5v9dzzv" timestamp="1742798337"&gt;13&lt;/key&gt;&lt;key app="ENWeb" db-id=""&gt;0&lt;/key&gt;&lt;/foreign-keys&gt;&lt;ref-type name="Journal Article"&gt;17&lt;/ref-type&gt;&lt;contributors&gt;&lt;authors&gt;&lt;author&gt;Ribeiro, A. Marisa&lt;/author&gt;&lt;author&gt;Estevinho, Berta N.&lt;/author&gt;&lt;author&gt;Rocha, F.&lt;/author&gt;&lt;/authors&gt;&lt;/contributors&gt;&lt;titles&gt;&lt;title&gt;Preparation and Incorporation of Functional Ingredients in Edible Films and Coatings&lt;/title&gt;&lt;secondary-title&gt;Food and Bioprocess Technology&lt;/secondary-title&gt;&lt;/titles&gt;&lt;periodical&gt;&lt;full-title&gt;Food and Bioprocess Technology&lt;/full-title&gt;&lt;/periodical&gt;&lt;pages&gt;209-231&lt;/pages&gt;&lt;volume&gt;14&lt;/volume&gt;&lt;number&gt;2&lt;/number&gt;&lt;section&gt;209&lt;/section&gt;&lt;dates&gt;&lt;year&gt;2020&lt;/year&gt;&lt;/dates&gt;&lt;isbn&gt;1935-5130&amp;#xD;1935-5149&lt;/isbn&gt;&lt;urls&gt;&lt;/urls&gt;&lt;electronic-resource-num&gt;10.1007/s11947-020-02528-4&lt;/electronic-resource-num&gt;&lt;/record&gt;&lt;/Cite&gt;&lt;/EndNote&gt;</w:instrText>
      </w:r>
      <w:r w:rsidR="00F24DDB">
        <w:fldChar w:fldCharType="separate"/>
      </w:r>
      <w:r w:rsidR="00F24DDB">
        <w:rPr>
          <w:noProof/>
        </w:rPr>
        <w:t>(Ribeiro, Estevinho et al. 2020)</w:t>
      </w:r>
      <w:r w:rsidR="00F24DDB">
        <w:fldChar w:fldCharType="end"/>
      </w:r>
      <w:r w:rsidR="00F24DDB">
        <w:t>.</w:t>
      </w:r>
      <w:r w:rsidR="00E12412">
        <w:t xml:space="preserve"> </w:t>
      </w:r>
      <w:r w:rsidR="001C0784" w:rsidRPr="001C0784">
        <w:t>The natural wax covering on fruits and vegetables is likewise being replaced with edible coatings</w:t>
      </w:r>
      <w:r w:rsidR="001C0784">
        <w:t xml:space="preserve"> </w:t>
      </w:r>
      <w:r w:rsidR="00E12412" w:rsidRPr="00E12412">
        <w:t>which can be damaged during harvesting and processing</w:t>
      </w:r>
      <w:r w:rsidR="00F24DDB">
        <w:fldChar w:fldCharType="begin"/>
      </w:r>
      <w:r w:rsidR="00F24DDB">
        <w:instrText xml:space="preserve"> ADDIN EN.CITE &lt;EndNote&gt;&lt;Cite&gt;&lt;Author&gt;Chen&lt;/Author&gt;&lt;Year&gt;2022&lt;/Year&gt;&lt;RecNum&gt;8&lt;/RecNum&gt;&lt;DisplayText&gt;(Chen, Ma et al. 2022)&lt;/DisplayText&gt;&lt;record&gt;&lt;rec-number&gt;8&lt;/rec-number&gt;&lt;foreign-keys&gt;&lt;key app="EN" db-id="dawvzevwmz0t01ee0r7xvz53xxazd5v9dzzv" timestamp="1742085075"&gt;8&lt;/key&gt;&lt;/foreign-keys&gt;&lt;ref-type name="Journal Article"&gt;17&lt;/ref-type&gt;&lt;contributors&gt;&lt;authors&gt;&lt;author&gt;Chen, Wenzhang&lt;/author&gt;&lt;author&gt;Ma, Shaobo&lt;/author&gt;&lt;author&gt;Wang, Qiankun&lt;/author&gt;&lt;author&gt;McClements, David Julian&lt;/author&gt;&lt;author&gt;Liu, Xuebo&lt;/author&gt;&lt;author&gt;Ngai, To&lt;/author&gt;&lt;author&gt;Liu, Fuguo %J Critical Reviews in Food Science&lt;/author&gt;&lt;author&gt;Nutrition&lt;/author&gt;&lt;/authors&gt;&lt;/contributors&gt;&lt;titles&gt;&lt;title&gt;Fortification of edible films with bioactive agents: A review of their formation, properties, and application in food preservation&lt;/title&gt;&lt;/titles&gt;&lt;pages&gt;5029-5055&lt;/pages&gt;&lt;volume&gt;62&lt;/volume&gt;&lt;number&gt;18&lt;/number&gt;&lt;dates&gt;&lt;year&gt;2022&lt;/year&gt;&lt;/dates&gt;&lt;isbn&gt;1040-8398&lt;/isbn&gt;&lt;urls&gt;&lt;/urls&gt;&lt;/record&gt;&lt;/Cite&gt;&lt;/EndNote&gt;</w:instrText>
      </w:r>
      <w:r w:rsidR="00F24DDB">
        <w:fldChar w:fldCharType="separate"/>
      </w:r>
      <w:r w:rsidR="00F24DDB">
        <w:rPr>
          <w:noProof/>
        </w:rPr>
        <w:t>(Chen, Ma et al. 2022)</w:t>
      </w:r>
      <w:r w:rsidR="00F24DDB">
        <w:fldChar w:fldCharType="end"/>
      </w:r>
      <w:r w:rsidR="00F24DDB">
        <w:t xml:space="preserve">. </w:t>
      </w:r>
    </w:p>
    <w:p w14:paraId="009CFD23" w14:textId="13FCBE3D" w:rsidR="00E12412" w:rsidRPr="00E12412" w:rsidRDefault="00E12412" w:rsidP="00144943">
      <w:pPr>
        <w:jc w:val="both"/>
      </w:pPr>
      <w:r w:rsidRPr="00E12412">
        <w:t>Application in meat, poultry, and seafood preservation: Active edible films containing antimicrobial agents can be crucial for preserving meat, poultry, and seafood, which are highly perishable</w:t>
      </w:r>
      <w:r w:rsidR="00F24DDB">
        <w:fldChar w:fldCharType="begin">
          <w:fldData xml:space="preserve">PEVuZE5vdGU+PENpdGU+PEF1dGhvcj5TaWx2YS1XZWlzczwvQXV0aG9yPjxZZWFyPjIwMTM8L1ll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</w:fldData>
        </w:fldChar>
      </w:r>
      <w:r w:rsidR="007A580E">
        <w:instrText xml:space="preserve"> ADDIN EN.CITE </w:instrText>
      </w:r>
      <w:r w:rsidR="007A580E">
        <w:fldChar w:fldCharType="begin">
          <w:fldData xml:space="preserve">PEVuZE5vdGU+PENpdGU+PEF1dGhvcj5TaWx2YS1XZWlzczwvQXV0aG9yPjxZZWFyPjIwMTM8L1ll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</w:fldData>
        </w:fldChar>
      </w:r>
      <w:r w:rsidR="007A580E">
        <w:instrText xml:space="preserve"> ADDIN EN.CITE.DATA </w:instrText>
      </w:r>
      <w:r w:rsidR="007A580E">
        <w:fldChar w:fldCharType="end"/>
      </w:r>
      <w:r w:rsidR="00F24DDB">
        <w:fldChar w:fldCharType="separate"/>
      </w:r>
      <w:r w:rsidR="007A580E">
        <w:rPr>
          <w:noProof/>
        </w:rPr>
        <w:t>(Silva-Weiss, Ihl et al. 2013, Singh, Kim et al. 2022)</w:t>
      </w:r>
      <w:r w:rsidR="00F24DDB">
        <w:fldChar w:fldCharType="end"/>
      </w:r>
      <w:r w:rsidR="00F24DDB">
        <w:t>.</w:t>
      </w:r>
      <w:r w:rsidR="00812EDA" w:rsidRPr="00812EDA">
        <w:t xml:space="preserve"> By preventing the growth of harmful and spoiling bacteria, these coatings help preserve food safety and quality</w:t>
      </w:r>
      <w:r w:rsidR="00812EDA">
        <w:t xml:space="preserve"> </w:t>
      </w:r>
      <w:r w:rsidR="00F24DDB">
        <w:fldChar w:fldCharType="begin">
          <w:fldData xml:space="preserve">PEVuZE5vdGU+PENpdGU+PEF1dGhvcj5TaW5naDwvQXV0aG9yPjxZZWFyPjIwMjI8L1llYXI+PFJl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</w:fldData>
        </w:fldChar>
      </w:r>
      <w:r w:rsidR="007A580E">
        <w:instrText xml:space="preserve"> ADDIN EN.CITE </w:instrText>
      </w:r>
      <w:r w:rsidR="007A580E">
        <w:fldChar w:fldCharType="begin">
          <w:fldData xml:space="preserve">PEVuZE5vdGU+PENpdGU+PEF1dGhvcj5TaW5naDwvQXV0aG9yPjxZZWFyPjIwMjI8L1llYXI+PFJl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</w:fldData>
        </w:fldChar>
      </w:r>
      <w:r w:rsidR="007A580E">
        <w:instrText xml:space="preserve"> ADDIN EN.CITE.DATA </w:instrText>
      </w:r>
      <w:r w:rsidR="007A580E">
        <w:fldChar w:fldCharType="end"/>
      </w:r>
      <w:r w:rsidR="00F24DDB">
        <w:fldChar w:fldCharType="separate"/>
      </w:r>
      <w:r w:rsidR="007A580E">
        <w:rPr>
          <w:noProof/>
        </w:rPr>
        <w:t>(Mohamed Mabrouk, El-Sayed Shaltout et al. 2019, Singh, Kim et al. 2022)</w:t>
      </w:r>
      <w:r w:rsidR="00F24DDB">
        <w:fldChar w:fldCharType="end"/>
      </w:r>
      <w:r w:rsidR="00812EDA">
        <w:t xml:space="preserve"> </w:t>
      </w:r>
      <w:r w:rsidR="00812EDA" w:rsidRPr="00812EDA">
        <w:t xml:space="preserve">For instance, by preventing microbial development, gliadin films treated with cinnamon aldehyde increased the shelf life of cheese and bread. </w:t>
      </w:r>
      <w:proofErr w:type="spellStart"/>
      <w:r w:rsidR="00812EDA" w:rsidRPr="00812EDA">
        <w:t>Gelatin</w:t>
      </w:r>
      <w:proofErr w:type="spellEnd"/>
      <w:r w:rsidR="00812EDA" w:rsidRPr="00812EDA">
        <w:t xml:space="preserve"> nanocomposite films have the ability to preserve the chemical and organoleptic properties of baked goods while inhibiting the growth of fungi, according to another study</w:t>
      </w:r>
      <w:r w:rsidR="00B259B6">
        <w:t xml:space="preserve"> </w:t>
      </w:r>
      <w:r w:rsidR="00B259B6">
        <w:fldChar w:fldCharType="begin"/>
      </w:r>
      <w:r w:rsidR="00B259B6">
        <w:instrText xml:space="preserve"> ADDIN EN.CITE &lt;EndNote&gt;&lt;Cite&gt;&lt;Author&gt;Manzoor&lt;/Author&gt;&lt;Year&gt;2023&lt;/Year&gt;&lt;RecNum&gt;1&lt;/RecNum&gt;&lt;DisplayText&gt;(Manzoor, Yousuf et al. 2023)&lt;/DisplayText&gt;&lt;record&gt;&lt;rec-number&gt;1&lt;/rec-number&gt;&lt;foreign-keys&gt;&lt;key app="EN" db-id="tp5aaas54esw2be0ts6xzv530tdtddzpd9af" timestamp="1745433312"&gt;1&lt;/key&gt;&lt;key app="ENWeb" db-id=""&gt;0&lt;/key&gt;&lt;/foreign-keys&gt;&lt;ref-type name="Journal Article"&gt;17&lt;/ref-type&gt;&lt;contributors&gt;&lt;authors&gt;&lt;author&gt;Manzoor, Arshied&lt;/author&gt;&lt;author&gt;Yousuf, Basharat&lt;/author&gt;&lt;author&gt;Pandith, Junaid Ahmad&lt;/author&gt;&lt;author&gt;Ahmad, Saghir&lt;/author&gt;&lt;/authors&gt;&lt;/contributors&gt;&lt;titles&gt;&lt;title&gt;Plant-derived active substances incorporated as antioxidant, antibacterial or antifungal components in coatings/films for food packaging applications&lt;/title&gt;&lt;secondary-title&gt;Food Bioscience&lt;/secondary-title&gt;&lt;/titles&gt;&lt;periodical&gt;&lt;full-title&gt;Food Bioscience&lt;/full-title&gt;&lt;/periodical&gt;&lt;volume&gt;53&lt;/volume&gt;&lt;section&gt;102717&lt;/section&gt;&lt;dates&gt;&lt;year&gt;2023&lt;/year&gt;&lt;/dates&gt;&lt;isbn&gt;22124292&lt;/isbn&gt;&lt;urls&gt;&lt;/urls&gt;&lt;electronic-resource-num&gt;10.1016/j.fbio.2023.102717&lt;/electronic-resource-num&gt;&lt;/record&gt;&lt;/Cite&gt;&lt;/EndNote&gt;</w:instrText>
      </w:r>
      <w:r w:rsidR="00B259B6">
        <w:fldChar w:fldCharType="separate"/>
      </w:r>
      <w:r w:rsidR="00B259B6">
        <w:rPr>
          <w:noProof/>
        </w:rPr>
        <w:t>(Manzoor, Yousuf et al. 2023)</w:t>
      </w:r>
      <w:r w:rsidR="00B259B6">
        <w:fldChar w:fldCharType="end"/>
      </w:r>
    </w:p>
    <w:p w14:paraId="21A7DAF8" w14:textId="55B8C991" w:rsidR="00E12412" w:rsidRPr="00E12412" w:rsidRDefault="00E12412" w:rsidP="00144943">
      <w:pPr>
        <w:jc w:val="both"/>
      </w:pPr>
      <w:r w:rsidRPr="00E12412">
        <w:t>Dairy and bakery product coatings: Edible films are also used in dairy and bakery applications. They can prevent dehydration, oil absorption, and microbial activity, thus maintaining overall quality</w:t>
      </w:r>
      <w:r w:rsidR="00E10C98">
        <w:t xml:space="preserve"> </w:t>
      </w:r>
      <w:r w:rsidR="00F24DDB">
        <w:fldChar w:fldCharType="begin"/>
      </w:r>
      <w:r w:rsidR="00B259B6">
        <w:instrText xml:space="preserve"> ADDIN EN.CITE &lt;EndNote&gt;&lt;Cite&gt;&lt;Author&gt;Silva-Weiss&lt;/Author&gt;&lt;Year&gt;2013&lt;/Year&gt;&lt;RecNum&gt;3&lt;/RecNum&gt;&lt;DisplayText&gt;(Silva-Weiss, Ihl et al. 2013, Manzoor, Yousuf et al. 2023)&lt;/DisplayText&gt;&lt;record&gt;&lt;rec-number&gt;3&lt;/rec-number&gt;&lt;foreign-keys&gt;&lt;key app="EN" db-id="dawvzevwmz0t01ee0r7xvz53xxazd5v9dzzv" timestamp="1742021514"&gt;3&lt;/key&gt;&lt;/foreign-keys&gt;&lt;ref-type name="Journal Article"&gt;17&lt;/ref-type&gt;&lt;contributors&gt;&lt;authors&gt;&lt;author&gt;Silva-Weiss, A&lt;/author&gt;&lt;author&gt;Ihl, M&lt;/author&gt;&lt;author&gt;Sobral, PJ do A&lt;/author&gt;&lt;author&gt;Gómez-Guillén, MC&lt;/author&gt;&lt;author&gt;Bifani, VJFER %J Food Engineering Reviews&lt;/author&gt;&lt;/authors&gt;&lt;/contributors&gt;&lt;titles&gt;&lt;title&gt;Natural additives in bioactive edible films and coatings: functionality and applications in foods&lt;/title&gt;&lt;/titles&gt;&lt;pages&gt;200-216&lt;/pages&gt;&lt;volume&gt;5&lt;/volume&gt;&lt;dates&gt;&lt;year&gt;2013&lt;/year&gt;&lt;/dates&gt;&lt;isbn&gt;1866-7910&lt;/isbn&gt;&lt;urls&gt;&lt;/urls&gt;&lt;/record&gt;&lt;/Cite&gt;&lt;Cite&gt;&lt;Author&gt;Manzoor&lt;/Author&gt;&lt;Year&gt;2023&lt;/Year&gt;&lt;RecNum&gt;1&lt;/RecNum&gt;&lt;record&gt;&lt;rec-number&gt;1&lt;/rec-number&gt;&lt;foreign-keys&gt;&lt;key app="EN" db-id="tp5aaas54esw2be0ts6xzv530tdtddzpd9af" timestamp="1745433312"&gt;1&lt;/key&gt;&lt;key app="ENWeb" db-id=""&gt;0&lt;/key&gt;&lt;/foreign-keys&gt;&lt;ref-type name="Journal Article"&gt;17&lt;/ref-type&gt;&lt;contributors&gt;&lt;authors&gt;&lt;author&gt;Manzoor, Arshied&lt;/author&gt;&lt;author&gt;Yousuf, Basharat&lt;/author&gt;&lt;author&gt;Pandith, Junaid Ahmad&lt;/author&gt;&lt;author&gt;Ahmad, Saghir&lt;/author&gt;&lt;/authors&gt;&lt;/contributors&gt;&lt;titles&gt;&lt;title&gt;Plant-derived active substances incorporated as antioxidant, antibacterial or antifungal components in coatings/films for food packaging applications&lt;/title&gt;&lt;secondary-title&gt;Food Bioscience&lt;/secondary-title&gt;&lt;/titles&gt;&lt;periodical&gt;&lt;full-title&gt;Food Bioscience&lt;/full-title&gt;&lt;/periodical&gt;&lt;volume&gt;53&lt;/volume&gt;&lt;section&gt;102717&lt;/section&gt;&lt;dates&gt;&lt;year&gt;2023&lt;/year&gt;&lt;/dates&gt;&lt;isbn&gt;22124292&lt;/isbn&gt;&lt;urls&gt;&lt;/urls&gt;&lt;electronic-resource-num&gt;10.1016/j.fbio.2023.102717&lt;/electronic-resource-num&gt;&lt;/record&gt;&lt;/Cite&gt;&lt;/EndNote&gt;</w:instrText>
      </w:r>
      <w:r w:rsidR="00F24DDB">
        <w:fldChar w:fldCharType="separate"/>
      </w:r>
      <w:r w:rsidR="00B259B6">
        <w:rPr>
          <w:noProof/>
        </w:rPr>
        <w:t>(Silva-Weiss, Ihl et al. 2013, Manzoor, Yousuf et al. 2023)</w:t>
      </w:r>
      <w:r w:rsidR="00F24DDB">
        <w:fldChar w:fldCharType="end"/>
      </w:r>
    </w:p>
    <w:p w14:paraId="3F8818DD" w14:textId="706E90EE" w:rsidR="00E12412" w:rsidRPr="0054102C" w:rsidRDefault="0054102C" w:rsidP="00144943">
      <w:pPr>
        <w:pStyle w:val="Heading1"/>
        <w:jc w:val="both"/>
        <w:rPr>
          <w:sz w:val="24"/>
          <w:szCs w:val="24"/>
        </w:rPr>
      </w:pPr>
      <w:r w:rsidRPr="0054102C">
        <w:rPr>
          <w:sz w:val="24"/>
          <w:szCs w:val="24"/>
        </w:rPr>
        <w:t xml:space="preserve">10.4 </w:t>
      </w:r>
      <w:r w:rsidR="00E12412" w:rsidRPr="0054102C">
        <w:rPr>
          <w:sz w:val="24"/>
          <w:szCs w:val="24"/>
        </w:rPr>
        <w:t>Smart and Active Packaging</w:t>
      </w:r>
    </w:p>
    <w:p w14:paraId="632EA12D" w14:textId="0447445E" w:rsidR="00E12412" w:rsidRPr="007A580E" w:rsidRDefault="00E12412" w:rsidP="00144943">
      <w:pPr>
        <w:jc w:val="both"/>
        <w:rPr>
          <w:lang w:val="de-DE"/>
        </w:rPr>
      </w:pPr>
      <w:r w:rsidRPr="00E12412">
        <w:t>Edible films are evolving beyond passive barriers to incorporate smart and active functionalities</w:t>
      </w:r>
      <w:r w:rsidR="00F24DDB">
        <w:fldChar w:fldCharType="begin"/>
      </w:r>
      <w:r w:rsidR="00B259B6">
        <w:instrText xml:space="preserve"> ADDIN EN.CITE &lt;EndNote&gt;&lt;Cite&gt;&lt;Author&gt;Wang&lt;/Author&gt;&lt;Year&gt;2023&lt;/Year&gt;&lt;RecNum&gt;2&lt;/RecNum&gt;&lt;DisplayText&gt;(Wang, Wei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rsidR="00F24DDB">
        <w:fldChar w:fldCharType="separate"/>
      </w:r>
      <w:r w:rsidR="00F24DDB">
        <w:rPr>
          <w:noProof/>
        </w:rPr>
        <w:t>(Wang, Wei et al. 2023)</w:t>
      </w:r>
      <w:r w:rsidR="00F24DDB">
        <w:fldChar w:fldCharType="end"/>
      </w:r>
      <w:r w:rsidR="00F24DDB">
        <w:t>.</w:t>
      </w:r>
      <w:r w:rsidR="005520D9" w:rsidRPr="005520D9">
        <w:t xml:space="preserve"> In order to increase safety or prolong shelf life, active packaging incorporates materials that may be released into or absorbed from the food being packaged or its surroundings</w:t>
      </w:r>
      <w:r w:rsidR="005520D9">
        <w:t xml:space="preserve"> </w:t>
      </w:r>
      <w:r w:rsidR="00F24DDB">
        <w:fldChar w:fldCharType="begin">
          <w:fldData xml:space="preserve">PEVuZE5vdGU+PENpdGU+PEF1dGhvcj5TaW5naDwvQXV0aG9yPjxZZWFyPjIwMjI8L1llYXI+PFJl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</w:fldData>
        </w:fldChar>
      </w:r>
      <w:r w:rsidR="007A580E">
        <w:instrText xml:space="preserve"> ADDIN EN.CITE </w:instrText>
      </w:r>
      <w:r w:rsidR="007A580E">
        <w:fldChar w:fldCharType="begin">
          <w:fldData xml:space="preserve">PEVuZE5vdGU+PENpdGU+PEF1dGhvcj5TaW5naDwvQXV0aG9yPjxZZWFyPjIwMjI8L1llYXI+PFJl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</w:fldData>
        </w:fldChar>
      </w:r>
      <w:r w:rsidR="007A580E">
        <w:instrText xml:space="preserve"> ADDIN EN.CITE.DATA </w:instrText>
      </w:r>
      <w:r w:rsidR="007A580E">
        <w:fldChar w:fldCharType="end"/>
      </w:r>
      <w:r w:rsidR="00F24DDB">
        <w:fldChar w:fldCharType="separate"/>
      </w:r>
      <w:r w:rsidR="007A580E">
        <w:rPr>
          <w:noProof/>
        </w:rPr>
        <w:t>(Ribeiro, Estevinho et al. 2020, Singh, Kim et al. 2022)</w:t>
      </w:r>
      <w:r w:rsidR="00F24DDB">
        <w:fldChar w:fldCharType="end"/>
      </w:r>
      <w:r w:rsidR="00F24DDB">
        <w:t xml:space="preserve">  </w:t>
      </w:r>
      <w:r w:rsidRPr="00514A82">
        <w:t>Antimicrobial</w:t>
      </w:r>
      <w:r w:rsidRPr="00E12412">
        <w:t xml:space="preserve"> and antioxidant agents are commonly incorporated to prevent spoilage and oxidation</w:t>
      </w:r>
      <w:r w:rsidR="00F24DDB">
        <w:t xml:space="preserve">. </w:t>
      </w:r>
      <w:r w:rsidR="00F24DDB">
        <w:fldChar w:fldCharType="begin">
          <w:fldData xml:space="preserve">PEVuZE5vdGU+PENpdGU+PEF1dGhvcj5TaW5naDwvQXV0aG9yPjxZZWFyPjIwMjI8L1llYXI+PFJl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</w:fldData>
        </w:fldChar>
      </w:r>
      <w:r w:rsidR="007A580E">
        <w:instrText xml:space="preserve"> ADDIN EN.CITE </w:instrText>
      </w:r>
      <w:r w:rsidR="007A580E">
        <w:fldChar w:fldCharType="begin">
          <w:fldData xml:space="preserve">PEVuZE5vdGU+PENpdGU+PEF1dGhvcj5TaW5naDwvQXV0aG9yPjxZZWFyPjIwMjI8L1llYXI+PFJl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</w:fldData>
        </w:fldChar>
      </w:r>
      <w:r w:rsidR="007A580E">
        <w:instrText xml:space="preserve"> ADDIN EN.CITE.DATA </w:instrText>
      </w:r>
      <w:r w:rsidR="007A580E">
        <w:fldChar w:fldCharType="end"/>
      </w:r>
      <w:r w:rsidR="00F24DDB">
        <w:fldChar w:fldCharType="separate"/>
      </w:r>
      <w:r w:rsidR="007A580E" w:rsidRPr="007A580E">
        <w:rPr>
          <w:noProof/>
          <w:lang w:val="de-DE"/>
        </w:rPr>
        <w:t>(Ribeiro, Estevinho et al. 2020, Chen, Ma et al. 2022, Singh, Kim et al. 2022)</w:t>
      </w:r>
      <w:r w:rsidR="00F24DDB">
        <w:fldChar w:fldCharType="end"/>
      </w:r>
    </w:p>
    <w:p w14:paraId="0EEA1710" w14:textId="61ED8175" w:rsidR="00E12412" w:rsidRPr="00E12412" w:rsidRDefault="005520D9" w:rsidP="00144943">
      <w:pPr>
        <w:jc w:val="both"/>
      </w:pPr>
      <w:r w:rsidRPr="005520D9">
        <w:t>By adding bioactive or health-promoting substances like antioxidants and antimicrobials, bioactive edible films are made especially to improve functioning</w:t>
      </w:r>
      <w:r>
        <w:t xml:space="preserve"> </w:t>
      </w:r>
      <w:r w:rsidR="0013460F">
        <w:fldChar w:fldCharType="begin"/>
      </w:r>
      <w:r w:rsidR="00995DEC">
        <w:instrText xml:space="preserve"> ADDIN EN.CITE &lt;EndNote&gt;&lt;Cite&gt;&lt;Author&gt;Hernández-Carranza&lt;/Author&gt;&lt;Year&gt;2023&lt;/Year&gt;&lt;RecNum&gt;5&lt;/RecNum&gt;&lt;DisplayText&gt;(Hernández-Carranza, Fierro-Corona et al. 2023)&lt;/DisplayText&gt;&lt;record&gt;&lt;rec-number&gt;5&lt;/rec-number&gt;&lt;foreign-keys&gt;&lt;key app="EN" db-id="tp5aaas54esw2be0ts6xzv530tdtddzpd9af" timestamp="1745435054"&gt;5&lt;/key&gt;&lt;key app="ENWeb" db-id=""&gt;0&lt;/key&gt;&lt;/foreign-keys&gt;&lt;ref-type name="Journal Article"&gt;17&lt;/ref-type&gt;&lt;contributors&gt;&lt;authors&gt;&lt;author&gt;Hernández-Carranza, P.&lt;/author&gt;&lt;author&gt;Fierro-Corona, G.&lt;/author&gt;&lt;author&gt;Tapia-Maruri, D.&lt;/author&gt;&lt;author&gt;Ruiz-Martínez, I.&lt;/author&gt;&lt;author&gt;Ávila-Reyes, S. V.&lt;/author&gt;&lt;author&gt;Ruiz-López, I. I.&lt;/author&gt;&lt;author&gt;Ochoa-Velasco, C. E.&lt;/author&gt;&lt;/authors&gt;&lt;/contributors&gt;&lt;titles&gt;&lt;title&gt;Bioactive Edible Films Based on LAB-Fermented Whey Solution and Potato Starch: Characterization and Storage Behavior&lt;/title&gt;&lt;secondary-title&gt;Food and Bioprocess Technology&lt;/secondary-title&gt;&lt;/titles&gt;&lt;periodical&gt;&lt;full-title&gt;Food and Bioprocess Technology&lt;/full-title&gt;&lt;/periodical&gt;&lt;pages&gt;3045-3056&lt;/pages&gt;&lt;volume&gt;16&lt;/volume&gt;&lt;number&gt;12&lt;/number&gt;&lt;section&gt;3045&lt;/section&gt;&lt;dates&gt;&lt;year&gt;2023&lt;/year&gt;&lt;/dates&gt;&lt;isbn&gt;1935-5130&amp;#xD;1935-5149&lt;/isbn&gt;&lt;urls&gt;&lt;/urls&gt;&lt;electronic-resource-num&gt;10.1007/s11947-023-03115-z&lt;/electronic-resource-num&gt;&lt;/record&gt;&lt;/Cite&gt;&lt;/EndNote&gt;</w:instrText>
      </w:r>
      <w:r w:rsidR="0013460F">
        <w:fldChar w:fldCharType="separate"/>
      </w:r>
      <w:r w:rsidR="0013460F">
        <w:rPr>
          <w:noProof/>
        </w:rPr>
        <w:t>(Hernández-Carranza, Fierro-Corona et al. 2023)</w:t>
      </w:r>
      <w:r w:rsidR="0013460F">
        <w:fldChar w:fldCharType="end"/>
      </w:r>
      <w:r>
        <w:t xml:space="preserve">. </w:t>
      </w:r>
      <w:r w:rsidR="00E12412" w:rsidRPr="00E12412">
        <w:t xml:space="preserve">These active agents can have different </w:t>
      </w:r>
      <w:r w:rsidR="001C0784" w:rsidRPr="001C0784">
        <w:t xml:space="preserve">methods of action based on their composition and </w:t>
      </w:r>
      <w:r w:rsidR="00E12412" w:rsidRPr="00E12412">
        <w:t>the target microorganism</w:t>
      </w:r>
      <w:r w:rsidR="0013460F">
        <w:t xml:space="preserve">. </w:t>
      </w:r>
      <w:r w:rsidR="00E12412" w:rsidRPr="00E12412">
        <w:t>The controlled diffusion of these compounds at the food surface is a key advantage of using edible films over direct incorporation into the food bulk</w:t>
      </w:r>
      <w:r w:rsidR="00B259B6">
        <w:t xml:space="preserve"> </w:t>
      </w:r>
      <w:r w:rsidR="0013460F" w:rsidRPr="0013460F">
        <w:fldChar w:fldCharType="begin"/>
      </w:r>
      <w:r w:rsidR="00995DEC">
        <w:instrText xml:space="preserve"> ADDIN EN.CITE &lt;EndNote&gt;&lt;Cite&gt;&lt;Author&gt;Benbettaieb&lt;/Author&gt;&lt;Year&gt;2019&lt;/Year&gt;&lt;RecNum&gt;7&lt;/RecNum&gt;&lt;DisplayText&gt;(Benbettaieb, Debeaufort et al. 2019)&lt;/DisplayText&gt;&lt;record&gt;&lt;rec-number&gt;7&lt;/rec-number&gt;&lt;foreign-keys&gt;&lt;key app="EN" db-id="tp5aaas54esw2be0ts6xzv530tdtddzpd9af" timestamp="1745435244"&gt;7&lt;/key&gt;&lt;key app="ENWeb" db-id=""&gt;0&lt;/key&gt;&lt;/foreign-keys&gt;&lt;ref-type name="Journal Article"&gt;17&lt;/ref-type&gt;&lt;contributors&gt;&lt;authors&gt;&lt;author&gt;Benbettaieb, N.&lt;/author&gt;&lt;author&gt;Debeaufort, F.&lt;/author&gt;&lt;author&gt;Karbowiak, T.&lt;/author&gt;&lt;/authors&gt;&lt;/contributors&gt;&lt;auth-address&gt;University of Bourgogne Franche-Comte, Agrosup Dijon, Dijon, France.&amp;#xD;Department of Bioengineering, IUT-Dijon-Auxerre, Dijon Cedex, France.&lt;/auth-address&gt;&lt;titles&gt;&lt;title&gt;Bioactive edible films for food applications: mechanisms of antimicrobial and antioxidant activity&lt;/title&gt;&lt;secondary-title&gt;Crit Rev Food Sci Nutr&lt;/secondary-title&gt;&lt;/titles&gt;&lt;periodical&gt;&lt;full-title&gt;Crit Rev Food Sci Nutr&lt;/full-title&gt;&lt;/periodical&gt;&lt;pages&gt;3431-3455&lt;/pages&gt;&lt;volume&gt;59&lt;/volume&gt;&lt;number&gt;21&lt;/number&gt;&lt;edition&gt;2018/07/13&lt;/edition&gt;&lt;keywords&gt;&lt;keyword&gt;*Anti-Infective Agents&lt;/keyword&gt;&lt;keyword&gt;*Antioxidants&lt;/keyword&gt;&lt;keyword&gt;*Edible Films&lt;/keyword&gt;&lt;keyword&gt;Food Packaging&lt;/keyword&gt;&lt;keyword&gt;Food Preservation&lt;/keyword&gt;&lt;keyword&gt;Bioactive edible films&lt;/keyword&gt;&lt;keyword&gt;bioactivity mechanisms&lt;/keyword&gt;&lt;keyword&gt;natural antioxidants and antimicrobials&lt;/keyword&gt;&lt;/keywords&gt;&lt;dates&gt;&lt;year&gt;2019&lt;/year&gt;&lt;/dates&gt;&lt;isbn&gt;1549-7852 (Electronic)&amp;#xD;1040-8398 (Linking)&lt;/isbn&gt;&lt;accession-num&gt;29999405&lt;/accession-num&gt;&lt;urls&gt;&lt;related-urls&gt;&lt;url&gt;https://www.ncbi.nlm.nih.gov/pubmed/29999405&lt;/url&gt;&lt;/related-urls&gt;&lt;/urls&gt;&lt;electronic-resource-num&gt;10.1080/10408398.2018.1494132&lt;/electronic-resource-num&gt;&lt;/record&gt;&lt;/Cite&gt;&lt;/EndNote&gt;</w:instrText>
      </w:r>
      <w:r w:rsidR="0013460F" w:rsidRPr="0013460F">
        <w:fldChar w:fldCharType="separate"/>
      </w:r>
      <w:r w:rsidR="0013460F" w:rsidRPr="0013460F">
        <w:rPr>
          <w:noProof/>
        </w:rPr>
        <w:t>(Benbettaieb, Debeaufort et al. 2019)</w:t>
      </w:r>
      <w:r w:rsidR="0013460F" w:rsidRPr="0013460F">
        <w:fldChar w:fldCharType="end"/>
      </w:r>
    </w:p>
    <w:p w14:paraId="60F3F6D4" w14:textId="108AB7EE" w:rsidR="00E12412" w:rsidRDefault="005520D9" w:rsidP="00144943">
      <w:pPr>
        <w:jc w:val="both"/>
      </w:pPr>
      <w:r w:rsidRPr="005520D9">
        <w:t xml:space="preserve">In addition, intelligent and interactive packaging that enables customers to assess food freshness without opening the container is the way of the future for edible films.  pH-sensitive films and intelligent fluorescent "on-off" </w:t>
      </w:r>
      <w:r w:rsidR="001C0784">
        <w:t>sensors for humidity</w:t>
      </w:r>
      <w:r w:rsidRPr="005520D9">
        <w:t xml:space="preserve"> that can track the freshness of food items are two examples.  For freshness monitoring, colorimetric films made of polyvinyl alcohol/sodium carboxymethyl cellulose combined with red cabbage anthocyanin are being researched (while this particular example isn't taken directly from the sources, it does demonstrate the idea).  Nanotechnology plays a significant role in developing smart and active packaging with edible films.  Within the films, nanostructures can serve as bioactive material enhancers, antibacterial agents, and nanocarriers.  For example, because of their durability, second-generation liposomes are being studied as possible delivery systems for antibacterial or other bioactive compounds. </w:t>
      </w:r>
      <w:r w:rsidR="0013460F">
        <w:fldChar w:fldCharType="begin"/>
      </w:r>
      <w:r w:rsidR="00B259B6">
        <w:instrText xml:space="preserve"> ADDIN EN.CITE &lt;EndNote&gt;&lt;Cite&gt;&lt;Author&gt;Wang&lt;/Author&gt;&lt;Year&gt;2023&lt;/Year&gt;&lt;RecNum&gt;2&lt;/RecNum&gt;&lt;DisplayText&gt;(Wang, Wei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rsidR="0013460F">
        <w:fldChar w:fldCharType="separate"/>
      </w:r>
      <w:r w:rsidR="0013460F">
        <w:rPr>
          <w:noProof/>
        </w:rPr>
        <w:t>(Wang, Wei et al. 2023)</w:t>
      </w:r>
      <w:r w:rsidR="0013460F">
        <w:fldChar w:fldCharType="end"/>
      </w:r>
    </w:p>
    <w:p w14:paraId="0A1A5545" w14:textId="30EC467E" w:rsidR="00240E94" w:rsidRDefault="00617615" w:rsidP="00144943">
      <w:pPr>
        <w:jc w:val="both"/>
      </w:pPr>
      <w:r>
        <w:t xml:space="preserve">Table </w:t>
      </w:r>
      <w:proofErr w:type="gramStart"/>
      <w:r>
        <w:t>2 :</w:t>
      </w:r>
      <w:proofErr w:type="gramEnd"/>
      <w:r>
        <w:t xml:space="preserve"> </w:t>
      </w:r>
      <w:r w:rsidR="00FE30A1" w:rsidRPr="00FE30A1">
        <w:rPr>
          <w:highlight w:val="yellow"/>
        </w:rPr>
        <w:t xml:space="preserve">Key Features, examples </w:t>
      </w:r>
      <w:r w:rsidRPr="00FE30A1">
        <w:rPr>
          <w:highlight w:val="yellow"/>
        </w:rPr>
        <w:t xml:space="preserve">and </w:t>
      </w:r>
      <w:r w:rsidR="00715F5F" w:rsidRPr="00FE30A1">
        <w:rPr>
          <w:highlight w:val="yellow"/>
        </w:rPr>
        <w:t>benefits of edible films</w:t>
      </w:r>
      <w:r w:rsidR="00715F5F">
        <w:t xml:space="preserve"> </w:t>
      </w:r>
    </w:p>
    <w:tbl>
      <w:tblPr>
        <w:tblStyle w:val="PlainTable1"/>
        <w:tblW w:w="0" w:type="auto"/>
        <w:tblLook w:val="04A0" w:firstRow="1" w:lastRow="0" w:firstColumn="1" w:lastColumn="0" w:noHBand="0" w:noVBand="1"/>
      </w:tblPr>
      <w:tblGrid>
        <w:gridCol w:w="1937"/>
        <w:gridCol w:w="2466"/>
        <w:gridCol w:w="2595"/>
        <w:gridCol w:w="1876"/>
        <w:gridCol w:w="1582"/>
      </w:tblGrid>
      <w:tr w:rsidR="00A0744A" w14:paraId="23ECA670" w14:textId="44F73043" w:rsidTr="00995D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02D6EA1C" w14:textId="77777777" w:rsidR="00A0744A" w:rsidRDefault="00A0744A" w:rsidP="00144943">
            <w:pPr>
              <w:jc w:val="both"/>
              <w:rPr>
                <w:b w:val="0"/>
                <w:bCs w:val="0"/>
              </w:rPr>
            </w:pPr>
            <w:r w:rsidRPr="00CF029D">
              <w:lastRenderedPageBreak/>
              <w:t>Feature</w:t>
            </w:r>
          </w:p>
          <w:p w14:paraId="08022E08" w14:textId="42A6F16E" w:rsidR="00CF029D" w:rsidRPr="00CF029D" w:rsidRDefault="00CF029D" w:rsidP="00144943">
            <w:pPr>
              <w:jc w:val="both"/>
              <w:rPr>
                <w:b w:val="0"/>
                <w:bCs w:val="0"/>
              </w:rPr>
            </w:pPr>
          </w:p>
        </w:tc>
        <w:tc>
          <w:tcPr>
            <w:tcW w:w="2908" w:type="dxa"/>
          </w:tcPr>
          <w:p w14:paraId="56AC8F6B" w14:textId="08E03D43" w:rsidR="00A0744A" w:rsidRPr="00CF029D" w:rsidRDefault="00A0744A" w:rsidP="00144943">
            <w:pPr>
              <w:jc w:val="both"/>
              <w:cnfStyle w:val="100000000000" w:firstRow="1" w:lastRow="0" w:firstColumn="0" w:lastColumn="0" w:oddVBand="0" w:evenVBand="0" w:oddHBand="0" w:evenHBand="0" w:firstRowFirstColumn="0" w:firstRowLastColumn="0" w:lastRowFirstColumn="0" w:lastRowLastColumn="0"/>
              <w:rPr>
                <w:b w:val="0"/>
                <w:bCs w:val="0"/>
              </w:rPr>
            </w:pPr>
            <w:r w:rsidRPr="00CF029D">
              <w:t>Description</w:t>
            </w:r>
          </w:p>
        </w:tc>
        <w:tc>
          <w:tcPr>
            <w:tcW w:w="2595" w:type="dxa"/>
          </w:tcPr>
          <w:p w14:paraId="3506E3A6" w14:textId="7241DB87" w:rsidR="00A0744A" w:rsidRPr="00CF029D" w:rsidRDefault="00A0744A" w:rsidP="00144943">
            <w:pPr>
              <w:jc w:val="both"/>
              <w:cnfStyle w:val="100000000000" w:firstRow="1" w:lastRow="0" w:firstColumn="0" w:lastColumn="0" w:oddVBand="0" w:evenVBand="0" w:oddHBand="0" w:evenHBand="0" w:firstRowFirstColumn="0" w:firstRowLastColumn="0" w:lastRowFirstColumn="0" w:lastRowLastColumn="0"/>
              <w:rPr>
                <w:b w:val="0"/>
                <w:bCs w:val="0"/>
              </w:rPr>
            </w:pPr>
            <w:r w:rsidRPr="00CF029D">
              <w:t>Examples/Technologies</w:t>
            </w:r>
          </w:p>
        </w:tc>
        <w:tc>
          <w:tcPr>
            <w:tcW w:w="2057" w:type="dxa"/>
          </w:tcPr>
          <w:p w14:paraId="645820BC" w14:textId="237B7B8D" w:rsidR="00A0744A" w:rsidRPr="00CF029D" w:rsidRDefault="00A0744A" w:rsidP="00144943">
            <w:pPr>
              <w:jc w:val="both"/>
              <w:cnfStyle w:val="100000000000" w:firstRow="1" w:lastRow="0" w:firstColumn="0" w:lastColumn="0" w:oddVBand="0" w:evenVBand="0" w:oddHBand="0" w:evenHBand="0" w:firstRowFirstColumn="0" w:firstRowLastColumn="0" w:lastRowFirstColumn="0" w:lastRowLastColumn="0"/>
              <w:rPr>
                <w:b w:val="0"/>
                <w:bCs w:val="0"/>
              </w:rPr>
            </w:pPr>
            <w:r w:rsidRPr="00CF029D">
              <w:t>Benefits</w:t>
            </w:r>
          </w:p>
        </w:tc>
        <w:tc>
          <w:tcPr>
            <w:tcW w:w="1625" w:type="dxa"/>
          </w:tcPr>
          <w:p w14:paraId="5A03492A" w14:textId="072CE672" w:rsidR="00A0744A" w:rsidRPr="00CF029D" w:rsidRDefault="00A0744A" w:rsidP="00144943">
            <w:pPr>
              <w:jc w:val="both"/>
              <w:cnfStyle w:val="100000000000" w:firstRow="1" w:lastRow="0" w:firstColumn="0" w:lastColumn="0" w:oddVBand="0" w:evenVBand="0" w:oddHBand="0" w:evenHBand="0" w:firstRowFirstColumn="0" w:firstRowLastColumn="0" w:lastRowFirstColumn="0" w:lastRowLastColumn="0"/>
              <w:rPr>
                <w:b w:val="0"/>
                <w:bCs w:val="0"/>
              </w:rPr>
            </w:pPr>
            <w:r w:rsidRPr="00CF029D">
              <w:t>References</w:t>
            </w:r>
          </w:p>
        </w:tc>
      </w:tr>
      <w:tr w:rsidR="00A0744A" w14:paraId="59D68308" w14:textId="4B1AAD65" w:rsidTr="00995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48B9DDDF" w14:textId="33D6E54B" w:rsidR="00A0744A" w:rsidRDefault="00A0744A" w:rsidP="00144943">
            <w:pPr>
              <w:jc w:val="both"/>
            </w:pPr>
            <w:r>
              <w:t xml:space="preserve">Active Packaging </w:t>
            </w:r>
          </w:p>
        </w:tc>
        <w:tc>
          <w:tcPr>
            <w:tcW w:w="2908" w:type="dxa"/>
          </w:tcPr>
          <w:p w14:paraId="1D817CEB" w14:textId="3B7E859C" w:rsidR="00A0744A" w:rsidRDefault="00A0744A" w:rsidP="00144943">
            <w:pPr>
              <w:jc w:val="both"/>
              <w:cnfStyle w:val="000000100000" w:firstRow="0" w:lastRow="0" w:firstColumn="0" w:lastColumn="0" w:oddVBand="0" w:evenVBand="0" w:oddHBand="1" w:evenHBand="0" w:firstRowFirstColumn="0" w:firstRowLastColumn="0" w:lastRowFirstColumn="0" w:lastRowLastColumn="0"/>
            </w:pPr>
            <w:r w:rsidRPr="00A0744A">
              <w:t>Enhances shelf life by interacting with the food or its environment.</w:t>
            </w:r>
          </w:p>
        </w:tc>
        <w:tc>
          <w:tcPr>
            <w:tcW w:w="2595" w:type="dxa"/>
          </w:tcPr>
          <w:p w14:paraId="0BA21319" w14:textId="5A7BED6B" w:rsidR="00A0744A" w:rsidRDefault="00A0744A" w:rsidP="00144943">
            <w:pPr>
              <w:jc w:val="both"/>
              <w:cnfStyle w:val="000000100000" w:firstRow="0" w:lastRow="0" w:firstColumn="0" w:lastColumn="0" w:oddVBand="0" w:evenVBand="0" w:oddHBand="1" w:evenHBand="0" w:firstRowFirstColumn="0" w:firstRowLastColumn="0" w:lastRowFirstColumn="0" w:lastRowLastColumn="0"/>
            </w:pPr>
            <w:r w:rsidRPr="00A0744A">
              <w:t xml:space="preserve">Natural antimicrobials (e.g., oregano oil, nisin), </w:t>
            </w:r>
            <w:r w:rsidR="00CF029D" w:rsidRPr="00A0744A">
              <w:t>antioxidants (</w:t>
            </w:r>
            <w:r w:rsidRPr="00A0744A">
              <w:t>e.g., tocopherol, rosemary extract), moisture absorbers</w:t>
            </w:r>
          </w:p>
        </w:tc>
        <w:tc>
          <w:tcPr>
            <w:tcW w:w="2057" w:type="dxa"/>
          </w:tcPr>
          <w:p w14:paraId="63C363BF" w14:textId="59B6D4B3" w:rsidR="00A0744A" w:rsidRDefault="00E10C98" w:rsidP="00144943">
            <w:pPr>
              <w:jc w:val="both"/>
              <w:cnfStyle w:val="000000100000" w:firstRow="0" w:lastRow="0" w:firstColumn="0" w:lastColumn="0" w:oddVBand="0" w:evenVBand="0" w:oddHBand="1" w:evenHBand="0" w:firstRowFirstColumn="0" w:firstRowLastColumn="0" w:lastRowFirstColumn="0" w:lastRowLastColumn="0"/>
            </w:pPr>
            <w:r>
              <w:t>I</w:t>
            </w:r>
            <w:r w:rsidR="00A0744A" w:rsidRPr="00A0744A">
              <w:t>nhibits microbial growth, delays oxidation.</w:t>
            </w:r>
          </w:p>
        </w:tc>
        <w:tc>
          <w:tcPr>
            <w:tcW w:w="1625" w:type="dxa"/>
          </w:tcPr>
          <w:p w14:paraId="597ACD10" w14:textId="3D9FDF5B" w:rsidR="00A0744A" w:rsidRPr="00A0744A" w:rsidRDefault="00995DEC" w:rsidP="00144943">
            <w:pPr>
              <w:jc w:val="both"/>
              <w:cnfStyle w:val="000000100000" w:firstRow="0" w:lastRow="0" w:firstColumn="0" w:lastColumn="0" w:oddVBand="0" w:evenVBand="0" w:oddHBand="1" w:evenHBand="0" w:firstRowFirstColumn="0" w:firstRowLastColumn="0" w:lastRowFirstColumn="0" w:lastRowLastColumn="0"/>
            </w:pPr>
            <w:r>
              <w:fldChar w:fldCharType="begin"/>
            </w:r>
            <w:r>
              <w:instrText xml:space="preserve"> ADDIN EN.CITE &lt;EndNote&gt;&lt;Cite&gt;&lt;Author&gt;Ribeiro&lt;/Author&gt;&lt;Year&gt;2024&lt;/Year&gt;&lt;RecNum&gt;4&lt;/RecNum&gt;&lt;DisplayText&gt;(Ribeiro, Maciel et al. 2024)&lt;/DisplayText&gt;&lt;record&gt;&lt;rec-number&gt;4&lt;/rec-number&gt;&lt;foreign-keys&gt;&lt;key app="EN" db-id="tp5aaas54esw2be0ts6xzv530tdtddzpd9af" timestamp="1745434953"&gt;4&lt;/key&gt;&lt;key app="ENWeb" db-id=""&gt;0&lt;/key&gt;&lt;/foreign-keys&gt;&lt;ref-type name="Journal Article"&gt;17&lt;/ref-type&gt;&lt;contributors&gt;&lt;authors&gt;&lt;author&gt;Ribeiro, Isabela Sampaio&lt;/author&gt;&lt;author&gt;Maciel, Giselle Maria&lt;/author&gt;&lt;author&gt;Bortolini, Débora Gonçalves&lt;/author&gt;&lt;author&gt;Fernandes, Isabela de Andrade Arruda&lt;/author&gt;&lt;author&gt;Maroldi, Wédisley Volpato&lt;/author&gt;&lt;author&gt;Pedro, Alessandra Cristina&lt;/author&gt;&lt;author&gt;Rubio, Fernanda Thaís Vieira&lt;/author&gt;&lt;author&gt;Haminiuk, Charles Windson Isidoro&lt;/author&gt;&lt;/authors&gt;&lt;/contributors&gt;&lt;titles&gt;&lt;title&gt;Sustainable innovations in edible films and coatings: An overview&lt;/title&gt;&lt;secondary-title&gt;Trends in Food Science &amp;amp; Technology&lt;/secondary-title&gt;&lt;/titles&gt;&lt;periodical&gt;&lt;full-title&gt;Trends in Food Science &amp;amp; Technology&lt;/full-title&gt;&lt;/periodical&gt;&lt;volume&gt;143&lt;/volume&gt;&lt;section&gt;104272&lt;/section&gt;&lt;dates&gt;&lt;year&gt;2024&lt;/year&gt;&lt;/dates&gt;&lt;isbn&gt;09242244&lt;/isbn&gt;&lt;urls&gt;&lt;/urls&gt;&lt;electronic-resource-num&gt;10.1016/j.tifs.2023.104272&lt;/electronic-resource-num&gt;&lt;/record&gt;&lt;/Cite&gt;&lt;/EndNote&gt;</w:instrText>
            </w:r>
            <w:r>
              <w:fldChar w:fldCharType="separate"/>
            </w:r>
            <w:r>
              <w:rPr>
                <w:noProof/>
              </w:rPr>
              <w:t>(Ribeiro, Maciel et al. 2024)</w:t>
            </w:r>
            <w:r>
              <w:fldChar w:fldCharType="end"/>
            </w:r>
          </w:p>
        </w:tc>
      </w:tr>
      <w:tr w:rsidR="00A0744A" w14:paraId="00FC0C39" w14:textId="5719C2B1" w:rsidTr="00995DEC">
        <w:tc>
          <w:tcPr>
            <w:cnfStyle w:val="001000000000" w:firstRow="0" w:lastRow="0" w:firstColumn="1" w:lastColumn="0" w:oddVBand="0" w:evenVBand="0" w:oddHBand="0" w:evenHBand="0" w:firstRowFirstColumn="0" w:firstRowLastColumn="0" w:lastRowFirstColumn="0" w:lastRowLastColumn="0"/>
            <w:tcW w:w="1271" w:type="dxa"/>
          </w:tcPr>
          <w:p w14:paraId="156DB249" w14:textId="497031EF" w:rsidR="00A0744A" w:rsidRDefault="00A0744A" w:rsidP="00144943">
            <w:pPr>
              <w:jc w:val="both"/>
            </w:pPr>
            <w:r>
              <w:t>Bioactive films</w:t>
            </w:r>
          </w:p>
        </w:tc>
        <w:tc>
          <w:tcPr>
            <w:tcW w:w="2908" w:type="dxa"/>
          </w:tcPr>
          <w:p w14:paraId="2C5D4EF9" w14:textId="32F101DC" w:rsidR="00A0744A" w:rsidRDefault="00A0744A" w:rsidP="00144943">
            <w:pPr>
              <w:jc w:val="both"/>
              <w:cnfStyle w:val="000000000000" w:firstRow="0" w:lastRow="0" w:firstColumn="0" w:lastColumn="0" w:oddVBand="0" w:evenVBand="0" w:oddHBand="0" w:evenHBand="0" w:firstRowFirstColumn="0" w:firstRowLastColumn="0" w:lastRowFirstColumn="0" w:lastRowLastColumn="0"/>
            </w:pPr>
            <w:r w:rsidRPr="00A0744A">
              <w:t>Delivers health-promoting compounds (e.g., antimicrobials, antioxidants).</w:t>
            </w:r>
          </w:p>
        </w:tc>
        <w:tc>
          <w:tcPr>
            <w:tcW w:w="2595" w:type="dxa"/>
          </w:tcPr>
          <w:p w14:paraId="12AB5FA1" w14:textId="1104C551" w:rsidR="00A0744A" w:rsidRDefault="00A0744A" w:rsidP="00144943">
            <w:pPr>
              <w:jc w:val="both"/>
              <w:cnfStyle w:val="000000000000" w:firstRow="0" w:lastRow="0" w:firstColumn="0" w:lastColumn="0" w:oddVBand="0" w:evenVBand="0" w:oddHBand="0" w:evenHBand="0" w:firstRowFirstColumn="0" w:firstRowLastColumn="0" w:lastRowFirstColumn="0" w:lastRowLastColumn="0"/>
            </w:pPr>
            <w:r w:rsidRPr="00A0744A">
              <w:t>Polyphenols, flavonoids, probiotics, peptides.</w:t>
            </w:r>
          </w:p>
        </w:tc>
        <w:tc>
          <w:tcPr>
            <w:tcW w:w="2057" w:type="dxa"/>
          </w:tcPr>
          <w:p w14:paraId="53806DAB" w14:textId="49264EE7" w:rsidR="00A0744A" w:rsidRDefault="00E10C98" w:rsidP="00144943">
            <w:pPr>
              <w:jc w:val="both"/>
              <w:cnfStyle w:val="000000000000" w:firstRow="0" w:lastRow="0" w:firstColumn="0" w:lastColumn="0" w:oddVBand="0" w:evenVBand="0" w:oddHBand="0" w:evenHBand="0" w:firstRowFirstColumn="0" w:firstRowLastColumn="0" w:lastRowFirstColumn="0" w:lastRowLastColumn="0"/>
            </w:pPr>
            <w:r>
              <w:t>R</w:t>
            </w:r>
            <w:r w:rsidR="00A0744A" w:rsidRPr="00A0744A">
              <w:t>educes need for synthetic preservatives.</w:t>
            </w:r>
          </w:p>
        </w:tc>
        <w:tc>
          <w:tcPr>
            <w:tcW w:w="1625" w:type="dxa"/>
          </w:tcPr>
          <w:p w14:paraId="124EDF03" w14:textId="0BB00575" w:rsidR="00A0744A" w:rsidRDefault="00995DEC" w:rsidP="00144943">
            <w:pPr>
              <w:jc w:val="both"/>
              <w:cnfStyle w:val="000000000000" w:firstRow="0" w:lastRow="0" w:firstColumn="0" w:lastColumn="0" w:oddVBand="0" w:evenVBand="0" w:oddHBand="0" w:evenHBand="0" w:firstRowFirstColumn="0" w:firstRowLastColumn="0" w:lastRowFirstColumn="0" w:lastRowLastColumn="0"/>
            </w:pPr>
            <w:r>
              <w:fldChar w:fldCharType="begin">
                <w:fldData xml:space="preserve">PEVuZE5vdGU+PENpdGU+PEF1dGhvcj5IZXJuw6FuZGV6LUNhcnJhbnphPC9BdXRob3I+PFllYXI+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</w:fldData>
              </w:fldChar>
            </w:r>
            <w:r>
              <w:instrText xml:space="preserve"> ADDIN EN.CITE </w:instrText>
            </w:r>
            <w:r>
              <w:fldChar w:fldCharType="begin">
                <w:fldData xml:space="preserve">PEVuZE5vdGU+PENpdGU+PEF1dGhvcj5IZXJuw6FuZGV6LUNhcnJhbnphPC9BdXRob3I+PFllYXI+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</w:fldData>
              </w:fldChar>
            </w:r>
            <w:r>
              <w:instrText xml:space="preserve"> ADDIN EN.CITE.DATA </w:instrText>
            </w:r>
            <w:r>
              <w:fldChar w:fldCharType="end"/>
            </w:r>
            <w:r>
              <w:fldChar w:fldCharType="separate"/>
            </w:r>
            <w:r>
              <w:rPr>
                <w:noProof/>
              </w:rPr>
              <w:t>(Sabaghi, Tavasoli et al. 2022, Hernández-Carranza, Fierro-Corona et al. 2023)</w:t>
            </w:r>
            <w:r>
              <w:fldChar w:fldCharType="end"/>
            </w:r>
          </w:p>
        </w:tc>
      </w:tr>
      <w:tr w:rsidR="00A0744A" w14:paraId="31FBEE71" w14:textId="76CE4057" w:rsidTr="00995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606D84AD" w14:textId="67BCAF0F" w:rsidR="00A0744A" w:rsidRDefault="00A0744A" w:rsidP="00144943">
            <w:pPr>
              <w:jc w:val="both"/>
            </w:pPr>
            <w:r>
              <w:t>Smart Packaging</w:t>
            </w:r>
          </w:p>
        </w:tc>
        <w:tc>
          <w:tcPr>
            <w:tcW w:w="2908" w:type="dxa"/>
          </w:tcPr>
          <w:p w14:paraId="6487D3DD" w14:textId="4E44894E" w:rsidR="00A0744A" w:rsidRDefault="00A0744A" w:rsidP="00144943">
            <w:pPr>
              <w:jc w:val="both"/>
              <w:cnfStyle w:val="000000100000" w:firstRow="0" w:lastRow="0" w:firstColumn="0" w:lastColumn="0" w:oddVBand="0" w:evenVBand="0" w:oddHBand="1" w:evenHBand="0" w:firstRowFirstColumn="0" w:firstRowLastColumn="0" w:lastRowFirstColumn="0" w:lastRowLastColumn="0"/>
            </w:pPr>
            <w:r w:rsidRPr="00A0744A">
              <w:t>Monitors food quality and freshness in real time.</w:t>
            </w:r>
          </w:p>
        </w:tc>
        <w:tc>
          <w:tcPr>
            <w:tcW w:w="2595" w:type="dxa"/>
          </w:tcPr>
          <w:p w14:paraId="49D7A39F" w14:textId="1978D3AA" w:rsidR="00A0744A" w:rsidRDefault="00A0744A" w:rsidP="00144943">
            <w:pPr>
              <w:jc w:val="both"/>
              <w:cnfStyle w:val="000000100000" w:firstRow="0" w:lastRow="0" w:firstColumn="0" w:lastColumn="0" w:oddVBand="0" w:evenVBand="0" w:oddHBand="1" w:evenHBand="0" w:firstRowFirstColumn="0" w:firstRowLastColumn="0" w:lastRowFirstColumn="0" w:lastRowLastColumn="0"/>
            </w:pPr>
            <w:r w:rsidRPr="00A0744A">
              <w:t>pH-sensitive indicators, freshness biosensors, intelligent barcodes.</w:t>
            </w:r>
          </w:p>
        </w:tc>
        <w:tc>
          <w:tcPr>
            <w:tcW w:w="2057" w:type="dxa"/>
          </w:tcPr>
          <w:p w14:paraId="70ACD889" w14:textId="5414B4CD" w:rsidR="00A0744A" w:rsidRDefault="00A0744A" w:rsidP="00144943">
            <w:pPr>
              <w:jc w:val="both"/>
              <w:cnfStyle w:val="000000100000" w:firstRow="0" w:lastRow="0" w:firstColumn="0" w:lastColumn="0" w:oddVBand="0" w:evenVBand="0" w:oddHBand="1" w:evenHBand="0" w:firstRowFirstColumn="0" w:firstRowLastColumn="0" w:lastRowFirstColumn="0" w:lastRowLastColumn="0"/>
            </w:pPr>
            <w:r w:rsidRPr="00A0744A">
              <w:t>Enables consumer-level food monitoring without unwrapping.</w:t>
            </w:r>
          </w:p>
        </w:tc>
        <w:tc>
          <w:tcPr>
            <w:tcW w:w="1625" w:type="dxa"/>
          </w:tcPr>
          <w:p w14:paraId="61874A08" w14:textId="0F17F54E" w:rsidR="00A0744A" w:rsidRDefault="00995DEC" w:rsidP="00144943">
            <w:pPr>
              <w:jc w:val="both"/>
              <w:cnfStyle w:val="000000100000" w:firstRow="0" w:lastRow="0" w:firstColumn="0" w:lastColumn="0" w:oddVBand="0" w:evenVBand="0" w:oddHBand="1" w:evenHBand="0" w:firstRowFirstColumn="0" w:firstRowLastColumn="0" w:lastRowFirstColumn="0" w:lastRowLastColumn="0"/>
            </w:pPr>
            <w:r>
              <w:fldChar w:fldCharType="begin"/>
            </w:r>
            <w:r>
              <w:instrText xml:space="preserve"> ADDIN EN.CITE &lt;EndNote&gt;&lt;Cite&gt;&lt;Author&gt;Ribeiro&lt;/Author&gt;&lt;Year&gt;2024&lt;/Year&gt;&lt;RecNum&gt;4&lt;/RecNum&gt;&lt;DisplayText&gt;(Ribeiro, Maciel et al. 2024)&lt;/DisplayText&gt;&lt;record&gt;&lt;rec-number&gt;4&lt;/rec-number&gt;&lt;foreign-keys&gt;&lt;key app="EN" db-id="tp5aaas54esw2be0ts6xzv530tdtddzpd9af" timestamp="1745434953"&gt;4&lt;/key&gt;&lt;key app="ENWeb" db-id=""&gt;0&lt;/key&gt;&lt;/foreign-keys&gt;&lt;ref-type name="Journal Article"&gt;17&lt;/ref-type&gt;&lt;contributors&gt;&lt;authors&gt;&lt;author&gt;Ribeiro, Isabela Sampaio&lt;/author&gt;&lt;author&gt;Maciel, Giselle Maria&lt;/author&gt;&lt;author&gt;Bortolini, Débora Gonçalves&lt;/author&gt;&lt;author&gt;Fernandes, Isabela de Andrade Arruda&lt;/author&gt;&lt;author&gt;Maroldi, Wédisley Volpato&lt;/author&gt;&lt;author&gt;Pedro, Alessandra Cristina&lt;/author&gt;&lt;author&gt;Rubio, Fernanda Thaís Vieira&lt;/author&gt;&lt;author&gt;Haminiuk, Charles Windson Isidoro&lt;/author&gt;&lt;/authors&gt;&lt;/contributors&gt;&lt;titles&gt;&lt;title&gt;Sustainable innovations in edible films and coatings: An overview&lt;/title&gt;&lt;secondary-title&gt;Trends in Food Science &amp;amp; Technology&lt;/secondary-title&gt;&lt;/titles&gt;&lt;periodical&gt;&lt;full-title&gt;Trends in Food Science &amp;amp; Technology&lt;/full-title&gt;&lt;/periodical&gt;&lt;volume&gt;143&lt;/volume&gt;&lt;section&gt;104272&lt;/section&gt;&lt;dates&gt;&lt;year&gt;2024&lt;/year&gt;&lt;/dates&gt;&lt;isbn&gt;09242244&lt;/isbn&gt;&lt;urls&gt;&lt;/urls&gt;&lt;electronic-resource-num&gt;10.1016/j.tifs.2023.104272&lt;/electronic-resource-num&gt;&lt;/record&gt;&lt;/Cite&gt;&lt;/EndNote&gt;</w:instrText>
            </w:r>
            <w:r>
              <w:fldChar w:fldCharType="separate"/>
            </w:r>
            <w:r>
              <w:rPr>
                <w:noProof/>
              </w:rPr>
              <w:t>(Ribeiro, Maciel et al. 2024)</w:t>
            </w:r>
            <w:r>
              <w:fldChar w:fldCharType="end"/>
            </w:r>
          </w:p>
        </w:tc>
      </w:tr>
      <w:tr w:rsidR="00A0744A" w14:paraId="410879C9" w14:textId="1E2FFBA3" w:rsidTr="00995DEC">
        <w:tc>
          <w:tcPr>
            <w:cnfStyle w:val="001000000000" w:firstRow="0" w:lastRow="0" w:firstColumn="1" w:lastColumn="0" w:oddVBand="0" w:evenVBand="0" w:oddHBand="0" w:evenHBand="0" w:firstRowFirstColumn="0" w:firstRowLastColumn="0" w:lastRowFirstColumn="0" w:lastRowLastColumn="0"/>
            <w:tcW w:w="1271" w:type="dxa"/>
          </w:tcPr>
          <w:p w14:paraId="28F72378" w14:textId="36DA6E65" w:rsidR="00A0744A" w:rsidRDefault="00A0744A" w:rsidP="00144943">
            <w:pPr>
              <w:jc w:val="both"/>
            </w:pPr>
            <w:r>
              <w:t>Colorimetric Indicators</w:t>
            </w:r>
          </w:p>
        </w:tc>
        <w:tc>
          <w:tcPr>
            <w:tcW w:w="2908" w:type="dxa"/>
          </w:tcPr>
          <w:p w14:paraId="2C1871D6" w14:textId="3426D8E8" w:rsidR="00A0744A" w:rsidRDefault="00A0744A" w:rsidP="00144943">
            <w:pPr>
              <w:jc w:val="both"/>
              <w:cnfStyle w:val="000000000000" w:firstRow="0" w:lastRow="0" w:firstColumn="0" w:lastColumn="0" w:oddVBand="0" w:evenVBand="0" w:oddHBand="0" w:evenHBand="0" w:firstRowFirstColumn="0" w:firstRowLastColumn="0" w:lastRowFirstColumn="0" w:lastRowLastColumn="0"/>
            </w:pPr>
            <w:r w:rsidRPr="00A0744A">
              <w:t xml:space="preserve">Visual indicators that change </w:t>
            </w:r>
            <w:proofErr w:type="spellStart"/>
            <w:r w:rsidRPr="00A0744A">
              <w:t>color</w:t>
            </w:r>
            <w:proofErr w:type="spellEnd"/>
            <w:r w:rsidRPr="00A0744A">
              <w:t xml:space="preserve"> in response to spoilage or environmental changes.</w:t>
            </w:r>
          </w:p>
        </w:tc>
        <w:tc>
          <w:tcPr>
            <w:tcW w:w="2595" w:type="dxa"/>
          </w:tcPr>
          <w:p w14:paraId="40D3DDE8" w14:textId="45481D73" w:rsidR="00A0744A" w:rsidRDefault="00A0744A" w:rsidP="00144943">
            <w:pPr>
              <w:jc w:val="both"/>
              <w:cnfStyle w:val="000000000000" w:firstRow="0" w:lastRow="0" w:firstColumn="0" w:lastColumn="0" w:oddVBand="0" w:evenVBand="0" w:oddHBand="0" w:evenHBand="0" w:firstRowFirstColumn="0" w:firstRowLastColumn="0" w:lastRowFirstColumn="0" w:lastRowLastColumn="0"/>
            </w:pPr>
            <w:r w:rsidRPr="00A0744A">
              <w:t>Red cabbage anthocyanins, beetroot extract, curcumin.</w:t>
            </w:r>
          </w:p>
        </w:tc>
        <w:tc>
          <w:tcPr>
            <w:tcW w:w="2057" w:type="dxa"/>
          </w:tcPr>
          <w:p w14:paraId="1AF4EBD8" w14:textId="44FC0CEB" w:rsidR="00A0744A" w:rsidRDefault="00E10C98" w:rsidP="00144943">
            <w:pPr>
              <w:jc w:val="both"/>
              <w:cnfStyle w:val="000000000000" w:firstRow="0" w:lastRow="0" w:firstColumn="0" w:lastColumn="0" w:oddVBand="0" w:evenVBand="0" w:oddHBand="0" w:evenHBand="0" w:firstRowFirstColumn="0" w:firstRowLastColumn="0" w:lastRowFirstColumn="0" w:lastRowLastColumn="0"/>
            </w:pPr>
            <w:r>
              <w:t>L</w:t>
            </w:r>
            <w:r w:rsidR="00A0744A" w:rsidRPr="00A0744A">
              <w:t>ow-cost freshness detection.</w:t>
            </w:r>
          </w:p>
        </w:tc>
        <w:tc>
          <w:tcPr>
            <w:tcW w:w="1625" w:type="dxa"/>
          </w:tcPr>
          <w:p w14:paraId="31D550D1" w14:textId="794C48FD" w:rsidR="00A0744A" w:rsidRDefault="00995DEC" w:rsidP="00144943">
            <w:pPr>
              <w:jc w:val="both"/>
              <w:cnfStyle w:val="000000000000" w:firstRow="0" w:lastRow="0" w:firstColumn="0" w:lastColumn="0" w:oddVBand="0" w:evenVBand="0" w:oddHBand="0" w:evenHBand="0" w:firstRowFirstColumn="0" w:firstRowLastColumn="0" w:lastRowFirstColumn="0" w:lastRowLastColumn="0"/>
            </w:pPr>
            <w:r>
              <w:fldChar w:fldCharType="begin"/>
            </w:r>
            <w:r>
              <w:instrText xml:space="preserve"> ADDIN EN.CITE &lt;EndNote&gt;&lt;Cite&gt;&lt;Author&gt;Benbettaieb&lt;/Author&gt;&lt;Year&gt;2019&lt;/Year&gt;&lt;RecNum&gt;7&lt;/RecNum&gt;&lt;DisplayText&gt;(Benbettaieb, Debeaufort et al. 2019)&lt;/DisplayText&gt;&lt;record&gt;&lt;rec-number&gt;7&lt;/rec-number&gt;&lt;foreign-keys&gt;&lt;key app="EN" db-id="tp5aaas54esw2be0ts6xzv530tdtddzpd9af" timestamp="1745435244"&gt;7&lt;/key&gt;&lt;key app="ENWeb" db-id=""&gt;0&lt;/key&gt;&lt;/foreign-keys&gt;&lt;ref-type name="Journal Article"&gt;17&lt;/ref-type&gt;&lt;contributors&gt;&lt;authors&gt;&lt;author&gt;Benbettaieb, N.&lt;/author&gt;&lt;author&gt;Debeaufort, F.&lt;/author&gt;&lt;author&gt;Karbowiak, T.&lt;/author&gt;&lt;/authors&gt;&lt;/contributors&gt;&lt;auth-address&gt;University of Bourgogne Franche-Comte, Agrosup Dijon, Dijon, France.&amp;#xD;Department of Bioengineering, IUT-Dijon-Auxerre, Dijon Cedex, France.&lt;/auth-address&gt;&lt;titles&gt;&lt;title&gt;Bioactive edible films for food applications: mechanisms of antimicrobial and antioxidant activity&lt;/title&gt;&lt;secondary-title&gt;Crit Rev Food Sci Nutr&lt;/secondary-title&gt;&lt;/titles&gt;&lt;periodical&gt;&lt;full-title&gt;Crit Rev Food Sci Nutr&lt;/full-title&gt;&lt;/periodical&gt;&lt;pages&gt;3431-3455&lt;/pages&gt;&lt;volume&gt;59&lt;/volume&gt;&lt;number&gt;21&lt;/number&gt;&lt;edition&gt;2018/07/13&lt;/edition&gt;&lt;keywords&gt;&lt;keyword&gt;*Anti-Infective Agents&lt;/keyword&gt;&lt;keyword&gt;*Antioxidants&lt;/keyword&gt;&lt;keyword&gt;*Edible Films&lt;/keyword&gt;&lt;keyword&gt;Food Packaging&lt;/keyword&gt;&lt;keyword&gt;Food Preservation&lt;/keyword&gt;&lt;keyword&gt;Bioactive edible films&lt;/keyword&gt;&lt;keyword&gt;bioactivity mechanisms&lt;/keyword&gt;&lt;keyword&gt;natural antioxidants and antimicrobials&lt;/keyword&gt;&lt;/keywords&gt;&lt;dates&gt;&lt;year&gt;2019&lt;/year&gt;&lt;/dates&gt;&lt;isbn&gt;1549-7852 (Electronic)&amp;#xD;1040-8398 (Linking)&lt;/isbn&gt;&lt;accession-num&gt;29999405&lt;/accession-num&gt;&lt;urls&gt;&lt;related-urls&gt;&lt;url&gt;https://www.ncbi.nlm.nih.gov/pubmed/29999405&lt;/url&gt;&lt;/related-urls&gt;&lt;/urls&gt;&lt;electronic-resource-num&gt;10.1080/10408398.2018.1494132&lt;/electronic-resource-num&gt;&lt;/record&gt;&lt;/Cite&gt;&lt;/EndNote&gt;</w:instrText>
            </w:r>
            <w:r>
              <w:fldChar w:fldCharType="separate"/>
            </w:r>
            <w:r>
              <w:rPr>
                <w:noProof/>
              </w:rPr>
              <w:t>(Benbettaieb, Debeaufort et al. 2019)</w:t>
            </w:r>
            <w:r>
              <w:fldChar w:fldCharType="end"/>
            </w:r>
          </w:p>
        </w:tc>
      </w:tr>
      <w:tr w:rsidR="00A0744A" w14:paraId="49065DC4" w14:textId="5F8A2908" w:rsidTr="00995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7D34F652" w14:textId="676F2D5D" w:rsidR="00A0744A" w:rsidRDefault="00A0744A" w:rsidP="00144943">
            <w:pPr>
              <w:jc w:val="both"/>
            </w:pPr>
            <w:r>
              <w:t>Nanotechnology Integration</w:t>
            </w:r>
          </w:p>
        </w:tc>
        <w:tc>
          <w:tcPr>
            <w:tcW w:w="2908" w:type="dxa"/>
          </w:tcPr>
          <w:p w14:paraId="73DAB3FA" w14:textId="337AFAE5" w:rsidR="00A0744A" w:rsidRDefault="007C4ADE" w:rsidP="00144943">
            <w:pPr>
              <w:jc w:val="both"/>
              <w:cnfStyle w:val="000000100000" w:firstRow="0" w:lastRow="0" w:firstColumn="0" w:lastColumn="0" w:oddVBand="0" w:evenVBand="0" w:oddHBand="1" w:evenHBand="0" w:firstRowFirstColumn="0" w:firstRowLastColumn="0" w:lastRowFirstColumn="0" w:lastRowLastColumn="0"/>
            </w:pPr>
            <w:r w:rsidRPr="007C4ADE">
              <w:t>Uses nano-sized carriers and reinforcements to improve performance.</w:t>
            </w:r>
          </w:p>
        </w:tc>
        <w:tc>
          <w:tcPr>
            <w:tcW w:w="2595" w:type="dxa"/>
          </w:tcPr>
          <w:p w14:paraId="28377854" w14:textId="5040D0E0" w:rsidR="00A0744A" w:rsidRDefault="007C4ADE" w:rsidP="00144943">
            <w:pPr>
              <w:jc w:val="both"/>
              <w:cnfStyle w:val="000000100000" w:firstRow="0" w:lastRow="0" w:firstColumn="0" w:lastColumn="0" w:oddVBand="0" w:evenVBand="0" w:oddHBand="1" w:evenHBand="0" w:firstRowFirstColumn="0" w:firstRowLastColumn="0" w:lastRowFirstColumn="0" w:lastRowLastColumn="0"/>
            </w:pPr>
            <w:r w:rsidRPr="007C4ADE">
              <w:t xml:space="preserve">Nanoliposomes, </w:t>
            </w:r>
            <w:proofErr w:type="spellStart"/>
            <w:r w:rsidRPr="007C4ADE">
              <w:t>nanoemulsions</w:t>
            </w:r>
            <w:proofErr w:type="spellEnd"/>
            <w:r w:rsidRPr="007C4ADE">
              <w:t xml:space="preserve">, </w:t>
            </w:r>
            <w:proofErr w:type="spellStart"/>
            <w:r w:rsidRPr="007C4ADE">
              <w:t>ZnO</w:t>
            </w:r>
            <w:proofErr w:type="spellEnd"/>
            <w:r w:rsidRPr="007C4ADE">
              <w:t xml:space="preserve">/Ag nanoparticles, </w:t>
            </w:r>
            <w:proofErr w:type="spellStart"/>
            <w:r w:rsidRPr="007C4ADE">
              <w:t>nanoclays</w:t>
            </w:r>
            <w:proofErr w:type="spellEnd"/>
            <w:r w:rsidRPr="007C4ADE">
              <w:t>.</w:t>
            </w:r>
          </w:p>
        </w:tc>
        <w:tc>
          <w:tcPr>
            <w:tcW w:w="2057" w:type="dxa"/>
          </w:tcPr>
          <w:p w14:paraId="731007C1" w14:textId="175E0AEA" w:rsidR="00A0744A" w:rsidRDefault="007C4ADE" w:rsidP="00144943">
            <w:pPr>
              <w:jc w:val="both"/>
              <w:cnfStyle w:val="000000100000" w:firstRow="0" w:lastRow="0" w:firstColumn="0" w:lastColumn="0" w:oddVBand="0" w:evenVBand="0" w:oddHBand="1" w:evenHBand="0" w:firstRowFirstColumn="0" w:firstRowLastColumn="0" w:lastRowFirstColumn="0" w:lastRowLastColumn="0"/>
            </w:pPr>
            <w:r w:rsidRPr="007C4ADE">
              <w:t>Controlled release, better barrier properties, enhanced bioactivity.</w:t>
            </w:r>
          </w:p>
        </w:tc>
        <w:tc>
          <w:tcPr>
            <w:tcW w:w="1625" w:type="dxa"/>
          </w:tcPr>
          <w:p w14:paraId="52550035" w14:textId="33C7BF4E" w:rsidR="00A0744A" w:rsidRDefault="00995DEC" w:rsidP="00144943">
            <w:pPr>
              <w:jc w:val="both"/>
              <w:cnfStyle w:val="000000100000" w:firstRow="0" w:lastRow="0" w:firstColumn="0" w:lastColumn="0" w:oddVBand="0" w:evenVBand="0" w:oddHBand="1" w:evenHBand="0" w:firstRowFirstColumn="0" w:firstRowLastColumn="0" w:lastRowFirstColumn="0" w:lastRowLastColumn="0"/>
            </w:pPr>
            <w:r>
              <w:fldChar w:fldCharType="begin"/>
            </w:r>
            <w:r>
              <w:instrText xml:space="preserve"> ADDIN EN.CITE &lt;EndNote&gt;&lt;Cite&gt;&lt;Author&gt;Sabaghi&lt;/Author&gt;&lt;Year&gt;2022&lt;/Year&gt;&lt;RecNum&gt;6&lt;/RecNum&gt;&lt;DisplayText&gt;(Sabaghi, Tavasoli et al. 2022)&lt;/DisplayText&gt;&lt;record&gt;&lt;rec-number&gt;6&lt;/rec-number&gt;&lt;foreign-keys&gt;&lt;key app="EN" db-id="tp5aaas54esw2be0ts6xzv530tdtddzpd9af" timestamp="1745435114"&gt;6&lt;/key&gt;&lt;key app="ENWeb" db-id=""&gt;0&lt;/key&gt;&lt;/foreign-keys&gt;&lt;ref-type name="Journal Article"&gt;17&lt;/ref-type&gt;&lt;contributors&gt;&lt;authors&gt;&lt;author&gt;Sabaghi, Moslem&lt;/author&gt;&lt;author&gt;Tavasoli, Sedighe&lt;/author&gt;&lt;author&gt;Jamali, Seyedeh Narges&lt;/author&gt;&lt;author&gt;Katouzian, Iman&lt;/author&gt;&lt;author&gt;Faridi Esfanjani, Afshin&lt;/author&gt;&lt;/authors&gt;&lt;/contributors&gt;&lt;titles&gt;&lt;title&gt;The Pros and Cons of Incorporating Bioactive Compounds Within Food Networks and Food Contact Materials: a Review&lt;/title&gt;&lt;secondary-title&gt;Food and Bioprocess Technology&lt;/secondary-title&gt;&lt;/titles&gt;&lt;periodical&gt;&lt;full-title&gt;Food and Bioprocess Technology&lt;/full-title&gt;&lt;/periodical&gt;&lt;pages&gt;2422-2455&lt;/pages&gt;&lt;volume&gt;15&lt;/volume&gt;&lt;number&gt;11&lt;/number&gt;&lt;section&gt;2422&lt;/section&gt;&lt;dates&gt;&lt;year&gt;2022&lt;/year&gt;&lt;/dates&gt;&lt;isbn&gt;1935-5130&amp;#xD;1935-5149&lt;/isbn&gt;&lt;urls&gt;&lt;/urls&gt;&lt;electronic-resource-num&gt;10.1007/s11947-022-02837-w&lt;/electronic-resource-num&gt;&lt;/record&gt;&lt;/Cite&gt;&lt;/EndNote&gt;</w:instrText>
            </w:r>
            <w:r>
              <w:fldChar w:fldCharType="separate"/>
            </w:r>
            <w:r>
              <w:rPr>
                <w:noProof/>
              </w:rPr>
              <w:t>(Sabaghi, Tavasoli et al. 2022)</w:t>
            </w:r>
            <w:r>
              <w:fldChar w:fldCharType="end"/>
            </w:r>
          </w:p>
        </w:tc>
      </w:tr>
      <w:tr w:rsidR="00A0744A" w14:paraId="7F1076A2" w14:textId="21F5C51A" w:rsidTr="00995DEC">
        <w:tc>
          <w:tcPr>
            <w:cnfStyle w:val="001000000000" w:firstRow="0" w:lastRow="0" w:firstColumn="1" w:lastColumn="0" w:oddVBand="0" w:evenVBand="0" w:oddHBand="0" w:evenHBand="0" w:firstRowFirstColumn="0" w:firstRowLastColumn="0" w:lastRowFirstColumn="0" w:lastRowLastColumn="0"/>
            <w:tcW w:w="1271" w:type="dxa"/>
          </w:tcPr>
          <w:p w14:paraId="1447FC5A" w14:textId="22571C19" w:rsidR="00A0744A" w:rsidRDefault="007C4ADE" w:rsidP="00144943">
            <w:pPr>
              <w:jc w:val="both"/>
            </w:pPr>
            <w:r>
              <w:t>Biodegradability</w:t>
            </w:r>
          </w:p>
        </w:tc>
        <w:tc>
          <w:tcPr>
            <w:tcW w:w="2908" w:type="dxa"/>
          </w:tcPr>
          <w:p w14:paraId="28A8BB80" w14:textId="495DE81B" w:rsidR="00A0744A" w:rsidRDefault="007C4ADE" w:rsidP="00144943">
            <w:pPr>
              <w:jc w:val="both"/>
              <w:cnfStyle w:val="000000000000" w:firstRow="0" w:lastRow="0" w:firstColumn="0" w:lastColumn="0" w:oddVBand="0" w:evenVBand="0" w:oddHBand="0" w:evenHBand="0" w:firstRowFirstColumn="0" w:firstRowLastColumn="0" w:lastRowFirstColumn="0" w:lastRowLastColumn="0"/>
            </w:pPr>
            <w:r w:rsidRPr="007C4ADE">
              <w:t>Completely breaks down without harming the environment.</w:t>
            </w:r>
          </w:p>
        </w:tc>
        <w:tc>
          <w:tcPr>
            <w:tcW w:w="2595" w:type="dxa"/>
          </w:tcPr>
          <w:p w14:paraId="6C2DD6D1" w14:textId="76A452B8" w:rsidR="007C4ADE" w:rsidRPr="007C4ADE" w:rsidRDefault="007C4ADE" w:rsidP="007C4ADE">
            <w:pPr>
              <w:cnfStyle w:val="000000000000" w:firstRow="0" w:lastRow="0" w:firstColumn="0" w:lastColumn="0" w:oddVBand="0" w:evenVBand="0" w:oddHBand="0" w:evenHBand="0" w:firstRowFirstColumn="0" w:firstRowLastColumn="0" w:lastRowFirstColumn="0" w:lastRowLastColumn="0"/>
            </w:pPr>
            <w:r w:rsidRPr="007C4ADE">
              <w:t xml:space="preserve">Starch, chitosan, alginate, pectin, </w:t>
            </w:r>
            <w:proofErr w:type="spellStart"/>
            <w:r w:rsidRPr="007C4ADE">
              <w:t>gelatin</w:t>
            </w:r>
            <w:proofErr w:type="spellEnd"/>
            <w:r w:rsidRPr="007C4ADE">
              <w:t>, cellulose.</w:t>
            </w:r>
          </w:p>
        </w:tc>
        <w:tc>
          <w:tcPr>
            <w:tcW w:w="2057" w:type="dxa"/>
          </w:tcPr>
          <w:p w14:paraId="35970E68" w14:textId="404F4FED" w:rsidR="00A0744A" w:rsidRDefault="007C4ADE" w:rsidP="00144943">
            <w:pPr>
              <w:jc w:val="both"/>
              <w:cnfStyle w:val="000000000000" w:firstRow="0" w:lastRow="0" w:firstColumn="0" w:lastColumn="0" w:oddVBand="0" w:evenVBand="0" w:oddHBand="0" w:evenHBand="0" w:firstRowFirstColumn="0" w:firstRowLastColumn="0" w:lastRowFirstColumn="0" w:lastRowLastColumn="0"/>
            </w:pPr>
            <w:r w:rsidRPr="007C4ADE">
              <w:t>Reduces plastic pollution, sustainable disposal.</w:t>
            </w:r>
          </w:p>
        </w:tc>
        <w:tc>
          <w:tcPr>
            <w:tcW w:w="1625" w:type="dxa"/>
          </w:tcPr>
          <w:p w14:paraId="6C9733BC" w14:textId="21DBE774" w:rsidR="00A0744A" w:rsidRDefault="00995DEC" w:rsidP="00144943">
            <w:pPr>
              <w:jc w:val="both"/>
              <w:cnfStyle w:val="000000000000" w:firstRow="0" w:lastRow="0" w:firstColumn="0" w:lastColumn="0" w:oddVBand="0" w:evenVBand="0" w:oddHBand="0" w:evenHBand="0" w:firstRowFirstColumn="0" w:firstRowLastColumn="0" w:lastRowFirstColumn="0" w:lastRowLastColumn="0"/>
            </w:pPr>
            <w:r>
              <w:fldChar w:fldCharType="begin"/>
            </w:r>
            <w:r>
              <w:instrText xml:space="preserve"> ADDIN EN.CITE &lt;EndNote&gt;&lt;Cite&gt;&lt;Author&gt;Ribeiro&lt;/Author&gt;&lt;Year&gt;2024&lt;/Year&gt;&lt;RecNum&gt;4&lt;/RecNum&gt;&lt;DisplayText&gt;(Ribeiro, Maciel et al. 2024)&lt;/DisplayText&gt;&lt;record&gt;&lt;rec-number&gt;4&lt;/rec-number&gt;&lt;foreign-keys&gt;&lt;key app="EN" db-id="tp5aaas54esw2be0ts6xzv530tdtddzpd9af" timestamp="1745434953"&gt;4&lt;/key&gt;&lt;key app="ENWeb" db-id=""&gt;0&lt;/key&gt;&lt;/foreign-keys&gt;&lt;ref-type name="Journal Article"&gt;17&lt;/ref-type&gt;&lt;contributors&gt;&lt;authors&gt;&lt;author&gt;Ribeiro, Isabela Sampaio&lt;/author&gt;&lt;author&gt;Maciel, Giselle Maria&lt;/author&gt;&lt;author&gt;Bortolini, Débora Gonçalves&lt;/author&gt;&lt;author&gt;Fernandes, Isabela de Andrade Arruda&lt;/author&gt;&lt;author&gt;Maroldi, Wédisley Volpato&lt;/author&gt;&lt;author&gt;Pedro, Alessandra Cristina&lt;/author&gt;&lt;author&gt;Rubio, Fernanda Thaís Vieira&lt;/author&gt;&lt;author&gt;Haminiuk, Charles Windson Isidoro&lt;/author&gt;&lt;/authors&gt;&lt;/contributors&gt;&lt;titles&gt;&lt;title&gt;Sustainable innovations in edible films and coatings: An overview&lt;/title&gt;&lt;secondary-title&gt;Trends in Food Science &amp;amp; Technology&lt;/secondary-title&gt;&lt;/titles&gt;&lt;periodical&gt;&lt;full-title&gt;Trends in Food Science &amp;amp; Technology&lt;/full-title&gt;&lt;/periodical&gt;&lt;volume&gt;143&lt;/volume&gt;&lt;section&gt;104272&lt;/section&gt;&lt;dates&gt;&lt;year&gt;2024&lt;/year&gt;&lt;/dates&gt;&lt;isbn&gt;09242244&lt;/isbn&gt;&lt;urls&gt;&lt;/urls&gt;&lt;electronic-resource-num&gt;10.1016/j.tifs.2023.104272&lt;/electronic-resource-num&gt;&lt;/record&gt;&lt;/Cite&gt;&lt;/EndNote&gt;</w:instrText>
            </w:r>
            <w:r>
              <w:fldChar w:fldCharType="separate"/>
            </w:r>
            <w:r>
              <w:rPr>
                <w:noProof/>
              </w:rPr>
              <w:t>(Ribeiro, Maciel et al. 2024)</w:t>
            </w:r>
            <w:r>
              <w:fldChar w:fldCharType="end"/>
            </w:r>
          </w:p>
        </w:tc>
      </w:tr>
      <w:tr w:rsidR="00A0744A" w14:paraId="49948810" w14:textId="7FA8A376" w:rsidTr="00995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35A4104D" w14:textId="3C53E5ED" w:rsidR="00A0744A" w:rsidRDefault="007C4ADE" w:rsidP="00144943">
            <w:pPr>
              <w:jc w:val="both"/>
            </w:pPr>
            <w:r>
              <w:t>Sustainability</w:t>
            </w:r>
          </w:p>
        </w:tc>
        <w:tc>
          <w:tcPr>
            <w:tcW w:w="2908" w:type="dxa"/>
          </w:tcPr>
          <w:p w14:paraId="72121FBA" w14:textId="55F9998E" w:rsidR="00A0744A" w:rsidRDefault="007C4ADE" w:rsidP="00144943">
            <w:pPr>
              <w:jc w:val="both"/>
              <w:cnfStyle w:val="000000100000" w:firstRow="0" w:lastRow="0" w:firstColumn="0" w:lastColumn="0" w:oddVBand="0" w:evenVBand="0" w:oddHBand="1" w:evenHBand="0" w:firstRowFirstColumn="0" w:firstRowLastColumn="0" w:lastRowFirstColumn="0" w:lastRowLastColumn="0"/>
            </w:pPr>
            <w:r w:rsidRPr="007C4ADE">
              <w:t>Derived from renewable resources and agricultural byproducts.</w:t>
            </w:r>
          </w:p>
        </w:tc>
        <w:tc>
          <w:tcPr>
            <w:tcW w:w="2595" w:type="dxa"/>
          </w:tcPr>
          <w:p w14:paraId="3C5826E5" w14:textId="245BD398" w:rsidR="00A0744A" w:rsidRDefault="007C4ADE" w:rsidP="00144943">
            <w:pPr>
              <w:jc w:val="both"/>
              <w:cnfStyle w:val="000000100000" w:firstRow="0" w:lastRow="0" w:firstColumn="0" w:lastColumn="0" w:oddVBand="0" w:evenVBand="0" w:oddHBand="1" w:evenHBand="0" w:firstRowFirstColumn="0" w:firstRowLastColumn="0" w:lastRowFirstColumn="0" w:lastRowLastColumn="0"/>
            </w:pPr>
            <w:r w:rsidRPr="007C4ADE">
              <w:t>Banana peels, seaweed, fish scales, sugarcane bagasse, okra mucilage.</w:t>
            </w:r>
          </w:p>
        </w:tc>
        <w:tc>
          <w:tcPr>
            <w:tcW w:w="2057" w:type="dxa"/>
          </w:tcPr>
          <w:p w14:paraId="1CD8F0A4" w14:textId="52F0801D" w:rsidR="00A0744A" w:rsidRDefault="007C4ADE" w:rsidP="00144943">
            <w:pPr>
              <w:jc w:val="both"/>
              <w:cnfStyle w:val="000000100000" w:firstRow="0" w:lastRow="0" w:firstColumn="0" w:lastColumn="0" w:oddVBand="0" w:evenVBand="0" w:oddHBand="1" w:evenHBand="0" w:firstRowFirstColumn="0" w:firstRowLastColumn="0" w:lastRowFirstColumn="0" w:lastRowLastColumn="0"/>
            </w:pPr>
            <w:r w:rsidRPr="007C4ADE">
              <w:t>Lowers carbon footprint, utilizes waste, supports circular economy.</w:t>
            </w:r>
          </w:p>
        </w:tc>
        <w:tc>
          <w:tcPr>
            <w:tcW w:w="1625" w:type="dxa"/>
          </w:tcPr>
          <w:p w14:paraId="0393E2ED" w14:textId="41221AA4" w:rsidR="00A0744A" w:rsidRDefault="00995DEC" w:rsidP="00144943">
            <w:pPr>
              <w:jc w:val="both"/>
              <w:cnfStyle w:val="000000100000" w:firstRow="0" w:lastRow="0" w:firstColumn="0" w:lastColumn="0" w:oddVBand="0" w:evenVBand="0" w:oddHBand="1" w:evenHBand="0" w:firstRowFirstColumn="0" w:firstRowLastColumn="0" w:lastRowFirstColumn="0" w:lastRowLastColumn="0"/>
            </w:pPr>
            <w:r>
              <w:fldChar w:fldCharType="begin"/>
            </w:r>
            <w:r>
              <w:instrText xml:space="preserve"> ADDIN EN.CITE &lt;EndNote&gt;&lt;Cite&gt;&lt;Author&gt;Ribeiro&lt;/Author&gt;&lt;Year&gt;2024&lt;/Year&gt;&lt;RecNum&gt;4&lt;/RecNum&gt;&lt;DisplayText&gt;(Ribeiro, Maciel et al. 2024)&lt;/DisplayText&gt;&lt;record&gt;&lt;rec-number&gt;4&lt;/rec-number&gt;&lt;foreign-keys&gt;&lt;key app="EN" db-id="tp5aaas54esw2be0ts6xzv530tdtddzpd9af" timestamp="1745434953"&gt;4&lt;/key&gt;&lt;key app="ENWeb" db-id=""&gt;0&lt;/key&gt;&lt;/foreign-keys&gt;&lt;ref-type name="Journal Article"&gt;17&lt;/ref-type&gt;&lt;contributors&gt;&lt;authors&gt;&lt;author&gt;Ribeiro, Isabela Sampaio&lt;/author&gt;&lt;author&gt;Maciel, Giselle Maria&lt;/author&gt;&lt;author&gt;Bortolini, Débora Gonçalves&lt;/author&gt;&lt;author&gt;Fernandes, Isabela de Andrade Arruda&lt;/author&gt;&lt;author&gt;Maroldi, Wédisley Volpato&lt;/author&gt;&lt;author&gt;Pedro, Alessandra Cristina&lt;/author&gt;&lt;author&gt;Rubio, Fernanda Thaís Vieira&lt;/author&gt;&lt;author&gt;Haminiuk, Charles Windson Isidoro&lt;/author&gt;&lt;/authors&gt;&lt;/contributors&gt;&lt;titles&gt;&lt;title&gt;Sustainable innovations in edible films and coatings: An overview&lt;/title&gt;&lt;secondary-title&gt;Trends in Food Science &amp;amp; Technology&lt;/secondary-title&gt;&lt;/titles&gt;&lt;periodical&gt;&lt;full-title&gt;Trends in Food Science &amp;amp; Technology&lt;/full-title&gt;&lt;/periodical&gt;&lt;volume&gt;143&lt;/volume&gt;&lt;section&gt;104272&lt;/section&gt;&lt;dates&gt;&lt;year&gt;2024&lt;/year&gt;&lt;/dates&gt;&lt;isbn&gt;09242244&lt;/isbn&gt;&lt;urls&gt;&lt;/urls&gt;&lt;electronic-resource-num&gt;10.1016/j.tifs.2023.104272&lt;/electronic-resource-num&gt;&lt;/record&gt;&lt;/Cite&gt;&lt;/EndNote&gt;</w:instrText>
            </w:r>
            <w:r>
              <w:fldChar w:fldCharType="separate"/>
            </w:r>
            <w:r>
              <w:rPr>
                <w:noProof/>
              </w:rPr>
              <w:t>(Ribeiro, Maciel et al. 2024)</w:t>
            </w:r>
            <w:r>
              <w:fldChar w:fldCharType="end"/>
            </w:r>
          </w:p>
        </w:tc>
      </w:tr>
      <w:tr w:rsidR="00A0744A" w14:paraId="2F6DC8E1" w14:textId="5B7557B7" w:rsidTr="00995DEC">
        <w:tc>
          <w:tcPr>
            <w:cnfStyle w:val="001000000000" w:firstRow="0" w:lastRow="0" w:firstColumn="1" w:lastColumn="0" w:oddVBand="0" w:evenVBand="0" w:oddHBand="0" w:evenHBand="0" w:firstRowFirstColumn="0" w:firstRowLastColumn="0" w:lastRowFirstColumn="0" w:lastRowLastColumn="0"/>
            <w:tcW w:w="1271" w:type="dxa"/>
          </w:tcPr>
          <w:p w14:paraId="6234A866" w14:textId="73109762" w:rsidR="00A0744A" w:rsidRDefault="007C4ADE" w:rsidP="00144943">
            <w:pPr>
              <w:jc w:val="both"/>
            </w:pPr>
            <w:r>
              <w:t>C</w:t>
            </w:r>
            <w:r w:rsidRPr="007C4ADE">
              <w:t>onsumer Safety &amp; Regulatory Compliance</w:t>
            </w:r>
          </w:p>
        </w:tc>
        <w:tc>
          <w:tcPr>
            <w:tcW w:w="2908" w:type="dxa"/>
          </w:tcPr>
          <w:p w14:paraId="192D420D" w14:textId="0E4659AE" w:rsidR="00A0744A" w:rsidRDefault="007C4ADE" w:rsidP="00144943">
            <w:pPr>
              <w:jc w:val="both"/>
              <w:cnfStyle w:val="000000000000" w:firstRow="0" w:lastRow="0" w:firstColumn="0" w:lastColumn="0" w:oddVBand="0" w:evenVBand="0" w:oddHBand="0" w:evenHBand="0" w:firstRowFirstColumn="0" w:firstRowLastColumn="0" w:lastRowFirstColumn="0" w:lastRowLastColumn="0"/>
            </w:pPr>
            <w:r w:rsidRPr="007C4ADE">
              <w:t>Safe for consumption and regulated by food authorities.</w:t>
            </w:r>
          </w:p>
        </w:tc>
        <w:tc>
          <w:tcPr>
            <w:tcW w:w="2595" w:type="dxa"/>
          </w:tcPr>
          <w:p w14:paraId="784B9CE6" w14:textId="4F818BD7" w:rsidR="00A0744A" w:rsidRDefault="007C4ADE" w:rsidP="00144943">
            <w:pPr>
              <w:jc w:val="both"/>
              <w:cnfStyle w:val="000000000000" w:firstRow="0" w:lastRow="0" w:firstColumn="0" w:lastColumn="0" w:oddVBand="0" w:evenVBand="0" w:oddHBand="0" w:evenHBand="0" w:firstRowFirstColumn="0" w:firstRowLastColumn="0" w:lastRowFirstColumn="0" w:lastRowLastColumn="0"/>
            </w:pPr>
            <w:r w:rsidRPr="007C4ADE">
              <w:t>GRAS ingredients, allergen-free components, EFSA/FDA/FSSAI-compliant additives.</w:t>
            </w:r>
          </w:p>
        </w:tc>
        <w:tc>
          <w:tcPr>
            <w:tcW w:w="2057" w:type="dxa"/>
          </w:tcPr>
          <w:p w14:paraId="07CF1BE5" w14:textId="6F5B7596" w:rsidR="00A0744A" w:rsidRDefault="007C4ADE" w:rsidP="00144943">
            <w:pPr>
              <w:jc w:val="both"/>
              <w:cnfStyle w:val="000000000000" w:firstRow="0" w:lastRow="0" w:firstColumn="0" w:lastColumn="0" w:oddVBand="0" w:evenVBand="0" w:oddHBand="0" w:evenHBand="0" w:firstRowFirstColumn="0" w:firstRowLastColumn="0" w:lastRowFirstColumn="0" w:lastRowLastColumn="0"/>
            </w:pPr>
            <w:r w:rsidRPr="007C4ADE">
              <w:t>Consumer trust, global acceptance.</w:t>
            </w:r>
          </w:p>
        </w:tc>
        <w:tc>
          <w:tcPr>
            <w:tcW w:w="1625" w:type="dxa"/>
          </w:tcPr>
          <w:p w14:paraId="3FB2FB78" w14:textId="212D1DB1" w:rsidR="00A0744A" w:rsidRDefault="00995DEC" w:rsidP="00144943">
            <w:pPr>
              <w:jc w:val="both"/>
              <w:cnfStyle w:val="000000000000" w:firstRow="0" w:lastRow="0" w:firstColumn="0" w:lastColumn="0" w:oddVBand="0" w:evenVBand="0" w:oddHBand="0" w:evenHBand="0" w:firstRowFirstColumn="0" w:firstRowLastColumn="0" w:lastRowFirstColumn="0" w:lastRowLastColumn="0"/>
            </w:pPr>
            <w:r>
              <w:fldChar w:fldCharType="begin"/>
            </w:r>
            <w:r>
              <w:instrText xml:space="preserve"> ADDIN EN.CITE &lt;EndNote&gt;&lt;Cite&gt;&lt;Author&gt;Desobry&lt;/Author&gt;&lt;Year&gt;2014&lt;/Year&gt;&lt;RecNum&gt;8&lt;/RecNum&gt;&lt;DisplayText&gt;(Desobry and Arab-Tehrany 2014)&lt;/DisplayText&gt;&lt;record&gt;&lt;rec-number&gt;8&lt;/rec-number&gt;&lt;foreign-keys&gt;&lt;key app="EN" db-id="tp5aaas54esw2be0ts6xzv530tdtddzpd9af" timestamp="1745435285"&gt;8&lt;/key&gt;&lt;key app="ENWeb" db-id=""&gt;0&lt;/key&gt;&lt;/foreign-keys&gt;&lt;ref-type name="Book Section"&gt;5&lt;/ref-type&gt;&lt;contributors&gt;&lt;authors&gt;&lt;author&gt;Desobry, S.&lt;/author&gt;&lt;author&gt;Arab-Tehrany, E.&lt;/author&gt;&lt;/authors&gt;&lt;/contributors&gt;&lt;titles&gt;&lt;title&gt;Diffusion Barrier Layers for Edible Food Packaging&lt;/title&gt;&lt;secondary-title&gt;Comprehensive Materials Processing&lt;/secondary-title&gt;&lt;/titles&gt;&lt;pages&gt;499-518&lt;/pages&gt;&lt;dates&gt;&lt;year&gt;2014&lt;/year&gt;&lt;/dates&gt;&lt;isbn&gt;9780080965338&lt;/isbn&gt;&lt;urls&gt;&lt;/urls&gt;&lt;electronic-resource-num&gt;10.1016/b978-0-08-096532-1.00419-2&lt;/electronic-resource-num&gt;&lt;/record&gt;&lt;/Cite&gt;&lt;/EndNote&gt;</w:instrText>
            </w:r>
            <w:r>
              <w:fldChar w:fldCharType="separate"/>
            </w:r>
            <w:r>
              <w:rPr>
                <w:noProof/>
              </w:rPr>
              <w:t>(Desobry and Arab-Tehrany 2014)</w:t>
            </w:r>
            <w:r>
              <w:fldChar w:fldCharType="end"/>
            </w:r>
          </w:p>
        </w:tc>
      </w:tr>
    </w:tbl>
    <w:p w14:paraId="5990E027" w14:textId="77777777" w:rsidR="00A0744A" w:rsidRPr="00E12412" w:rsidRDefault="00A0744A" w:rsidP="00144943">
      <w:pPr>
        <w:jc w:val="both"/>
      </w:pPr>
    </w:p>
    <w:p w14:paraId="0A50FA9C" w14:textId="39ED43B7" w:rsidR="00E12412" w:rsidRPr="0054102C" w:rsidRDefault="0054102C" w:rsidP="00144943">
      <w:pPr>
        <w:pStyle w:val="Heading1"/>
        <w:jc w:val="both"/>
        <w:rPr>
          <w:sz w:val="24"/>
          <w:szCs w:val="24"/>
        </w:rPr>
      </w:pPr>
      <w:r w:rsidRPr="0054102C">
        <w:rPr>
          <w:sz w:val="24"/>
          <w:szCs w:val="24"/>
        </w:rPr>
        <w:t xml:space="preserve">10.5 </w:t>
      </w:r>
      <w:r w:rsidR="00E12412" w:rsidRPr="0054102C">
        <w:rPr>
          <w:sz w:val="24"/>
          <w:szCs w:val="24"/>
        </w:rPr>
        <w:t>Sustainability and Environmental Impact</w:t>
      </w:r>
    </w:p>
    <w:p w14:paraId="5A459826" w14:textId="520D1286" w:rsidR="00836879" w:rsidRDefault="005520D9" w:rsidP="0054102C">
      <w:pPr>
        <w:jc w:val="both"/>
      </w:pPr>
      <w:r w:rsidRPr="005520D9">
        <w:t xml:space="preserve">A primary motivator for the creation of </w:t>
      </w:r>
      <w:proofErr w:type="spellStart"/>
      <w:r w:rsidR="002F3802">
        <w:t>bioe</w:t>
      </w:r>
      <w:r w:rsidRPr="005520D9">
        <w:t>dible</w:t>
      </w:r>
      <w:proofErr w:type="spellEnd"/>
      <w:r w:rsidRPr="005520D9">
        <w:t xml:space="preserve"> films is the demand for environmentally friendly, biodegradable, and safe food packaging as </w:t>
      </w:r>
      <w:r w:rsidR="002F3802">
        <w:t xml:space="preserve">better </w:t>
      </w:r>
      <w:r w:rsidRPr="005520D9">
        <w:t xml:space="preserve">alternative to conventional plastic packaging made from petroleum.  Because of their safety, biodegradability, and environmental friendliness, edible films are seen as </w:t>
      </w:r>
      <w:r w:rsidRPr="005520D9">
        <w:lastRenderedPageBreak/>
        <w:t>promising.</w:t>
      </w:r>
      <w:r w:rsidR="0013460F">
        <w:fldChar w:fldCharType="begin">
          <w:fldData xml:space="preserve">PEVuZE5vdGU+PENpdGU+PEF1dGhvcj5XYW5nPC9BdXRob3I+PFllYXI+MjAyMzwvWWVhcj48UmVj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</w:fldData>
        </w:fldChar>
      </w:r>
      <w:r w:rsidR="00B259B6">
        <w:instrText xml:space="preserve"> ADDIN EN.CITE </w:instrText>
      </w:r>
      <w:r w:rsidR="00B259B6">
        <w:fldChar w:fldCharType="begin">
          <w:fldData xml:space="preserve">PEVuZE5vdGU+PENpdGU+PEF1dGhvcj5XYW5nPC9BdXRob3I+PFllYXI+MjAyMzwvWWVhcj48UmVj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</w:fldData>
        </w:fldChar>
      </w:r>
      <w:r w:rsidR="00B259B6">
        <w:instrText xml:space="preserve"> ADDIN EN.CITE.DATA </w:instrText>
      </w:r>
      <w:r w:rsidR="00B259B6">
        <w:fldChar w:fldCharType="end"/>
      </w:r>
      <w:r w:rsidR="0013460F">
        <w:fldChar w:fldCharType="separate"/>
      </w:r>
      <w:r w:rsidR="0013460F">
        <w:rPr>
          <w:noProof/>
        </w:rPr>
        <w:t>(Wang, Wei et al. 2023, Farhan, Fazial et al. 2025)</w:t>
      </w:r>
      <w:r w:rsidR="0013460F">
        <w:fldChar w:fldCharType="end"/>
      </w:r>
      <w:r>
        <w:t xml:space="preserve">. </w:t>
      </w:r>
      <w:r w:rsidR="002F3802" w:rsidRPr="002F3802">
        <w:t>Usually, they are made out of human-harmless food polymers such proteins, lipids, and polysaccharides</w:t>
      </w:r>
      <w:r w:rsidR="0013460F">
        <w:fldChar w:fldCharType="begin"/>
      </w:r>
      <w:r w:rsidR="00B259B6">
        <w:instrText xml:space="preserve"> ADDIN EN.CITE &lt;EndNote&gt;&lt;Cite&gt;&lt;Author&gt;Wang&lt;/Author&gt;&lt;Year&gt;2023&lt;/Year&gt;&lt;RecNum&gt;2&lt;/RecNum&gt;&lt;DisplayText&gt;(Wang, Wei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rsidR="0013460F">
        <w:fldChar w:fldCharType="separate"/>
      </w:r>
      <w:r w:rsidR="0013460F">
        <w:rPr>
          <w:noProof/>
        </w:rPr>
        <w:t>(Wang, Wei et al. 2023)</w:t>
      </w:r>
      <w:r w:rsidR="0013460F">
        <w:fldChar w:fldCharType="end"/>
      </w:r>
      <w:r w:rsidR="0013460F">
        <w:t xml:space="preserve">. </w:t>
      </w:r>
      <w:r w:rsidRPr="005520D9">
        <w:t xml:space="preserve">Due to worries about the negative effects on the environment and the presence of hazardous chemicals in conventional packaging, bioplastics and biopolymers derived from renewable resources are becoming more available. </w:t>
      </w:r>
      <w:r w:rsidR="0013460F">
        <w:fldChar w:fldCharType="begin"/>
      </w:r>
      <w:r w:rsidR="0013460F">
        <w:instrText xml:space="preserve"> ADDIN EN.CITE &lt;EndNote&gt;&lt;Cite&gt;&lt;Author&gt;Silva-Weiss&lt;/Author&gt;&lt;Year&gt;2013&lt;/Year&gt;&lt;RecNum&gt;3&lt;/RecNum&gt;&lt;DisplayText&gt;(Silva-Weiss, Ihl et al. 2013)&lt;/DisplayText&gt;&lt;record&gt;&lt;rec-number&gt;3&lt;/rec-number&gt;&lt;foreign-keys&gt;&lt;key app="EN" db-id="dawvzevwmz0t01ee0r7xvz53xxazd5v9dzzv" timestamp="1742021514"&gt;3&lt;/key&gt;&lt;/foreign-keys&gt;&lt;ref-type name="Journal Article"&gt;17&lt;/ref-type&gt;&lt;contributors&gt;&lt;authors&gt;&lt;author&gt;Silva-Weiss, A&lt;/author&gt;&lt;author&gt;Ihl, M&lt;/author&gt;&lt;author&gt;Sobral, PJ do A&lt;/author&gt;&lt;author&gt;Gómez-Guillén, MC&lt;/author&gt;&lt;author&gt;Bifani, VJFER %J Food Engineering Reviews&lt;/author&gt;&lt;/authors&gt;&lt;/contributors&gt;&lt;titles&gt;&lt;title&gt;Natural additives in bioactive edible films and coatings: functionality and applications in foods&lt;/title&gt;&lt;/titles&gt;&lt;pages&gt;200-216&lt;/pages&gt;&lt;volume&gt;5&lt;/volume&gt;&lt;dates&gt;&lt;year&gt;2013&lt;/year&gt;&lt;/dates&gt;&lt;isbn&gt;1866-7910&lt;/isbn&gt;&lt;urls&gt;&lt;/urls&gt;&lt;/record&gt;&lt;/Cite&gt;&lt;/EndNote&gt;</w:instrText>
      </w:r>
      <w:r w:rsidR="0013460F">
        <w:fldChar w:fldCharType="separate"/>
      </w:r>
      <w:r w:rsidR="0013460F">
        <w:rPr>
          <w:noProof/>
        </w:rPr>
        <w:t>(Silva-Weiss, Ihl et al. 2013)</w:t>
      </w:r>
      <w:r w:rsidR="0013460F">
        <w:fldChar w:fldCharType="end"/>
      </w:r>
      <w:r w:rsidR="0013460F">
        <w:t xml:space="preserve">. </w:t>
      </w:r>
      <w:r w:rsidR="00E12412" w:rsidRPr="00E12412">
        <w:t xml:space="preserve">While </w:t>
      </w:r>
      <w:r w:rsidR="002F3802">
        <w:t xml:space="preserve">bio </w:t>
      </w:r>
      <w:r w:rsidR="00E12412" w:rsidRPr="00E12412">
        <w:t>edible films offer a sustainable alternative and have the potential to reduce plastic waste,</w:t>
      </w:r>
      <w:r w:rsidR="0013460F">
        <w:t xml:space="preserve"> </w:t>
      </w:r>
      <w:r w:rsidR="00E12412" w:rsidRPr="00E12412">
        <w:t xml:space="preserve">challenges remain. The cost of </w:t>
      </w:r>
      <w:r w:rsidR="002F3802">
        <w:t xml:space="preserve"> development of </w:t>
      </w:r>
      <w:r w:rsidR="00E12412" w:rsidRPr="00E12412">
        <w:t>edible films can be higher than that of petroleum-based plastics</w:t>
      </w:r>
      <w:r w:rsidR="0013460F">
        <w:fldChar w:fldCharType="begin"/>
      </w:r>
      <w:r w:rsidR="0013460F">
        <w:instrText xml:space="preserve"> ADDIN EN.CITE &lt;EndNote&gt;&lt;Cite&gt;&lt;Author&gt;Chen&lt;/Author&gt;&lt;Year&gt;2022&lt;/Year&gt;&lt;RecNum&gt;7&lt;/RecNum&gt;&lt;DisplayText&gt;(Chen, Ma et al. 2022)&lt;/DisplayText&gt;&lt;record&gt;&lt;rec-number&gt;7&lt;/rec-number&gt;&lt;foreign-keys&gt;&lt;key app="EN" db-id="dawvzevwmz0t01ee0r7xvz53xxazd5v9dzzv" timestamp="1742083705"&gt;7&lt;/key&gt;&lt;/foreign-keys&gt;&lt;ref-type name="Journal Article"&gt;17&lt;/ref-type&gt;&lt;contributors&gt;&lt;authors&gt;&lt;author&gt;Chen, Wenzhang&lt;/author&gt;&lt;author&gt;Ma, Shaobo&lt;/author&gt;&lt;author&gt;Wang, Qiankun&lt;/author&gt;&lt;author&gt;McClements, David Julian&lt;/author&gt;&lt;author&gt;Liu, Xuebo&lt;/author&gt;&lt;author&gt;Ngai, To&lt;/author&gt;&lt;author&gt;Liu, Fuguo %J Critical Reviews in Food Science&lt;/author&gt;&lt;author&gt;Nutrition&lt;/author&gt;&lt;/authors&gt;&lt;/contributors&gt;&lt;titles&gt;&lt;title&gt;Fortification of edible films with bioactive agents: A review of their formation, properties, and application in food preservation&lt;/title&gt;&lt;/titles&gt;&lt;pages&gt;5029-5055&lt;/pages&gt;&lt;volume&gt;62&lt;/volume&gt;&lt;number&gt;18&lt;/number&gt;&lt;dates&gt;&lt;year&gt;2022&lt;/year&gt;&lt;/dates&gt;&lt;isbn&gt;1040-8398&lt;/isbn&gt;&lt;urls&gt;&lt;/urls&gt;&lt;/record&gt;&lt;/Cite&gt;&lt;/EndNote&gt;</w:instrText>
      </w:r>
      <w:r w:rsidR="0013460F">
        <w:fldChar w:fldCharType="separate"/>
      </w:r>
      <w:r w:rsidR="0013460F">
        <w:rPr>
          <w:noProof/>
        </w:rPr>
        <w:t>(Chen, Ma et al. 2022)</w:t>
      </w:r>
      <w:r w:rsidR="0013460F">
        <w:fldChar w:fldCharType="end"/>
      </w:r>
      <w:r w:rsidR="00E12412" w:rsidRPr="00E12412">
        <w:t>Also, large-scale production can be energy-intensive, potentially offsetting some environmental benefits</w:t>
      </w:r>
      <w:r w:rsidR="0013460F">
        <w:fldChar w:fldCharType="begin">
          <w:fldData xml:space="preserve">PEVuZE5vdGU+PENpdGU+PEF1dGhvcj5GYXJoYW48L0F1dGhvcj48WWVhcj4yMDI1PC9ZZWFyPjxS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</w:fldData>
        </w:fldChar>
      </w:r>
      <w:r w:rsidR="0013460F">
        <w:instrText xml:space="preserve"> ADDIN EN.CITE </w:instrText>
      </w:r>
      <w:r w:rsidR="0013460F">
        <w:fldChar w:fldCharType="begin">
          <w:fldData xml:space="preserve">PEVuZE5vdGU+PENpdGU+PEF1dGhvcj5GYXJoYW48L0F1dGhvcj48WWVhcj4yMDI1PC9ZZWFyPjxS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</w:fldData>
        </w:fldChar>
      </w:r>
      <w:r w:rsidR="0013460F">
        <w:instrText xml:space="preserve"> ADDIN EN.CITE.DATA </w:instrText>
      </w:r>
      <w:r w:rsidR="0013460F">
        <w:fldChar w:fldCharType="end"/>
      </w:r>
      <w:r w:rsidR="0013460F">
        <w:fldChar w:fldCharType="separate"/>
      </w:r>
      <w:r w:rsidR="0013460F">
        <w:rPr>
          <w:noProof/>
        </w:rPr>
        <w:t>(Farhan, Fazial et al. 2025)</w:t>
      </w:r>
      <w:r w:rsidR="0013460F">
        <w:fldChar w:fldCharType="end"/>
      </w:r>
      <w:r w:rsidR="0013460F">
        <w:t xml:space="preserve">. </w:t>
      </w:r>
      <w:r w:rsidR="00E12412" w:rsidRPr="00E12412">
        <w:t>Optimizing production processes for feasibility and economic flexibility is crucial for the industry's expansion.</w:t>
      </w:r>
      <w:r w:rsidR="0013460F">
        <w:fldChar w:fldCharType="begin"/>
      </w:r>
      <w:r w:rsidR="0013460F">
        <w:instrText xml:space="preserve"> ADDIN EN.CITE &lt;EndNote&gt;&lt;Cite&gt;&lt;Author&gt;Silva-Weiss&lt;/Author&gt;&lt;Year&gt;2013&lt;/Year&gt;&lt;RecNum&gt;3&lt;/RecNum&gt;&lt;DisplayText&gt;(Silva-Weiss, Ihl et al. 2013)&lt;/DisplayText&gt;&lt;record&gt;&lt;rec-number&gt;3&lt;/rec-number&gt;&lt;foreign-keys&gt;&lt;key app="EN" db-id="dawvzevwmz0t01ee0r7xvz53xxazd5v9dzzv" timestamp="1742021514"&gt;3&lt;/key&gt;&lt;/foreign-keys&gt;&lt;ref-type name="Journal Article"&gt;17&lt;/ref-type&gt;&lt;contributors&gt;&lt;authors&gt;&lt;author&gt;Silva-Weiss, A&lt;/author&gt;&lt;author&gt;Ihl, M&lt;/author&gt;&lt;author&gt;Sobral, PJ do A&lt;/author&gt;&lt;author&gt;Gómez-Guillén, MC&lt;/author&gt;&lt;author&gt;Bifani, VJFER %J Food Engineering Reviews&lt;/author&gt;&lt;/authors&gt;&lt;/contributors&gt;&lt;titles&gt;&lt;title&gt;Natural additives in bioactive edible films and coatings: functionality and applications in foods&lt;/title&gt;&lt;/titles&gt;&lt;pages&gt;200-216&lt;/pages&gt;&lt;volume&gt;5&lt;/volume&gt;&lt;dates&gt;&lt;year&gt;2013&lt;/year&gt;&lt;/dates&gt;&lt;isbn&gt;1866-7910&lt;/isbn&gt;&lt;urls&gt;&lt;/urls&gt;&lt;/record&gt;&lt;/Cite&gt;&lt;/EndNote&gt;</w:instrText>
      </w:r>
      <w:r w:rsidR="0013460F">
        <w:fldChar w:fldCharType="separate"/>
      </w:r>
      <w:r w:rsidR="0013460F">
        <w:rPr>
          <w:noProof/>
        </w:rPr>
        <w:t>(Silva-Weiss, Ihl et al. 2013)</w:t>
      </w:r>
      <w:r w:rsidR="0013460F">
        <w:fldChar w:fldCharType="end"/>
      </w:r>
      <w:r w:rsidR="0013460F">
        <w:t>.</w:t>
      </w:r>
      <w:r w:rsidR="00E12412" w:rsidRPr="00E12412">
        <w:t>In conclusion, edible films represent a significant advancement in food packaging, offering solutions for enhanced food preservation, active functionalities, and improved sustainability. Ongoing research continues to address limitations and explore novel materials and technologies to further expand their applications in the food industry</w:t>
      </w:r>
      <w:r w:rsidR="0013460F">
        <w:t xml:space="preserve"> </w:t>
      </w:r>
      <w:r w:rsidR="0013460F">
        <w:fldChar w:fldCharType="begin"/>
      </w:r>
      <w:r w:rsidR="00B259B6">
        <w:instrText xml:space="preserve"> ADDIN EN.CITE &lt;EndNote&gt;&lt;Cite&gt;&lt;Author&gt;Wang&lt;/Author&gt;&lt;Year&gt;2023&lt;/Year&gt;&lt;RecNum&gt;2&lt;/RecNum&gt;&lt;DisplayText&gt;(Wang, Wei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rsidR="0013460F">
        <w:fldChar w:fldCharType="separate"/>
      </w:r>
      <w:r w:rsidR="0013460F">
        <w:rPr>
          <w:noProof/>
        </w:rPr>
        <w:t>(Wang, Wei et al. 2023)</w:t>
      </w:r>
      <w:r w:rsidR="0013460F">
        <w:fldChar w:fldCharType="end"/>
      </w:r>
    </w:p>
    <w:p w14:paraId="5EEEAB1C" w14:textId="7DC1BFD3" w:rsidR="0054102C" w:rsidRDefault="0054102C" w:rsidP="0054102C">
      <w:pPr>
        <w:jc w:val="both"/>
        <w:rPr>
          <w:b/>
          <w:bCs/>
        </w:rPr>
      </w:pPr>
      <w:r w:rsidRPr="0054102C">
        <w:rPr>
          <w:b/>
          <w:bCs/>
        </w:rPr>
        <w:t>Future Perspectives</w:t>
      </w:r>
    </w:p>
    <w:p w14:paraId="048B0668" w14:textId="79FC9EDD" w:rsidR="00DF1913" w:rsidRDefault="00DF1913" w:rsidP="007A580E">
      <w:pPr>
        <w:rPr>
          <w:rFonts w:ascii="Arial" w:hAnsi="Arial" w:cs="Arial"/>
          <w:color w:val="131314"/>
          <w:sz w:val="21"/>
          <w:szCs w:val="21"/>
          <w:shd w:val="clear" w:color="auto" w:fill="FFFFFF"/>
        </w:rPr>
      </w:pPr>
      <w:r w:rsidRPr="00DF1913">
        <w:t xml:space="preserve">The future of edible films incorporated with </w:t>
      </w:r>
      <w:proofErr w:type="spellStart"/>
      <w:r w:rsidRPr="00DF1913">
        <w:t>bioactives</w:t>
      </w:r>
      <w:proofErr w:type="spellEnd"/>
      <w:r w:rsidRPr="00DF1913">
        <w:t xml:space="preserve"> holds significant promise for food packaging, with a major trend being the continued development and application of these active packaging solutions</w:t>
      </w:r>
      <w:r>
        <w:t xml:space="preserve">. </w:t>
      </w:r>
      <w:r w:rsidRPr="00DF1913">
        <w:t xml:space="preserve">Enhancing the mechanical, barrier, thermal, and heat-sealing properties of edible films will be crucial to broaden their applicability and make them more competitive with synthetic plastics. Developing cost-effective and sustainable manufacturing technologies for industrial-scale production is also essential for wider adoption. </w:t>
      </w:r>
      <w:r>
        <w:fldChar w:fldCharType="begin"/>
      </w:r>
      <w:r w:rsidR="00B259B6">
        <w:instrText xml:space="preserve"> ADDIN EN.CITE &lt;EndNote&gt;&lt;Cite&gt;&lt;Author&gt;Wang&lt;/Author&gt;&lt;Year&gt;2023&lt;/Year&gt;&lt;RecNum&gt;2&lt;/RecNum&gt;&lt;DisplayText&gt;(Wang, Wei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fldChar w:fldCharType="separate"/>
      </w:r>
      <w:r>
        <w:rPr>
          <w:noProof/>
        </w:rPr>
        <w:t>(Wang, Wei et al. 2023)</w:t>
      </w:r>
      <w:r>
        <w:fldChar w:fldCharType="end"/>
      </w:r>
      <w:r>
        <w:t>.</w:t>
      </w:r>
      <w:r w:rsidRPr="00DF1913">
        <w:t> </w:t>
      </w:r>
      <w:r w:rsidR="007A580E" w:rsidRPr="007A580E">
        <w:t>Continued exploration of natural bioactive ingredients, such as those found in mulberry</w:t>
      </w:r>
      <w:r w:rsidR="007A580E">
        <w:t xml:space="preserve"> </w:t>
      </w:r>
      <w:r w:rsidR="007A580E">
        <w:fldChar w:fldCharType="begin"/>
      </w:r>
      <w:r w:rsidR="007A580E">
        <w:instrText xml:space="preserve"> ADDIN EN.CITE &lt;EndNote&gt;&lt;Cite&gt;&lt;Author&gt;Wen&lt;/Author&gt;&lt;Year&gt;2019&lt;/Year&gt;&lt;RecNum&gt;30&lt;/RecNum&gt;&lt;DisplayText&gt;(Wen, Hu et al. 2019)&lt;/DisplayText&gt;&lt;record&gt;&lt;rec-number&gt;30&lt;/rec-number&gt;&lt;foreign-keys&gt;&lt;key app="EN" db-id="dawvzevwmz0t01ee0r7xvz53xxazd5v9dzzv" timestamp="1743478960"&gt;30&lt;/key&gt;&lt;key app="ENWeb" db-id=""&gt;0&lt;/key&gt;&lt;/foreign-keys&gt;&lt;ref-type name="Journal Article"&gt;17&lt;/ref-type&gt;&lt;contributors&gt;&lt;authors&gt;&lt;author&gt;Wen, Peng&lt;/author&gt;&lt;author&gt;Hu, Teng-Gen&lt;/author&gt;&lt;author&gt;Linhardt, Robert J.&lt;/author&gt;&lt;author&gt;Liao, Sen-Tai&lt;/author&gt;&lt;author&gt;Wu, Hong&lt;/author&gt;&lt;author&gt;Zou, Yu-Xiao&lt;/author&gt;&lt;/authors&gt;&lt;/contributors&gt;&lt;titles&gt;&lt;title&gt;Mulberry: A review of bioactive compounds and advanced processing technology&lt;/title&gt;&lt;secondary-title&gt;Trends in Food Science &amp;amp; Technology&lt;/secondary-title&gt;&lt;/titles&gt;&lt;periodical&gt;&lt;full-title&gt;Trends in Food Science &amp;amp; Technology&lt;/full-title&gt;&lt;/periodical&gt;&lt;pages&gt;138-158&lt;/pages&gt;&lt;volume&gt;83&lt;/volume&gt;&lt;section&gt;138&lt;/section&gt;&lt;dates&gt;&lt;year&gt;2019&lt;/year&gt;&lt;/dates&gt;&lt;isbn&gt;09242244&lt;/isbn&gt;&lt;urls&gt;&lt;/urls&gt;&lt;electronic-resource-num&gt;10.1016/j.tifs.2018.11.017&lt;/electronic-resource-num&gt;&lt;/record&gt;&lt;/Cite&gt;&lt;/EndNote&gt;</w:instrText>
      </w:r>
      <w:r w:rsidR="007A580E">
        <w:fldChar w:fldCharType="separate"/>
      </w:r>
      <w:r w:rsidR="007A580E">
        <w:rPr>
          <w:noProof/>
        </w:rPr>
        <w:t>(Wen, Hu et al. 2019)</w:t>
      </w:r>
      <w:r w:rsidR="007A580E">
        <w:fldChar w:fldCharType="end"/>
      </w:r>
      <w:r w:rsidR="007A580E">
        <w:t xml:space="preserve"> </w:t>
      </w:r>
      <w:r w:rsidR="007A580E" w:rsidRPr="007A580E">
        <w:t>and pomegranate</w:t>
      </w:r>
      <w:r w:rsidR="007A580E">
        <w:t xml:space="preserve"> </w:t>
      </w:r>
      <w:r w:rsidR="007A580E">
        <w:fldChar w:fldCharType="begin"/>
      </w:r>
      <w:r w:rsidR="007A580E">
        <w:instrText xml:space="preserve"> ADDIN EN.CITE &lt;EndNote&gt;&lt;Cite&gt;&lt;Author&gt;Mohamed Mabrouk&lt;/Author&gt;&lt;Year&gt;2019&lt;/Year&gt;&lt;RecNum&gt;29&lt;/RecNum&gt;&lt;DisplayText&gt;(Mohamed Mabrouk, El-Sayed Shaltout et al. 2019)&lt;/DisplayText&gt;&lt;record&gt;&lt;rec-number&gt;29&lt;/rec-number&gt;&lt;foreign-keys&gt;&lt;key app="EN" db-id="dawvzevwmz0t01ee0r7xvz53xxazd5v9dzzv" timestamp="1743229998"&gt;29&lt;/key&gt;&lt;key app="ENWeb" db-id=""&gt;0&lt;/key&gt;&lt;/foreign-keys&gt;&lt;ref-type name="Journal Article"&gt;17&lt;/ref-type&gt;&lt;contributors&gt;&lt;authors&gt;&lt;author&gt;Mohamed Mabrouk, Osama&lt;/author&gt;&lt;author&gt;El-Sayed Shaltout, Omayma&lt;/author&gt;&lt;author&gt;Aly Amin, Wafaa&lt;/author&gt;&lt;author&gt;Mustafa Ezz, Thanaa&lt;/author&gt;&lt;author&gt;Mohamed Zeitoun, Ahmed&lt;/author&gt;&lt;/authors&gt;&lt;/contributors&gt;&lt;titles&gt;&lt;title&gt;Evaluation of Bioactive Compounds in Pomegranate Fruit Parts as an Attempt for Their Application as an Active Edible Film&lt;/title&gt;&lt;secondary-title&gt;Journal of Biomaterials&lt;/secondary-title&gt;&lt;/titles&gt;&lt;periodical&gt;&lt;full-title&gt;Journal of Biomaterials&lt;/full-title&gt;&lt;/periodical&gt;&lt;volume&gt;3&lt;/volume&gt;&lt;number&gt;1&lt;/number&gt;&lt;section&gt;7&lt;/section&gt;&lt;dates&gt;&lt;year&gt;2019&lt;/year&gt;&lt;/dates&gt;&lt;isbn&gt;2640-2602&lt;/isbn&gt;&lt;urls&gt;&lt;/urls&gt;&lt;electronic-resource-num&gt;10.11648/j.jb.20190301.12&lt;/electronic-resource-num&gt;&lt;/record&gt;&lt;/Cite&gt;&lt;/EndNote&gt;</w:instrText>
      </w:r>
      <w:r w:rsidR="007A580E">
        <w:fldChar w:fldCharType="separate"/>
      </w:r>
      <w:r w:rsidR="007A580E">
        <w:rPr>
          <w:noProof/>
        </w:rPr>
        <w:t>(Mohamed Mabrouk, El-Sayed Shaltout et al. 2019)</w:t>
      </w:r>
      <w:r w:rsidR="007A580E">
        <w:fldChar w:fldCharType="end"/>
      </w:r>
      <w:r w:rsidR="007A580E" w:rsidRPr="007A580E">
        <w:t xml:space="preserve"> and their effective incorporation into edible films to address specific preservation needs is anticipated</w:t>
      </w:r>
      <w:r w:rsidR="007A580E">
        <w:t>.</w:t>
      </w:r>
      <w:r w:rsidR="007A580E" w:rsidRPr="007A580E">
        <w:rPr>
          <w:rFonts w:ascii="Arial" w:hAnsi="Arial" w:cs="Arial"/>
          <w:color w:val="131314"/>
          <w:sz w:val="21"/>
          <w:szCs w:val="21"/>
          <w:shd w:val="clear" w:color="auto" w:fill="FFFFFF"/>
        </w:rPr>
        <w:t xml:space="preserve"> </w:t>
      </w:r>
    </w:p>
    <w:p w14:paraId="2DA3FD0F" w14:textId="120BA958" w:rsidR="007A580E" w:rsidRPr="0054102C" w:rsidRDefault="007A580E" w:rsidP="007A580E">
      <w:r w:rsidRPr="007A580E">
        <w:t xml:space="preserve">In the context of medicine and food homology (MFH) substances, future efforts will likely concentrate on rationalizing resource utilization, conducting more in-depth scientific investigations including human trials, and developing </w:t>
      </w:r>
      <w:r w:rsidR="00DF1913" w:rsidRPr="007A580E">
        <w:t>flavour</w:t>
      </w:r>
      <w:r w:rsidRPr="007A580E">
        <w:t>-masking techniques to enhance consumer acceptance of MFH-based food products</w:t>
      </w:r>
      <w:r>
        <w:t xml:space="preserve"> </w:t>
      </w:r>
      <w:r>
        <w:fldChar w:fldCharType="begin">
          <w:fldData xml:space="preserve">PEVuZE5vdGU+PENpdGU+PEF1dGhvcj5XYW5nPC9BdXRob3I+PFllYXI+MjAyNTwvWWVhcj48UmVj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</w:fldData>
        </w:fldChar>
      </w:r>
      <w:r>
        <w:instrText xml:space="preserve"> ADDIN EN.CITE </w:instrText>
      </w:r>
      <w:r>
        <w:fldChar w:fldCharType="begin">
          <w:fldData xml:space="preserve">PEVuZE5vdGU+PENpdGU+PEF1dGhvcj5XYW5nPC9BdXRob3I+PFllYXI+MjAyNTwvWWVhcj48UmVj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</w:fldData>
        </w:fldChar>
      </w:r>
      <w:r>
        <w:instrText xml:space="preserve"> ADDIN EN.CITE.DATA </w:instrText>
      </w:r>
      <w:r>
        <w:fldChar w:fldCharType="end"/>
      </w:r>
      <w:r>
        <w:fldChar w:fldCharType="separate"/>
      </w:r>
      <w:r>
        <w:rPr>
          <w:noProof/>
        </w:rPr>
        <w:t>(Wang, Zhu et al. 2025)</w:t>
      </w:r>
      <w:r>
        <w:fldChar w:fldCharType="end"/>
      </w:r>
      <w:r w:rsidR="00DF1913">
        <w:t>.</w:t>
      </w:r>
      <w:r w:rsidR="00DF1913" w:rsidRPr="00DF1913">
        <w:rPr>
          <w:rFonts w:ascii="Arial" w:hAnsi="Arial" w:cs="Arial"/>
          <w:color w:val="131314"/>
          <w:sz w:val="21"/>
          <w:szCs w:val="21"/>
          <w:shd w:val="clear" w:color="auto" w:fill="FFFFFF"/>
        </w:rPr>
        <w:t xml:space="preserve"> </w:t>
      </w:r>
      <w:r w:rsidR="00DF1913" w:rsidRPr="00DF1913">
        <w:t>Ultimately, the goal is to develop cost-effective, safe, and effective edible films with high consumer acceptability</w:t>
      </w:r>
      <w:r w:rsidR="00DF1913">
        <w:t xml:space="preserve"> </w:t>
      </w:r>
      <w:r w:rsidR="00DF1913">
        <w:fldChar w:fldCharType="begin"/>
      </w:r>
      <w:r w:rsidR="00DF1913">
        <w:instrText xml:space="preserve"> ADDIN EN.CITE &lt;EndNote&gt;&lt;Cite&gt;&lt;Author&gt;Hashemi&lt;/Author&gt;&lt;Year&gt;2023&lt;/Year&gt;&lt;RecNum&gt;24&lt;/RecNum&gt;&lt;DisplayText&gt;(Hashemi, Kaveh et al. 2023)&lt;/DisplayText&gt;&lt;record&gt;&lt;rec-number&gt;24&lt;/rec-number&gt;&lt;foreign-keys&gt;&lt;key app="EN" db-id="dawvzevwmz0t01ee0r7xvz53xxazd5v9dzzv" timestamp="1743204236"&gt;24&lt;/key&gt;&lt;key app="ENWeb" db-id=""&gt;0&lt;/key&gt;&lt;/foreign-keys&gt;&lt;ref-type name="Journal Article"&gt;17&lt;/ref-type&gt;&lt;contributors&gt;&lt;authors&gt;&lt;author&gt;Hashemi, S. M. B.&lt;/author&gt;&lt;author&gt;Kaveh, S.&lt;/author&gt;&lt;author&gt;Abedi, E.&lt;/author&gt;&lt;author&gt;Phimolsiripol, Y.&lt;/author&gt;&lt;/authors&gt;&lt;/contributors&gt;&lt;auth-address&gt;Department of Food Science and Technology, College of Agriculture, Fasa University, Fasa 74616-86131, Iran.&amp;#xD;Faculty of Food Science and Technology, Gorgan University of Agricultural Sciences &amp;amp; Natural Resources, Gorgan 49189-43464, Iran.&amp;#xD;Faculty of Agro-Industry, Chiang Mai University, Chiang Mai 50100, Thailand.&lt;/auth-address&gt;&lt;titles&gt;&lt;title&gt;Polysaccharide-Based Edible Films/Coatings for the Preservation of Meat and Fish Products: Emphasis on Incorporation of Lipid-Based Nanosystems Loaded with Bioactive Compounds&lt;/title&gt;&lt;secondary-title&gt;Foods&lt;/secondary-title&gt;&lt;/titles&gt;&lt;periodical&gt;&lt;full-title&gt;Foods&lt;/full-title&gt;&lt;/periodical&gt;&lt;volume&gt;12&lt;/volume&gt;&lt;number&gt;17&lt;/number&gt;&lt;edition&gt;2023/09/09&lt;/edition&gt;&lt;keywords&gt;&lt;keyword&gt;biopolymer&lt;/keyword&gt;&lt;keyword&gt;coatings&lt;/keyword&gt;&lt;keyword&gt;edible films&lt;/keyword&gt;&lt;keyword&gt;encapsulation&lt;/keyword&gt;&lt;keyword&gt;meat&lt;/keyword&gt;&lt;keyword&gt;nanosystems&lt;/keyword&gt;&lt;/keywords&gt;&lt;dates&gt;&lt;year&gt;2023&lt;/year&gt;&lt;pub-dates&gt;&lt;date&gt;Aug 30&lt;/date&gt;&lt;/pub-dates&gt;&lt;/dates&gt;&lt;isbn&gt;2304-8158 (Print)&amp;#xD;2304-8158 (Electronic)&amp;#xD;2304-8158 (Linking)&lt;/isbn&gt;&lt;accession-num&gt;37685201&lt;/accession-num&gt;&lt;urls&gt;&lt;related-urls&gt;&lt;url&gt;https://www.ncbi.nlm.nih.gov/pubmed/37685201&lt;/url&gt;&lt;/related-urls&gt;&lt;/urls&gt;&lt;custom2&gt;PMC10487091&lt;/custom2&gt;&lt;electronic-resource-num&gt;10.3390/foods12173268&lt;/electronic-resource-num&gt;&lt;/record&gt;&lt;/Cite&gt;&lt;/EndNote&gt;</w:instrText>
      </w:r>
      <w:r w:rsidR="00DF1913">
        <w:fldChar w:fldCharType="separate"/>
      </w:r>
      <w:r w:rsidR="00DF1913">
        <w:rPr>
          <w:noProof/>
        </w:rPr>
        <w:t>(Hashemi, Kaveh et al. 2023)</w:t>
      </w:r>
      <w:r w:rsidR="00DF1913">
        <w:fldChar w:fldCharType="end"/>
      </w:r>
      <w:r w:rsidR="00DF1913">
        <w:t xml:space="preserve">. </w:t>
      </w:r>
      <w:r w:rsidR="00DF1913" w:rsidRPr="00DF1913">
        <w:t>If these challenges are overcome, edible biopolymer-based packaging films with improved properties are expected to be widely used in food packaging and potentially in other non-food markets in the near future, contributing to a more sustainable food system</w:t>
      </w:r>
      <w:r w:rsidR="00DF1913">
        <w:t xml:space="preserve"> </w:t>
      </w:r>
      <w:r w:rsidR="00DF1913">
        <w:fldChar w:fldCharType="begin">
          <w:fldData xml:space="preserve">PEVuZE5vdGU+PENpdGU+PEF1dGhvcj5GYXJoYW48L0F1dGhvcj48WWVhcj4yMDI1PC9ZZWFyPjxS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</w:fldData>
        </w:fldChar>
      </w:r>
      <w:r w:rsidR="00DF1913">
        <w:instrText xml:space="preserve"> ADDIN EN.CITE </w:instrText>
      </w:r>
      <w:r w:rsidR="00DF1913">
        <w:fldChar w:fldCharType="begin">
          <w:fldData xml:space="preserve">PEVuZE5vdGU+PENpdGU+PEF1dGhvcj5GYXJoYW48L0F1dGhvcj48WWVhcj4yMDI1PC9ZZWFyPjxS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</w:fldData>
        </w:fldChar>
      </w:r>
      <w:r w:rsidR="00DF1913">
        <w:instrText xml:space="preserve"> ADDIN EN.CITE.DATA </w:instrText>
      </w:r>
      <w:r w:rsidR="00DF1913">
        <w:fldChar w:fldCharType="end"/>
      </w:r>
      <w:r w:rsidR="00DF1913">
        <w:fldChar w:fldCharType="separate"/>
      </w:r>
      <w:r w:rsidR="00DF1913">
        <w:rPr>
          <w:noProof/>
        </w:rPr>
        <w:t>(Farhan, Fazial et al. 2025)</w:t>
      </w:r>
      <w:r w:rsidR="00DF1913">
        <w:fldChar w:fldCharType="end"/>
      </w:r>
      <w:r w:rsidR="00DF1913">
        <w:t>.</w:t>
      </w:r>
    </w:p>
    <w:p w14:paraId="62CAD6CA" w14:textId="40A8265F" w:rsidR="0054102C" w:rsidRDefault="0054102C" w:rsidP="0054102C">
      <w:pPr>
        <w:pStyle w:val="Heading1"/>
        <w:jc w:val="both"/>
        <w:rPr>
          <w:sz w:val="24"/>
          <w:szCs w:val="36"/>
          <w:lang w:val="en-US"/>
        </w:rPr>
      </w:pPr>
      <w:r w:rsidRPr="0054102C">
        <w:rPr>
          <w:sz w:val="24"/>
          <w:szCs w:val="36"/>
          <w:lang w:val="en-US"/>
        </w:rPr>
        <w:t xml:space="preserve">Conclusion </w:t>
      </w:r>
    </w:p>
    <w:p w14:paraId="564A4AD4" w14:textId="48115464" w:rsidR="00DF1913" w:rsidRDefault="005520D9" w:rsidP="00DF1913">
      <w:r w:rsidRPr="005520D9">
        <w:t>Because bioactive edible films are naturally safe, biodegradable, and environmentally friendly, they represent a major breakthrough in food packaging research.  Edible biopolymers such proteins, lipids, and polysaccharides—all of which are regarded as safe for human consumption—make up the majority of these films.  The inclusion of natural antibacterial and antioxidant compounds, a topic that has been well studied, is the review's main characteristic.  This review emphasized the significance of antioxidants and antimicrobials in edible films and coatings.  Essential oils, oleoresins, exudates, and plant extracts are frequently added to coating and film formulations. These substances have been shown to enhance the functional properties of coatings and films, increasing their efficacy in food applications.</w:t>
      </w:r>
      <w:r>
        <w:t xml:space="preserve"> </w:t>
      </w:r>
      <w:r w:rsidR="00B63105" w:rsidRPr="00B63105">
        <w:t>Furthermore, the development of delivery systems like microencapsulation and nano</w:t>
      </w:r>
      <w:r w:rsidR="00B63105">
        <w:t>-</w:t>
      </w:r>
      <w:r w:rsidR="00B63105" w:rsidRPr="00B63105">
        <w:t xml:space="preserve">emulsions shows promise in improving the stability and controlled release of incorporated </w:t>
      </w:r>
      <w:proofErr w:type="spellStart"/>
      <w:r w:rsidR="00B63105" w:rsidRPr="00B63105">
        <w:t>bioactives</w:t>
      </w:r>
      <w:proofErr w:type="spellEnd"/>
      <w:r w:rsidR="00B63105" w:rsidRPr="00B63105">
        <w:t>, thereby enhancing their efficacy</w:t>
      </w:r>
      <w:r w:rsidR="00B63105">
        <w:t xml:space="preserve">. </w:t>
      </w:r>
      <w:r w:rsidR="00B63105" w:rsidRPr="00B63105">
        <w:t xml:space="preserve">The emergence of smart and active packaging concepts, such as pH-sensitive indicators and humidity sensors </w:t>
      </w:r>
      <w:r w:rsidR="00B63105" w:rsidRPr="00B63105">
        <w:lastRenderedPageBreak/>
        <w:t>integrated into edible films, signifies a future where consumers can readily assess food freshness without opening the packaging</w:t>
      </w:r>
    </w:p>
    <w:p w14:paraId="08D84718" w14:textId="5DD5A6AB" w:rsidR="00B63105" w:rsidRPr="00DF1913" w:rsidRDefault="00B63105" w:rsidP="00DF1913">
      <w:pPr>
        <w:rPr>
          <w:lang w:val="en-US"/>
        </w:rPr>
      </w:pPr>
      <w:r w:rsidRPr="00B63105">
        <w:t>However, while research has progressed significantly at laboratory and pilot scales, the physical and functional properties of edible films often need further improvement to match those of synthetic films, and their commercial application remains somewhat limited due to challenges in scale-up, cost, and consumer acceptance </w:t>
      </w:r>
    </w:p>
    <w:p w14:paraId="584F6FC2" w14:textId="77777777" w:rsidR="00FA2188" w:rsidRDefault="00FA2188" w:rsidP="008466DD">
      <w:pPr>
        <w:spacing w:line="360" w:lineRule="auto"/>
        <w:jc w:val="both"/>
        <w:rPr>
          <w:rFonts w:cs="Times New Roman"/>
          <w:b/>
          <w:bCs/>
        </w:rPr>
      </w:pPr>
    </w:p>
    <w:p w14:paraId="4DAE1ECF" w14:textId="510C1A07" w:rsidR="008466DD" w:rsidRPr="008466DD" w:rsidRDefault="008466DD" w:rsidP="008466DD">
      <w:pPr>
        <w:spacing w:line="360" w:lineRule="auto"/>
        <w:jc w:val="both"/>
        <w:rPr>
          <w:rFonts w:cs="Times New Roman"/>
          <w:b/>
          <w:bCs/>
        </w:rPr>
      </w:pPr>
      <w:bookmarkStart w:id="0" w:name="_GoBack"/>
      <w:bookmarkEnd w:id="0"/>
      <w:r w:rsidRPr="008466DD">
        <w:rPr>
          <w:rFonts w:cs="Times New Roman"/>
          <w:b/>
          <w:bCs/>
        </w:rPr>
        <w:t>Data availability</w:t>
      </w:r>
    </w:p>
    <w:p w14:paraId="2BE0B8FA" w14:textId="77777777" w:rsidR="008466DD" w:rsidRPr="008466DD" w:rsidRDefault="008466DD" w:rsidP="008466DD">
      <w:pPr>
        <w:spacing w:line="360" w:lineRule="auto"/>
        <w:jc w:val="both"/>
        <w:rPr>
          <w:rFonts w:cs="Times New Roman"/>
        </w:rPr>
      </w:pPr>
      <w:r w:rsidRPr="008466DD">
        <w:rPr>
          <w:rFonts w:cs="Times New Roman"/>
        </w:rPr>
        <w:t>Data will be made available on request.</w:t>
      </w:r>
    </w:p>
    <w:p w14:paraId="3E9F708D" w14:textId="14326CF6" w:rsidR="009C55F4" w:rsidRPr="0054102C" w:rsidRDefault="009C55F4" w:rsidP="00E10C98">
      <w:pPr>
        <w:pStyle w:val="Heading1"/>
        <w:jc w:val="both"/>
        <w:rPr>
          <w:sz w:val="24"/>
          <w:szCs w:val="36"/>
          <w:lang w:val="en-US"/>
        </w:rPr>
      </w:pPr>
      <w:r w:rsidRPr="0054102C">
        <w:rPr>
          <w:sz w:val="24"/>
          <w:szCs w:val="36"/>
          <w:lang w:val="en-US"/>
        </w:rPr>
        <w:t>References</w:t>
      </w:r>
    </w:p>
    <w:p w14:paraId="048DA2CE" w14:textId="703568E9" w:rsidR="005C434E" w:rsidRPr="005C434E" w:rsidRDefault="003C1A0A" w:rsidP="002F3802">
      <w:pPr>
        <w:pStyle w:val="EndNoteBibliography"/>
        <w:numPr>
          <w:ilvl w:val="0"/>
          <w:numId w:val="39"/>
        </w:numPr>
      </w:pPr>
      <w:r>
        <w:rPr>
          <w:lang w:val="en-IN"/>
        </w:rPr>
        <w:fldChar w:fldCharType="begin"/>
      </w:r>
      <w:r w:rsidRPr="002F3802">
        <w:rPr>
          <w:lang w:val="de-DE"/>
        </w:rPr>
        <w:instrText xml:space="preserve"> ADDIN EN.REFLIST </w:instrText>
      </w:r>
      <w:r>
        <w:rPr>
          <w:lang w:val="en-IN"/>
        </w:rPr>
        <w:fldChar w:fldCharType="separate"/>
      </w:r>
      <w:r w:rsidR="005C434E" w:rsidRPr="004C1CEB">
        <w:rPr>
          <w:lang w:val="de-DE"/>
        </w:rPr>
        <w:t xml:space="preserve">Akhtar, H. M. S., et al. </w:t>
      </w:r>
      <w:r w:rsidR="005C434E" w:rsidRPr="005C434E">
        <w:t xml:space="preserve">(2023). "Carboxymethyl cellulose based films enriched with polysaccharides from mulberry leaves (Morus alba L.) as new biodegradable packaging material." </w:t>
      </w:r>
      <w:r w:rsidR="005C434E" w:rsidRPr="005C434E">
        <w:rPr>
          <w:u w:val="single"/>
        </w:rPr>
        <w:t>Int J Biol Macromol</w:t>
      </w:r>
      <w:r w:rsidR="005C434E" w:rsidRPr="005C434E">
        <w:t xml:space="preserve"> </w:t>
      </w:r>
      <w:r w:rsidR="005C434E" w:rsidRPr="005C434E">
        <w:rPr>
          <w:b/>
        </w:rPr>
        <w:t>253</w:t>
      </w:r>
      <w:r w:rsidR="005C434E" w:rsidRPr="005C434E">
        <w:t>(Pt 8): 127633.</w:t>
      </w:r>
    </w:p>
    <w:p w14:paraId="293C2F67" w14:textId="5FF12712" w:rsidR="005C434E" w:rsidRPr="005C434E" w:rsidRDefault="005C434E" w:rsidP="005C434E">
      <w:pPr>
        <w:pStyle w:val="EndNoteBibliography"/>
        <w:ind w:left="720" w:hanging="720"/>
      </w:pPr>
      <w:r w:rsidRPr="005C434E">
        <w:tab/>
      </w:r>
    </w:p>
    <w:p w14:paraId="0408059B" w14:textId="77777777" w:rsidR="005C434E" w:rsidRPr="005C434E" w:rsidRDefault="005C434E" w:rsidP="005C434E">
      <w:pPr>
        <w:pStyle w:val="EndNoteBibliography"/>
        <w:spacing w:after="0"/>
      </w:pPr>
    </w:p>
    <w:p w14:paraId="3BB74E00" w14:textId="77777777" w:rsidR="005C434E" w:rsidRPr="005C434E" w:rsidRDefault="005C434E" w:rsidP="002F3802">
      <w:pPr>
        <w:pStyle w:val="EndNoteBibliography"/>
        <w:numPr>
          <w:ilvl w:val="0"/>
          <w:numId w:val="39"/>
        </w:numPr>
      </w:pPr>
      <w:r w:rsidRPr="005C434E">
        <w:t xml:space="preserve">Benbettaieb, N., et al. (2019). "Bioactive edible films for food applications: mechanisms of antimicrobial and antioxidant activity." </w:t>
      </w:r>
      <w:r w:rsidRPr="005C434E">
        <w:rPr>
          <w:u w:val="single"/>
        </w:rPr>
        <w:t>Crit Rev Food Sci Nutr</w:t>
      </w:r>
      <w:r w:rsidRPr="005C434E">
        <w:t xml:space="preserve"> </w:t>
      </w:r>
      <w:r w:rsidRPr="005C434E">
        <w:rPr>
          <w:b/>
        </w:rPr>
        <w:t>59</w:t>
      </w:r>
      <w:r w:rsidRPr="005C434E">
        <w:t>(21): 3431-3455.</w:t>
      </w:r>
    </w:p>
    <w:p w14:paraId="1E8B2ED0" w14:textId="4174C10B" w:rsidR="005C434E" w:rsidRPr="005C434E" w:rsidRDefault="005C434E" w:rsidP="005C434E">
      <w:pPr>
        <w:pStyle w:val="EndNoteBibliography"/>
        <w:ind w:left="720" w:hanging="720"/>
      </w:pPr>
      <w:r w:rsidRPr="005C434E">
        <w:tab/>
      </w:r>
    </w:p>
    <w:p w14:paraId="0C1329C6" w14:textId="77777777" w:rsidR="005C434E" w:rsidRPr="005C434E" w:rsidRDefault="005C434E" w:rsidP="005C434E">
      <w:pPr>
        <w:pStyle w:val="EndNoteBibliography"/>
        <w:spacing w:after="0"/>
      </w:pPr>
    </w:p>
    <w:p w14:paraId="7A55A22D" w14:textId="77777777" w:rsidR="005C434E" w:rsidRPr="005C434E" w:rsidRDefault="005C434E" w:rsidP="002F3802">
      <w:pPr>
        <w:pStyle w:val="EndNoteBibliography"/>
        <w:numPr>
          <w:ilvl w:val="0"/>
          <w:numId w:val="39"/>
        </w:numPr>
      </w:pPr>
      <w:r w:rsidRPr="005C434E">
        <w:t xml:space="preserve">Chen, H., et al. (2021). "Developing Edible Starch Film Used for Packaging Seasonings in Instant Noodles." </w:t>
      </w:r>
      <w:r w:rsidRPr="005C434E">
        <w:rPr>
          <w:u w:val="single"/>
        </w:rPr>
        <w:t>Foods</w:t>
      </w:r>
      <w:r w:rsidRPr="005C434E">
        <w:t xml:space="preserve"> </w:t>
      </w:r>
      <w:r w:rsidRPr="005C434E">
        <w:rPr>
          <w:b/>
        </w:rPr>
        <w:t>10</w:t>
      </w:r>
      <w:r w:rsidRPr="005C434E">
        <w:t>(12).</w:t>
      </w:r>
    </w:p>
    <w:p w14:paraId="4159252C" w14:textId="371EA53A" w:rsidR="005C434E" w:rsidRPr="005C434E" w:rsidRDefault="005C434E" w:rsidP="005C434E">
      <w:pPr>
        <w:pStyle w:val="EndNoteBibliography"/>
        <w:ind w:left="720" w:hanging="720"/>
      </w:pPr>
      <w:r w:rsidRPr="005C434E">
        <w:tab/>
      </w:r>
    </w:p>
    <w:p w14:paraId="0B240EED" w14:textId="77777777" w:rsidR="005C434E" w:rsidRPr="005C434E" w:rsidRDefault="005C434E" w:rsidP="005C434E">
      <w:pPr>
        <w:pStyle w:val="EndNoteBibliography"/>
        <w:spacing w:after="0"/>
      </w:pPr>
    </w:p>
    <w:p w14:paraId="42C54C89" w14:textId="77777777" w:rsidR="005C434E" w:rsidRPr="005C434E" w:rsidRDefault="005C434E" w:rsidP="002F3802">
      <w:pPr>
        <w:pStyle w:val="EndNoteBibliography"/>
        <w:numPr>
          <w:ilvl w:val="0"/>
          <w:numId w:val="39"/>
        </w:numPr>
      </w:pPr>
      <w:r w:rsidRPr="005C434E">
        <w:t xml:space="preserve">Chen, W., et al. (2022). "Fortification of edible films with bioactive agents: A review of their formation, properties, and application in food preservation."  </w:t>
      </w:r>
      <w:r w:rsidRPr="005C434E">
        <w:rPr>
          <w:b/>
        </w:rPr>
        <w:t>62</w:t>
      </w:r>
      <w:r w:rsidRPr="005C434E">
        <w:t>(18): 5029-5055.</w:t>
      </w:r>
    </w:p>
    <w:p w14:paraId="3458DF39" w14:textId="77777777" w:rsidR="005C434E" w:rsidRPr="005C434E" w:rsidRDefault="005C434E" w:rsidP="005C434E">
      <w:pPr>
        <w:pStyle w:val="EndNoteBibliography"/>
        <w:spacing w:after="0"/>
        <w:ind w:left="720" w:hanging="720"/>
      </w:pPr>
      <w:r w:rsidRPr="005C434E">
        <w:tab/>
      </w:r>
    </w:p>
    <w:p w14:paraId="6BF8E1FC" w14:textId="77777777" w:rsidR="005C434E" w:rsidRPr="005C434E" w:rsidRDefault="005C434E" w:rsidP="002F3802">
      <w:pPr>
        <w:pStyle w:val="EndNoteBibliography"/>
        <w:numPr>
          <w:ilvl w:val="0"/>
          <w:numId w:val="39"/>
        </w:numPr>
      </w:pPr>
      <w:r w:rsidRPr="005C434E">
        <w:t xml:space="preserve">Dai, X., et al. (2024). "Enhanced antibacterial and antioxidant activities of chlorogenic acid loaded sweet whey/starch active films for edible food packaging." </w:t>
      </w:r>
      <w:r w:rsidRPr="005C434E">
        <w:rPr>
          <w:u w:val="single"/>
        </w:rPr>
        <w:t>Lwt</w:t>
      </w:r>
      <w:r w:rsidRPr="005C434E">
        <w:t xml:space="preserve"> </w:t>
      </w:r>
      <w:r w:rsidRPr="005C434E">
        <w:rPr>
          <w:b/>
        </w:rPr>
        <w:t>199</w:t>
      </w:r>
      <w:r w:rsidRPr="005C434E">
        <w:t>.</w:t>
      </w:r>
    </w:p>
    <w:p w14:paraId="67A507D8" w14:textId="77777777" w:rsidR="005C434E" w:rsidRPr="005C434E" w:rsidRDefault="005C434E" w:rsidP="005C434E">
      <w:pPr>
        <w:pStyle w:val="EndNoteBibliography"/>
        <w:spacing w:after="0"/>
        <w:ind w:left="720" w:hanging="720"/>
      </w:pPr>
      <w:r w:rsidRPr="005C434E">
        <w:tab/>
      </w:r>
    </w:p>
    <w:p w14:paraId="2433F59A" w14:textId="77777777" w:rsidR="005C434E" w:rsidRPr="005C434E" w:rsidRDefault="005C434E" w:rsidP="002F3802">
      <w:pPr>
        <w:pStyle w:val="EndNoteBibliography"/>
        <w:numPr>
          <w:ilvl w:val="0"/>
          <w:numId w:val="39"/>
        </w:numPr>
      </w:pPr>
      <w:r w:rsidRPr="005C434E">
        <w:t xml:space="preserve">Desobry, S. and E. Arab-Tehrany (2014). Diffusion Barrier Layers for Edible Food Packaging. </w:t>
      </w:r>
      <w:r w:rsidRPr="005C434E">
        <w:rPr>
          <w:u w:val="single"/>
        </w:rPr>
        <w:t>Comprehensive Materials Processing</w:t>
      </w:r>
      <w:r w:rsidRPr="005C434E">
        <w:rPr>
          <w:b/>
        </w:rPr>
        <w:t xml:space="preserve">: </w:t>
      </w:r>
      <w:r w:rsidRPr="005C434E">
        <w:t>499-518.</w:t>
      </w:r>
    </w:p>
    <w:p w14:paraId="5BFEF5A3" w14:textId="77777777" w:rsidR="005C434E" w:rsidRPr="005C434E" w:rsidRDefault="005C434E" w:rsidP="005C434E">
      <w:pPr>
        <w:pStyle w:val="EndNoteBibliography"/>
        <w:spacing w:after="0"/>
        <w:ind w:left="720" w:hanging="720"/>
      </w:pPr>
      <w:r w:rsidRPr="005C434E">
        <w:tab/>
      </w:r>
    </w:p>
    <w:p w14:paraId="6D3026BD" w14:textId="77777777" w:rsidR="005C434E" w:rsidRPr="005C434E" w:rsidRDefault="005C434E" w:rsidP="002F3802">
      <w:pPr>
        <w:pStyle w:val="EndNoteBibliography"/>
        <w:numPr>
          <w:ilvl w:val="0"/>
          <w:numId w:val="39"/>
        </w:numPr>
      </w:pPr>
      <w:r w:rsidRPr="005C434E">
        <w:t xml:space="preserve">Farhan, A., et al. (2025). "Production of polysaccharide and protein edible films: Challenges and strategies to scale-up." </w:t>
      </w:r>
      <w:r w:rsidRPr="005C434E">
        <w:rPr>
          <w:u w:val="single"/>
        </w:rPr>
        <w:t>Int J Biol Macromol</w:t>
      </w:r>
      <w:r w:rsidRPr="005C434E">
        <w:t xml:space="preserve"> </w:t>
      </w:r>
      <w:r w:rsidRPr="005C434E">
        <w:rPr>
          <w:b/>
        </w:rPr>
        <w:t>307</w:t>
      </w:r>
      <w:r w:rsidRPr="005C434E">
        <w:t>(Pt 2): 141909.</w:t>
      </w:r>
    </w:p>
    <w:p w14:paraId="3A08092D" w14:textId="77777777" w:rsidR="005C434E" w:rsidRPr="005C434E" w:rsidRDefault="005C434E" w:rsidP="005C434E">
      <w:pPr>
        <w:pStyle w:val="EndNoteBibliography"/>
        <w:spacing w:after="0"/>
        <w:ind w:left="720" w:hanging="720"/>
      </w:pPr>
      <w:r w:rsidRPr="005C434E">
        <w:tab/>
      </w:r>
    </w:p>
    <w:p w14:paraId="16C56B10" w14:textId="77777777" w:rsidR="005C434E" w:rsidRPr="005C434E" w:rsidRDefault="005C434E" w:rsidP="002F3802">
      <w:pPr>
        <w:pStyle w:val="EndNoteBibliography"/>
        <w:numPr>
          <w:ilvl w:val="0"/>
          <w:numId w:val="39"/>
        </w:numPr>
      </w:pPr>
      <w:r w:rsidRPr="005C434E">
        <w:t xml:space="preserve">Farhan, A. and N. M. Hani (2020). "Active edible films based on semi-refined κ-carrageenan: Antioxidant and color properties and application in chicken breast packaging." </w:t>
      </w:r>
      <w:r w:rsidRPr="005C434E">
        <w:rPr>
          <w:u w:val="single"/>
        </w:rPr>
        <w:t>Food Packaging and Shelf Life</w:t>
      </w:r>
      <w:r w:rsidRPr="005C434E">
        <w:t xml:space="preserve"> </w:t>
      </w:r>
      <w:r w:rsidRPr="005C434E">
        <w:rPr>
          <w:b/>
        </w:rPr>
        <w:t>24</w:t>
      </w:r>
      <w:r w:rsidRPr="005C434E">
        <w:t>.</w:t>
      </w:r>
    </w:p>
    <w:p w14:paraId="25804714" w14:textId="77777777" w:rsidR="005C434E" w:rsidRPr="005C434E" w:rsidRDefault="005C434E" w:rsidP="005C434E">
      <w:pPr>
        <w:pStyle w:val="EndNoteBibliography"/>
        <w:spacing w:after="0"/>
        <w:ind w:left="720" w:hanging="720"/>
      </w:pPr>
      <w:r w:rsidRPr="005C434E">
        <w:tab/>
      </w:r>
    </w:p>
    <w:p w14:paraId="682B9CFD" w14:textId="77777777" w:rsidR="005C434E" w:rsidRPr="005C434E" w:rsidRDefault="005C434E" w:rsidP="002F3802">
      <w:pPr>
        <w:pStyle w:val="EndNoteBibliography"/>
        <w:numPr>
          <w:ilvl w:val="0"/>
          <w:numId w:val="39"/>
        </w:numPr>
      </w:pPr>
      <w:r w:rsidRPr="005C434E">
        <w:lastRenderedPageBreak/>
        <w:t xml:space="preserve">Galus, S., et al. (2020). "Novel Materials in the Preparation of Edible Films and Coatings—A Review." </w:t>
      </w:r>
      <w:r w:rsidRPr="005C434E">
        <w:rPr>
          <w:u w:val="single"/>
        </w:rPr>
        <w:t>Coatings</w:t>
      </w:r>
      <w:r w:rsidRPr="005C434E">
        <w:t xml:space="preserve"> </w:t>
      </w:r>
      <w:r w:rsidRPr="005C434E">
        <w:rPr>
          <w:b/>
        </w:rPr>
        <w:t>10</w:t>
      </w:r>
      <w:r w:rsidRPr="005C434E">
        <w:t>(7).</w:t>
      </w:r>
    </w:p>
    <w:p w14:paraId="691DA614" w14:textId="77777777" w:rsidR="005C434E" w:rsidRPr="005C434E" w:rsidRDefault="005C434E" w:rsidP="005C434E">
      <w:pPr>
        <w:pStyle w:val="EndNoteBibliography"/>
        <w:spacing w:after="0"/>
        <w:ind w:left="720" w:hanging="720"/>
      </w:pPr>
      <w:r w:rsidRPr="005C434E">
        <w:tab/>
      </w:r>
    </w:p>
    <w:p w14:paraId="4D4A9B07" w14:textId="77777777" w:rsidR="005C434E" w:rsidRPr="005C434E" w:rsidRDefault="005C434E" w:rsidP="002F3802">
      <w:pPr>
        <w:pStyle w:val="EndNoteBibliography"/>
        <w:numPr>
          <w:ilvl w:val="0"/>
          <w:numId w:val="39"/>
        </w:numPr>
      </w:pPr>
      <w:r w:rsidRPr="005C434E">
        <w:t xml:space="preserve">Hashemi, S. M. B., et al. (2023). "Polysaccharide-Based Edible Films/Coatings for the Preservation of Meat and Fish Products: Emphasis on Incorporation of Lipid-Based Nanosystems Loaded with Bioactive Compounds." </w:t>
      </w:r>
      <w:r w:rsidRPr="005C434E">
        <w:rPr>
          <w:u w:val="single"/>
        </w:rPr>
        <w:t>Foods</w:t>
      </w:r>
      <w:r w:rsidRPr="005C434E">
        <w:t xml:space="preserve"> </w:t>
      </w:r>
      <w:r w:rsidRPr="005C434E">
        <w:rPr>
          <w:b/>
        </w:rPr>
        <w:t>12</w:t>
      </w:r>
      <w:r w:rsidRPr="005C434E">
        <w:t>(17).</w:t>
      </w:r>
    </w:p>
    <w:p w14:paraId="66B3B4C4" w14:textId="77777777" w:rsidR="005C434E" w:rsidRPr="005C434E" w:rsidRDefault="005C434E" w:rsidP="005C434E">
      <w:pPr>
        <w:pStyle w:val="EndNoteBibliography"/>
        <w:spacing w:after="0"/>
        <w:ind w:left="720" w:hanging="720"/>
      </w:pPr>
      <w:r w:rsidRPr="005C434E">
        <w:tab/>
      </w:r>
    </w:p>
    <w:p w14:paraId="79AC03F0" w14:textId="77777777" w:rsidR="005C434E" w:rsidRPr="005C434E" w:rsidRDefault="005C434E" w:rsidP="002F3802">
      <w:pPr>
        <w:pStyle w:val="EndNoteBibliography"/>
        <w:numPr>
          <w:ilvl w:val="0"/>
          <w:numId w:val="39"/>
        </w:numPr>
      </w:pPr>
      <w:r w:rsidRPr="005C434E">
        <w:t xml:space="preserve">Hernández-Carranza, P., et al. (2023). "Bioactive Edible Films Based on LAB-Fermented Whey Solution and Potato Starch: Characterization and Storage Behavior." </w:t>
      </w:r>
      <w:r w:rsidRPr="005C434E">
        <w:rPr>
          <w:u w:val="single"/>
        </w:rPr>
        <w:t>Food and Bioprocess Technology</w:t>
      </w:r>
      <w:r w:rsidRPr="005C434E">
        <w:t xml:space="preserve"> </w:t>
      </w:r>
      <w:r w:rsidRPr="005C434E">
        <w:rPr>
          <w:b/>
        </w:rPr>
        <w:t>16</w:t>
      </w:r>
      <w:r w:rsidRPr="005C434E">
        <w:t>(12): 3045-3056.</w:t>
      </w:r>
    </w:p>
    <w:p w14:paraId="00A488CF" w14:textId="77777777" w:rsidR="005C434E" w:rsidRPr="005C434E" w:rsidRDefault="005C434E" w:rsidP="005C434E">
      <w:pPr>
        <w:pStyle w:val="EndNoteBibliography"/>
        <w:spacing w:after="0"/>
        <w:ind w:left="720" w:hanging="720"/>
      </w:pPr>
      <w:r w:rsidRPr="005C434E">
        <w:tab/>
      </w:r>
    </w:p>
    <w:p w14:paraId="671513DB" w14:textId="77777777" w:rsidR="005C434E" w:rsidRPr="005C434E" w:rsidRDefault="005C434E" w:rsidP="002F3802">
      <w:pPr>
        <w:pStyle w:val="EndNoteBibliography"/>
        <w:numPr>
          <w:ilvl w:val="0"/>
          <w:numId w:val="39"/>
        </w:numPr>
      </w:pPr>
      <w:r w:rsidRPr="005C434E">
        <w:t xml:space="preserve">Kaur, J., et al. (2023). "Natural additives as active components in edible films and coatings." </w:t>
      </w:r>
      <w:r w:rsidRPr="005C434E">
        <w:rPr>
          <w:u w:val="single"/>
        </w:rPr>
        <w:t>Food Bioscience</w:t>
      </w:r>
      <w:r w:rsidRPr="005C434E">
        <w:t xml:space="preserve"> </w:t>
      </w:r>
      <w:r w:rsidRPr="005C434E">
        <w:rPr>
          <w:b/>
        </w:rPr>
        <w:t>53</w:t>
      </w:r>
      <w:r w:rsidRPr="005C434E">
        <w:t>.</w:t>
      </w:r>
    </w:p>
    <w:p w14:paraId="737921BC" w14:textId="77777777" w:rsidR="005C434E" w:rsidRPr="005C434E" w:rsidRDefault="005C434E" w:rsidP="005C434E">
      <w:pPr>
        <w:pStyle w:val="EndNoteBibliography"/>
        <w:spacing w:after="0"/>
        <w:ind w:left="720" w:hanging="720"/>
      </w:pPr>
      <w:r w:rsidRPr="005C434E">
        <w:tab/>
      </w:r>
    </w:p>
    <w:p w14:paraId="1C4086FC" w14:textId="77777777" w:rsidR="005C434E" w:rsidRPr="005C434E" w:rsidRDefault="005C434E" w:rsidP="002F3802">
      <w:pPr>
        <w:pStyle w:val="EndNoteBibliography"/>
        <w:numPr>
          <w:ilvl w:val="0"/>
          <w:numId w:val="39"/>
        </w:numPr>
      </w:pPr>
      <w:r w:rsidRPr="005C434E">
        <w:t xml:space="preserve">Manzoor, A., et al. (2023). "Plant-derived active substances incorporated as antioxidant, antibacterial or antifungal components in coatings/films for food packaging applications." </w:t>
      </w:r>
      <w:r w:rsidRPr="005C434E">
        <w:rPr>
          <w:u w:val="single"/>
        </w:rPr>
        <w:t>Food Bioscience</w:t>
      </w:r>
      <w:r w:rsidRPr="005C434E">
        <w:t xml:space="preserve"> </w:t>
      </w:r>
      <w:r w:rsidRPr="005C434E">
        <w:rPr>
          <w:b/>
        </w:rPr>
        <w:t>53</w:t>
      </w:r>
      <w:r w:rsidRPr="005C434E">
        <w:t>.</w:t>
      </w:r>
    </w:p>
    <w:p w14:paraId="476A546B" w14:textId="77777777" w:rsidR="005C434E" w:rsidRPr="005C434E" w:rsidRDefault="005C434E" w:rsidP="005C434E">
      <w:pPr>
        <w:pStyle w:val="EndNoteBibliography"/>
        <w:spacing w:after="0"/>
        <w:ind w:left="720" w:hanging="720"/>
      </w:pPr>
      <w:r w:rsidRPr="005C434E">
        <w:tab/>
      </w:r>
    </w:p>
    <w:p w14:paraId="4B93DEE6" w14:textId="77777777" w:rsidR="005C434E" w:rsidRPr="005C434E" w:rsidRDefault="005C434E" w:rsidP="002F3802">
      <w:pPr>
        <w:pStyle w:val="EndNoteBibliography"/>
        <w:numPr>
          <w:ilvl w:val="0"/>
          <w:numId w:val="39"/>
        </w:numPr>
      </w:pPr>
      <w:r w:rsidRPr="005C434E">
        <w:t xml:space="preserve">Mir, N. A., et al. (2023). "Effect of film forming solution pH on antibacterial, antioxidant and structural characteristics of edible films from modified quinoa protein." </w:t>
      </w:r>
      <w:r w:rsidRPr="005C434E">
        <w:rPr>
          <w:u w:val="single"/>
        </w:rPr>
        <w:t>Food Hydrocolloids</w:t>
      </w:r>
      <w:r w:rsidRPr="005C434E">
        <w:t xml:space="preserve"> </w:t>
      </w:r>
      <w:r w:rsidRPr="005C434E">
        <w:rPr>
          <w:b/>
        </w:rPr>
        <w:t>135</w:t>
      </w:r>
      <w:r w:rsidRPr="005C434E">
        <w:t>.</w:t>
      </w:r>
    </w:p>
    <w:p w14:paraId="2409FE1C" w14:textId="77777777" w:rsidR="005C434E" w:rsidRPr="005C434E" w:rsidRDefault="005C434E" w:rsidP="005C434E">
      <w:pPr>
        <w:pStyle w:val="EndNoteBibliography"/>
        <w:spacing w:after="0"/>
        <w:ind w:left="720" w:hanging="720"/>
      </w:pPr>
      <w:r w:rsidRPr="005C434E">
        <w:tab/>
      </w:r>
    </w:p>
    <w:p w14:paraId="35947B63" w14:textId="77777777" w:rsidR="005C434E" w:rsidRPr="005C434E" w:rsidRDefault="005C434E" w:rsidP="002F3802">
      <w:pPr>
        <w:pStyle w:val="EndNoteBibliography"/>
        <w:numPr>
          <w:ilvl w:val="0"/>
          <w:numId w:val="39"/>
        </w:numPr>
      </w:pPr>
      <w:r w:rsidRPr="005C434E">
        <w:t xml:space="preserve">Mohamed Mabrouk, O., et al. (2019). "Evaluation of Bioactive Compounds in Pomegranate Fruit Parts as an Attempt for Their Application as an Active Edible Film." </w:t>
      </w:r>
      <w:r w:rsidRPr="005C434E">
        <w:rPr>
          <w:u w:val="single"/>
        </w:rPr>
        <w:t>Journal of Biomaterials</w:t>
      </w:r>
      <w:r w:rsidRPr="005C434E">
        <w:t xml:space="preserve"> </w:t>
      </w:r>
      <w:r w:rsidRPr="005C434E">
        <w:rPr>
          <w:b/>
        </w:rPr>
        <w:t>3</w:t>
      </w:r>
      <w:r w:rsidRPr="005C434E">
        <w:t>(1).</w:t>
      </w:r>
    </w:p>
    <w:p w14:paraId="04F6DDC1" w14:textId="77777777" w:rsidR="005C434E" w:rsidRPr="005C434E" w:rsidRDefault="005C434E" w:rsidP="005C434E">
      <w:pPr>
        <w:pStyle w:val="EndNoteBibliography"/>
        <w:spacing w:after="0"/>
        <w:ind w:left="720" w:hanging="720"/>
      </w:pPr>
      <w:r w:rsidRPr="005C434E">
        <w:tab/>
      </w:r>
    </w:p>
    <w:p w14:paraId="62057A36" w14:textId="77777777" w:rsidR="005C434E" w:rsidRPr="005C434E" w:rsidRDefault="005C434E" w:rsidP="002F3802">
      <w:pPr>
        <w:pStyle w:val="EndNoteBibliography"/>
        <w:numPr>
          <w:ilvl w:val="0"/>
          <w:numId w:val="39"/>
        </w:numPr>
      </w:pPr>
      <w:r w:rsidRPr="005C434E">
        <w:t xml:space="preserve">Osés, J., et al. (2009). "Potato starch edible films to control oxidative rancidity of polyunsaturated lipids: effects of film composition, thickness and water activity." </w:t>
      </w:r>
      <w:r w:rsidRPr="005C434E">
        <w:rPr>
          <w:u w:val="single"/>
        </w:rPr>
        <w:t>International Journal of Food Science &amp; Technology</w:t>
      </w:r>
      <w:r w:rsidRPr="005C434E">
        <w:t xml:space="preserve"> </w:t>
      </w:r>
      <w:r w:rsidRPr="005C434E">
        <w:rPr>
          <w:b/>
        </w:rPr>
        <w:t>44</w:t>
      </w:r>
      <w:r w:rsidRPr="005C434E">
        <w:t>(7): 1360-1366.</w:t>
      </w:r>
    </w:p>
    <w:p w14:paraId="18FDA1B7" w14:textId="77777777" w:rsidR="005C434E" w:rsidRPr="005C434E" w:rsidRDefault="005C434E" w:rsidP="005C434E">
      <w:pPr>
        <w:pStyle w:val="EndNoteBibliography"/>
        <w:spacing w:after="0"/>
        <w:ind w:left="720" w:hanging="720"/>
      </w:pPr>
      <w:r w:rsidRPr="005C434E">
        <w:tab/>
      </w:r>
    </w:p>
    <w:p w14:paraId="6E9DEF4C" w14:textId="77777777" w:rsidR="005C434E" w:rsidRPr="005C434E" w:rsidRDefault="005C434E" w:rsidP="002F3802">
      <w:pPr>
        <w:pStyle w:val="EndNoteBibliography"/>
        <w:numPr>
          <w:ilvl w:val="0"/>
          <w:numId w:val="39"/>
        </w:numPr>
      </w:pPr>
      <w:r w:rsidRPr="005C434E">
        <w:t xml:space="preserve">Otoni, C. G., et al. (2017). "Recent Advances on Edible Films Based on Fruits and Vegetables-A Review." </w:t>
      </w:r>
      <w:r w:rsidRPr="005C434E">
        <w:rPr>
          <w:u w:val="single"/>
        </w:rPr>
        <w:t>Compr Rev Food Sci Food Saf</w:t>
      </w:r>
      <w:r w:rsidRPr="005C434E">
        <w:t xml:space="preserve"> </w:t>
      </w:r>
      <w:r w:rsidRPr="005C434E">
        <w:rPr>
          <w:b/>
        </w:rPr>
        <w:t>16</w:t>
      </w:r>
      <w:r w:rsidRPr="005C434E">
        <w:t>(5): 1151-1169.</w:t>
      </w:r>
    </w:p>
    <w:p w14:paraId="55DA3F22" w14:textId="77777777" w:rsidR="005C434E" w:rsidRPr="005C434E" w:rsidRDefault="005C434E" w:rsidP="005C434E">
      <w:pPr>
        <w:pStyle w:val="EndNoteBibliography"/>
        <w:spacing w:after="0"/>
        <w:ind w:left="720" w:hanging="720"/>
      </w:pPr>
      <w:r w:rsidRPr="005C434E">
        <w:tab/>
      </w:r>
    </w:p>
    <w:p w14:paraId="0D80F938" w14:textId="77777777" w:rsidR="005C434E" w:rsidRPr="005C434E" w:rsidRDefault="005C434E" w:rsidP="002F3802">
      <w:pPr>
        <w:pStyle w:val="EndNoteBibliography"/>
        <w:numPr>
          <w:ilvl w:val="0"/>
          <w:numId w:val="39"/>
        </w:numPr>
      </w:pPr>
      <w:r w:rsidRPr="005C434E">
        <w:t xml:space="preserve">Ribeiro, A. M., et al. (2020). "Preparation and Incorporation of Functional Ingredients in Edible Films and Coatings." </w:t>
      </w:r>
      <w:r w:rsidRPr="005C434E">
        <w:rPr>
          <w:u w:val="single"/>
        </w:rPr>
        <w:t>Food and Bioprocess Technology</w:t>
      </w:r>
      <w:r w:rsidRPr="005C434E">
        <w:t xml:space="preserve"> </w:t>
      </w:r>
      <w:r w:rsidRPr="005C434E">
        <w:rPr>
          <w:b/>
        </w:rPr>
        <w:t>14</w:t>
      </w:r>
      <w:r w:rsidRPr="005C434E">
        <w:t>(2): 209-231.</w:t>
      </w:r>
    </w:p>
    <w:p w14:paraId="2C8623E5" w14:textId="77777777" w:rsidR="005C434E" w:rsidRPr="005C434E" w:rsidRDefault="005C434E" w:rsidP="005C434E">
      <w:pPr>
        <w:pStyle w:val="EndNoteBibliography"/>
        <w:spacing w:after="0"/>
        <w:ind w:left="720" w:hanging="720"/>
      </w:pPr>
      <w:r w:rsidRPr="005C434E">
        <w:tab/>
      </w:r>
    </w:p>
    <w:p w14:paraId="2BB23A0C" w14:textId="77777777" w:rsidR="005C434E" w:rsidRPr="005C434E" w:rsidRDefault="005C434E" w:rsidP="002F3802">
      <w:pPr>
        <w:pStyle w:val="EndNoteBibliography"/>
        <w:numPr>
          <w:ilvl w:val="0"/>
          <w:numId w:val="39"/>
        </w:numPr>
      </w:pPr>
      <w:r w:rsidRPr="005C434E">
        <w:t xml:space="preserve">Ribeiro, I. S., et al. (2024). "Sustainable innovations in edible films and coatings: An overview." </w:t>
      </w:r>
      <w:r w:rsidRPr="005C434E">
        <w:rPr>
          <w:u w:val="single"/>
        </w:rPr>
        <w:t>Trends in Food Science &amp; Technology</w:t>
      </w:r>
      <w:r w:rsidRPr="005C434E">
        <w:t xml:space="preserve"> </w:t>
      </w:r>
      <w:r w:rsidRPr="005C434E">
        <w:rPr>
          <w:b/>
        </w:rPr>
        <w:t>143</w:t>
      </w:r>
      <w:r w:rsidRPr="005C434E">
        <w:t>.</w:t>
      </w:r>
    </w:p>
    <w:p w14:paraId="460E6B3A" w14:textId="77777777" w:rsidR="005C434E" w:rsidRPr="005C434E" w:rsidRDefault="005C434E" w:rsidP="005C434E">
      <w:pPr>
        <w:pStyle w:val="EndNoteBibliography"/>
        <w:spacing w:after="0"/>
        <w:ind w:left="720" w:hanging="720"/>
      </w:pPr>
      <w:r w:rsidRPr="005C434E">
        <w:tab/>
      </w:r>
    </w:p>
    <w:p w14:paraId="1D0CC122" w14:textId="77777777" w:rsidR="005C434E" w:rsidRPr="005C434E" w:rsidRDefault="005C434E" w:rsidP="002F3802">
      <w:pPr>
        <w:pStyle w:val="EndNoteBibliography"/>
        <w:numPr>
          <w:ilvl w:val="0"/>
          <w:numId w:val="39"/>
        </w:numPr>
      </w:pPr>
      <w:r w:rsidRPr="005C434E">
        <w:t xml:space="preserve">Sabaghi, M., et al. (2022). "The Pros and Cons of Incorporating Bioactive Compounds Within Food Networks and Food Contact Materials: a Review." </w:t>
      </w:r>
      <w:r w:rsidRPr="005C434E">
        <w:rPr>
          <w:u w:val="single"/>
        </w:rPr>
        <w:t>Food and Bioprocess Technology</w:t>
      </w:r>
      <w:r w:rsidRPr="005C434E">
        <w:t xml:space="preserve"> </w:t>
      </w:r>
      <w:r w:rsidRPr="005C434E">
        <w:rPr>
          <w:b/>
        </w:rPr>
        <w:t>15</w:t>
      </w:r>
      <w:r w:rsidRPr="005C434E">
        <w:t>(11): 2422-2455.</w:t>
      </w:r>
    </w:p>
    <w:p w14:paraId="4FA74345" w14:textId="77777777" w:rsidR="005C434E" w:rsidRPr="005C434E" w:rsidRDefault="005C434E" w:rsidP="005C434E">
      <w:pPr>
        <w:pStyle w:val="EndNoteBibliography"/>
        <w:spacing w:after="0"/>
        <w:ind w:left="720" w:hanging="720"/>
      </w:pPr>
      <w:r w:rsidRPr="005C434E">
        <w:tab/>
      </w:r>
    </w:p>
    <w:p w14:paraId="151B0A02" w14:textId="77777777" w:rsidR="005C434E" w:rsidRPr="005C434E" w:rsidRDefault="005C434E" w:rsidP="002F3802">
      <w:pPr>
        <w:pStyle w:val="EndNoteBibliography"/>
        <w:numPr>
          <w:ilvl w:val="0"/>
          <w:numId w:val="39"/>
        </w:numPr>
      </w:pPr>
      <w:r w:rsidRPr="005C434E">
        <w:t xml:space="preserve">Salimi, A., et al. (2024). "A zero-waste approach towards a sustainable waste management of apple: Extraction of value-added products and their application as edible coating." </w:t>
      </w:r>
      <w:r w:rsidRPr="005C434E">
        <w:rPr>
          <w:u w:val="single"/>
        </w:rPr>
        <w:t>Food Hydrocolloids</w:t>
      </w:r>
      <w:r w:rsidRPr="005C434E">
        <w:t xml:space="preserve"> </w:t>
      </w:r>
      <w:r w:rsidRPr="005C434E">
        <w:rPr>
          <w:b/>
        </w:rPr>
        <w:t>147</w:t>
      </w:r>
      <w:r w:rsidRPr="005C434E">
        <w:t>.</w:t>
      </w:r>
    </w:p>
    <w:p w14:paraId="5A1A25B1" w14:textId="77777777" w:rsidR="005C434E" w:rsidRPr="005C434E" w:rsidRDefault="005C434E" w:rsidP="005C434E">
      <w:pPr>
        <w:pStyle w:val="EndNoteBibliography"/>
        <w:spacing w:after="0"/>
        <w:ind w:left="720" w:hanging="720"/>
      </w:pPr>
      <w:r w:rsidRPr="005C434E">
        <w:tab/>
      </w:r>
    </w:p>
    <w:p w14:paraId="1B6438FB" w14:textId="77777777" w:rsidR="005C434E" w:rsidRPr="005C434E" w:rsidRDefault="005C434E" w:rsidP="002F3802">
      <w:pPr>
        <w:pStyle w:val="EndNoteBibliography"/>
        <w:numPr>
          <w:ilvl w:val="0"/>
          <w:numId w:val="39"/>
        </w:numPr>
      </w:pPr>
      <w:r w:rsidRPr="005C434E">
        <w:t xml:space="preserve">Silva-Weiss, A., et al. (2013). "Natural additives in bioactive edible films and coatings: functionality and applications in foods."  </w:t>
      </w:r>
      <w:r w:rsidRPr="005C434E">
        <w:rPr>
          <w:b/>
        </w:rPr>
        <w:t>5</w:t>
      </w:r>
      <w:r w:rsidRPr="005C434E">
        <w:t>: 200-216.</w:t>
      </w:r>
    </w:p>
    <w:p w14:paraId="3E1E0CFE" w14:textId="77777777" w:rsidR="005C434E" w:rsidRPr="005C434E" w:rsidRDefault="005C434E" w:rsidP="005C434E">
      <w:pPr>
        <w:pStyle w:val="EndNoteBibliography"/>
        <w:spacing w:after="0"/>
        <w:ind w:left="720" w:hanging="720"/>
      </w:pPr>
      <w:r w:rsidRPr="005C434E">
        <w:lastRenderedPageBreak/>
        <w:tab/>
      </w:r>
    </w:p>
    <w:p w14:paraId="75C500ED" w14:textId="77777777" w:rsidR="005C434E" w:rsidRPr="005C434E" w:rsidRDefault="005C434E" w:rsidP="002F3802">
      <w:pPr>
        <w:pStyle w:val="EndNoteBibliography"/>
        <w:numPr>
          <w:ilvl w:val="0"/>
          <w:numId w:val="39"/>
        </w:numPr>
      </w:pPr>
      <w:r w:rsidRPr="005C434E">
        <w:t xml:space="preserve">Silva-Weiss, A., et al. (2013). "Natural Additives in Bioactive Edible Films and Coatings: Functionality and Applications in Foods." </w:t>
      </w:r>
      <w:r w:rsidRPr="005C434E">
        <w:rPr>
          <w:u w:val="single"/>
        </w:rPr>
        <w:t>Food Engineering Reviews</w:t>
      </w:r>
      <w:r w:rsidRPr="005C434E">
        <w:t xml:space="preserve"> </w:t>
      </w:r>
      <w:r w:rsidRPr="005C434E">
        <w:rPr>
          <w:b/>
        </w:rPr>
        <w:t>5</w:t>
      </w:r>
      <w:r w:rsidRPr="005C434E">
        <w:t>(4): 200-216.</w:t>
      </w:r>
    </w:p>
    <w:p w14:paraId="15FDA6BE" w14:textId="77777777" w:rsidR="005C434E" w:rsidRPr="005C434E" w:rsidRDefault="005C434E" w:rsidP="005C434E">
      <w:pPr>
        <w:pStyle w:val="EndNoteBibliography"/>
        <w:spacing w:after="0"/>
        <w:ind w:left="720" w:hanging="720"/>
      </w:pPr>
      <w:r w:rsidRPr="005C434E">
        <w:tab/>
      </w:r>
    </w:p>
    <w:p w14:paraId="5B22DD15" w14:textId="77777777" w:rsidR="005C434E" w:rsidRPr="005C434E" w:rsidRDefault="005C434E" w:rsidP="002F3802">
      <w:pPr>
        <w:pStyle w:val="EndNoteBibliography"/>
        <w:numPr>
          <w:ilvl w:val="0"/>
          <w:numId w:val="39"/>
        </w:numPr>
      </w:pPr>
      <w:r w:rsidRPr="005C434E">
        <w:t xml:space="preserve">Singh, A. K., et al. (2022). "Phenolic Compounds in Active Packaging and Edible Films/Coatings: Natural Bioactive Molecules and Novel Packaging Ingredients." </w:t>
      </w:r>
      <w:r w:rsidRPr="005C434E">
        <w:rPr>
          <w:u w:val="single"/>
        </w:rPr>
        <w:t>Molecules</w:t>
      </w:r>
      <w:r w:rsidRPr="005C434E">
        <w:t xml:space="preserve"> </w:t>
      </w:r>
      <w:r w:rsidRPr="005C434E">
        <w:rPr>
          <w:b/>
        </w:rPr>
        <w:t>27</w:t>
      </w:r>
      <w:r w:rsidRPr="005C434E">
        <w:t>(21).</w:t>
      </w:r>
    </w:p>
    <w:p w14:paraId="7F36EAEA" w14:textId="77777777" w:rsidR="005C434E" w:rsidRPr="005C434E" w:rsidRDefault="005C434E" w:rsidP="005C434E">
      <w:pPr>
        <w:pStyle w:val="EndNoteBibliography"/>
        <w:spacing w:after="0"/>
        <w:ind w:left="720" w:hanging="720"/>
      </w:pPr>
      <w:r w:rsidRPr="005C434E">
        <w:tab/>
      </w:r>
    </w:p>
    <w:p w14:paraId="5505EE22" w14:textId="77777777" w:rsidR="005C434E" w:rsidRPr="005C434E" w:rsidRDefault="005C434E" w:rsidP="002F3802">
      <w:pPr>
        <w:pStyle w:val="EndNoteBibliography"/>
        <w:numPr>
          <w:ilvl w:val="0"/>
          <w:numId w:val="39"/>
        </w:numPr>
      </w:pPr>
      <w:r w:rsidRPr="005C434E">
        <w:t xml:space="preserve">Wang, L., et al. (2025). "Medicine and food homology substances: A review of bioactive ingredients, pharmacological effects and applications." </w:t>
      </w:r>
      <w:r w:rsidRPr="005C434E">
        <w:rPr>
          <w:u w:val="single"/>
        </w:rPr>
        <w:t>Food Chem</w:t>
      </w:r>
      <w:r w:rsidRPr="005C434E">
        <w:t xml:space="preserve"> </w:t>
      </w:r>
      <w:r w:rsidRPr="005C434E">
        <w:rPr>
          <w:b/>
        </w:rPr>
        <w:t>463</w:t>
      </w:r>
      <w:r w:rsidRPr="005C434E">
        <w:t>(Pt 1): 141111.</w:t>
      </w:r>
    </w:p>
    <w:p w14:paraId="4D6A626A" w14:textId="77777777" w:rsidR="005C434E" w:rsidRPr="005C434E" w:rsidRDefault="005C434E" w:rsidP="005C434E">
      <w:pPr>
        <w:pStyle w:val="EndNoteBibliography"/>
        <w:spacing w:after="0"/>
        <w:ind w:left="720" w:hanging="720"/>
      </w:pPr>
      <w:r w:rsidRPr="005C434E">
        <w:tab/>
      </w:r>
    </w:p>
    <w:p w14:paraId="29AC81FF" w14:textId="77777777" w:rsidR="005C434E" w:rsidRPr="005C434E" w:rsidRDefault="005C434E" w:rsidP="002F3802">
      <w:pPr>
        <w:pStyle w:val="EndNoteBibliography"/>
        <w:numPr>
          <w:ilvl w:val="0"/>
          <w:numId w:val="39"/>
        </w:numPr>
      </w:pPr>
      <w:r w:rsidRPr="005C434E">
        <w:t xml:space="preserve">Wang, M., et al. (2023). "Antimicrobial Edible Films for Food Preservation: Recent Advances and Future Trends." </w:t>
      </w:r>
      <w:r w:rsidRPr="005C434E">
        <w:rPr>
          <w:u w:val="single"/>
        </w:rPr>
        <w:t>Food and Bioprocess Technology</w:t>
      </w:r>
      <w:r w:rsidRPr="005C434E">
        <w:t xml:space="preserve"> </w:t>
      </w:r>
      <w:r w:rsidRPr="005C434E">
        <w:rPr>
          <w:b/>
        </w:rPr>
        <w:t>17</w:t>
      </w:r>
      <w:r w:rsidRPr="005C434E">
        <w:t>(6): 1391-1411.</w:t>
      </w:r>
    </w:p>
    <w:p w14:paraId="61C3299F" w14:textId="77777777" w:rsidR="005C434E" w:rsidRPr="005C434E" w:rsidRDefault="005C434E" w:rsidP="005C434E">
      <w:pPr>
        <w:pStyle w:val="EndNoteBibliography"/>
        <w:spacing w:after="0"/>
        <w:ind w:left="720" w:hanging="720"/>
      </w:pPr>
      <w:r w:rsidRPr="005C434E">
        <w:tab/>
      </w:r>
    </w:p>
    <w:p w14:paraId="06620BBB" w14:textId="77777777" w:rsidR="005C434E" w:rsidRPr="005C434E" w:rsidRDefault="005C434E" w:rsidP="002F3802">
      <w:pPr>
        <w:pStyle w:val="EndNoteBibliography"/>
        <w:numPr>
          <w:ilvl w:val="0"/>
          <w:numId w:val="39"/>
        </w:numPr>
      </w:pPr>
      <w:r w:rsidRPr="005C434E">
        <w:t xml:space="preserve">Wen, P., et al. (2019). "Mulberry: A review of bioactive compounds and advanced processing technology." </w:t>
      </w:r>
      <w:r w:rsidRPr="005C434E">
        <w:rPr>
          <w:u w:val="single"/>
        </w:rPr>
        <w:t>Trends in Food Science &amp; Technology</w:t>
      </w:r>
      <w:r w:rsidRPr="005C434E">
        <w:t xml:space="preserve"> </w:t>
      </w:r>
      <w:r w:rsidRPr="005C434E">
        <w:rPr>
          <w:b/>
        </w:rPr>
        <w:t>83</w:t>
      </w:r>
      <w:r w:rsidRPr="005C434E">
        <w:t>: 138-158.</w:t>
      </w:r>
    </w:p>
    <w:p w14:paraId="1C5AFE22" w14:textId="77777777" w:rsidR="005C434E" w:rsidRPr="005C434E" w:rsidRDefault="005C434E" w:rsidP="005C434E">
      <w:pPr>
        <w:pStyle w:val="EndNoteBibliography"/>
        <w:spacing w:after="0"/>
        <w:ind w:left="720" w:hanging="720"/>
      </w:pPr>
      <w:r w:rsidRPr="005C434E">
        <w:tab/>
      </w:r>
    </w:p>
    <w:p w14:paraId="4A13C5D5" w14:textId="77777777" w:rsidR="005C434E" w:rsidRPr="005C434E" w:rsidRDefault="005C434E" w:rsidP="002F3802">
      <w:pPr>
        <w:pStyle w:val="EndNoteBibliography"/>
        <w:numPr>
          <w:ilvl w:val="0"/>
          <w:numId w:val="39"/>
        </w:numPr>
      </w:pPr>
      <w:r w:rsidRPr="005C434E">
        <w:t xml:space="preserve">Zeng, Y. F., et al. (2024). "Preparation and characterization of lotus root starch based bioactive edible film containing quercetin-encapsulated nanoparticle and its effect on grape preservation." </w:t>
      </w:r>
      <w:r w:rsidRPr="005C434E">
        <w:rPr>
          <w:u w:val="single"/>
        </w:rPr>
        <w:t>Carbohydr Polym</w:t>
      </w:r>
      <w:r w:rsidRPr="005C434E">
        <w:t xml:space="preserve"> </w:t>
      </w:r>
      <w:r w:rsidRPr="005C434E">
        <w:rPr>
          <w:b/>
        </w:rPr>
        <w:t>323</w:t>
      </w:r>
      <w:r w:rsidRPr="005C434E">
        <w:t>: 121389.</w:t>
      </w:r>
    </w:p>
    <w:p w14:paraId="5A73EC33" w14:textId="77777777" w:rsidR="005C434E" w:rsidRPr="005C434E" w:rsidRDefault="005C434E" w:rsidP="005C434E">
      <w:pPr>
        <w:pStyle w:val="EndNoteBibliography"/>
        <w:ind w:left="720" w:hanging="720"/>
      </w:pPr>
      <w:r w:rsidRPr="005C434E">
        <w:tab/>
      </w:r>
    </w:p>
    <w:p w14:paraId="5F03BCB7" w14:textId="7E8A53B9" w:rsidR="00871779" w:rsidRPr="00871779" w:rsidRDefault="003C1A0A" w:rsidP="00144943">
      <w:pPr>
        <w:jc w:val="both"/>
        <w:rPr>
          <w:lang w:val="en-US"/>
        </w:rPr>
      </w:pPr>
      <w:r>
        <w:rPr>
          <w:lang w:val="en-US"/>
        </w:rPr>
        <w:fldChar w:fldCharType="end"/>
      </w:r>
    </w:p>
    <w:sectPr w:rsidR="00871779" w:rsidRPr="00871779" w:rsidSect="00871779">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F57B2B" w14:textId="77777777" w:rsidR="00C84D7E" w:rsidRDefault="00C84D7E" w:rsidP="00FA2188">
      <w:pPr>
        <w:spacing w:after="0" w:line="240" w:lineRule="auto"/>
      </w:pPr>
      <w:r>
        <w:separator/>
      </w:r>
    </w:p>
  </w:endnote>
  <w:endnote w:type="continuationSeparator" w:id="0">
    <w:p w14:paraId="63DBD714" w14:textId="77777777" w:rsidR="00C84D7E" w:rsidRDefault="00C84D7E" w:rsidP="00FA2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58990" w14:textId="77777777" w:rsidR="00FA2188" w:rsidRDefault="00FA21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E6F08" w14:textId="77777777" w:rsidR="00FA2188" w:rsidRDefault="00FA21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49CCC" w14:textId="77777777" w:rsidR="00FA2188" w:rsidRDefault="00FA21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24BEC3" w14:textId="77777777" w:rsidR="00C84D7E" w:rsidRDefault="00C84D7E" w:rsidP="00FA2188">
      <w:pPr>
        <w:spacing w:after="0" w:line="240" w:lineRule="auto"/>
      </w:pPr>
      <w:r>
        <w:separator/>
      </w:r>
    </w:p>
  </w:footnote>
  <w:footnote w:type="continuationSeparator" w:id="0">
    <w:p w14:paraId="3F078D40" w14:textId="77777777" w:rsidR="00C84D7E" w:rsidRDefault="00C84D7E" w:rsidP="00FA21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779B2" w14:textId="66C2E832" w:rsidR="00FA2188" w:rsidRDefault="00FA2188">
    <w:pPr>
      <w:pStyle w:val="Header"/>
    </w:pPr>
    <w:r>
      <w:rPr>
        <w:noProof/>
      </w:rPr>
      <w:pict w14:anchorId="5BCD1C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433641" o:spid="_x0000_s2050" type="#_x0000_t136" style="position:absolute;margin-left:0;margin-top:0;width:664.05pt;height:73.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E84C7" w14:textId="5BEBAC7E" w:rsidR="00FA2188" w:rsidRDefault="00FA2188">
    <w:pPr>
      <w:pStyle w:val="Header"/>
    </w:pPr>
    <w:r>
      <w:rPr>
        <w:noProof/>
      </w:rPr>
      <w:pict w14:anchorId="71621C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433642" o:spid="_x0000_s2051" type="#_x0000_t136" style="position:absolute;margin-left:0;margin-top:0;width:664.05pt;height:73.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D1634" w14:textId="500DAB39" w:rsidR="00FA2188" w:rsidRDefault="00FA2188">
    <w:pPr>
      <w:pStyle w:val="Header"/>
    </w:pPr>
    <w:r>
      <w:rPr>
        <w:noProof/>
      </w:rPr>
      <w:pict w14:anchorId="159D56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433640" o:spid="_x0000_s2049" type="#_x0000_t136" style="position:absolute;margin-left:0;margin-top:0;width:664.05pt;height:73.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B717A"/>
    <w:multiLevelType w:val="hybridMultilevel"/>
    <w:tmpl w:val="FEAA75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4A859C6"/>
    <w:multiLevelType w:val="hybridMultilevel"/>
    <w:tmpl w:val="8160BC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6B20EE1"/>
    <w:multiLevelType w:val="multilevel"/>
    <w:tmpl w:val="0450AF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4C4A3A"/>
    <w:multiLevelType w:val="hybridMultilevel"/>
    <w:tmpl w:val="8DB4A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26F2DBB"/>
    <w:multiLevelType w:val="hybridMultilevel"/>
    <w:tmpl w:val="19764C8C"/>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25EC1067"/>
    <w:multiLevelType w:val="multilevel"/>
    <w:tmpl w:val="0792A712"/>
    <w:lvl w:ilvl="0">
      <w:start w:val="3"/>
      <w:numFmt w:val="decimal"/>
      <w:lvlText w:val="%1"/>
      <w:lvlJc w:val="left"/>
      <w:pPr>
        <w:ind w:left="360" w:hanging="360"/>
      </w:pPr>
      <w:rPr>
        <w:rFonts w:eastAsiaTheme="minorHAnsi" w:cstheme="minorBidi" w:hint="default"/>
      </w:rPr>
    </w:lvl>
    <w:lvl w:ilvl="1">
      <w:start w:val="2"/>
      <w:numFmt w:val="decimal"/>
      <w:lvlText w:val="%1.%2"/>
      <w:lvlJc w:val="left"/>
      <w:pPr>
        <w:ind w:left="1080" w:hanging="360"/>
      </w:pPr>
      <w:rPr>
        <w:rFonts w:eastAsiaTheme="minorHAnsi" w:cstheme="minorBidi" w:hint="default"/>
      </w:rPr>
    </w:lvl>
    <w:lvl w:ilvl="2">
      <w:start w:val="1"/>
      <w:numFmt w:val="decimal"/>
      <w:lvlText w:val="%1.%2.%3"/>
      <w:lvlJc w:val="left"/>
      <w:pPr>
        <w:ind w:left="2160" w:hanging="720"/>
      </w:pPr>
      <w:rPr>
        <w:rFonts w:eastAsiaTheme="minorHAnsi" w:cstheme="minorBidi" w:hint="default"/>
      </w:rPr>
    </w:lvl>
    <w:lvl w:ilvl="3">
      <w:start w:val="1"/>
      <w:numFmt w:val="decimal"/>
      <w:lvlText w:val="%1.%2.%3.%4"/>
      <w:lvlJc w:val="left"/>
      <w:pPr>
        <w:ind w:left="2880" w:hanging="720"/>
      </w:pPr>
      <w:rPr>
        <w:rFonts w:eastAsiaTheme="minorHAnsi" w:cstheme="minorBidi" w:hint="default"/>
      </w:rPr>
    </w:lvl>
    <w:lvl w:ilvl="4">
      <w:start w:val="1"/>
      <w:numFmt w:val="decimal"/>
      <w:lvlText w:val="%1.%2.%3.%4.%5"/>
      <w:lvlJc w:val="left"/>
      <w:pPr>
        <w:ind w:left="3960" w:hanging="1080"/>
      </w:pPr>
      <w:rPr>
        <w:rFonts w:eastAsiaTheme="minorHAnsi" w:cstheme="minorBidi" w:hint="default"/>
      </w:rPr>
    </w:lvl>
    <w:lvl w:ilvl="5">
      <w:start w:val="1"/>
      <w:numFmt w:val="decimal"/>
      <w:lvlText w:val="%1.%2.%3.%4.%5.%6"/>
      <w:lvlJc w:val="left"/>
      <w:pPr>
        <w:ind w:left="4680" w:hanging="1080"/>
      </w:pPr>
      <w:rPr>
        <w:rFonts w:eastAsiaTheme="minorHAnsi" w:cstheme="minorBidi" w:hint="default"/>
      </w:rPr>
    </w:lvl>
    <w:lvl w:ilvl="6">
      <w:start w:val="1"/>
      <w:numFmt w:val="decimal"/>
      <w:lvlText w:val="%1.%2.%3.%4.%5.%6.%7"/>
      <w:lvlJc w:val="left"/>
      <w:pPr>
        <w:ind w:left="5760" w:hanging="1440"/>
      </w:pPr>
      <w:rPr>
        <w:rFonts w:eastAsiaTheme="minorHAnsi" w:cstheme="minorBidi" w:hint="default"/>
      </w:rPr>
    </w:lvl>
    <w:lvl w:ilvl="7">
      <w:start w:val="1"/>
      <w:numFmt w:val="decimal"/>
      <w:lvlText w:val="%1.%2.%3.%4.%5.%6.%7.%8"/>
      <w:lvlJc w:val="left"/>
      <w:pPr>
        <w:ind w:left="6480" w:hanging="1440"/>
      </w:pPr>
      <w:rPr>
        <w:rFonts w:eastAsiaTheme="minorHAnsi" w:cstheme="minorBidi" w:hint="default"/>
      </w:rPr>
    </w:lvl>
    <w:lvl w:ilvl="8">
      <w:start w:val="1"/>
      <w:numFmt w:val="decimal"/>
      <w:lvlText w:val="%1.%2.%3.%4.%5.%6.%7.%8.%9"/>
      <w:lvlJc w:val="left"/>
      <w:pPr>
        <w:ind w:left="7560" w:hanging="1800"/>
      </w:pPr>
      <w:rPr>
        <w:rFonts w:eastAsiaTheme="minorHAnsi" w:cstheme="minorBidi" w:hint="default"/>
      </w:rPr>
    </w:lvl>
  </w:abstractNum>
  <w:abstractNum w:abstractNumId="6" w15:restartNumberingAfterBreak="0">
    <w:nsid w:val="27D010DB"/>
    <w:multiLevelType w:val="multilevel"/>
    <w:tmpl w:val="9FC000DE"/>
    <w:lvl w:ilvl="0">
      <w:start w:val="9"/>
      <w:numFmt w:val="decimal"/>
      <w:lvlText w:val="%1"/>
      <w:lvlJc w:val="left"/>
      <w:pPr>
        <w:ind w:left="360" w:hanging="360"/>
      </w:pPr>
      <w:rPr>
        <w:rFonts w:eastAsia="Times New Roman" w:cs="Times New Roman" w:hint="default"/>
        <w:b/>
      </w:rPr>
    </w:lvl>
    <w:lvl w:ilvl="1">
      <w:start w:val="1"/>
      <w:numFmt w:val="decimal"/>
      <w:lvlText w:val="%1.%2"/>
      <w:lvlJc w:val="left"/>
      <w:pPr>
        <w:ind w:left="360" w:hanging="360"/>
      </w:pPr>
      <w:rPr>
        <w:rFonts w:eastAsia="Times New Roman" w:cs="Times New Roman" w:hint="default"/>
        <w:b/>
      </w:rPr>
    </w:lvl>
    <w:lvl w:ilvl="2">
      <w:start w:val="1"/>
      <w:numFmt w:val="decimal"/>
      <w:lvlText w:val="%1.%2.%3"/>
      <w:lvlJc w:val="left"/>
      <w:pPr>
        <w:ind w:left="720" w:hanging="720"/>
      </w:pPr>
      <w:rPr>
        <w:rFonts w:eastAsia="Times New Roman" w:cs="Times New Roman" w:hint="default"/>
        <w:b/>
      </w:rPr>
    </w:lvl>
    <w:lvl w:ilvl="3">
      <w:start w:val="1"/>
      <w:numFmt w:val="decimal"/>
      <w:lvlText w:val="%1.%2.%3.%4"/>
      <w:lvlJc w:val="left"/>
      <w:pPr>
        <w:ind w:left="720" w:hanging="720"/>
      </w:pPr>
      <w:rPr>
        <w:rFonts w:eastAsia="Times New Roman" w:cs="Times New Roman" w:hint="default"/>
        <w:b/>
      </w:rPr>
    </w:lvl>
    <w:lvl w:ilvl="4">
      <w:start w:val="1"/>
      <w:numFmt w:val="decimal"/>
      <w:lvlText w:val="%1.%2.%3.%4.%5"/>
      <w:lvlJc w:val="left"/>
      <w:pPr>
        <w:ind w:left="1080" w:hanging="1080"/>
      </w:pPr>
      <w:rPr>
        <w:rFonts w:eastAsia="Times New Roman" w:cs="Times New Roman" w:hint="default"/>
        <w:b/>
      </w:rPr>
    </w:lvl>
    <w:lvl w:ilvl="5">
      <w:start w:val="1"/>
      <w:numFmt w:val="decimal"/>
      <w:lvlText w:val="%1.%2.%3.%4.%5.%6"/>
      <w:lvlJc w:val="left"/>
      <w:pPr>
        <w:ind w:left="1080" w:hanging="1080"/>
      </w:pPr>
      <w:rPr>
        <w:rFonts w:eastAsia="Times New Roman" w:cs="Times New Roman" w:hint="default"/>
        <w:b/>
      </w:rPr>
    </w:lvl>
    <w:lvl w:ilvl="6">
      <w:start w:val="1"/>
      <w:numFmt w:val="decimal"/>
      <w:lvlText w:val="%1.%2.%3.%4.%5.%6.%7"/>
      <w:lvlJc w:val="left"/>
      <w:pPr>
        <w:ind w:left="1440" w:hanging="1440"/>
      </w:pPr>
      <w:rPr>
        <w:rFonts w:eastAsia="Times New Roman" w:cs="Times New Roman" w:hint="default"/>
        <w:b/>
      </w:rPr>
    </w:lvl>
    <w:lvl w:ilvl="7">
      <w:start w:val="1"/>
      <w:numFmt w:val="decimal"/>
      <w:lvlText w:val="%1.%2.%3.%4.%5.%6.%7.%8"/>
      <w:lvlJc w:val="left"/>
      <w:pPr>
        <w:ind w:left="1440" w:hanging="1440"/>
      </w:pPr>
      <w:rPr>
        <w:rFonts w:eastAsia="Times New Roman" w:cs="Times New Roman" w:hint="default"/>
        <w:b/>
      </w:rPr>
    </w:lvl>
    <w:lvl w:ilvl="8">
      <w:start w:val="1"/>
      <w:numFmt w:val="decimal"/>
      <w:lvlText w:val="%1.%2.%3.%4.%5.%6.%7.%8.%9"/>
      <w:lvlJc w:val="left"/>
      <w:pPr>
        <w:ind w:left="1800" w:hanging="1800"/>
      </w:pPr>
      <w:rPr>
        <w:rFonts w:eastAsia="Times New Roman" w:cs="Times New Roman" w:hint="default"/>
        <w:b/>
      </w:rPr>
    </w:lvl>
  </w:abstractNum>
  <w:abstractNum w:abstractNumId="7" w15:restartNumberingAfterBreak="0">
    <w:nsid w:val="293A53FD"/>
    <w:multiLevelType w:val="hybridMultilevel"/>
    <w:tmpl w:val="DB58620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B0F0902"/>
    <w:multiLevelType w:val="multilevel"/>
    <w:tmpl w:val="8C60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C470DF"/>
    <w:multiLevelType w:val="multilevel"/>
    <w:tmpl w:val="143A4BE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63F48EA"/>
    <w:multiLevelType w:val="multilevel"/>
    <w:tmpl w:val="143A4BE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702186D"/>
    <w:multiLevelType w:val="hybridMultilevel"/>
    <w:tmpl w:val="7BBEBB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7351D01"/>
    <w:multiLevelType w:val="multilevel"/>
    <w:tmpl w:val="CE482626"/>
    <w:lvl w:ilvl="0">
      <w:start w:val="2"/>
      <w:numFmt w:val="decimal"/>
      <w:lvlText w:val="%1"/>
      <w:lvlJc w:val="left"/>
      <w:pPr>
        <w:ind w:left="576" w:hanging="576"/>
      </w:pPr>
      <w:rPr>
        <w:rFonts w:hint="default"/>
      </w:rPr>
    </w:lvl>
    <w:lvl w:ilvl="1">
      <w:start w:val="1"/>
      <w:numFmt w:val="decimal"/>
      <w:lvlText w:val="%1.%2"/>
      <w:lvlJc w:val="left"/>
      <w:pPr>
        <w:ind w:left="576" w:hanging="576"/>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B112D68"/>
    <w:multiLevelType w:val="hybridMultilevel"/>
    <w:tmpl w:val="5A10A9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C857CC5"/>
    <w:multiLevelType w:val="hybridMultilevel"/>
    <w:tmpl w:val="E3889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EAB61A8"/>
    <w:multiLevelType w:val="multilevel"/>
    <w:tmpl w:val="772A1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9C1040"/>
    <w:multiLevelType w:val="hybridMultilevel"/>
    <w:tmpl w:val="3CC22F1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6100FD2"/>
    <w:multiLevelType w:val="hybridMultilevel"/>
    <w:tmpl w:val="114262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78327DF"/>
    <w:multiLevelType w:val="multilevel"/>
    <w:tmpl w:val="D98EDC7C"/>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BD6198C"/>
    <w:multiLevelType w:val="hybridMultilevel"/>
    <w:tmpl w:val="9A0E8D7E"/>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07F4E69"/>
    <w:multiLevelType w:val="hybridMultilevel"/>
    <w:tmpl w:val="BF328366"/>
    <w:lvl w:ilvl="0" w:tplc="0FBABB02">
      <w:start w:val="1"/>
      <w:numFmt w:val="decimal"/>
      <w:lvlText w:val="%1."/>
      <w:lvlJc w:val="left"/>
      <w:pPr>
        <w:ind w:left="720" w:hanging="360"/>
      </w:pPr>
      <w:rPr>
        <w:rFonts w:eastAsia="Times New Roman" w:cs="Times New Roman"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54812E21"/>
    <w:multiLevelType w:val="multilevel"/>
    <w:tmpl w:val="C462593A"/>
    <w:lvl w:ilvl="0">
      <w:start w:val="2"/>
      <w:numFmt w:val="decimal"/>
      <w:lvlText w:val="%1"/>
      <w:lvlJc w:val="left"/>
      <w:pPr>
        <w:ind w:left="480" w:hanging="480"/>
      </w:pPr>
      <w:rPr>
        <w:rFonts w:hint="default"/>
        <w:sz w:val="24"/>
      </w:rPr>
    </w:lvl>
    <w:lvl w:ilvl="1">
      <w:start w:val="1"/>
      <w:numFmt w:val="decimal"/>
      <w:lvlText w:val="%1.%2"/>
      <w:lvlJc w:val="left"/>
      <w:pPr>
        <w:ind w:left="480" w:hanging="480"/>
      </w:pPr>
      <w:rPr>
        <w:rFonts w:hint="default"/>
        <w:sz w:val="24"/>
      </w:rPr>
    </w:lvl>
    <w:lvl w:ilvl="2">
      <w:start w:val="2"/>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22" w15:restartNumberingAfterBreak="0">
    <w:nsid w:val="56525E5C"/>
    <w:multiLevelType w:val="hybridMultilevel"/>
    <w:tmpl w:val="5A10A9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6EA1FA1"/>
    <w:multiLevelType w:val="hybridMultilevel"/>
    <w:tmpl w:val="11683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8C000ED"/>
    <w:multiLevelType w:val="hybridMultilevel"/>
    <w:tmpl w:val="7D20930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9A607BC"/>
    <w:multiLevelType w:val="hybridMultilevel"/>
    <w:tmpl w:val="B0C86DCC"/>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6" w15:restartNumberingAfterBreak="0">
    <w:nsid w:val="59B12B98"/>
    <w:multiLevelType w:val="hybridMultilevel"/>
    <w:tmpl w:val="2E42F1B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5BB462E6"/>
    <w:multiLevelType w:val="hybridMultilevel"/>
    <w:tmpl w:val="C90A0B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C2426B2"/>
    <w:multiLevelType w:val="multilevel"/>
    <w:tmpl w:val="55EEE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D54114"/>
    <w:multiLevelType w:val="hybridMultilevel"/>
    <w:tmpl w:val="A0B4B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05B5069"/>
    <w:multiLevelType w:val="multilevel"/>
    <w:tmpl w:val="0FD48636"/>
    <w:lvl w:ilvl="0">
      <w:start w:val="3"/>
      <w:numFmt w:val="decimal"/>
      <w:lvlText w:val="%1."/>
      <w:lvlJc w:val="left"/>
      <w:pPr>
        <w:ind w:left="630" w:hanging="360"/>
      </w:pPr>
      <w:rPr>
        <w:rFonts w:hint="default"/>
        <w:sz w:val="24"/>
        <w:szCs w:val="36"/>
      </w:rPr>
    </w:lvl>
    <w:lvl w:ilvl="1">
      <w:start w:val="4"/>
      <w:numFmt w:val="decimal"/>
      <w:isLgl/>
      <w:lvlText w:val="%1.%2"/>
      <w:lvlJc w:val="left"/>
      <w:pPr>
        <w:ind w:left="630" w:hanging="360"/>
      </w:pPr>
      <w:rPr>
        <w:rFonts w:hint="default"/>
        <w:b/>
      </w:rPr>
    </w:lvl>
    <w:lvl w:ilvl="2">
      <w:start w:val="1"/>
      <w:numFmt w:val="decimal"/>
      <w:isLgl/>
      <w:lvlText w:val="%1.%2.%3"/>
      <w:lvlJc w:val="left"/>
      <w:pPr>
        <w:ind w:left="990" w:hanging="720"/>
      </w:pPr>
      <w:rPr>
        <w:rFonts w:hint="default"/>
        <w:b/>
      </w:rPr>
    </w:lvl>
    <w:lvl w:ilvl="3">
      <w:start w:val="1"/>
      <w:numFmt w:val="decimal"/>
      <w:isLgl/>
      <w:lvlText w:val="%1.%2.%3.%4"/>
      <w:lvlJc w:val="left"/>
      <w:pPr>
        <w:ind w:left="990" w:hanging="720"/>
      </w:pPr>
      <w:rPr>
        <w:rFonts w:hint="default"/>
        <w:b/>
      </w:rPr>
    </w:lvl>
    <w:lvl w:ilvl="4">
      <w:start w:val="1"/>
      <w:numFmt w:val="decimal"/>
      <w:isLgl/>
      <w:lvlText w:val="%1.%2.%3.%4.%5"/>
      <w:lvlJc w:val="left"/>
      <w:pPr>
        <w:ind w:left="1350" w:hanging="1080"/>
      </w:pPr>
      <w:rPr>
        <w:rFonts w:hint="default"/>
        <w:b/>
      </w:rPr>
    </w:lvl>
    <w:lvl w:ilvl="5">
      <w:start w:val="1"/>
      <w:numFmt w:val="decimal"/>
      <w:isLgl/>
      <w:lvlText w:val="%1.%2.%3.%4.%5.%6"/>
      <w:lvlJc w:val="left"/>
      <w:pPr>
        <w:ind w:left="1350" w:hanging="1080"/>
      </w:pPr>
      <w:rPr>
        <w:rFonts w:hint="default"/>
        <w:b/>
      </w:rPr>
    </w:lvl>
    <w:lvl w:ilvl="6">
      <w:start w:val="1"/>
      <w:numFmt w:val="decimal"/>
      <w:isLgl/>
      <w:lvlText w:val="%1.%2.%3.%4.%5.%6.%7"/>
      <w:lvlJc w:val="left"/>
      <w:pPr>
        <w:ind w:left="1710" w:hanging="1440"/>
      </w:pPr>
      <w:rPr>
        <w:rFonts w:hint="default"/>
        <w:b/>
      </w:rPr>
    </w:lvl>
    <w:lvl w:ilvl="7">
      <w:start w:val="1"/>
      <w:numFmt w:val="decimal"/>
      <w:isLgl/>
      <w:lvlText w:val="%1.%2.%3.%4.%5.%6.%7.%8"/>
      <w:lvlJc w:val="left"/>
      <w:pPr>
        <w:ind w:left="1710" w:hanging="1440"/>
      </w:pPr>
      <w:rPr>
        <w:rFonts w:hint="default"/>
        <w:b/>
      </w:rPr>
    </w:lvl>
    <w:lvl w:ilvl="8">
      <w:start w:val="1"/>
      <w:numFmt w:val="decimal"/>
      <w:isLgl/>
      <w:lvlText w:val="%1.%2.%3.%4.%5.%6.%7.%8.%9"/>
      <w:lvlJc w:val="left"/>
      <w:pPr>
        <w:ind w:left="2070" w:hanging="1800"/>
      </w:pPr>
      <w:rPr>
        <w:rFonts w:hint="default"/>
        <w:b/>
      </w:rPr>
    </w:lvl>
  </w:abstractNum>
  <w:abstractNum w:abstractNumId="31" w15:restartNumberingAfterBreak="0">
    <w:nsid w:val="64845DB9"/>
    <w:multiLevelType w:val="multilevel"/>
    <w:tmpl w:val="143A4BE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B9E5A2B"/>
    <w:multiLevelType w:val="hybridMultilevel"/>
    <w:tmpl w:val="8E109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23A73AF"/>
    <w:multiLevelType w:val="hybridMultilevel"/>
    <w:tmpl w:val="B45A7F5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73985BE4"/>
    <w:multiLevelType w:val="hybridMultilevel"/>
    <w:tmpl w:val="1CE281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89A7F59"/>
    <w:multiLevelType w:val="multilevel"/>
    <w:tmpl w:val="7A5EF0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8E257B6"/>
    <w:multiLevelType w:val="hybridMultilevel"/>
    <w:tmpl w:val="8EB07C34"/>
    <w:lvl w:ilvl="0" w:tplc="40090001">
      <w:start w:val="1"/>
      <w:numFmt w:val="bullet"/>
      <w:lvlText w:val=""/>
      <w:lvlJc w:val="left"/>
      <w:pPr>
        <w:ind w:left="792" w:hanging="360"/>
      </w:pPr>
      <w:rPr>
        <w:rFonts w:ascii="Symbol" w:hAnsi="Symbol" w:hint="default"/>
      </w:rPr>
    </w:lvl>
    <w:lvl w:ilvl="1" w:tplc="40090003" w:tentative="1">
      <w:start w:val="1"/>
      <w:numFmt w:val="bullet"/>
      <w:lvlText w:val="o"/>
      <w:lvlJc w:val="left"/>
      <w:pPr>
        <w:ind w:left="1512" w:hanging="360"/>
      </w:pPr>
      <w:rPr>
        <w:rFonts w:ascii="Courier New" w:hAnsi="Courier New" w:cs="Courier New" w:hint="default"/>
      </w:rPr>
    </w:lvl>
    <w:lvl w:ilvl="2" w:tplc="40090005" w:tentative="1">
      <w:start w:val="1"/>
      <w:numFmt w:val="bullet"/>
      <w:lvlText w:val=""/>
      <w:lvlJc w:val="left"/>
      <w:pPr>
        <w:ind w:left="2232" w:hanging="360"/>
      </w:pPr>
      <w:rPr>
        <w:rFonts w:ascii="Wingdings" w:hAnsi="Wingdings" w:hint="default"/>
      </w:rPr>
    </w:lvl>
    <w:lvl w:ilvl="3" w:tplc="40090001" w:tentative="1">
      <w:start w:val="1"/>
      <w:numFmt w:val="bullet"/>
      <w:lvlText w:val=""/>
      <w:lvlJc w:val="left"/>
      <w:pPr>
        <w:ind w:left="2952" w:hanging="360"/>
      </w:pPr>
      <w:rPr>
        <w:rFonts w:ascii="Symbol" w:hAnsi="Symbol" w:hint="default"/>
      </w:rPr>
    </w:lvl>
    <w:lvl w:ilvl="4" w:tplc="40090003" w:tentative="1">
      <w:start w:val="1"/>
      <w:numFmt w:val="bullet"/>
      <w:lvlText w:val="o"/>
      <w:lvlJc w:val="left"/>
      <w:pPr>
        <w:ind w:left="3672" w:hanging="360"/>
      </w:pPr>
      <w:rPr>
        <w:rFonts w:ascii="Courier New" w:hAnsi="Courier New" w:cs="Courier New" w:hint="default"/>
      </w:rPr>
    </w:lvl>
    <w:lvl w:ilvl="5" w:tplc="40090005" w:tentative="1">
      <w:start w:val="1"/>
      <w:numFmt w:val="bullet"/>
      <w:lvlText w:val=""/>
      <w:lvlJc w:val="left"/>
      <w:pPr>
        <w:ind w:left="4392" w:hanging="360"/>
      </w:pPr>
      <w:rPr>
        <w:rFonts w:ascii="Wingdings" w:hAnsi="Wingdings" w:hint="default"/>
      </w:rPr>
    </w:lvl>
    <w:lvl w:ilvl="6" w:tplc="40090001" w:tentative="1">
      <w:start w:val="1"/>
      <w:numFmt w:val="bullet"/>
      <w:lvlText w:val=""/>
      <w:lvlJc w:val="left"/>
      <w:pPr>
        <w:ind w:left="5112" w:hanging="360"/>
      </w:pPr>
      <w:rPr>
        <w:rFonts w:ascii="Symbol" w:hAnsi="Symbol" w:hint="default"/>
      </w:rPr>
    </w:lvl>
    <w:lvl w:ilvl="7" w:tplc="40090003" w:tentative="1">
      <w:start w:val="1"/>
      <w:numFmt w:val="bullet"/>
      <w:lvlText w:val="o"/>
      <w:lvlJc w:val="left"/>
      <w:pPr>
        <w:ind w:left="5832" w:hanging="360"/>
      </w:pPr>
      <w:rPr>
        <w:rFonts w:ascii="Courier New" w:hAnsi="Courier New" w:cs="Courier New" w:hint="default"/>
      </w:rPr>
    </w:lvl>
    <w:lvl w:ilvl="8" w:tplc="40090005" w:tentative="1">
      <w:start w:val="1"/>
      <w:numFmt w:val="bullet"/>
      <w:lvlText w:val=""/>
      <w:lvlJc w:val="left"/>
      <w:pPr>
        <w:ind w:left="6552" w:hanging="360"/>
      </w:pPr>
      <w:rPr>
        <w:rFonts w:ascii="Wingdings" w:hAnsi="Wingdings" w:hint="default"/>
      </w:rPr>
    </w:lvl>
  </w:abstractNum>
  <w:abstractNum w:abstractNumId="37" w15:restartNumberingAfterBreak="0">
    <w:nsid w:val="7D050B17"/>
    <w:multiLevelType w:val="hybridMultilevel"/>
    <w:tmpl w:val="625E0D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7D2C45CF"/>
    <w:multiLevelType w:val="hybridMultilevel"/>
    <w:tmpl w:val="9634B1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7"/>
  </w:num>
  <w:num w:numId="2">
    <w:abstractNumId w:val="25"/>
  </w:num>
  <w:num w:numId="3">
    <w:abstractNumId w:val="4"/>
  </w:num>
  <w:num w:numId="4">
    <w:abstractNumId w:val="22"/>
  </w:num>
  <w:num w:numId="5">
    <w:abstractNumId w:val="7"/>
  </w:num>
  <w:num w:numId="6">
    <w:abstractNumId w:val="19"/>
  </w:num>
  <w:num w:numId="7">
    <w:abstractNumId w:val="13"/>
  </w:num>
  <w:num w:numId="8">
    <w:abstractNumId w:val="0"/>
  </w:num>
  <w:num w:numId="9">
    <w:abstractNumId w:val="9"/>
  </w:num>
  <w:num w:numId="10">
    <w:abstractNumId w:val="38"/>
  </w:num>
  <w:num w:numId="11">
    <w:abstractNumId w:val="10"/>
  </w:num>
  <w:num w:numId="12">
    <w:abstractNumId w:val="31"/>
  </w:num>
  <w:num w:numId="13">
    <w:abstractNumId w:val="18"/>
  </w:num>
  <w:num w:numId="14">
    <w:abstractNumId w:val="14"/>
  </w:num>
  <w:num w:numId="15">
    <w:abstractNumId w:val="29"/>
  </w:num>
  <w:num w:numId="16">
    <w:abstractNumId w:val="23"/>
  </w:num>
  <w:num w:numId="17">
    <w:abstractNumId w:val="3"/>
  </w:num>
  <w:num w:numId="18">
    <w:abstractNumId w:val="34"/>
  </w:num>
  <w:num w:numId="19">
    <w:abstractNumId w:val="32"/>
  </w:num>
  <w:num w:numId="20">
    <w:abstractNumId w:val="28"/>
  </w:num>
  <w:num w:numId="21">
    <w:abstractNumId w:val="8"/>
  </w:num>
  <w:num w:numId="22">
    <w:abstractNumId w:val="15"/>
  </w:num>
  <w:num w:numId="23">
    <w:abstractNumId w:val="16"/>
  </w:num>
  <w:num w:numId="24">
    <w:abstractNumId w:val="33"/>
  </w:num>
  <w:num w:numId="25">
    <w:abstractNumId w:val="36"/>
  </w:num>
  <w:num w:numId="26">
    <w:abstractNumId w:val="5"/>
  </w:num>
  <w:num w:numId="27">
    <w:abstractNumId w:val="17"/>
  </w:num>
  <w:num w:numId="28">
    <w:abstractNumId w:val="2"/>
  </w:num>
  <w:num w:numId="29">
    <w:abstractNumId w:val="20"/>
  </w:num>
  <w:num w:numId="30">
    <w:abstractNumId w:val="35"/>
  </w:num>
  <w:num w:numId="31">
    <w:abstractNumId w:val="21"/>
  </w:num>
  <w:num w:numId="32">
    <w:abstractNumId w:val="12"/>
  </w:num>
  <w:num w:numId="33">
    <w:abstractNumId w:val="30"/>
  </w:num>
  <w:num w:numId="34">
    <w:abstractNumId w:val="6"/>
  </w:num>
  <w:num w:numId="35">
    <w:abstractNumId w:val="24"/>
  </w:num>
  <w:num w:numId="36">
    <w:abstractNumId w:val="26"/>
  </w:num>
  <w:num w:numId="37">
    <w:abstractNumId w:val="1"/>
  </w:num>
  <w:num w:numId="38">
    <w:abstractNumId w:val="11"/>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nnotat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p5aaas54esw2be0ts6xzv530tdtddzpd9af&quot;&gt;My EndNote Library 1&lt;record-ids&gt;&lt;item&gt;1&lt;/item&gt;&lt;item&gt;2&lt;/item&gt;&lt;item&gt;3&lt;/item&gt;&lt;item&gt;4&lt;/item&gt;&lt;item&gt;5&lt;/item&gt;&lt;item&gt;6&lt;/item&gt;&lt;item&gt;7&lt;/item&gt;&lt;item&gt;8&lt;/item&gt;&lt;item&gt;9&lt;/item&gt;&lt;item&gt;10&lt;/item&gt;&lt;item&gt;11&lt;/item&gt;&lt;/record-ids&gt;&lt;/item&gt;&lt;/Libraries&gt;"/>
  </w:docVars>
  <w:rsids>
    <w:rsidRoot w:val="00871779"/>
    <w:rsid w:val="000019CB"/>
    <w:rsid w:val="000019F6"/>
    <w:rsid w:val="00014C47"/>
    <w:rsid w:val="00017801"/>
    <w:rsid w:val="00020C82"/>
    <w:rsid w:val="00036339"/>
    <w:rsid w:val="0004542D"/>
    <w:rsid w:val="000546CC"/>
    <w:rsid w:val="00057AD2"/>
    <w:rsid w:val="00062B70"/>
    <w:rsid w:val="00072108"/>
    <w:rsid w:val="0007436D"/>
    <w:rsid w:val="00081243"/>
    <w:rsid w:val="00082F63"/>
    <w:rsid w:val="00083483"/>
    <w:rsid w:val="00085054"/>
    <w:rsid w:val="00085E6F"/>
    <w:rsid w:val="000A3C36"/>
    <w:rsid w:val="000D65AD"/>
    <w:rsid w:val="000E2A44"/>
    <w:rsid w:val="000E4E26"/>
    <w:rsid w:val="000F1782"/>
    <w:rsid w:val="000F59A8"/>
    <w:rsid w:val="000F5BF3"/>
    <w:rsid w:val="001003A1"/>
    <w:rsid w:val="00100B50"/>
    <w:rsid w:val="001032B5"/>
    <w:rsid w:val="00104399"/>
    <w:rsid w:val="00104A1C"/>
    <w:rsid w:val="00111106"/>
    <w:rsid w:val="001155DB"/>
    <w:rsid w:val="00121125"/>
    <w:rsid w:val="00127324"/>
    <w:rsid w:val="0013460F"/>
    <w:rsid w:val="00144943"/>
    <w:rsid w:val="00147F64"/>
    <w:rsid w:val="00157FD0"/>
    <w:rsid w:val="001809B1"/>
    <w:rsid w:val="00180D0D"/>
    <w:rsid w:val="0019232F"/>
    <w:rsid w:val="001A3D5D"/>
    <w:rsid w:val="001B1368"/>
    <w:rsid w:val="001B18E2"/>
    <w:rsid w:val="001B261B"/>
    <w:rsid w:val="001B7461"/>
    <w:rsid w:val="001C0784"/>
    <w:rsid w:val="001C1BFE"/>
    <w:rsid w:val="001C2206"/>
    <w:rsid w:val="001C644C"/>
    <w:rsid w:val="001D1D37"/>
    <w:rsid w:val="001D3762"/>
    <w:rsid w:val="001D5B53"/>
    <w:rsid w:val="001E069F"/>
    <w:rsid w:val="001F37EE"/>
    <w:rsid w:val="001F6F64"/>
    <w:rsid w:val="00200540"/>
    <w:rsid w:val="00200AC9"/>
    <w:rsid w:val="00231241"/>
    <w:rsid w:val="00240E94"/>
    <w:rsid w:val="00274705"/>
    <w:rsid w:val="002808B7"/>
    <w:rsid w:val="00280FF3"/>
    <w:rsid w:val="00287AD2"/>
    <w:rsid w:val="002B5599"/>
    <w:rsid w:val="002B60A9"/>
    <w:rsid w:val="002B753F"/>
    <w:rsid w:val="002C332A"/>
    <w:rsid w:val="002C3D9A"/>
    <w:rsid w:val="002C7B73"/>
    <w:rsid w:val="002D406B"/>
    <w:rsid w:val="002D4B83"/>
    <w:rsid w:val="002E17C0"/>
    <w:rsid w:val="002F3802"/>
    <w:rsid w:val="00300E63"/>
    <w:rsid w:val="0030299B"/>
    <w:rsid w:val="0031771C"/>
    <w:rsid w:val="003214D5"/>
    <w:rsid w:val="00326358"/>
    <w:rsid w:val="003324AA"/>
    <w:rsid w:val="00335F2C"/>
    <w:rsid w:val="00336193"/>
    <w:rsid w:val="00344550"/>
    <w:rsid w:val="003628E2"/>
    <w:rsid w:val="00371E13"/>
    <w:rsid w:val="00380255"/>
    <w:rsid w:val="00384BA5"/>
    <w:rsid w:val="0039713A"/>
    <w:rsid w:val="00397238"/>
    <w:rsid w:val="003A07F9"/>
    <w:rsid w:val="003B6BC1"/>
    <w:rsid w:val="003C1A0A"/>
    <w:rsid w:val="003D12D9"/>
    <w:rsid w:val="003F059D"/>
    <w:rsid w:val="003F0965"/>
    <w:rsid w:val="003F1D2E"/>
    <w:rsid w:val="00403DE6"/>
    <w:rsid w:val="00404DCF"/>
    <w:rsid w:val="00414526"/>
    <w:rsid w:val="00421A7B"/>
    <w:rsid w:val="00423594"/>
    <w:rsid w:val="00423898"/>
    <w:rsid w:val="00427428"/>
    <w:rsid w:val="00427564"/>
    <w:rsid w:val="00444C69"/>
    <w:rsid w:val="00450509"/>
    <w:rsid w:val="00451DF2"/>
    <w:rsid w:val="00460EB3"/>
    <w:rsid w:val="00463C01"/>
    <w:rsid w:val="00466010"/>
    <w:rsid w:val="00472348"/>
    <w:rsid w:val="00475383"/>
    <w:rsid w:val="004845FC"/>
    <w:rsid w:val="00487008"/>
    <w:rsid w:val="004A3229"/>
    <w:rsid w:val="004A4727"/>
    <w:rsid w:val="004B16C6"/>
    <w:rsid w:val="004B1FAB"/>
    <w:rsid w:val="004B3A45"/>
    <w:rsid w:val="004C1CEB"/>
    <w:rsid w:val="004C20A1"/>
    <w:rsid w:val="004E02A2"/>
    <w:rsid w:val="004E209A"/>
    <w:rsid w:val="004E3D00"/>
    <w:rsid w:val="004E5596"/>
    <w:rsid w:val="004F609E"/>
    <w:rsid w:val="004F713A"/>
    <w:rsid w:val="00502CF6"/>
    <w:rsid w:val="005100F0"/>
    <w:rsid w:val="005104F9"/>
    <w:rsid w:val="00514A82"/>
    <w:rsid w:val="00531A70"/>
    <w:rsid w:val="0054102C"/>
    <w:rsid w:val="00546FBC"/>
    <w:rsid w:val="005520D9"/>
    <w:rsid w:val="00563940"/>
    <w:rsid w:val="0056413E"/>
    <w:rsid w:val="005657BC"/>
    <w:rsid w:val="005710AD"/>
    <w:rsid w:val="005A10CB"/>
    <w:rsid w:val="005A4361"/>
    <w:rsid w:val="005B2261"/>
    <w:rsid w:val="005B3614"/>
    <w:rsid w:val="005C09ED"/>
    <w:rsid w:val="005C1C8B"/>
    <w:rsid w:val="005C434E"/>
    <w:rsid w:val="005C5D8A"/>
    <w:rsid w:val="005D5796"/>
    <w:rsid w:val="005F3EF5"/>
    <w:rsid w:val="005F4A1D"/>
    <w:rsid w:val="005F510C"/>
    <w:rsid w:val="00604E86"/>
    <w:rsid w:val="006056EF"/>
    <w:rsid w:val="00617193"/>
    <w:rsid w:val="00617615"/>
    <w:rsid w:val="00624459"/>
    <w:rsid w:val="00635925"/>
    <w:rsid w:val="006470B8"/>
    <w:rsid w:val="00651422"/>
    <w:rsid w:val="0065264E"/>
    <w:rsid w:val="00661FE5"/>
    <w:rsid w:val="00675206"/>
    <w:rsid w:val="006769D7"/>
    <w:rsid w:val="00677BBD"/>
    <w:rsid w:val="00680E22"/>
    <w:rsid w:val="006858D5"/>
    <w:rsid w:val="006E26E8"/>
    <w:rsid w:val="0070247D"/>
    <w:rsid w:val="007042D1"/>
    <w:rsid w:val="00714F57"/>
    <w:rsid w:val="00715F5F"/>
    <w:rsid w:val="00716220"/>
    <w:rsid w:val="00726086"/>
    <w:rsid w:val="00736548"/>
    <w:rsid w:val="00753BC8"/>
    <w:rsid w:val="007666DC"/>
    <w:rsid w:val="0077736B"/>
    <w:rsid w:val="0078536C"/>
    <w:rsid w:val="007A580E"/>
    <w:rsid w:val="007C01FB"/>
    <w:rsid w:val="007C15CB"/>
    <w:rsid w:val="007C4ADE"/>
    <w:rsid w:val="007C7661"/>
    <w:rsid w:val="007E203F"/>
    <w:rsid w:val="007E3896"/>
    <w:rsid w:val="007F07F5"/>
    <w:rsid w:val="007F3F19"/>
    <w:rsid w:val="008118B2"/>
    <w:rsid w:val="00812EDA"/>
    <w:rsid w:val="0083168C"/>
    <w:rsid w:val="0083294B"/>
    <w:rsid w:val="00835BA6"/>
    <w:rsid w:val="00836879"/>
    <w:rsid w:val="0084501C"/>
    <w:rsid w:val="0084667C"/>
    <w:rsid w:val="008466DD"/>
    <w:rsid w:val="0086441C"/>
    <w:rsid w:val="008646FD"/>
    <w:rsid w:val="00865820"/>
    <w:rsid w:val="00871779"/>
    <w:rsid w:val="00873515"/>
    <w:rsid w:val="00884E53"/>
    <w:rsid w:val="00894A3A"/>
    <w:rsid w:val="008A786F"/>
    <w:rsid w:val="008C0007"/>
    <w:rsid w:val="008C000B"/>
    <w:rsid w:val="008C20E6"/>
    <w:rsid w:val="008D0A40"/>
    <w:rsid w:val="008E7E6E"/>
    <w:rsid w:val="008F3942"/>
    <w:rsid w:val="00921D36"/>
    <w:rsid w:val="00927413"/>
    <w:rsid w:val="00951CCA"/>
    <w:rsid w:val="009746BB"/>
    <w:rsid w:val="00977205"/>
    <w:rsid w:val="00995DEC"/>
    <w:rsid w:val="009A02E9"/>
    <w:rsid w:val="009A7971"/>
    <w:rsid w:val="009C42DA"/>
    <w:rsid w:val="009C55F4"/>
    <w:rsid w:val="009E0C77"/>
    <w:rsid w:val="009F1DD0"/>
    <w:rsid w:val="00A02E62"/>
    <w:rsid w:val="00A0744A"/>
    <w:rsid w:val="00A13ECC"/>
    <w:rsid w:val="00A256B7"/>
    <w:rsid w:val="00A3005A"/>
    <w:rsid w:val="00A300EB"/>
    <w:rsid w:val="00A417E6"/>
    <w:rsid w:val="00A4711A"/>
    <w:rsid w:val="00A4799A"/>
    <w:rsid w:val="00A52C97"/>
    <w:rsid w:val="00A56D08"/>
    <w:rsid w:val="00AA64D8"/>
    <w:rsid w:val="00AA6949"/>
    <w:rsid w:val="00AB6E3E"/>
    <w:rsid w:val="00AC259E"/>
    <w:rsid w:val="00AC48E5"/>
    <w:rsid w:val="00AC6530"/>
    <w:rsid w:val="00AD25CB"/>
    <w:rsid w:val="00AD7220"/>
    <w:rsid w:val="00AE08B6"/>
    <w:rsid w:val="00AE1D95"/>
    <w:rsid w:val="00AF512F"/>
    <w:rsid w:val="00B01A88"/>
    <w:rsid w:val="00B07BB4"/>
    <w:rsid w:val="00B07C38"/>
    <w:rsid w:val="00B214EE"/>
    <w:rsid w:val="00B2169C"/>
    <w:rsid w:val="00B25233"/>
    <w:rsid w:val="00B259B6"/>
    <w:rsid w:val="00B32E64"/>
    <w:rsid w:val="00B34CCD"/>
    <w:rsid w:val="00B4137C"/>
    <w:rsid w:val="00B63105"/>
    <w:rsid w:val="00B63595"/>
    <w:rsid w:val="00B72F1A"/>
    <w:rsid w:val="00B8047B"/>
    <w:rsid w:val="00B95831"/>
    <w:rsid w:val="00BB4918"/>
    <w:rsid w:val="00BD45C5"/>
    <w:rsid w:val="00BD55D8"/>
    <w:rsid w:val="00BE523F"/>
    <w:rsid w:val="00C0247A"/>
    <w:rsid w:val="00C07E44"/>
    <w:rsid w:val="00C168FE"/>
    <w:rsid w:val="00C211A1"/>
    <w:rsid w:val="00C21D97"/>
    <w:rsid w:val="00C47776"/>
    <w:rsid w:val="00C648DC"/>
    <w:rsid w:val="00C724B3"/>
    <w:rsid w:val="00C76912"/>
    <w:rsid w:val="00C77548"/>
    <w:rsid w:val="00C803EE"/>
    <w:rsid w:val="00C84D7E"/>
    <w:rsid w:val="00C85B5C"/>
    <w:rsid w:val="00CA66DE"/>
    <w:rsid w:val="00CF029D"/>
    <w:rsid w:val="00CF53C5"/>
    <w:rsid w:val="00D02030"/>
    <w:rsid w:val="00D05474"/>
    <w:rsid w:val="00D075B6"/>
    <w:rsid w:val="00D24F71"/>
    <w:rsid w:val="00D35B1F"/>
    <w:rsid w:val="00D56707"/>
    <w:rsid w:val="00D76AAF"/>
    <w:rsid w:val="00D80289"/>
    <w:rsid w:val="00D92C89"/>
    <w:rsid w:val="00DA2150"/>
    <w:rsid w:val="00DA48F5"/>
    <w:rsid w:val="00DB3CB3"/>
    <w:rsid w:val="00DC2A04"/>
    <w:rsid w:val="00DC41D5"/>
    <w:rsid w:val="00DD343E"/>
    <w:rsid w:val="00DE3CDE"/>
    <w:rsid w:val="00DF1913"/>
    <w:rsid w:val="00DF1F2D"/>
    <w:rsid w:val="00DF4B48"/>
    <w:rsid w:val="00E01CFE"/>
    <w:rsid w:val="00E03CF6"/>
    <w:rsid w:val="00E043B8"/>
    <w:rsid w:val="00E10C98"/>
    <w:rsid w:val="00E12412"/>
    <w:rsid w:val="00E14E74"/>
    <w:rsid w:val="00E16717"/>
    <w:rsid w:val="00E33913"/>
    <w:rsid w:val="00E40A40"/>
    <w:rsid w:val="00E43783"/>
    <w:rsid w:val="00E45162"/>
    <w:rsid w:val="00E64C19"/>
    <w:rsid w:val="00E76379"/>
    <w:rsid w:val="00E87D38"/>
    <w:rsid w:val="00EA5BF1"/>
    <w:rsid w:val="00EA7627"/>
    <w:rsid w:val="00EB271A"/>
    <w:rsid w:val="00EC3C10"/>
    <w:rsid w:val="00ED2AF5"/>
    <w:rsid w:val="00ED690E"/>
    <w:rsid w:val="00EE0E7E"/>
    <w:rsid w:val="00EE25DE"/>
    <w:rsid w:val="00EE30AB"/>
    <w:rsid w:val="00F02CC8"/>
    <w:rsid w:val="00F02ED9"/>
    <w:rsid w:val="00F069BB"/>
    <w:rsid w:val="00F069C8"/>
    <w:rsid w:val="00F1332A"/>
    <w:rsid w:val="00F17B08"/>
    <w:rsid w:val="00F24DDB"/>
    <w:rsid w:val="00F36772"/>
    <w:rsid w:val="00F44A39"/>
    <w:rsid w:val="00F5210B"/>
    <w:rsid w:val="00F81D38"/>
    <w:rsid w:val="00F85DE5"/>
    <w:rsid w:val="00F86437"/>
    <w:rsid w:val="00F9041B"/>
    <w:rsid w:val="00F97E45"/>
    <w:rsid w:val="00FA2188"/>
    <w:rsid w:val="00FA3016"/>
    <w:rsid w:val="00FC1DDF"/>
    <w:rsid w:val="00FD3AEF"/>
    <w:rsid w:val="00FD6AF5"/>
    <w:rsid w:val="00FE13CD"/>
    <w:rsid w:val="00FE30A1"/>
    <w:rsid w:val="00FE339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BDF03D6"/>
  <w15:chartTrackingRefBased/>
  <w15:docId w15:val="{18182B41-AFE5-4925-98A2-6E2726401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1779"/>
    <w:rPr>
      <w:rFonts w:ascii="Times New Roman" w:hAnsi="Times New Roman"/>
    </w:rPr>
  </w:style>
  <w:style w:type="paragraph" w:styleId="Heading1">
    <w:name w:val="heading 1"/>
    <w:basedOn w:val="Normal"/>
    <w:next w:val="Normal"/>
    <w:link w:val="Heading1Char"/>
    <w:uiPriority w:val="9"/>
    <w:qFormat/>
    <w:rsid w:val="008E7E6E"/>
    <w:pPr>
      <w:keepNext/>
      <w:keepLines/>
      <w:spacing w:before="360" w:after="80"/>
      <w:outlineLvl w:val="0"/>
    </w:pPr>
    <w:rPr>
      <w:rFonts w:eastAsiaTheme="majorEastAsia" w:cstheme="majorBidi"/>
      <w:b/>
      <w:color w:val="000000" w:themeColor="text1"/>
      <w:sz w:val="28"/>
      <w:szCs w:val="40"/>
    </w:rPr>
  </w:style>
  <w:style w:type="paragraph" w:styleId="Heading2">
    <w:name w:val="heading 2"/>
    <w:basedOn w:val="Normal"/>
    <w:next w:val="Normal"/>
    <w:link w:val="Heading2Char"/>
    <w:uiPriority w:val="9"/>
    <w:unhideWhenUsed/>
    <w:qFormat/>
    <w:rsid w:val="00871779"/>
    <w:pPr>
      <w:keepNext/>
      <w:keepLines/>
      <w:spacing w:before="160" w:after="80"/>
      <w:outlineLvl w:val="1"/>
    </w:pPr>
    <w:rPr>
      <w:rFonts w:eastAsiaTheme="majorEastAsia" w:cstheme="majorBidi"/>
      <w:color w:val="000000" w:themeColor="text1"/>
      <w:szCs w:val="32"/>
    </w:rPr>
  </w:style>
  <w:style w:type="paragraph" w:styleId="Heading3">
    <w:name w:val="heading 3"/>
    <w:basedOn w:val="Normal"/>
    <w:next w:val="Normal"/>
    <w:link w:val="Heading3Char"/>
    <w:uiPriority w:val="9"/>
    <w:semiHidden/>
    <w:unhideWhenUsed/>
    <w:qFormat/>
    <w:rsid w:val="008717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17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17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17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17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17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17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E6E"/>
    <w:rPr>
      <w:rFonts w:ascii="Times New Roman" w:eastAsiaTheme="majorEastAsia" w:hAnsi="Times New Roman" w:cstheme="majorBidi"/>
      <w:b/>
      <w:color w:val="000000" w:themeColor="text1"/>
      <w:sz w:val="28"/>
      <w:szCs w:val="40"/>
    </w:rPr>
  </w:style>
  <w:style w:type="character" w:customStyle="1" w:styleId="Heading2Char">
    <w:name w:val="Heading 2 Char"/>
    <w:basedOn w:val="DefaultParagraphFont"/>
    <w:link w:val="Heading2"/>
    <w:uiPriority w:val="9"/>
    <w:rsid w:val="00871779"/>
    <w:rPr>
      <w:rFonts w:ascii="Times New Roman" w:eastAsiaTheme="majorEastAsia" w:hAnsi="Times New Roman" w:cstheme="majorBidi"/>
      <w:color w:val="000000" w:themeColor="text1"/>
      <w:szCs w:val="32"/>
    </w:rPr>
  </w:style>
  <w:style w:type="character" w:customStyle="1" w:styleId="Heading3Char">
    <w:name w:val="Heading 3 Char"/>
    <w:basedOn w:val="DefaultParagraphFont"/>
    <w:link w:val="Heading3"/>
    <w:uiPriority w:val="9"/>
    <w:semiHidden/>
    <w:rsid w:val="008717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17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17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17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17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17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1779"/>
    <w:rPr>
      <w:rFonts w:eastAsiaTheme="majorEastAsia" w:cstheme="majorBidi"/>
      <w:color w:val="272727" w:themeColor="text1" w:themeTint="D8"/>
    </w:rPr>
  </w:style>
  <w:style w:type="paragraph" w:styleId="Title">
    <w:name w:val="Title"/>
    <w:basedOn w:val="Normal"/>
    <w:next w:val="Normal"/>
    <w:link w:val="TitleChar"/>
    <w:uiPriority w:val="10"/>
    <w:qFormat/>
    <w:rsid w:val="008717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7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17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17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1779"/>
    <w:pPr>
      <w:spacing w:before="160"/>
      <w:jc w:val="center"/>
    </w:pPr>
    <w:rPr>
      <w:i/>
      <w:iCs/>
      <w:color w:val="404040" w:themeColor="text1" w:themeTint="BF"/>
    </w:rPr>
  </w:style>
  <w:style w:type="character" w:customStyle="1" w:styleId="QuoteChar">
    <w:name w:val="Quote Char"/>
    <w:basedOn w:val="DefaultParagraphFont"/>
    <w:link w:val="Quote"/>
    <w:uiPriority w:val="29"/>
    <w:rsid w:val="00871779"/>
    <w:rPr>
      <w:i/>
      <w:iCs/>
      <w:color w:val="404040" w:themeColor="text1" w:themeTint="BF"/>
    </w:rPr>
  </w:style>
  <w:style w:type="paragraph" w:styleId="ListParagraph">
    <w:name w:val="List Paragraph"/>
    <w:basedOn w:val="Normal"/>
    <w:uiPriority w:val="34"/>
    <w:qFormat/>
    <w:rsid w:val="00871779"/>
    <w:pPr>
      <w:ind w:left="720"/>
      <w:contextualSpacing/>
    </w:pPr>
  </w:style>
  <w:style w:type="character" w:styleId="IntenseEmphasis">
    <w:name w:val="Intense Emphasis"/>
    <w:basedOn w:val="DefaultParagraphFont"/>
    <w:uiPriority w:val="21"/>
    <w:qFormat/>
    <w:rsid w:val="00871779"/>
    <w:rPr>
      <w:i/>
      <w:iCs/>
      <w:color w:val="2F5496" w:themeColor="accent1" w:themeShade="BF"/>
    </w:rPr>
  </w:style>
  <w:style w:type="paragraph" w:styleId="IntenseQuote">
    <w:name w:val="Intense Quote"/>
    <w:basedOn w:val="Normal"/>
    <w:next w:val="Normal"/>
    <w:link w:val="IntenseQuoteChar"/>
    <w:uiPriority w:val="30"/>
    <w:qFormat/>
    <w:rsid w:val="008717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1779"/>
    <w:rPr>
      <w:i/>
      <w:iCs/>
      <w:color w:val="2F5496" w:themeColor="accent1" w:themeShade="BF"/>
    </w:rPr>
  </w:style>
  <w:style w:type="character" w:styleId="IntenseReference">
    <w:name w:val="Intense Reference"/>
    <w:basedOn w:val="DefaultParagraphFont"/>
    <w:uiPriority w:val="32"/>
    <w:qFormat/>
    <w:rsid w:val="00871779"/>
    <w:rPr>
      <w:b/>
      <w:bCs/>
      <w:smallCaps/>
      <w:color w:val="2F5496" w:themeColor="accent1" w:themeShade="BF"/>
      <w:spacing w:val="5"/>
    </w:rPr>
  </w:style>
  <w:style w:type="character" w:customStyle="1" w:styleId="bold">
    <w:name w:val="bold"/>
    <w:basedOn w:val="DefaultParagraphFont"/>
    <w:rsid w:val="00927413"/>
  </w:style>
  <w:style w:type="character" w:customStyle="1" w:styleId="ng-star-inserted">
    <w:name w:val="ng-star-inserted"/>
    <w:basedOn w:val="DefaultParagraphFont"/>
    <w:rsid w:val="00927413"/>
  </w:style>
  <w:style w:type="paragraph" w:customStyle="1" w:styleId="EndNoteBibliographyTitle">
    <w:name w:val="EndNote Bibliography Title"/>
    <w:basedOn w:val="Normal"/>
    <w:link w:val="EndNoteBibliographyTitleChar"/>
    <w:rsid w:val="003C1A0A"/>
    <w:pPr>
      <w:spacing w:after="0"/>
      <w:jc w:val="center"/>
    </w:pPr>
    <w:rPr>
      <w:rFonts w:cs="Times New Roman"/>
      <w:noProof/>
      <w:lang w:val="en-US"/>
    </w:rPr>
  </w:style>
  <w:style w:type="character" w:customStyle="1" w:styleId="EndNoteBibliographyTitleChar">
    <w:name w:val="EndNote Bibliography Title Char"/>
    <w:basedOn w:val="DefaultParagraphFont"/>
    <w:link w:val="EndNoteBibliographyTitle"/>
    <w:rsid w:val="003C1A0A"/>
    <w:rPr>
      <w:rFonts w:ascii="Times New Roman" w:hAnsi="Times New Roman" w:cs="Times New Roman"/>
      <w:noProof/>
      <w:lang w:val="en-US"/>
    </w:rPr>
  </w:style>
  <w:style w:type="paragraph" w:customStyle="1" w:styleId="EndNoteBibliography">
    <w:name w:val="EndNote Bibliography"/>
    <w:basedOn w:val="Normal"/>
    <w:link w:val="EndNoteBibliographyChar"/>
    <w:rsid w:val="003C1A0A"/>
    <w:pPr>
      <w:spacing w:line="240" w:lineRule="auto"/>
    </w:pPr>
    <w:rPr>
      <w:rFonts w:cs="Times New Roman"/>
      <w:noProof/>
      <w:lang w:val="en-US"/>
    </w:rPr>
  </w:style>
  <w:style w:type="character" w:customStyle="1" w:styleId="EndNoteBibliographyChar">
    <w:name w:val="EndNote Bibliography Char"/>
    <w:basedOn w:val="DefaultParagraphFont"/>
    <w:link w:val="EndNoteBibliography"/>
    <w:rsid w:val="003C1A0A"/>
    <w:rPr>
      <w:rFonts w:ascii="Times New Roman" w:hAnsi="Times New Roman" w:cs="Times New Roman"/>
      <w:noProof/>
      <w:lang w:val="en-US"/>
    </w:rPr>
  </w:style>
  <w:style w:type="paragraph" w:styleId="NormalWeb">
    <w:name w:val="Normal (Web)"/>
    <w:basedOn w:val="Normal"/>
    <w:uiPriority w:val="99"/>
    <w:semiHidden/>
    <w:unhideWhenUsed/>
    <w:rsid w:val="00FE13CD"/>
    <w:rPr>
      <w:rFonts w:cs="Times New Roman"/>
    </w:rPr>
  </w:style>
  <w:style w:type="character" w:styleId="Hyperlink">
    <w:name w:val="Hyperlink"/>
    <w:basedOn w:val="DefaultParagraphFont"/>
    <w:uiPriority w:val="99"/>
    <w:unhideWhenUsed/>
    <w:rsid w:val="00D92C89"/>
    <w:rPr>
      <w:color w:val="0000FF"/>
      <w:u w:val="single"/>
    </w:rPr>
  </w:style>
  <w:style w:type="character" w:styleId="Strong">
    <w:name w:val="Strong"/>
    <w:basedOn w:val="DefaultParagraphFont"/>
    <w:uiPriority w:val="22"/>
    <w:qFormat/>
    <w:rsid w:val="0031771C"/>
    <w:rPr>
      <w:b/>
      <w:bCs/>
    </w:rPr>
  </w:style>
  <w:style w:type="character" w:styleId="Emphasis">
    <w:name w:val="Emphasis"/>
    <w:basedOn w:val="DefaultParagraphFont"/>
    <w:uiPriority w:val="20"/>
    <w:qFormat/>
    <w:rsid w:val="0031771C"/>
    <w:rPr>
      <w:i/>
      <w:iCs/>
    </w:rPr>
  </w:style>
  <w:style w:type="character" w:customStyle="1" w:styleId="UnresolvedMention1">
    <w:name w:val="Unresolved Mention1"/>
    <w:basedOn w:val="DefaultParagraphFont"/>
    <w:uiPriority w:val="99"/>
    <w:semiHidden/>
    <w:unhideWhenUsed/>
    <w:rsid w:val="008E7E6E"/>
    <w:rPr>
      <w:color w:val="605E5C"/>
      <w:shd w:val="clear" w:color="auto" w:fill="E1DFDD"/>
    </w:rPr>
  </w:style>
  <w:style w:type="character" w:styleId="CommentReference">
    <w:name w:val="annotation reference"/>
    <w:basedOn w:val="DefaultParagraphFont"/>
    <w:uiPriority w:val="99"/>
    <w:semiHidden/>
    <w:unhideWhenUsed/>
    <w:rsid w:val="0054102C"/>
    <w:rPr>
      <w:sz w:val="16"/>
      <w:szCs w:val="16"/>
    </w:rPr>
  </w:style>
  <w:style w:type="paragraph" w:styleId="CommentText">
    <w:name w:val="annotation text"/>
    <w:basedOn w:val="Normal"/>
    <w:link w:val="CommentTextChar"/>
    <w:uiPriority w:val="99"/>
    <w:semiHidden/>
    <w:unhideWhenUsed/>
    <w:rsid w:val="0054102C"/>
    <w:pPr>
      <w:spacing w:line="240" w:lineRule="auto"/>
    </w:pPr>
    <w:rPr>
      <w:sz w:val="20"/>
      <w:szCs w:val="20"/>
    </w:rPr>
  </w:style>
  <w:style w:type="character" w:customStyle="1" w:styleId="CommentTextChar">
    <w:name w:val="Comment Text Char"/>
    <w:basedOn w:val="DefaultParagraphFont"/>
    <w:link w:val="CommentText"/>
    <w:uiPriority w:val="99"/>
    <w:semiHidden/>
    <w:rsid w:val="0054102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4102C"/>
    <w:rPr>
      <w:b/>
      <w:bCs/>
    </w:rPr>
  </w:style>
  <w:style w:type="character" w:customStyle="1" w:styleId="CommentSubjectChar">
    <w:name w:val="Comment Subject Char"/>
    <w:basedOn w:val="CommentTextChar"/>
    <w:link w:val="CommentSubject"/>
    <w:uiPriority w:val="99"/>
    <w:semiHidden/>
    <w:rsid w:val="0054102C"/>
    <w:rPr>
      <w:rFonts w:ascii="Times New Roman" w:hAnsi="Times New Roman"/>
      <w:b/>
      <w:bCs/>
      <w:sz w:val="20"/>
      <w:szCs w:val="20"/>
    </w:rPr>
  </w:style>
  <w:style w:type="table" w:styleId="TableGrid">
    <w:name w:val="Table Grid"/>
    <w:basedOn w:val="TableNormal"/>
    <w:uiPriority w:val="39"/>
    <w:rsid w:val="007F0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95DE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995DE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FA21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188"/>
    <w:rPr>
      <w:rFonts w:ascii="Times New Roman" w:hAnsi="Times New Roman"/>
    </w:rPr>
  </w:style>
  <w:style w:type="paragraph" w:styleId="Footer">
    <w:name w:val="footer"/>
    <w:basedOn w:val="Normal"/>
    <w:link w:val="FooterChar"/>
    <w:uiPriority w:val="99"/>
    <w:unhideWhenUsed/>
    <w:rsid w:val="00FA21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188"/>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0790">
      <w:bodyDiv w:val="1"/>
      <w:marLeft w:val="0"/>
      <w:marRight w:val="0"/>
      <w:marTop w:val="0"/>
      <w:marBottom w:val="0"/>
      <w:divBdr>
        <w:top w:val="none" w:sz="0" w:space="0" w:color="auto"/>
        <w:left w:val="none" w:sz="0" w:space="0" w:color="auto"/>
        <w:bottom w:val="none" w:sz="0" w:space="0" w:color="auto"/>
        <w:right w:val="none" w:sz="0" w:space="0" w:color="auto"/>
      </w:divBdr>
      <w:divsChild>
        <w:div w:id="2977594">
          <w:marLeft w:val="0"/>
          <w:marRight w:val="0"/>
          <w:marTop w:val="0"/>
          <w:marBottom w:val="0"/>
          <w:divBdr>
            <w:top w:val="none" w:sz="0" w:space="0" w:color="auto"/>
            <w:left w:val="none" w:sz="0" w:space="0" w:color="auto"/>
            <w:bottom w:val="none" w:sz="0" w:space="0" w:color="auto"/>
            <w:right w:val="none" w:sz="0" w:space="0" w:color="auto"/>
          </w:divBdr>
        </w:div>
        <w:div w:id="67307781">
          <w:marLeft w:val="0"/>
          <w:marRight w:val="0"/>
          <w:marTop w:val="0"/>
          <w:marBottom w:val="0"/>
          <w:divBdr>
            <w:top w:val="none" w:sz="0" w:space="0" w:color="auto"/>
            <w:left w:val="none" w:sz="0" w:space="0" w:color="auto"/>
            <w:bottom w:val="none" w:sz="0" w:space="0" w:color="auto"/>
            <w:right w:val="none" w:sz="0" w:space="0" w:color="auto"/>
          </w:divBdr>
        </w:div>
        <w:div w:id="99765499">
          <w:marLeft w:val="0"/>
          <w:marRight w:val="0"/>
          <w:marTop w:val="0"/>
          <w:marBottom w:val="0"/>
          <w:divBdr>
            <w:top w:val="none" w:sz="0" w:space="0" w:color="auto"/>
            <w:left w:val="none" w:sz="0" w:space="0" w:color="auto"/>
            <w:bottom w:val="none" w:sz="0" w:space="0" w:color="auto"/>
            <w:right w:val="none" w:sz="0" w:space="0" w:color="auto"/>
          </w:divBdr>
        </w:div>
        <w:div w:id="289365054">
          <w:marLeft w:val="0"/>
          <w:marRight w:val="0"/>
          <w:marTop w:val="0"/>
          <w:marBottom w:val="0"/>
          <w:divBdr>
            <w:top w:val="none" w:sz="0" w:space="0" w:color="auto"/>
            <w:left w:val="none" w:sz="0" w:space="0" w:color="auto"/>
            <w:bottom w:val="none" w:sz="0" w:space="0" w:color="auto"/>
            <w:right w:val="none" w:sz="0" w:space="0" w:color="auto"/>
          </w:divBdr>
        </w:div>
        <w:div w:id="523977072">
          <w:marLeft w:val="0"/>
          <w:marRight w:val="0"/>
          <w:marTop w:val="0"/>
          <w:marBottom w:val="0"/>
          <w:divBdr>
            <w:top w:val="none" w:sz="0" w:space="0" w:color="auto"/>
            <w:left w:val="none" w:sz="0" w:space="0" w:color="auto"/>
            <w:bottom w:val="none" w:sz="0" w:space="0" w:color="auto"/>
            <w:right w:val="none" w:sz="0" w:space="0" w:color="auto"/>
          </w:divBdr>
        </w:div>
        <w:div w:id="675033261">
          <w:marLeft w:val="0"/>
          <w:marRight w:val="0"/>
          <w:marTop w:val="0"/>
          <w:marBottom w:val="0"/>
          <w:divBdr>
            <w:top w:val="none" w:sz="0" w:space="0" w:color="auto"/>
            <w:left w:val="none" w:sz="0" w:space="0" w:color="auto"/>
            <w:bottom w:val="none" w:sz="0" w:space="0" w:color="auto"/>
            <w:right w:val="none" w:sz="0" w:space="0" w:color="auto"/>
          </w:divBdr>
        </w:div>
        <w:div w:id="715399754">
          <w:marLeft w:val="0"/>
          <w:marRight w:val="0"/>
          <w:marTop w:val="0"/>
          <w:marBottom w:val="0"/>
          <w:divBdr>
            <w:top w:val="none" w:sz="0" w:space="0" w:color="auto"/>
            <w:left w:val="none" w:sz="0" w:space="0" w:color="auto"/>
            <w:bottom w:val="none" w:sz="0" w:space="0" w:color="auto"/>
            <w:right w:val="none" w:sz="0" w:space="0" w:color="auto"/>
          </w:divBdr>
        </w:div>
        <w:div w:id="891499301">
          <w:marLeft w:val="0"/>
          <w:marRight w:val="0"/>
          <w:marTop w:val="0"/>
          <w:marBottom w:val="0"/>
          <w:divBdr>
            <w:top w:val="none" w:sz="0" w:space="0" w:color="auto"/>
            <w:left w:val="none" w:sz="0" w:space="0" w:color="auto"/>
            <w:bottom w:val="none" w:sz="0" w:space="0" w:color="auto"/>
            <w:right w:val="none" w:sz="0" w:space="0" w:color="auto"/>
          </w:divBdr>
        </w:div>
        <w:div w:id="931860721">
          <w:marLeft w:val="0"/>
          <w:marRight w:val="0"/>
          <w:marTop w:val="0"/>
          <w:marBottom w:val="0"/>
          <w:divBdr>
            <w:top w:val="none" w:sz="0" w:space="0" w:color="auto"/>
            <w:left w:val="none" w:sz="0" w:space="0" w:color="auto"/>
            <w:bottom w:val="none" w:sz="0" w:space="0" w:color="auto"/>
            <w:right w:val="none" w:sz="0" w:space="0" w:color="auto"/>
          </w:divBdr>
        </w:div>
        <w:div w:id="1111977262">
          <w:marLeft w:val="0"/>
          <w:marRight w:val="0"/>
          <w:marTop w:val="0"/>
          <w:marBottom w:val="0"/>
          <w:divBdr>
            <w:top w:val="none" w:sz="0" w:space="0" w:color="auto"/>
            <w:left w:val="none" w:sz="0" w:space="0" w:color="auto"/>
            <w:bottom w:val="none" w:sz="0" w:space="0" w:color="auto"/>
            <w:right w:val="none" w:sz="0" w:space="0" w:color="auto"/>
          </w:divBdr>
        </w:div>
        <w:div w:id="1179078081">
          <w:marLeft w:val="0"/>
          <w:marRight w:val="0"/>
          <w:marTop w:val="0"/>
          <w:marBottom w:val="0"/>
          <w:divBdr>
            <w:top w:val="none" w:sz="0" w:space="0" w:color="auto"/>
            <w:left w:val="none" w:sz="0" w:space="0" w:color="auto"/>
            <w:bottom w:val="none" w:sz="0" w:space="0" w:color="auto"/>
            <w:right w:val="none" w:sz="0" w:space="0" w:color="auto"/>
          </w:divBdr>
        </w:div>
        <w:div w:id="1226455803">
          <w:marLeft w:val="0"/>
          <w:marRight w:val="0"/>
          <w:marTop w:val="0"/>
          <w:marBottom w:val="0"/>
          <w:divBdr>
            <w:top w:val="none" w:sz="0" w:space="0" w:color="auto"/>
            <w:left w:val="none" w:sz="0" w:space="0" w:color="auto"/>
            <w:bottom w:val="none" w:sz="0" w:space="0" w:color="auto"/>
            <w:right w:val="none" w:sz="0" w:space="0" w:color="auto"/>
          </w:divBdr>
        </w:div>
        <w:div w:id="1250701134">
          <w:marLeft w:val="0"/>
          <w:marRight w:val="0"/>
          <w:marTop w:val="0"/>
          <w:marBottom w:val="0"/>
          <w:divBdr>
            <w:top w:val="none" w:sz="0" w:space="0" w:color="auto"/>
            <w:left w:val="none" w:sz="0" w:space="0" w:color="auto"/>
            <w:bottom w:val="none" w:sz="0" w:space="0" w:color="auto"/>
            <w:right w:val="none" w:sz="0" w:space="0" w:color="auto"/>
          </w:divBdr>
        </w:div>
        <w:div w:id="1317610037">
          <w:marLeft w:val="0"/>
          <w:marRight w:val="0"/>
          <w:marTop w:val="0"/>
          <w:marBottom w:val="0"/>
          <w:divBdr>
            <w:top w:val="none" w:sz="0" w:space="0" w:color="auto"/>
            <w:left w:val="none" w:sz="0" w:space="0" w:color="auto"/>
            <w:bottom w:val="none" w:sz="0" w:space="0" w:color="auto"/>
            <w:right w:val="none" w:sz="0" w:space="0" w:color="auto"/>
          </w:divBdr>
        </w:div>
        <w:div w:id="1368600695">
          <w:marLeft w:val="0"/>
          <w:marRight w:val="0"/>
          <w:marTop w:val="0"/>
          <w:marBottom w:val="0"/>
          <w:divBdr>
            <w:top w:val="none" w:sz="0" w:space="0" w:color="auto"/>
            <w:left w:val="none" w:sz="0" w:space="0" w:color="auto"/>
            <w:bottom w:val="none" w:sz="0" w:space="0" w:color="auto"/>
            <w:right w:val="none" w:sz="0" w:space="0" w:color="auto"/>
          </w:divBdr>
        </w:div>
        <w:div w:id="1378899269">
          <w:marLeft w:val="0"/>
          <w:marRight w:val="0"/>
          <w:marTop w:val="0"/>
          <w:marBottom w:val="0"/>
          <w:divBdr>
            <w:top w:val="none" w:sz="0" w:space="0" w:color="auto"/>
            <w:left w:val="none" w:sz="0" w:space="0" w:color="auto"/>
            <w:bottom w:val="none" w:sz="0" w:space="0" w:color="auto"/>
            <w:right w:val="none" w:sz="0" w:space="0" w:color="auto"/>
          </w:divBdr>
        </w:div>
        <w:div w:id="1442991636">
          <w:marLeft w:val="0"/>
          <w:marRight w:val="0"/>
          <w:marTop w:val="0"/>
          <w:marBottom w:val="0"/>
          <w:divBdr>
            <w:top w:val="none" w:sz="0" w:space="0" w:color="auto"/>
            <w:left w:val="none" w:sz="0" w:space="0" w:color="auto"/>
            <w:bottom w:val="none" w:sz="0" w:space="0" w:color="auto"/>
            <w:right w:val="none" w:sz="0" w:space="0" w:color="auto"/>
          </w:divBdr>
        </w:div>
        <w:div w:id="1791048775">
          <w:marLeft w:val="0"/>
          <w:marRight w:val="0"/>
          <w:marTop w:val="0"/>
          <w:marBottom w:val="0"/>
          <w:divBdr>
            <w:top w:val="none" w:sz="0" w:space="0" w:color="auto"/>
            <w:left w:val="none" w:sz="0" w:space="0" w:color="auto"/>
            <w:bottom w:val="none" w:sz="0" w:space="0" w:color="auto"/>
            <w:right w:val="none" w:sz="0" w:space="0" w:color="auto"/>
          </w:divBdr>
        </w:div>
        <w:div w:id="1916813311">
          <w:marLeft w:val="0"/>
          <w:marRight w:val="0"/>
          <w:marTop w:val="0"/>
          <w:marBottom w:val="0"/>
          <w:divBdr>
            <w:top w:val="none" w:sz="0" w:space="0" w:color="auto"/>
            <w:left w:val="none" w:sz="0" w:space="0" w:color="auto"/>
            <w:bottom w:val="none" w:sz="0" w:space="0" w:color="auto"/>
            <w:right w:val="none" w:sz="0" w:space="0" w:color="auto"/>
          </w:divBdr>
        </w:div>
        <w:div w:id="2048530960">
          <w:marLeft w:val="0"/>
          <w:marRight w:val="0"/>
          <w:marTop w:val="0"/>
          <w:marBottom w:val="0"/>
          <w:divBdr>
            <w:top w:val="none" w:sz="0" w:space="0" w:color="auto"/>
            <w:left w:val="none" w:sz="0" w:space="0" w:color="auto"/>
            <w:bottom w:val="none" w:sz="0" w:space="0" w:color="auto"/>
            <w:right w:val="none" w:sz="0" w:space="0" w:color="auto"/>
          </w:divBdr>
        </w:div>
        <w:div w:id="2085493233">
          <w:marLeft w:val="0"/>
          <w:marRight w:val="0"/>
          <w:marTop w:val="0"/>
          <w:marBottom w:val="0"/>
          <w:divBdr>
            <w:top w:val="none" w:sz="0" w:space="0" w:color="auto"/>
            <w:left w:val="none" w:sz="0" w:space="0" w:color="auto"/>
            <w:bottom w:val="none" w:sz="0" w:space="0" w:color="auto"/>
            <w:right w:val="none" w:sz="0" w:space="0" w:color="auto"/>
          </w:divBdr>
        </w:div>
        <w:div w:id="2143108801">
          <w:marLeft w:val="0"/>
          <w:marRight w:val="0"/>
          <w:marTop w:val="0"/>
          <w:marBottom w:val="0"/>
          <w:divBdr>
            <w:top w:val="none" w:sz="0" w:space="0" w:color="auto"/>
            <w:left w:val="none" w:sz="0" w:space="0" w:color="auto"/>
            <w:bottom w:val="none" w:sz="0" w:space="0" w:color="auto"/>
            <w:right w:val="none" w:sz="0" w:space="0" w:color="auto"/>
          </w:divBdr>
        </w:div>
        <w:div w:id="2145660610">
          <w:marLeft w:val="0"/>
          <w:marRight w:val="0"/>
          <w:marTop w:val="0"/>
          <w:marBottom w:val="0"/>
          <w:divBdr>
            <w:top w:val="none" w:sz="0" w:space="0" w:color="auto"/>
            <w:left w:val="none" w:sz="0" w:space="0" w:color="auto"/>
            <w:bottom w:val="none" w:sz="0" w:space="0" w:color="auto"/>
            <w:right w:val="none" w:sz="0" w:space="0" w:color="auto"/>
          </w:divBdr>
        </w:div>
      </w:divsChild>
    </w:div>
    <w:div w:id="5526830">
      <w:bodyDiv w:val="1"/>
      <w:marLeft w:val="0"/>
      <w:marRight w:val="0"/>
      <w:marTop w:val="0"/>
      <w:marBottom w:val="0"/>
      <w:divBdr>
        <w:top w:val="none" w:sz="0" w:space="0" w:color="auto"/>
        <w:left w:val="none" w:sz="0" w:space="0" w:color="auto"/>
        <w:bottom w:val="none" w:sz="0" w:space="0" w:color="auto"/>
        <w:right w:val="none" w:sz="0" w:space="0" w:color="auto"/>
      </w:divBdr>
      <w:divsChild>
        <w:div w:id="855116178">
          <w:marLeft w:val="0"/>
          <w:marRight w:val="0"/>
          <w:marTop w:val="0"/>
          <w:marBottom w:val="0"/>
          <w:divBdr>
            <w:top w:val="none" w:sz="0" w:space="0" w:color="auto"/>
            <w:left w:val="none" w:sz="0" w:space="0" w:color="auto"/>
            <w:bottom w:val="none" w:sz="0" w:space="0" w:color="auto"/>
            <w:right w:val="none" w:sz="0" w:space="0" w:color="auto"/>
          </w:divBdr>
        </w:div>
        <w:div w:id="1010912578">
          <w:marLeft w:val="0"/>
          <w:marRight w:val="0"/>
          <w:marTop w:val="0"/>
          <w:marBottom w:val="0"/>
          <w:divBdr>
            <w:top w:val="none" w:sz="0" w:space="0" w:color="auto"/>
            <w:left w:val="none" w:sz="0" w:space="0" w:color="auto"/>
            <w:bottom w:val="none" w:sz="0" w:space="0" w:color="auto"/>
            <w:right w:val="none" w:sz="0" w:space="0" w:color="auto"/>
          </w:divBdr>
        </w:div>
        <w:div w:id="1011571890">
          <w:marLeft w:val="0"/>
          <w:marRight w:val="0"/>
          <w:marTop w:val="0"/>
          <w:marBottom w:val="0"/>
          <w:divBdr>
            <w:top w:val="none" w:sz="0" w:space="0" w:color="auto"/>
            <w:left w:val="none" w:sz="0" w:space="0" w:color="auto"/>
            <w:bottom w:val="none" w:sz="0" w:space="0" w:color="auto"/>
            <w:right w:val="none" w:sz="0" w:space="0" w:color="auto"/>
          </w:divBdr>
        </w:div>
        <w:div w:id="1617906373">
          <w:marLeft w:val="0"/>
          <w:marRight w:val="0"/>
          <w:marTop w:val="0"/>
          <w:marBottom w:val="0"/>
          <w:divBdr>
            <w:top w:val="none" w:sz="0" w:space="0" w:color="auto"/>
            <w:left w:val="none" w:sz="0" w:space="0" w:color="auto"/>
            <w:bottom w:val="none" w:sz="0" w:space="0" w:color="auto"/>
            <w:right w:val="none" w:sz="0" w:space="0" w:color="auto"/>
          </w:divBdr>
        </w:div>
        <w:div w:id="1942453206">
          <w:marLeft w:val="0"/>
          <w:marRight w:val="0"/>
          <w:marTop w:val="0"/>
          <w:marBottom w:val="0"/>
          <w:divBdr>
            <w:top w:val="none" w:sz="0" w:space="0" w:color="auto"/>
            <w:left w:val="none" w:sz="0" w:space="0" w:color="auto"/>
            <w:bottom w:val="none" w:sz="0" w:space="0" w:color="auto"/>
            <w:right w:val="none" w:sz="0" w:space="0" w:color="auto"/>
          </w:divBdr>
        </w:div>
        <w:div w:id="2078895256">
          <w:marLeft w:val="0"/>
          <w:marRight w:val="0"/>
          <w:marTop w:val="0"/>
          <w:marBottom w:val="0"/>
          <w:divBdr>
            <w:top w:val="none" w:sz="0" w:space="0" w:color="auto"/>
            <w:left w:val="none" w:sz="0" w:space="0" w:color="auto"/>
            <w:bottom w:val="none" w:sz="0" w:space="0" w:color="auto"/>
            <w:right w:val="none" w:sz="0" w:space="0" w:color="auto"/>
          </w:divBdr>
        </w:div>
        <w:div w:id="2101022390">
          <w:marLeft w:val="0"/>
          <w:marRight w:val="0"/>
          <w:marTop w:val="0"/>
          <w:marBottom w:val="0"/>
          <w:divBdr>
            <w:top w:val="none" w:sz="0" w:space="0" w:color="auto"/>
            <w:left w:val="none" w:sz="0" w:space="0" w:color="auto"/>
            <w:bottom w:val="none" w:sz="0" w:space="0" w:color="auto"/>
            <w:right w:val="none" w:sz="0" w:space="0" w:color="auto"/>
          </w:divBdr>
        </w:div>
      </w:divsChild>
    </w:div>
    <w:div w:id="24136402">
      <w:bodyDiv w:val="1"/>
      <w:marLeft w:val="0"/>
      <w:marRight w:val="0"/>
      <w:marTop w:val="0"/>
      <w:marBottom w:val="0"/>
      <w:divBdr>
        <w:top w:val="none" w:sz="0" w:space="0" w:color="auto"/>
        <w:left w:val="none" w:sz="0" w:space="0" w:color="auto"/>
        <w:bottom w:val="none" w:sz="0" w:space="0" w:color="auto"/>
        <w:right w:val="none" w:sz="0" w:space="0" w:color="auto"/>
      </w:divBdr>
    </w:div>
    <w:div w:id="54397442">
      <w:bodyDiv w:val="1"/>
      <w:marLeft w:val="0"/>
      <w:marRight w:val="0"/>
      <w:marTop w:val="0"/>
      <w:marBottom w:val="0"/>
      <w:divBdr>
        <w:top w:val="none" w:sz="0" w:space="0" w:color="auto"/>
        <w:left w:val="none" w:sz="0" w:space="0" w:color="auto"/>
        <w:bottom w:val="none" w:sz="0" w:space="0" w:color="auto"/>
        <w:right w:val="none" w:sz="0" w:space="0" w:color="auto"/>
      </w:divBdr>
    </w:div>
    <w:div w:id="74212109">
      <w:bodyDiv w:val="1"/>
      <w:marLeft w:val="0"/>
      <w:marRight w:val="0"/>
      <w:marTop w:val="0"/>
      <w:marBottom w:val="0"/>
      <w:divBdr>
        <w:top w:val="none" w:sz="0" w:space="0" w:color="auto"/>
        <w:left w:val="none" w:sz="0" w:space="0" w:color="auto"/>
        <w:bottom w:val="none" w:sz="0" w:space="0" w:color="auto"/>
        <w:right w:val="none" w:sz="0" w:space="0" w:color="auto"/>
      </w:divBdr>
    </w:div>
    <w:div w:id="134031436">
      <w:bodyDiv w:val="1"/>
      <w:marLeft w:val="0"/>
      <w:marRight w:val="0"/>
      <w:marTop w:val="0"/>
      <w:marBottom w:val="0"/>
      <w:divBdr>
        <w:top w:val="none" w:sz="0" w:space="0" w:color="auto"/>
        <w:left w:val="none" w:sz="0" w:space="0" w:color="auto"/>
        <w:bottom w:val="none" w:sz="0" w:space="0" w:color="auto"/>
        <w:right w:val="none" w:sz="0" w:space="0" w:color="auto"/>
      </w:divBdr>
    </w:div>
    <w:div w:id="207498474">
      <w:bodyDiv w:val="1"/>
      <w:marLeft w:val="0"/>
      <w:marRight w:val="0"/>
      <w:marTop w:val="0"/>
      <w:marBottom w:val="0"/>
      <w:divBdr>
        <w:top w:val="none" w:sz="0" w:space="0" w:color="auto"/>
        <w:left w:val="none" w:sz="0" w:space="0" w:color="auto"/>
        <w:bottom w:val="none" w:sz="0" w:space="0" w:color="auto"/>
        <w:right w:val="none" w:sz="0" w:space="0" w:color="auto"/>
      </w:divBdr>
    </w:div>
    <w:div w:id="273634710">
      <w:bodyDiv w:val="1"/>
      <w:marLeft w:val="0"/>
      <w:marRight w:val="0"/>
      <w:marTop w:val="0"/>
      <w:marBottom w:val="0"/>
      <w:divBdr>
        <w:top w:val="none" w:sz="0" w:space="0" w:color="auto"/>
        <w:left w:val="none" w:sz="0" w:space="0" w:color="auto"/>
        <w:bottom w:val="none" w:sz="0" w:space="0" w:color="auto"/>
        <w:right w:val="none" w:sz="0" w:space="0" w:color="auto"/>
      </w:divBdr>
    </w:div>
    <w:div w:id="302273015">
      <w:bodyDiv w:val="1"/>
      <w:marLeft w:val="0"/>
      <w:marRight w:val="0"/>
      <w:marTop w:val="0"/>
      <w:marBottom w:val="0"/>
      <w:divBdr>
        <w:top w:val="none" w:sz="0" w:space="0" w:color="auto"/>
        <w:left w:val="none" w:sz="0" w:space="0" w:color="auto"/>
        <w:bottom w:val="none" w:sz="0" w:space="0" w:color="auto"/>
        <w:right w:val="none" w:sz="0" w:space="0" w:color="auto"/>
      </w:divBdr>
    </w:div>
    <w:div w:id="304627519">
      <w:bodyDiv w:val="1"/>
      <w:marLeft w:val="0"/>
      <w:marRight w:val="0"/>
      <w:marTop w:val="0"/>
      <w:marBottom w:val="0"/>
      <w:divBdr>
        <w:top w:val="none" w:sz="0" w:space="0" w:color="auto"/>
        <w:left w:val="none" w:sz="0" w:space="0" w:color="auto"/>
        <w:bottom w:val="none" w:sz="0" w:space="0" w:color="auto"/>
        <w:right w:val="none" w:sz="0" w:space="0" w:color="auto"/>
      </w:divBdr>
    </w:div>
    <w:div w:id="315379646">
      <w:bodyDiv w:val="1"/>
      <w:marLeft w:val="0"/>
      <w:marRight w:val="0"/>
      <w:marTop w:val="0"/>
      <w:marBottom w:val="0"/>
      <w:divBdr>
        <w:top w:val="none" w:sz="0" w:space="0" w:color="auto"/>
        <w:left w:val="none" w:sz="0" w:space="0" w:color="auto"/>
        <w:bottom w:val="none" w:sz="0" w:space="0" w:color="auto"/>
        <w:right w:val="none" w:sz="0" w:space="0" w:color="auto"/>
      </w:divBdr>
    </w:div>
    <w:div w:id="324092739">
      <w:bodyDiv w:val="1"/>
      <w:marLeft w:val="0"/>
      <w:marRight w:val="0"/>
      <w:marTop w:val="0"/>
      <w:marBottom w:val="0"/>
      <w:divBdr>
        <w:top w:val="none" w:sz="0" w:space="0" w:color="auto"/>
        <w:left w:val="none" w:sz="0" w:space="0" w:color="auto"/>
        <w:bottom w:val="none" w:sz="0" w:space="0" w:color="auto"/>
        <w:right w:val="none" w:sz="0" w:space="0" w:color="auto"/>
      </w:divBdr>
    </w:div>
    <w:div w:id="376975281">
      <w:bodyDiv w:val="1"/>
      <w:marLeft w:val="0"/>
      <w:marRight w:val="0"/>
      <w:marTop w:val="0"/>
      <w:marBottom w:val="0"/>
      <w:divBdr>
        <w:top w:val="none" w:sz="0" w:space="0" w:color="auto"/>
        <w:left w:val="none" w:sz="0" w:space="0" w:color="auto"/>
        <w:bottom w:val="none" w:sz="0" w:space="0" w:color="auto"/>
        <w:right w:val="none" w:sz="0" w:space="0" w:color="auto"/>
      </w:divBdr>
    </w:div>
    <w:div w:id="407651410">
      <w:bodyDiv w:val="1"/>
      <w:marLeft w:val="0"/>
      <w:marRight w:val="0"/>
      <w:marTop w:val="0"/>
      <w:marBottom w:val="0"/>
      <w:divBdr>
        <w:top w:val="none" w:sz="0" w:space="0" w:color="auto"/>
        <w:left w:val="none" w:sz="0" w:space="0" w:color="auto"/>
        <w:bottom w:val="none" w:sz="0" w:space="0" w:color="auto"/>
        <w:right w:val="none" w:sz="0" w:space="0" w:color="auto"/>
      </w:divBdr>
    </w:div>
    <w:div w:id="409814981">
      <w:bodyDiv w:val="1"/>
      <w:marLeft w:val="0"/>
      <w:marRight w:val="0"/>
      <w:marTop w:val="0"/>
      <w:marBottom w:val="0"/>
      <w:divBdr>
        <w:top w:val="none" w:sz="0" w:space="0" w:color="auto"/>
        <w:left w:val="none" w:sz="0" w:space="0" w:color="auto"/>
        <w:bottom w:val="none" w:sz="0" w:space="0" w:color="auto"/>
        <w:right w:val="none" w:sz="0" w:space="0" w:color="auto"/>
      </w:divBdr>
    </w:div>
    <w:div w:id="419177569">
      <w:bodyDiv w:val="1"/>
      <w:marLeft w:val="0"/>
      <w:marRight w:val="0"/>
      <w:marTop w:val="0"/>
      <w:marBottom w:val="0"/>
      <w:divBdr>
        <w:top w:val="none" w:sz="0" w:space="0" w:color="auto"/>
        <w:left w:val="none" w:sz="0" w:space="0" w:color="auto"/>
        <w:bottom w:val="none" w:sz="0" w:space="0" w:color="auto"/>
        <w:right w:val="none" w:sz="0" w:space="0" w:color="auto"/>
      </w:divBdr>
    </w:div>
    <w:div w:id="442696266">
      <w:bodyDiv w:val="1"/>
      <w:marLeft w:val="0"/>
      <w:marRight w:val="0"/>
      <w:marTop w:val="0"/>
      <w:marBottom w:val="0"/>
      <w:divBdr>
        <w:top w:val="none" w:sz="0" w:space="0" w:color="auto"/>
        <w:left w:val="none" w:sz="0" w:space="0" w:color="auto"/>
        <w:bottom w:val="none" w:sz="0" w:space="0" w:color="auto"/>
        <w:right w:val="none" w:sz="0" w:space="0" w:color="auto"/>
      </w:divBdr>
    </w:div>
    <w:div w:id="452140591">
      <w:bodyDiv w:val="1"/>
      <w:marLeft w:val="0"/>
      <w:marRight w:val="0"/>
      <w:marTop w:val="0"/>
      <w:marBottom w:val="0"/>
      <w:divBdr>
        <w:top w:val="none" w:sz="0" w:space="0" w:color="auto"/>
        <w:left w:val="none" w:sz="0" w:space="0" w:color="auto"/>
        <w:bottom w:val="none" w:sz="0" w:space="0" w:color="auto"/>
        <w:right w:val="none" w:sz="0" w:space="0" w:color="auto"/>
      </w:divBdr>
    </w:div>
    <w:div w:id="454714472">
      <w:bodyDiv w:val="1"/>
      <w:marLeft w:val="0"/>
      <w:marRight w:val="0"/>
      <w:marTop w:val="0"/>
      <w:marBottom w:val="0"/>
      <w:divBdr>
        <w:top w:val="none" w:sz="0" w:space="0" w:color="auto"/>
        <w:left w:val="none" w:sz="0" w:space="0" w:color="auto"/>
        <w:bottom w:val="none" w:sz="0" w:space="0" w:color="auto"/>
        <w:right w:val="none" w:sz="0" w:space="0" w:color="auto"/>
      </w:divBdr>
    </w:div>
    <w:div w:id="505100676">
      <w:bodyDiv w:val="1"/>
      <w:marLeft w:val="0"/>
      <w:marRight w:val="0"/>
      <w:marTop w:val="0"/>
      <w:marBottom w:val="0"/>
      <w:divBdr>
        <w:top w:val="none" w:sz="0" w:space="0" w:color="auto"/>
        <w:left w:val="none" w:sz="0" w:space="0" w:color="auto"/>
        <w:bottom w:val="none" w:sz="0" w:space="0" w:color="auto"/>
        <w:right w:val="none" w:sz="0" w:space="0" w:color="auto"/>
      </w:divBdr>
    </w:div>
    <w:div w:id="516240921">
      <w:bodyDiv w:val="1"/>
      <w:marLeft w:val="0"/>
      <w:marRight w:val="0"/>
      <w:marTop w:val="0"/>
      <w:marBottom w:val="0"/>
      <w:divBdr>
        <w:top w:val="none" w:sz="0" w:space="0" w:color="auto"/>
        <w:left w:val="none" w:sz="0" w:space="0" w:color="auto"/>
        <w:bottom w:val="none" w:sz="0" w:space="0" w:color="auto"/>
        <w:right w:val="none" w:sz="0" w:space="0" w:color="auto"/>
      </w:divBdr>
    </w:div>
    <w:div w:id="517351163">
      <w:bodyDiv w:val="1"/>
      <w:marLeft w:val="0"/>
      <w:marRight w:val="0"/>
      <w:marTop w:val="0"/>
      <w:marBottom w:val="0"/>
      <w:divBdr>
        <w:top w:val="none" w:sz="0" w:space="0" w:color="auto"/>
        <w:left w:val="none" w:sz="0" w:space="0" w:color="auto"/>
        <w:bottom w:val="none" w:sz="0" w:space="0" w:color="auto"/>
        <w:right w:val="none" w:sz="0" w:space="0" w:color="auto"/>
      </w:divBdr>
    </w:div>
    <w:div w:id="525563589">
      <w:bodyDiv w:val="1"/>
      <w:marLeft w:val="0"/>
      <w:marRight w:val="0"/>
      <w:marTop w:val="0"/>
      <w:marBottom w:val="0"/>
      <w:divBdr>
        <w:top w:val="none" w:sz="0" w:space="0" w:color="auto"/>
        <w:left w:val="none" w:sz="0" w:space="0" w:color="auto"/>
        <w:bottom w:val="none" w:sz="0" w:space="0" w:color="auto"/>
        <w:right w:val="none" w:sz="0" w:space="0" w:color="auto"/>
      </w:divBdr>
    </w:div>
    <w:div w:id="555512256">
      <w:bodyDiv w:val="1"/>
      <w:marLeft w:val="0"/>
      <w:marRight w:val="0"/>
      <w:marTop w:val="0"/>
      <w:marBottom w:val="0"/>
      <w:divBdr>
        <w:top w:val="none" w:sz="0" w:space="0" w:color="auto"/>
        <w:left w:val="none" w:sz="0" w:space="0" w:color="auto"/>
        <w:bottom w:val="none" w:sz="0" w:space="0" w:color="auto"/>
        <w:right w:val="none" w:sz="0" w:space="0" w:color="auto"/>
      </w:divBdr>
    </w:div>
    <w:div w:id="560868776">
      <w:bodyDiv w:val="1"/>
      <w:marLeft w:val="0"/>
      <w:marRight w:val="0"/>
      <w:marTop w:val="0"/>
      <w:marBottom w:val="0"/>
      <w:divBdr>
        <w:top w:val="none" w:sz="0" w:space="0" w:color="auto"/>
        <w:left w:val="none" w:sz="0" w:space="0" w:color="auto"/>
        <w:bottom w:val="none" w:sz="0" w:space="0" w:color="auto"/>
        <w:right w:val="none" w:sz="0" w:space="0" w:color="auto"/>
      </w:divBdr>
    </w:div>
    <w:div w:id="639308330">
      <w:bodyDiv w:val="1"/>
      <w:marLeft w:val="0"/>
      <w:marRight w:val="0"/>
      <w:marTop w:val="0"/>
      <w:marBottom w:val="0"/>
      <w:divBdr>
        <w:top w:val="none" w:sz="0" w:space="0" w:color="auto"/>
        <w:left w:val="none" w:sz="0" w:space="0" w:color="auto"/>
        <w:bottom w:val="none" w:sz="0" w:space="0" w:color="auto"/>
        <w:right w:val="none" w:sz="0" w:space="0" w:color="auto"/>
      </w:divBdr>
    </w:div>
    <w:div w:id="647326421">
      <w:bodyDiv w:val="1"/>
      <w:marLeft w:val="0"/>
      <w:marRight w:val="0"/>
      <w:marTop w:val="0"/>
      <w:marBottom w:val="0"/>
      <w:divBdr>
        <w:top w:val="none" w:sz="0" w:space="0" w:color="auto"/>
        <w:left w:val="none" w:sz="0" w:space="0" w:color="auto"/>
        <w:bottom w:val="none" w:sz="0" w:space="0" w:color="auto"/>
        <w:right w:val="none" w:sz="0" w:space="0" w:color="auto"/>
      </w:divBdr>
    </w:div>
    <w:div w:id="665978944">
      <w:bodyDiv w:val="1"/>
      <w:marLeft w:val="0"/>
      <w:marRight w:val="0"/>
      <w:marTop w:val="0"/>
      <w:marBottom w:val="0"/>
      <w:divBdr>
        <w:top w:val="none" w:sz="0" w:space="0" w:color="auto"/>
        <w:left w:val="none" w:sz="0" w:space="0" w:color="auto"/>
        <w:bottom w:val="none" w:sz="0" w:space="0" w:color="auto"/>
        <w:right w:val="none" w:sz="0" w:space="0" w:color="auto"/>
      </w:divBdr>
    </w:div>
    <w:div w:id="711732825">
      <w:bodyDiv w:val="1"/>
      <w:marLeft w:val="0"/>
      <w:marRight w:val="0"/>
      <w:marTop w:val="0"/>
      <w:marBottom w:val="0"/>
      <w:divBdr>
        <w:top w:val="none" w:sz="0" w:space="0" w:color="auto"/>
        <w:left w:val="none" w:sz="0" w:space="0" w:color="auto"/>
        <w:bottom w:val="none" w:sz="0" w:space="0" w:color="auto"/>
        <w:right w:val="none" w:sz="0" w:space="0" w:color="auto"/>
      </w:divBdr>
    </w:div>
    <w:div w:id="745541264">
      <w:bodyDiv w:val="1"/>
      <w:marLeft w:val="0"/>
      <w:marRight w:val="0"/>
      <w:marTop w:val="0"/>
      <w:marBottom w:val="0"/>
      <w:divBdr>
        <w:top w:val="none" w:sz="0" w:space="0" w:color="auto"/>
        <w:left w:val="none" w:sz="0" w:space="0" w:color="auto"/>
        <w:bottom w:val="none" w:sz="0" w:space="0" w:color="auto"/>
        <w:right w:val="none" w:sz="0" w:space="0" w:color="auto"/>
      </w:divBdr>
    </w:div>
    <w:div w:id="756638305">
      <w:bodyDiv w:val="1"/>
      <w:marLeft w:val="0"/>
      <w:marRight w:val="0"/>
      <w:marTop w:val="0"/>
      <w:marBottom w:val="0"/>
      <w:divBdr>
        <w:top w:val="none" w:sz="0" w:space="0" w:color="auto"/>
        <w:left w:val="none" w:sz="0" w:space="0" w:color="auto"/>
        <w:bottom w:val="none" w:sz="0" w:space="0" w:color="auto"/>
        <w:right w:val="none" w:sz="0" w:space="0" w:color="auto"/>
      </w:divBdr>
    </w:div>
    <w:div w:id="806437651">
      <w:bodyDiv w:val="1"/>
      <w:marLeft w:val="0"/>
      <w:marRight w:val="0"/>
      <w:marTop w:val="0"/>
      <w:marBottom w:val="0"/>
      <w:divBdr>
        <w:top w:val="none" w:sz="0" w:space="0" w:color="auto"/>
        <w:left w:val="none" w:sz="0" w:space="0" w:color="auto"/>
        <w:bottom w:val="none" w:sz="0" w:space="0" w:color="auto"/>
        <w:right w:val="none" w:sz="0" w:space="0" w:color="auto"/>
      </w:divBdr>
    </w:div>
    <w:div w:id="824055477">
      <w:bodyDiv w:val="1"/>
      <w:marLeft w:val="0"/>
      <w:marRight w:val="0"/>
      <w:marTop w:val="0"/>
      <w:marBottom w:val="0"/>
      <w:divBdr>
        <w:top w:val="none" w:sz="0" w:space="0" w:color="auto"/>
        <w:left w:val="none" w:sz="0" w:space="0" w:color="auto"/>
        <w:bottom w:val="none" w:sz="0" w:space="0" w:color="auto"/>
        <w:right w:val="none" w:sz="0" w:space="0" w:color="auto"/>
      </w:divBdr>
    </w:div>
    <w:div w:id="877277788">
      <w:bodyDiv w:val="1"/>
      <w:marLeft w:val="0"/>
      <w:marRight w:val="0"/>
      <w:marTop w:val="0"/>
      <w:marBottom w:val="0"/>
      <w:divBdr>
        <w:top w:val="none" w:sz="0" w:space="0" w:color="auto"/>
        <w:left w:val="none" w:sz="0" w:space="0" w:color="auto"/>
        <w:bottom w:val="none" w:sz="0" w:space="0" w:color="auto"/>
        <w:right w:val="none" w:sz="0" w:space="0" w:color="auto"/>
      </w:divBdr>
      <w:divsChild>
        <w:div w:id="770008666">
          <w:marLeft w:val="0"/>
          <w:marRight w:val="0"/>
          <w:marTop w:val="0"/>
          <w:marBottom w:val="0"/>
          <w:divBdr>
            <w:top w:val="none" w:sz="0" w:space="0" w:color="auto"/>
            <w:left w:val="none" w:sz="0" w:space="0" w:color="auto"/>
            <w:bottom w:val="none" w:sz="0" w:space="0" w:color="auto"/>
            <w:right w:val="none" w:sz="0" w:space="0" w:color="auto"/>
          </w:divBdr>
        </w:div>
        <w:div w:id="945504759">
          <w:marLeft w:val="0"/>
          <w:marRight w:val="0"/>
          <w:marTop w:val="0"/>
          <w:marBottom w:val="0"/>
          <w:divBdr>
            <w:top w:val="none" w:sz="0" w:space="0" w:color="auto"/>
            <w:left w:val="none" w:sz="0" w:space="0" w:color="auto"/>
            <w:bottom w:val="none" w:sz="0" w:space="0" w:color="auto"/>
            <w:right w:val="none" w:sz="0" w:space="0" w:color="auto"/>
          </w:divBdr>
        </w:div>
        <w:div w:id="978538019">
          <w:marLeft w:val="0"/>
          <w:marRight w:val="0"/>
          <w:marTop w:val="0"/>
          <w:marBottom w:val="0"/>
          <w:divBdr>
            <w:top w:val="none" w:sz="0" w:space="0" w:color="auto"/>
            <w:left w:val="none" w:sz="0" w:space="0" w:color="auto"/>
            <w:bottom w:val="none" w:sz="0" w:space="0" w:color="auto"/>
            <w:right w:val="none" w:sz="0" w:space="0" w:color="auto"/>
          </w:divBdr>
        </w:div>
      </w:divsChild>
    </w:div>
    <w:div w:id="885988600">
      <w:bodyDiv w:val="1"/>
      <w:marLeft w:val="0"/>
      <w:marRight w:val="0"/>
      <w:marTop w:val="0"/>
      <w:marBottom w:val="0"/>
      <w:divBdr>
        <w:top w:val="none" w:sz="0" w:space="0" w:color="auto"/>
        <w:left w:val="none" w:sz="0" w:space="0" w:color="auto"/>
        <w:bottom w:val="none" w:sz="0" w:space="0" w:color="auto"/>
        <w:right w:val="none" w:sz="0" w:space="0" w:color="auto"/>
      </w:divBdr>
    </w:div>
    <w:div w:id="918952239">
      <w:bodyDiv w:val="1"/>
      <w:marLeft w:val="0"/>
      <w:marRight w:val="0"/>
      <w:marTop w:val="0"/>
      <w:marBottom w:val="0"/>
      <w:divBdr>
        <w:top w:val="none" w:sz="0" w:space="0" w:color="auto"/>
        <w:left w:val="none" w:sz="0" w:space="0" w:color="auto"/>
        <w:bottom w:val="none" w:sz="0" w:space="0" w:color="auto"/>
        <w:right w:val="none" w:sz="0" w:space="0" w:color="auto"/>
      </w:divBdr>
    </w:div>
    <w:div w:id="937518678">
      <w:bodyDiv w:val="1"/>
      <w:marLeft w:val="0"/>
      <w:marRight w:val="0"/>
      <w:marTop w:val="0"/>
      <w:marBottom w:val="0"/>
      <w:divBdr>
        <w:top w:val="none" w:sz="0" w:space="0" w:color="auto"/>
        <w:left w:val="none" w:sz="0" w:space="0" w:color="auto"/>
        <w:bottom w:val="none" w:sz="0" w:space="0" w:color="auto"/>
        <w:right w:val="none" w:sz="0" w:space="0" w:color="auto"/>
      </w:divBdr>
    </w:div>
    <w:div w:id="937719186">
      <w:bodyDiv w:val="1"/>
      <w:marLeft w:val="0"/>
      <w:marRight w:val="0"/>
      <w:marTop w:val="0"/>
      <w:marBottom w:val="0"/>
      <w:divBdr>
        <w:top w:val="none" w:sz="0" w:space="0" w:color="auto"/>
        <w:left w:val="none" w:sz="0" w:space="0" w:color="auto"/>
        <w:bottom w:val="none" w:sz="0" w:space="0" w:color="auto"/>
        <w:right w:val="none" w:sz="0" w:space="0" w:color="auto"/>
      </w:divBdr>
    </w:div>
    <w:div w:id="945161150">
      <w:bodyDiv w:val="1"/>
      <w:marLeft w:val="0"/>
      <w:marRight w:val="0"/>
      <w:marTop w:val="0"/>
      <w:marBottom w:val="0"/>
      <w:divBdr>
        <w:top w:val="none" w:sz="0" w:space="0" w:color="auto"/>
        <w:left w:val="none" w:sz="0" w:space="0" w:color="auto"/>
        <w:bottom w:val="none" w:sz="0" w:space="0" w:color="auto"/>
        <w:right w:val="none" w:sz="0" w:space="0" w:color="auto"/>
      </w:divBdr>
    </w:div>
    <w:div w:id="967662628">
      <w:bodyDiv w:val="1"/>
      <w:marLeft w:val="0"/>
      <w:marRight w:val="0"/>
      <w:marTop w:val="0"/>
      <w:marBottom w:val="0"/>
      <w:divBdr>
        <w:top w:val="none" w:sz="0" w:space="0" w:color="auto"/>
        <w:left w:val="none" w:sz="0" w:space="0" w:color="auto"/>
        <w:bottom w:val="none" w:sz="0" w:space="0" w:color="auto"/>
        <w:right w:val="none" w:sz="0" w:space="0" w:color="auto"/>
      </w:divBdr>
    </w:div>
    <w:div w:id="990519335">
      <w:bodyDiv w:val="1"/>
      <w:marLeft w:val="0"/>
      <w:marRight w:val="0"/>
      <w:marTop w:val="0"/>
      <w:marBottom w:val="0"/>
      <w:divBdr>
        <w:top w:val="none" w:sz="0" w:space="0" w:color="auto"/>
        <w:left w:val="none" w:sz="0" w:space="0" w:color="auto"/>
        <w:bottom w:val="none" w:sz="0" w:space="0" w:color="auto"/>
        <w:right w:val="none" w:sz="0" w:space="0" w:color="auto"/>
      </w:divBdr>
    </w:div>
    <w:div w:id="1014108243">
      <w:bodyDiv w:val="1"/>
      <w:marLeft w:val="0"/>
      <w:marRight w:val="0"/>
      <w:marTop w:val="0"/>
      <w:marBottom w:val="0"/>
      <w:divBdr>
        <w:top w:val="none" w:sz="0" w:space="0" w:color="auto"/>
        <w:left w:val="none" w:sz="0" w:space="0" w:color="auto"/>
        <w:bottom w:val="none" w:sz="0" w:space="0" w:color="auto"/>
        <w:right w:val="none" w:sz="0" w:space="0" w:color="auto"/>
      </w:divBdr>
    </w:div>
    <w:div w:id="1103496476">
      <w:bodyDiv w:val="1"/>
      <w:marLeft w:val="0"/>
      <w:marRight w:val="0"/>
      <w:marTop w:val="0"/>
      <w:marBottom w:val="0"/>
      <w:divBdr>
        <w:top w:val="none" w:sz="0" w:space="0" w:color="auto"/>
        <w:left w:val="none" w:sz="0" w:space="0" w:color="auto"/>
        <w:bottom w:val="none" w:sz="0" w:space="0" w:color="auto"/>
        <w:right w:val="none" w:sz="0" w:space="0" w:color="auto"/>
      </w:divBdr>
      <w:divsChild>
        <w:div w:id="77483322">
          <w:marLeft w:val="0"/>
          <w:marRight w:val="0"/>
          <w:marTop w:val="0"/>
          <w:marBottom w:val="0"/>
          <w:divBdr>
            <w:top w:val="none" w:sz="0" w:space="0" w:color="auto"/>
            <w:left w:val="none" w:sz="0" w:space="0" w:color="auto"/>
            <w:bottom w:val="none" w:sz="0" w:space="0" w:color="auto"/>
            <w:right w:val="none" w:sz="0" w:space="0" w:color="auto"/>
          </w:divBdr>
        </w:div>
        <w:div w:id="280919697">
          <w:marLeft w:val="0"/>
          <w:marRight w:val="0"/>
          <w:marTop w:val="0"/>
          <w:marBottom w:val="0"/>
          <w:divBdr>
            <w:top w:val="none" w:sz="0" w:space="0" w:color="auto"/>
            <w:left w:val="none" w:sz="0" w:space="0" w:color="auto"/>
            <w:bottom w:val="none" w:sz="0" w:space="0" w:color="auto"/>
            <w:right w:val="none" w:sz="0" w:space="0" w:color="auto"/>
          </w:divBdr>
        </w:div>
        <w:div w:id="330985202">
          <w:marLeft w:val="0"/>
          <w:marRight w:val="0"/>
          <w:marTop w:val="0"/>
          <w:marBottom w:val="0"/>
          <w:divBdr>
            <w:top w:val="none" w:sz="0" w:space="0" w:color="auto"/>
            <w:left w:val="none" w:sz="0" w:space="0" w:color="auto"/>
            <w:bottom w:val="none" w:sz="0" w:space="0" w:color="auto"/>
            <w:right w:val="none" w:sz="0" w:space="0" w:color="auto"/>
          </w:divBdr>
        </w:div>
        <w:div w:id="434404605">
          <w:marLeft w:val="0"/>
          <w:marRight w:val="0"/>
          <w:marTop w:val="0"/>
          <w:marBottom w:val="0"/>
          <w:divBdr>
            <w:top w:val="none" w:sz="0" w:space="0" w:color="auto"/>
            <w:left w:val="none" w:sz="0" w:space="0" w:color="auto"/>
            <w:bottom w:val="none" w:sz="0" w:space="0" w:color="auto"/>
            <w:right w:val="none" w:sz="0" w:space="0" w:color="auto"/>
          </w:divBdr>
        </w:div>
        <w:div w:id="461579630">
          <w:marLeft w:val="0"/>
          <w:marRight w:val="0"/>
          <w:marTop w:val="0"/>
          <w:marBottom w:val="0"/>
          <w:divBdr>
            <w:top w:val="none" w:sz="0" w:space="0" w:color="auto"/>
            <w:left w:val="none" w:sz="0" w:space="0" w:color="auto"/>
            <w:bottom w:val="none" w:sz="0" w:space="0" w:color="auto"/>
            <w:right w:val="none" w:sz="0" w:space="0" w:color="auto"/>
          </w:divBdr>
        </w:div>
        <w:div w:id="1350570222">
          <w:marLeft w:val="0"/>
          <w:marRight w:val="0"/>
          <w:marTop w:val="0"/>
          <w:marBottom w:val="0"/>
          <w:divBdr>
            <w:top w:val="none" w:sz="0" w:space="0" w:color="auto"/>
            <w:left w:val="none" w:sz="0" w:space="0" w:color="auto"/>
            <w:bottom w:val="none" w:sz="0" w:space="0" w:color="auto"/>
            <w:right w:val="none" w:sz="0" w:space="0" w:color="auto"/>
          </w:divBdr>
        </w:div>
        <w:div w:id="2125688327">
          <w:marLeft w:val="0"/>
          <w:marRight w:val="0"/>
          <w:marTop w:val="0"/>
          <w:marBottom w:val="0"/>
          <w:divBdr>
            <w:top w:val="none" w:sz="0" w:space="0" w:color="auto"/>
            <w:left w:val="none" w:sz="0" w:space="0" w:color="auto"/>
            <w:bottom w:val="none" w:sz="0" w:space="0" w:color="auto"/>
            <w:right w:val="none" w:sz="0" w:space="0" w:color="auto"/>
          </w:divBdr>
        </w:div>
      </w:divsChild>
    </w:div>
    <w:div w:id="1198159378">
      <w:bodyDiv w:val="1"/>
      <w:marLeft w:val="0"/>
      <w:marRight w:val="0"/>
      <w:marTop w:val="0"/>
      <w:marBottom w:val="0"/>
      <w:divBdr>
        <w:top w:val="none" w:sz="0" w:space="0" w:color="auto"/>
        <w:left w:val="none" w:sz="0" w:space="0" w:color="auto"/>
        <w:bottom w:val="none" w:sz="0" w:space="0" w:color="auto"/>
        <w:right w:val="none" w:sz="0" w:space="0" w:color="auto"/>
      </w:divBdr>
    </w:div>
    <w:div w:id="1201866076">
      <w:bodyDiv w:val="1"/>
      <w:marLeft w:val="0"/>
      <w:marRight w:val="0"/>
      <w:marTop w:val="0"/>
      <w:marBottom w:val="0"/>
      <w:divBdr>
        <w:top w:val="none" w:sz="0" w:space="0" w:color="auto"/>
        <w:left w:val="none" w:sz="0" w:space="0" w:color="auto"/>
        <w:bottom w:val="none" w:sz="0" w:space="0" w:color="auto"/>
        <w:right w:val="none" w:sz="0" w:space="0" w:color="auto"/>
      </w:divBdr>
    </w:div>
    <w:div w:id="1266383222">
      <w:bodyDiv w:val="1"/>
      <w:marLeft w:val="0"/>
      <w:marRight w:val="0"/>
      <w:marTop w:val="0"/>
      <w:marBottom w:val="0"/>
      <w:divBdr>
        <w:top w:val="none" w:sz="0" w:space="0" w:color="auto"/>
        <w:left w:val="none" w:sz="0" w:space="0" w:color="auto"/>
        <w:bottom w:val="none" w:sz="0" w:space="0" w:color="auto"/>
        <w:right w:val="none" w:sz="0" w:space="0" w:color="auto"/>
      </w:divBdr>
    </w:div>
    <w:div w:id="1271468026">
      <w:bodyDiv w:val="1"/>
      <w:marLeft w:val="0"/>
      <w:marRight w:val="0"/>
      <w:marTop w:val="0"/>
      <w:marBottom w:val="0"/>
      <w:divBdr>
        <w:top w:val="none" w:sz="0" w:space="0" w:color="auto"/>
        <w:left w:val="none" w:sz="0" w:space="0" w:color="auto"/>
        <w:bottom w:val="none" w:sz="0" w:space="0" w:color="auto"/>
        <w:right w:val="none" w:sz="0" w:space="0" w:color="auto"/>
      </w:divBdr>
    </w:div>
    <w:div w:id="1313564913">
      <w:bodyDiv w:val="1"/>
      <w:marLeft w:val="0"/>
      <w:marRight w:val="0"/>
      <w:marTop w:val="0"/>
      <w:marBottom w:val="0"/>
      <w:divBdr>
        <w:top w:val="none" w:sz="0" w:space="0" w:color="auto"/>
        <w:left w:val="none" w:sz="0" w:space="0" w:color="auto"/>
        <w:bottom w:val="none" w:sz="0" w:space="0" w:color="auto"/>
        <w:right w:val="none" w:sz="0" w:space="0" w:color="auto"/>
      </w:divBdr>
    </w:div>
    <w:div w:id="1410619284">
      <w:bodyDiv w:val="1"/>
      <w:marLeft w:val="0"/>
      <w:marRight w:val="0"/>
      <w:marTop w:val="0"/>
      <w:marBottom w:val="0"/>
      <w:divBdr>
        <w:top w:val="none" w:sz="0" w:space="0" w:color="auto"/>
        <w:left w:val="none" w:sz="0" w:space="0" w:color="auto"/>
        <w:bottom w:val="none" w:sz="0" w:space="0" w:color="auto"/>
        <w:right w:val="none" w:sz="0" w:space="0" w:color="auto"/>
      </w:divBdr>
    </w:div>
    <w:div w:id="1462000382">
      <w:bodyDiv w:val="1"/>
      <w:marLeft w:val="0"/>
      <w:marRight w:val="0"/>
      <w:marTop w:val="0"/>
      <w:marBottom w:val="0"/>
      <w:divBdr>
        <w:top w:val="none" w:sz="0" w:space="0" w:color="auto"/>
        <w:left w:val="none" w:sz="0" w:space="0" w:color="auto"/>
        <w:bottom w:val="none" w:sz="0" w:space="0" w:color="auto"/>
        <w:right w:val="none" w:sz="0" w:space="0" w:color="auto"/>
      </w:divBdr>
    </w:div>
    <w:div w:id="1462310116">
      <w:bodyDiv w:val="1"/>
      <w:marLeft w:val="0"/>
      <w:marRight w:val="0"/>
      <w:marTop w:val="0"/>
      <w:marBottom w:val="0"/>
      <w:divBdr>
        <w:top w:val="none" w:sz="0" w:space="0" w:color="auto"/>
        <w:left w:val="none" w:sz="0" w:space="0" w:color="auto"/>
        <w:bottom w:val="none" w:sz="0" w:space="0" w:color="auto"/>
        <w:right w:val="none" w:sz="0" w:space="0" w:color="auto"/>
      </w:divBdr>
    </w:div>
    <w:div w:id="1469207492">
      <w:bodyDiv w:val="1"/>
      <w:marLeft w:val="0"/>
      <w:marRight w:val="0"/>
      <w:marTop w:val="0"/>
      <w:marBottom w:val="0"/>
      <w:divBdr>
        <w:top w:val="none" w:sz="0" w:space="0" w:color="auto"/>
        <w:left w:val="none" w:sz="0" w:space="0" w:color="auto"/>
        <w:bottom w:val="none" w:sz="0" w:space="0" w:color="auto"/>
        <w:right w:val="none" w:sz="0" w:space="0" w:color="auto"/>
      </w:divBdr>
    </w:div>
    <w:div w:id="1474642303">
      <w:bodyDiv w:val="1"/>
      <w:marLeft w:val="0"/>
      <w:marRight w:val="0"/>
      <w:marTop w:val="0"/>
      <w:marBottom w:val="0"/>
      <w:divBdr>
        <w:top w:val="none" w:sz="0" w:space="0" w:color="auto"/>
        <w:left w:val="none" w:sz="0" w:space="0" w:color="auto"/>
        <w:bottom w:val="none" w:sz="0" w:space="0" w:color="auto"/>
        <w:right w:val="none" w:sz="0" w:space="0" w:color="auto"/>
      </w:divBdr>
    </w:div>
    <w:div w:id="1491363011">
      <w:bodyDiv w:val="1"/>
      <w:marLeft w:val="0"/>
      <w:marRight w:val="0"/>
      <w:marTop w:val="0"/>
      <w:marBottom w:val="0"/>
      <w:divBdr>
        <w:top w:val="none" w:sz="0" w:space="0" w:color="auto"/>
        <w:left w:val="none" w:sz="0" w:space="0" w:color="auto"/>
        <w:bottom w:val="none" w:sz="0" w:space="0" w:color="auto"/>
        <w:right w:val="none" w:sz="0" w:space="0" w:color="auto"/>
      </w:divBdr>
    </w:div>
    <w:div w:id="1554852062">
      <w:bodyDiv w:val="1"/>
      <w:marLeft w:val="0"/>
      <w:marRight w:val="0"/>
      <w:marTop w:val="0"/>
      <w:marBottom w:val="0"/>
      <w:divBdr>
        <w:top w:val="none" w:sz="0" w:space="0" w:color="auto"/>
        <w:left w:val="none" w:sz="0" w:space="0" w:color="auto"/>
        <w:bottom w:val="none" w:sz="0" w:space="0" w:color="auto"/>
        <w:right w:val="none" w:sz="0" w:space="0" w:color="auto"/>
      </w:divBdr>
    </w:div>
    <w:div w:id="1619992773">
      <w:bodyDiv w:val="1"/>
      <w:marLeft w:val="0"/>
      <w:marRight w:val="0"/>
      <w:marTop w:val="0"/>
      <w:marBottom w:val="0"/>
      <w:divBdr>
        <w:top w:val="none" w:sz="0" w:space="0" w:color="auto"/>
        <w:left w:val="none" w:sz="0" w:space="0" w:color="auto"/>
        <w:bottom w:val="none" w:sz="0" w:space="0" w:color="auto"/>
        <w:right w:val="none" w:sz="0" w:space="0" w:color="auto"/>
      </w:divBdr>
    </w:div>
    <w:div w:id="1641300628">
      <w:bodyDiv w:val="1"/>
      <w:marLeft w:val="0"/>
      <w:marRight w:val="0"/>
      <w:marTop w:val="0"/>
      <w:marBottom w:val="0"/>
      <w:divBdr>
        <w:top w:val="none" w:sz="0" w:space="0" w:color="auto"/>
        <w:left w:val="none" w:sz="0" w:space="0" w:color="auto"/>
        <w:bottom w:val="none" w:sz="0" w:space="0" w:color="auto"/>
        <w:right w:val="none" w:sz="0" w:space="0" w:color="auto"/>
      </w:divBdr>
    </w:div>
    <w:div w:id="1652759161">
      <w:bodyDiv w:val="1"/>
      <w:marLeft w:val="0"/>
      <w:marRight w:val="0"/>
      <w:marTop w:val="0"/>
      <w:marBottom w:val="0"/>
      <w:divBdr>
        <w:top w:val="none" w:sz="0" w:space="0" w:color="auto"/>
        <w:left w:val="none" w:sz="0" w:space="0" w:color="auto"/>
        <w:bottom w:val="none" w:sz="0" w:space="0" w:color="auto"/>
        <w:right w:val="none" w:sz="0" w:space="0" w:color="auto"/>
      </w:divBdr>
    </w:div>
    <w:div w:id="1659839743">
      <w:bodyDiv w:val="1"/>
      <w:marLeft w:val="0"/>
      <w:marRight w:val="0"/>
      <w:marTop w:val="0"/>
      <w:marBottom w:val="0"/>
      <w:divBdr>
        <w:top w:val="none" w:sz="0" w:space="0" w:color="auto"/>
        <w:left w:val="none" w:sz="0" w:space="0" w:color="auto"/>
        <w:bottom w:val="none" w:sz="0" w:space="0" w:color="auto"/>
        <w:right w:val="none" w:sz="0" w:space="0" w:color="auto"/>
      </w:divBdr>
    </w:div>
    <w:div w:id="1679306406">
      <w:bodyDiv w:val="1"/>
      <w:marLeft w:val="0"/>
      <w:marRight w:val="0"/>
      <w:marTop w:val="0"/>
      <w:marBottom w:val="0"/>
      <w:divBdr>
        <w:top w:val="none" w:sz="0" w:space="0" w:color="auto"/>
        <w:left w:val="none" w:sz="0" w:space="0" w:color="auto"/>
        <w:bottom w:val="none" w:sz="0" w:space="0" w:color="auto"/>
        <w:right w:val="none" w:sz="0" w:space="0" w:color="auto"/>
      </w:divBdr>
    </w:div>
    <w:div w:id="1707680162">
      <w:bodyDiv w:val="1"/>
      <w:marLeft w:val="0"/>
      <w:marRight w:val="0"/>
      <w:marTop w:val="0"/>
      <w:marBottom w:val="0"/>
      <w:divBdr>
        <w:top w:val="none" w:sz="0" w:space="0" w:color="auto"/>
        <w:left w:val="none" w:sz="0" w:space="0" w:color="auto"/>
        <w:bottom w:val="none" w:sz="0" w:space="0" w:color="auto"/>
        <w:right w:val="none" w:sz="0" w:space="0" w:color="auto"/>
      </w:divBdr>
    </w:div>
    <w:div w:id="1717310536">
      <w:bodyDiv w:val="1"/>
      <w:marLeft w:val="0"/>
      <w:marRight w:val="0"/>
      <w:marTop w:val="0"/>
      <w:marBottom w:val="0"/>
      <w:divBdr>
        <w:top w:val="none" w:sz="0" w:space="0" w:color="auto"/>
        <w:left w:val="none" w:sz="0" w:space="0" w:color="auto"/>
        <w:bottom w:val="none" w:sz="0" w:space="0" w:color="auto"/>
        <w:right w:val="none" w:sz="0" w:space="0" w:color="auto"/>
      </w:divBdr>
    </w:div>
    <w:div w:id="1719082579">
      <w:bodyDiv w:val="1"/>
      <w:marLeft w:val="0"/>
      <w:marRight w:val="0"/>
      <w:marTop w:val="0"/>
      <w:marBottom w:val="0"/>
      <w:divBdr>
        <w:top w:val="none" w:sz="0" w:space="0" w:color="auto"/>
        <w:left w:val="none" w:sz="0" w:space="0" w:color="auto"/>
        <w:bottom w:val="none" w:sz="0" w:space="0" w:color="auto"/>
        <w:right w:val="none" w:sz="0" w:space="0" w:color="auto"/>
      </w:divBdr>
    </w:div>
    <w:div w:id="1722824980">
      <w:bodyDiv w:val="1"/>
      <w:marLeft w:val="0"/>
      <w:marRight w:val="0"/>
      <w:marTop w:val="0"/>
      <w:marBottom w:val="0"/>
      <w:divBdr>
        <w:top w:val="none" w:sz="0" w:space="0" w:color="auto"/>
        <w:left w:val="none" w:sz="0" w:space="0" w:color="auto"/>
        <w:bottom w:val="none" w:sz="0" w:space="0" w:color="auto"/>
        <w:right w:val="none" w:sz="0" w:space="0" w:color="auto"/>
      </w:divBdr>
    </w:div>
    <w:div w:id="1753156392">
      <w:bodyDiv w:val="1"/>
      <w:marLeft w:val="0"/>
      <w:marRight w:val="0"/>
      <w:marTop w:val="0"/>
      <w:marBottom w:val="0"/>
      <w:divBdr>
        <w:top w:val="none" w:sz="0" w:space="0" w:color="auto"/>
        <w:left w:val="none" w:sz="0" w:space="0" w:color="auto"/>
        <w:bottom w:val="none" w:sz="0" w:space="0" w:color="auto"/>
        <w:right w:val="none" w:sz="0" w:space="0" w:color="auto"/>
      </w:divBdr>
    </w:div>
    <w:div w:id="1773548148">
      <w:bodyDiv w:val="1"/>
      <w:marLeft w:val="0"/>
      <w:marRight w:val="0"/>
      <w:marTop w:val="0"/>
      <w:marBottom w:val="0"/>
      <w:divBdr>
        <w:top w:val="none" w:sz="0" w:space="0" w:color="auto"/>
        <w:left w:val="none" w:sz="0" w:space="0" w:color="auto"/>
        <w:bottom w:val="none" w:sz="0" w:space="0" w:color="auto"/>
        <w:right w:val="none" w:sz="0" w:space="0" w:color="auto"/>
      </w:divBdr>
    </w:div>
    <w:div w:id="1811097505">
      <w:bodyDiv w:val="1"/>
      <w:marLeft w:val="0"/>
      <w:marRight w:val="0"/>
      <w:marTop w:val="0"/>
      <w:marBottom w:val="0"/>
      <w:divBdr>
        <w:top w:val="none" w:sz="0" w:space="0" w:color="auto"/>
        <w:left w:val="none" w:sz="0" w:space="0" w:color="auto"/>
        <w:bottom w:val="none" w:sz="0" w:space="0" w:color="auto"/>
        <w:right w:val="none" w:sz="0" w:space="0" w:color="auto"/>
      </w:divBdr>
    </w:div>
    <w:div w:id="1819883225">
      <w:bodyDiv w:val="1"/>
      <w:marLeft w:val="0"/>
      <w:marRight w:val="0"/>
      <w:marTop w:val="0"/>
      <w:marBottom w:val="0"/>
      <w:divBdr>
        <w:top w:val="none" w:sz="0" w:space="0" w:color="auto"/>
        <w:left w:val="none" w:sz="0" w:space="0" w:color="auto"/>
        <w:bottom w:val="none" w:sz="0" w:space="0" w:color="auto"/>
        <w:right w:val="none" w:sz="0" w:space="0" w:color="auto"/>
      </w:divBdr>
    </w:div>
    <w:div w:id="1835682782">
      <w:bodyDiv w:val="1"/>
      <w:marLeft w:val="0"/>
      <w:marRight w:val="0"/>
      <w:marTop w:val="0"/>
      <w:marBottom w:val="0"/>
      <w:divBdr>
        <w:top w:val="none" w:sz="0" w:space="0" w:color="auto"/>
        <w:left w:val="none" w:sz="0" w:space="0" w:color="auto"/>
        <w:bottom w:val="none" w:sz="0" w:space="0" w:color="auto"/>
        <w:right w:val="none" w:sz="0" w:space="0" w:color="auto"/>
      </w:divBdr>
    </w:div>
    <w:div w:id="1870682298">
      <w:bodyDiv w:val="1"/>
      <w:marLeft w:val="0"/>
      <w:marRight w:val="0"/>
      <w:marTop w:val="0"/>
      <w:marBottom w:val="0"/>
      <w:divBdr>
        <w:top w:val="none" w:sz="0" w:space="0" w:color="auto"/>
        <w:left w:val="none" w:sz="0" w:space="0" w:color="auto"/>
        <w:bottom w:val="none" w:sz="0" w:space="0" w:color="auto"/>
        <w:right w:val="none" w:sz="0" w:space="0" w:color="auto"/>
      </w:divBdr>
    </w:div>
    <w:div w:id="1871920293">
      <w:bodyDiv w:val="1"/>
      <w:marLeft w:val="0"/>
      <w:marRight w:val="0"/>
      <w:marTop w:val="0"/>
      <w:marBottom w:val="0"/>
      <w:divBdr>
        <w:top w:val="none" w:sz="0" w:space="0" w:color="auto"/>
        <w:left w:val="none" w:sz="0" w:space="0" w:color="auto"/>
        <w:bottom w:val="none" w:sz="0" w:space="0" w:color="auto"/>
        <w:right w:val="none" w:sz="0" w:space="0" w:color="auto"/>
      </w:divBdr>
    </w:div>
    <w:div w:id="1871988582">
      <w:bodyDiv w:val="1"/>
      <w:marLeft w:val="0"/>
      <w:marRight w:val="0"/>
      <w:marTop w:val="0"/>
      <w:marBottom w:val="0"/>
      <w:divBdr>
        <w:top w:val="none" w:sz="0" w:space="0" w:color="auto"/>
        <w:left w:val="none" w:sz="0" w:space="0" w:color="auto"/>
        <w:bottom w:val="none" w:sz="0" w:space="0" w:color="auto"/>
        <w:right w:val="none" w:sz="0" w:space="0" w:color="auto"/>
      </w:divBdr>
    </w:div>
    <w:div w:id="1891070462">
      <w:bodyDiv w:val="1"/>
      <w:marLeft w:val="0"/>
      <w:marRight w:val="0"/>
      <w:marTop w:val="0"/>
      <w:marBottom w:val="0"/>
      <w:divBdr>
        <w:top w:val="none" w:sz="0" w:space="0" w:color="auto"/>
        <w:left w:val="none" w:sz="0" w:space="0" w:color="auto"/>
        <w:bottom w:val="none" w:sz="0" w:space="0" w:color="auto"/>
        <w:right w:val="none" w:sz="0" w:space="0" w:color="auto"/>
      </w:divBdr>
    </w:div>
    <w:div w:id="1903521294">
      <w:bodyDiv w:val="1"/>
      <w:marLeft w:val="0"/>
      <w:marRight w:val="0"/>
      <w:marTop w:val="0"/>
      <w:marBottom w:val="0"/>
      <w:divBdr>
        <w:top w:val="none" w:sz="0" w:space="0" w:color="auto"/>
        <w:left w:val="none" w:sz="0" w:space="0" w:color="auto"/>
        <w:bottom w:val="none" w:sz="0" w:space="0" w:color="auto"/>
        <w:right w:val="none" w:sz="0" w:space="0" w:color="auto"/>
      </w:divBdr>
    </w:div>
    <w:div w:id="1929725620">
      <w:bodyDiv w:val="1"/>
      <w:marLeft w:val="0"/>
      <w:marRight w:val="0"/>
      <w:marTop w:val="0"/>
      <w:marBottom w:val="0"/>
      <w:divBdr>
        <w:top w:val="none" w:sz="0" w:space="0" w:color="auto"/>
        <w:left w:val="none" w:sz="0" w:space="0" w:color="auto"/>
        <w:bottom w:val="none" w:sz="0" w:space="0" w:color="auto"/>
        <w:right w:val="none" w:sz="0" w:space="0" w:color="auto"/>
      </w:divBdr>
      <w:divsChild>
        <w:div w:id="393698169">
          <w:marLeft w:val="0"/>
          <w:marRight w:val="0"/>
          <w:marTop w:val="0"/>
          <w:marBottom w:val="0"/>
          <w:divBdr>
            <w:top w:val="none" w:sz="0" w:space="0" w:color="auto"/>
            <w:left w:val="none" w:sz="0" w:space="0" w:color="auto"/>
            <w:bottom w:val="none" w:sz="0" w:space="0" w:color="auto"/>
            <w:right w:val="none" w:sz="0" w:space="0" w:color="auto"/>
          </w:divBdr>
        </w:div>
        <w:div w:id="1281762571">
          <w:marLeft w:val="0"/>
          <w:marRight w:val="0"/>
          <w:marTop w:val="0"/>
          <w:marBottom w:val="0"/>
          <w:divBdr>
            <w:top w:val="none" w:sz="0" w:space="0" w:color="auto"/>
            <w:left w:val="none" w:sz="0" w:space="0" w:color="auto"/>
            <w:bottom w:val="none" w:sz="0" w:space="0" w:color="auto"/>
            <w:right w:val="none" w:sz="0" w:space="0" w:color="auto"/>
          </w:divBdr>
        </w:div>
        <w:div w:id="1296133067">
          <w:marLeft w:val="0"/>
          <w:marRight w:val="0"/>
          <w:marTop w:val="0"/>
          <w:marBottom w:val="0"/>
          <w:divBdr>
            <w:top w:val="none" w:sz="0" w:space="0" w:color="auto"/>
            <w:left w:val="none" w:sz="0" w:space="0" w:color="auto"/>
            <w:bottom w:val="none" w:sz="0" w:space="0" w:color="auto"/>
            <w:right w:val="none" w:sz="0" w:space="0" w:color="auto"/>
          </w:divBdr>
        </w:div>
      </w:divsChild>
    </w:div>
    <w:div w:id="1999848217">
      <w:bodyDiv w:val="1"/>
      <w:marLeft w:val="0"/>
      <w:marRight w:val="0"/>
      <w:marTop w:val="0"/>
      <w:marBottom w:val="0"/>
      <w:divBdr>
        <w:top w:val="none" w:sz="0" w:space="0" w:color="auto"/>
        <w:left w:val="none" w:sz="0" w:space="0" w:color="auto"/>
        <w:bottom w:val="none" w:sz="0" w:space="0" w:color="auto"/>
        <w:right w:val="none" w:sz="0" w:space="0" w:color="auto"/>
      </w:divBdr>
    </w:div>
    <w:div w:id="2029599146">
      <w:bodyDiv w:val="1"/>
      <w:marLeft w:val="0"/>
      <w:marRight w:val="0"/>
      <w:marTop w:val="0"/>
      <w:marBottom w:val="0"/>
      <w:divBdr>
        <w:top w:val="none" w:sz="0" w:space="0" w:color="auto"/>
        <w:left w:val="none" w:sz="0" w:space="0" w:color="auto"/>
        <w:bottom w:val="none" w:sz="0" w:space="0" w:color="auto"/>
        <w:right w:val="none" w:sz="0" w:space="0" w:color="auto"/>
      </w:divBdr>
    </w:div>
    <w:div w:id="2030402879">
      <w:bodyDiv w:val="1"/>
      <w:marLeft w:val="0"/>
      <w:marRight w:val="0"/>
      <w:marTop w:val="0"/>
      <w:marBottom w:val="0"/>
      <w:divBdr>
        <w:top w:val="none" w:sz="0" w:space="0" w:color="auto"/>
        <w:left w:val="none" w:sz="0" w:space="0" w:color="auto"/>
        <w:bottom w:val="none" w:sz="0" w:space="0" w:color="auto"/>
        <w:right w:val="none" w:sz="0" w:space="0" w:color="auto"/>
      </w:divBdr>
    </w:div>
    <w:div w:id="2043893151">
      <w:bodyDiv w:val="1"/>
      <w:marLeft w:val="0"/>
      <w:marRight w:val="0"/>
      <w:marTop w:val="0"/>
      <w:marBottom w:val="0"/>
      <w:divBdr>
        <w:top w:val="none" w:sz="0" w:space="0" w:color="auto"/>
        <w:left w:val="none" w:sz="0" w:space="0" w:color="auto"/>
        <w:bottom w:val="none" w:sz="0" w:space="0" w:color="auto"/>
        <w:right w:val="none" w:sz="0" w:space="0" w:color="auto"/>
      </w:divBdr>
    </w:div>
    <w:div w:id="2045710768">
      <w:bodyDiv w:val="1"/>
      <w:marLeft w:val="0"/>
      <w:marRight w:val="0"/>
      <w:marTop w:val="0"/>
      <w:marBottom w:val="0"/>
      <w:divBdr>
        <w:top w:val="none" w:sz="0" w:space="0" w:color="auto"/>
        <w:left w:val="none" w:sz="0" w:space="0" w:color="auto"/>
        <w:bottom w:val="none" w:sz="0" w:space="0" w:color="auto"/>
        <w:right w:val="none" w:sz="0" w:space="0" w:color="auto"/>
      </w:divBdr>
    </w:div>
    <w:div w:id="2061860721">
      <w:bodyDiv w:val="1"/>
      <w:marLeft w:val="0"/>
      <w:marRight w:val="0"/>
      <w:marTop w:val="0"/>
      <w:marBottom w:val="0"/>
      <w:divBdr>
        <w:top w:val="none" w:sz="0" w:space="0" w:color="auto"/>
        <w:left w:val="none" w:sz="0" w:space="0" w:color="auto"/>
        <w:bottom w:val="none" w:sz="0" w:space="0" w:color="auto"/>
        <w:right w:val="none" w:sz="0" w:space="0" w:color="auto"/>
      </w:divBdr>
    </w:div>
    <w:div w:id="2067490213">
      <w:bodyDiv w:val="1"/>
      <w:marLeft w:val="0"/>
      <w:marRight w:val="0"/>
      <w:marTop w:val="0"/>
      <w:marBottom w:val="0"/>
      <w:divBdr>
        <w:top w:val="none" w:sz="0" w:space="0" w:color="auto"/>
        <w:left w:val="none" w:sz="0" w:space="0" w:color="auto"/>
        <w:bottom w:val="none" w:sz="0" w:space="0" w:color="auto"/>
        <w:right w:val="none" w:sz="0" w:space="0" w:color="auto"/>
      </w:divBdr>
    </w:div>
    <w:div w:id="2104522370">
      <w:bodyDiv w:val="1"/>
      <w:marLeft w:val="0"/>
      <w:marRight w:val="0"/>
      <w:marTop w:val="0"/>
      <w:marBottom w:val="0"/>
      <w:divBdr>
        <w:top w:val="none" w:sz="0" w:space="0" w:color="auto"/>
        <w:left w:val="none" w:sz="0" w:space="0" w:color="auto"/>
        <w:bottom w:val="none" w:sz="0" w:space="0" w:color="auto"/>
        <w:right w:val="none" w:sz="0" w:space="0" w:color="auto"/>
      </w:divBdr>
    </w:div>
    <w:div w:id="2116366990">
      <w:bodyDiv w:val="1"/>
      <w:marLeft w:val="0"/>
      <w:marRight w:val="0"/>
      <w:marTop w:val="0"/>
      <w:marBottom w:val="0"/>
      <w:divBdr>
        <w:top w:val="none" w:sz="0" w:space="0" w:color="auto"/>
        <w:left w:val="none" w:sz="0" w:space="0" w:color="auto"/>
        <w:bottom w:val="none" w:sz="0" w:space="0" w:color="auto"/>
        <w:right w:val="none" w:sz="0" w:space="0" w:color="auto"/>
      </w:divBdr>
    </w:div>
    <w:div w:id="2119568910">
      <w:bodyDiv w:val="1"/>
      <w:marLeft w:val="0"/>
      <w:marRight w:val="0"/>
      <w:marTop w:val="0"/>
      <w:marBottom w:val="0"/>
      <w:divBdr>
        <w:top w:val="none" w:sz="0" w:space="0" w:color="auto"/>
        <w:left w:val="none" w:sz="0" w:space="0" w:color="auto"/>
        <w:bottom w:val="none" w:sz="0" w:space="0" w:color="auto"/>
        <w:right w:val="none" w:sz="0" w:space="0" w:color="auto"/>
      </w:divBdr>
    </w:div>
    <w:div w:id="213405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4F78B-BB76-4204-A49B-C28C2C421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18</Pages>
  <Words>35596</Words>
  <Characters>202899</Characters>
  <Application>Microsoft Office Word</Application>
  <DocSecurity>0</DocSecurity>
  <Lines>1690</Lines>
  <Paragraphs>476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priyaahsingh028@outlook.com</dc:creator>
  <cp:keywords/>
  <dc:description/>
  <cp:lastModifiedBy>SDI 1084</cp:lastModifiedBy>
  <cp:revision>33</cp:revision>
  <dcterms:created xsi:type="dcterms:W3CDTF">2025-04-23T18:31:00Z</dcterms:created>
  <dcterms:modified xsi:type="dcterms:W3CDTF">2025-04-26T13:30:00Z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191bd83af31eb5c6a96b096c0ec9ac23ae6b9cf5cefc3fd081c021ea65c1b6d9</vt:lpwstr>
  </property>
</Properties>
</file>