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7B61EF" w14:textId="77777777" w:rsidR="00544AD3" w:rsidRPr="004757DD" w:rsidRDefault="00544AD3">
      <w:pPr>
        <w:pStyle w:val="BodyText"/>
        <w:spacing w:before="224"/>
        <w:rPr>
          <w:rFonts w:ascii="Arial" w:hAnsi="Arial" w:cs="Arial"/>
          <w:b w:val="0"/>
        </w:rPr>
      </w:pPr>
    </w:p>
    <w:tbl>
      <w:tblPr>
        <w:tblW w:w="0" w:type="auto"/>
        <w:tblInd w:w="4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19"/>
        <w:gridCol w:w="10098"/>
      </w:tblGrid>
      <w:tr w:rsidR="00544AD3" w:rsidRPr="004757DD" w14:paraId="7971063B" w14:textId="77777777">
        <w:trPr>
          <w:trHeight w:val="275"/>
        </w:trPr>
        <w:tc>
          <w:tcPr>
            <w:tcW w:w="2119" w:type="dxa"/>
            <w:tcBorders>
              <w:right w:val="single" w:sz="4" w:space="0" w:color="000000"/>
            </w:tcBorders>
          </w:tcPr>
          <w:p w14:paraId="7468C4E5" w14:textId="7E106817" w:rsidR="00544AD3" w:rsidRPr="004757DD" w:rsidRDefault="00544AD3">
            <w:pPr>
              <w:pStyle w:val="TableParagraph"/>
              <w:spacing w:before="2"/>
              <w:ind w:left="5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98" w:type="dxa"/>
            <w:tcBorders>
              <w:left w:val="single" w:sz="4" w:space="0" w:color="000000"/>
            </w:tcBorders>
          </w:tcPr>
          <w:p w14:paraId="7256726F" w14:textId="3942B100" w:rsidR="00544AD3" w:rsidRPr="004757DD" w:rsidRDefault="00544AD3" w:rsidP="009F3113">
            <w:pPr>
              <w:pStyle w:val="TableParagraph"/>
              <w:spacing w:before="26" w:line="229" w:lineRule="exact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44AD3" w:rsidRPr="004757DD" w14:paraId="07AFEAF9" w14:textId="77777777">
        <w:trPr>
          <w:trHeight w:val="290"/>
        </w:trPr>
        <w:tc>
          <w:tcPr>
            <w:tcW w:w="2119" w:type="dxa"/>
            <w:tcBorders>
              <w:right w:val="single" w:sz="4" w:space="0" w:color="000000"/>
            </w:tcBorders>
          </w:tcPr>
          <w:p w14:paraId="0008F3A8" w14:textId="77777777" w:rsidR="00544AD3" w:rsidRPr="004757DD" w:rsidRDefault="00085298">
            <w:pPr>
              <w:pStyle w:val="TableParagraph"/>
              <w:spacing w:before="15"/>
              <w:ind w:left="50"/>
              <w:rPr>
                <w:rFonts w:ascii="Arial" w:hAnsi="Arial" w:cs="Arial"/>
                <w:sz w:val="20"/>
                <w:szCs w:val="20"/>
              </w:rPr>
            </w:pPr>
            <w:r w:rsidRPr="004757DD">
              <w:rPr>
                <w:rFonts w:ascii="Arial" w:hAnsi="Arial" w:cs="Arial"/>
                <w:spacing w:val="-2"/>
                <w:sz w:val="20"/>
                <w:szCs w:val="20"/>
              </w:rPr>
              <w:t>Manuscript</w:t>
            </w:r>
            <w:r w:rsidRPr="004757DD">
              <w:rPr>
                <w:rFonts w:ascii="Arial" w:hAnsi="Arial" w:cs="Arial"/>
                <w:spacing w:val="5"/>
                <w:sz w:val="20"/>
                <w:szCs w:val="20"/>
              </w:rPr>
              <w:t xml:space="preserve"> </w:t>
            </w:r>
            <w:r w:rsidRPr="004757DD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0098" w:type="dxa"/>
            <w:tcBorders>
              <w:left w:val="single" w:sz="4" w:space="0" w:color="000000"/>
            </w:tcBorders>
          </w:tcPr>
          <w:p w14:paraId="72782EFF" w14:textId="77777777" w:rsidR="00544AD3" w:rsidRPr="004757DD" w:rsidRDefault="00085298">
            <w:pPr>
              <w:pStyle w:val="TableParagraph"/>
              <w:spacing w:before="44" w:line="226" w:lineRule="exact"/>
              <w:ind w:left="100"/>
              <w:rPr>
                <w:rFonts w:ascii="Arial" w:hAnsi="Arial" w:cs="Arial"/>
                <w:b/>
                <w:sz w:val="20"/>
                <w:szCs w:val="20"/>
              </w:rPr>
            </w:pPr>
            <w:r w:rsidRPr="004757DD">
              <w:rPr>
                <w:rFonts w:ascii="Arial" w:hAnsi="Arial" w:cs="Arial"/>
                <w:b/>
                <w:spacing w:val="-2"/>
                <w:sz w:val="20"/>
                <w:szCs w:val="20"/>
              </w:rPr>
              <w:t>Ms_AJOCR_12986</w:t>
            </w:r>
          </w:p>
        </w:tc>
      </w:tr>
      <w:tr w:rsidR="00544AD3" w:rsidRPr="004757DD" w14:paraId="27021A9E" w14:textId="77777777">
        <w:trPr>
          <w:trHeight w:val="619"/>
        </w:trPr>
        <w:tc>
          <w:tcPr>
            <w:tcW w:w="2119" w:type="dxa"/>
            <w:tcBorders>
              <w:right w:val="single" w:sz="4" w:space="0" w:color="000000"/>
            </w:tcBorders>
          </w:tcPr>
          <w:p w14:paraId="02D5F6CD" w14:textId="77777777" w:rsidR="00544AD3" w:rsidRPr="004757DD" w:rsidRDefault="00085298">
            <w:pPr>
              <w:pStyle w:val="TableParagraph"/>
              <w:spacing w:before="13"/>
              <w:ind w:left="50"/>
              <w:rPr>
                <w:rFonts w:ascii="Arial" w:hAnsi="Arial" w:cs="Arial"/>
                <w:sz w:val="20"/>
                <w:szCs w:val="20"/>
              </w:rPr>
            </w:pPr>
            <w:r w:rsidRPr="004757DD">
              <w:rPr>
                <w:rFonts w:ascii="Arial" w:hAnsi="Arial" w:cs="Arial"/>
                <w:sz w:val="20"/>
                <w:szCs w:val="20"/>
              </w:rPr>
              <w:t>Title</w:t>
            </w:r>
            <w:r w:rsidRPr="004757DD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4757DD">
              <w:rPr>
                <w:rFonts w:ascii="Arial" w:hAnsi="Arial" w:cs="Arial"/>
                <w:sz w:val="20"/>
                <w:szCs w:val="20"/>
              </w:rPr>
              <w:t>of</w:t>
            </w:r>
            <w:r w:rsidRPr="004757D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757DD">
              <w:rPr>
                <w:rFonts w:ascii="Arial" w:hAnsi="Arial" w:cs="Arial"/>
                <w:sz w:val="20"/>
                <w:szCs w:val="20"/>
              </w:rPr>
              <w:t>the</w:t>
            </w:r>
            <w:r w:rsidRPr="004757DD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4757DD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0098" w:type="dxa"/>
            <w:tcBorders>
              <w:left w:val="single" w:sz="4" w:space="0" w:color="000000"/>
            </w:tcBorders>
          </w:tcPr>
          <w:p w14:paraId="6569CD9E" w14:textId="77777777" w:rsidR="00544AD3" w:rsidRPr="004757DD" w:rsidRDefault="00085298">
            <w:pPr>
              <w:pStyle w:val="TableParagraph"/>
              <w:spacing w:before="104"/>
              <w:ind w:left="100"/>
              <w:rPr>
                <w:rFonts w:ascii="Arial" w:hAnsi="Arial" w:cs="Arial"/>
                <w:b/>
                <w:sz w:val="20"/>
                <w:szCs w:val="20"/>
              </w:rPr>
            </w:pPr>
            <w:r w:rsidRPr="004757DD">
              <w:rPr>
                <w:rFonts w:ascii="Arial" w:hAnsi="Arial" w:cs="Arial"/>
                <w:b/>
                <w:sz w:val="20"/>
                <w:szCs w:val="20"/>
              </w:rPr>
              <w:t>UTILISATION</w:t>
            </w:r>
            <w:r w:rsidRPr="004757DD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4757DD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4757D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757DD">
              <w:rPr>
                <w:rFonts w:ascii="Arial" w:hAnsi="Arial" w:cs="Arial"/>
                <w:b/>
                <w:sz w:val="20"/>
                <w:szCs w:val="20"/>
              </w:rPr>
              <w:t>OYSTER</w:t>
            </w:r>
            <w:r w:rsidRPr="004757D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757DD">
              <w:rPr>
                <w:rFonts w:ascii="Arial" w:hAnsi="Arial" w:cs="Arial"/>
                <w:b/>
                <w:sz w:val="20"/>
                <w:szCs w:val="20"/>
              </w:rPr>
              <w:t>SHELLS</w:t>
            </w:r>
            <w:r w:rsidRPr="004757DD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4757DD">
              <w:rPr>
                <w:rFonts w:ascii="Arial" w:hAnsi="Arial" w:cs="Arial"/>
                <w:b/>
                <w:sz w:val="20"/>
                <w:szCs w:val="20"/>
              </w:rPr>
              <w:t>POWDER</w:t>
            </w:r>
            <w:r w:rsidRPr="004757D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757DD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4757D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757DD">
              <w:rPr>
                <w:rFonts w:ascii="Arial" w:hAnsi="Arial" w:cs="Arial"/>
                <w:b/>
                <w:sz w:val="20"/>
                <w:szCs w:val="20"/>
              </w:rPr>
              <w:t>MODIFICATION</w:t>
            </w:r>
            <w:r w:rsidRPr="004757DD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4757DD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4757D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757DD">
              <w:rPr>
                <w:rFonts w:ascii="Arial" w:hAnsi="Arial" w:cs="Arial"/>
                <w:b/>
                <w:sz w:val="20"/>
                <w:szCs w:val="20"/>
              </w:rPr>
              <w:t>ACIDIC</w:t>
            </w:r>
            <w:r w:rsidRPr="004757D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757DD">
              <w:rPr>
                <w:rFonts w:ascii="Arial" w:hAnsi="Arial" w:cs="Arial"/>
                <w:b/>
                <w:sz w:val="20"/>
                <w:szCs w:val="20"/>
              </w:rPr>
              <w:t>OILFIELD</w:t>
            </w:r>
            <w:r w:rsidRPr="004757DD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4757DD">
              <w:rPr>
                <w:rFonts w:ascii="Arial" w:hAnsi="Arial" w:cs="Arial"/>
                <w:b/>
                <w:sz w:val="20"/>
                <w:szCs w:val="20"/>
              </w:rPr>
              <w:t>PRODUCED</w:t>
            </w:r>
            <w:r w:rsidRPr="004757DD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4757DD">
              <w:rPr>
                <w:rFonts w:ascii="Arial" w:hAnsi="Arial" w:cs="Arial"/>
                <w:b/>
                <w:sz w:val="20"/>
                <w:szCs w:val="20"/>
              </w:rPr>
              <w:t>WATER</w:t>
            </w:r>
            <w:r w:rsidRPr="004757D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757DD">
              <w:rPr>
                <w:rFonts w:ascii="Arial" w:hAnsi="Arial" w:cs="Arial"/>
                <w:b/>
                <w:sz w:val="20"/>
                <w:szCs w:val="20"/>
              </w:rPr>
              <w:t>FOR REUSE AND RE-INJECTION</w:t>
            </w:r>
          </w:p>
        </w:tc>
      </w:tr>
      <w:tr w:rsidR="00544AD3" w:rsidRPr="004757DD" w14:paraId="7F0D2898" w14:textId="77777777">
        <w:trPr>
          <w:trHeight w:val="375"/>
        </w:trPr>
        <w:tc>
          <w:tcPr>
            <w:tcW w:w="2119" w:type="dxa"/>
            <w:tcBorders>
              <w:right w:val="single" w:sz="4" w:space="0" w:color="000000"/>
            </w:tcBorders>
          </w:tcPr>
          <w:p w14:paraId="16C3DF51" w14:textId="77777777" w:rsidR="00544AD3" w:rsidRPr="004757DD" w:rsidRDefault="00085298">
            <w:pPr>
              <w:pStyle w:val="TableParagraph"/>
              <w:spacing w:before="46"/>
              <w:ind w:left="50"/>
              <w:rPr>
                <w:rFonts w:ascii="Arial" w:hAnsi="Arial" w:cs="Arial"/>
                <w:sz w:val="20"/>
                <w:szCs w:val="20"/>
              </w:rPr>
            </w:pPr>
            <w:r w:rsidRPr="004757DD">
              <w:rPr>
                <w:rFonts w:ascii="Arial" w:hAnsi="Arial" w:cs="Arial"/>
                <w:sz w:val="20"/>
                <w:szCs w:val="20"/>
              </w:rPr>
              <w:t>Type</w:t>
            </w:r>
            <w:r w:rsidRPr="004757DD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4757DD">
              <w:rPr>
                <w:rFonts w:ascii="Arial" w:hAnsi="Arial" w:cs="Arial"/>
                <w:sz w:val="20"/>
                <w:szCs w:val="20"/>
              </w:rPr>
              <w:t>of</w:t>
            </w:r>
            <w:r w:rsidRPr="004757D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757DD">
              <w:rPr>
                <w:rFonts w:ascii="Arial" w:hAnsi="Arial" w:cs="Arial"/>
                <w:sz w:val="20"/>
                <w:szCs w:val="20"/>
              </w:rPr>
              <w:t>the</w:t>
            </w:r>
            <w:r w:rsidRPr="004757DD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4757DD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0098" w:type="dxa"/>
            <w:tcBorders>
              <w:left w:val="single" w:sz="4" w:space="0" w:color="000000"/>
            </w:tcBorders>
          </w:tcPr>
          <w:p w14:paraId="735AD793" w14:textId="77777777" w:rsidR="00544AD3" w:rsidRPr="004757DD" w:rsidRDefault="00544AD3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85A1EC6" w14:textId="77777777" w:rsidR="00544AD3" w:rsidRPr="004757DD" w:rsidRDefault="00544AD3">
      <w:pPr>
        <w:pStyle w:val="BodyText"/>
        <w:rPr>
          <w:rFonts w:ascii="Arial" w:hAnsi="Arial" w:cs="Arial"/>
          <w:b w:val="0"/>
        </w:rPr>
      </w:pPr>
    </w:p>
    <w:p w14:paraId="545B5A9C" w14:textId="77777777" w:rsidR="00544AD3" w:rsidRPr="004757DD" w:rsidRDefault="00544AD3">
      <w:pPr>
        <w:pStyle w:val="BodyText"/>
        <w:spacing w:before="223"/>
        <w:rPr>
          <w:rFonts w:ascii="Arial" w:hAnsi="Arial" w:cs="Arial"/>
          <w:b w:val="0"/>
        </w:rPr>
      </w:pPr>
    </w:p>
    <w:tbl>
      <w:tblPr>
        <w:tblW w:w="0" w:type="auto"/>
        <w:tblInd w:w="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37"/>
        <w:gridCol w:w="5829"/>
        <w:gridCol w:w="4020"/>
      </w:tblGrid>
      <w:tr w:rsidR="00544AD3" w:rsidRPr="004757DD" w14:paraId="2C2AE297" w14:textId="77777777">
        <w:trPr>
          <w:trHeight w:val="453"/>
        </w:trPr>
        <w:tc>
          <w:tcPr>
            <w:tcW w:w="13186" w:type="dxa"/>
            <w:gridSpan w:val="3"/>
            <w:tcBorders>
              <w:top w:val="nil"/>
              <w:left w:val="nil"/>
              <w:right w:val="nil"/>
            </w:tcBorders>
          </w:tcPr>
          <w:p w14:paraId="4FAFF3DA" w14:textId="77777777" w:rsidR="00544AD3" w:rsidRPr="004757DD" w:rsidRDefault="00085298">
            <w:pPr>
              <w:pStyle w:val="TableParagraph"/>
              <w:spacing w:line="223" w:lineRule="exact"/>
              <w:ind w:left="115"/>
              <w:rPr>
                <w:rFonts w:ascii="Arial" w:hAnsi="Arial" w:cs="Arial"/>
                <w:b/>
                <w:sz w:val="20"/>
                <w:szCs w:val="20"/>
              </w:rPr>
            </w:pPr>
            <w:r w:rsidRPr="004757D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4757DD">
              <w:rPr>
                <w:rFonts w:ascii="Arial" w:hAnsi="Arial" w:cs="Arial"/>
                <w:b/>
                <w:color w:val="000000"/>
                <w:spacing w:val="49"/>
                <w:sz w:val="20"/>
                <w:szCs w:val="20"/>
                <w:highlight w:val="yellow"/>
              </w:rPr>
              <w:t xml:space="preserve"> </w:t>
            </w:r>
            <w:r w:rsidRPr="004757D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4757DD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</w:rPr>
              <w:t xml:space="preserve"> </w:t>
            </w:r>
            <w:r w:rsidRPr="004757DD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Comments</w:t>
            </w:r>
          </w:p>
        </w:tc>
      </w:tr>
      <w:tr w:rsidR="00544AD3" w:rsidRPr="004757DD" w14:paraId="25DB339E" w14:textId="77777777">
        <w:trPr>
          <w:trHeight w:val="921"/>
        </w:trPr>
        <w:tc>
          <w:tcPr>
            <w:tcW w:w="3337" w:type="dxa"/>
          </w:tcPr>
          <w:p w14:paraId="04438005" w14:textId="77777777" w:rsidR="00544AD3" w:rsidRPr="004757DD" w:rsidRDefault="00544AD3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29" w:type="dxa"/>
          </w:tcPr>
          <w:p w14:paraId="2C92E608" w14:textId="77777777" w:rsidR="00544AD3" w:rsidRPr="004757DD" w:rsidRDefault="00085298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4757DD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4757DD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4757DD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14:paraId="1A8F8CD0" w14:textId="77777777" w:rsidR="00544AD3" w:rsidRPr="004757DD" w:rsidRDefault="00085298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4757D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4757DD">
              <w:rPr>
                <w:rFonts w:ascii="Arial" w:hAnsi="Arial" w:cs="Arial"/>
                <w:b/>
                <w:color w:val="000000"/>
                <w:spacing w:val="-7"/>
                <w:sz w:val="20"/>
                <w:szCs w:val="20"/>
                <w:highlight w:val="yellow"/>
              </w:rPr>
              <w:t xml:space="preserve"> </w:t>
            </w:r>
            <w:r w:rsidRPr="004757D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4757DD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4757D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4757DD">
              <w:rPr>
                <w:rFonts w:ascii="Arial" w:hAnsi="Arial" w:cs="Arial"/>
                <w:b/>
                <w:color w:val="000000"/>
                <w:spacing w:val="-9"/>
                <w:sz w:val="20"/>
                <w:szCs w:val="20"/>
                <w:highlight w:val="yellow"/>
              </w:rPr>
              <w:t xml:space="preserve"> </w:t>
            </w:r>
            <w:r w:rsidRPr="004757D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4757DD">
              <w:rPr>
                <w:rFonts w:ascii="Arial" w:hAnsi="Arial" w:cs="Arial"/>
                <w:b/>
                <w:color w:val="000000"/>
                <w:spacing w:val="-10"/>
                <w:sz w:val="20"/>
                <w:szCs w:val="20"/>
                <w:highlight w:val="yellow"/>
              </w:rPr>
              <w:t xml:space="preserve"> </w:t>
            </w:r>
            <w:r w:rsidRPr="004757D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4757DD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4757D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4757DD">
              <w:rPr>
                <w:rFonts w:ascii="Arial" w:hAnsi="Arial" w:cs="Arial"/>
                <w:b/>
                <w:color w:val="000000"/>
                <w:spacing w:val="-10"/>
                <w:sz w:val="20"/>
                <w:szCs w:val="20"/>
                <w:highlight w:val="yellow"/>
              </w:rPr>
              <w:t xml:space="preserve"> </w:t>
            </w:r>
            <w:r w:rsidRPr="004757D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4757DD">
              <w:rPr>
                <w:rFonts w:ascii="Arial" w:hAnsi="Arial" w:cs="Arial"/>
                <w:b/>
                <w:color w:val="000000"/>
                <w:spacing w:val="-10"/>
                <w:sz w:val="20"/>
                <w:szCs w:val="20"/>
                <w:highlight w:val="yellow"/>
              </w:rPr>
              <w:t xml:space="preserve"> </w:t>
            </w:r>
            <w:r w:rsidRPr="004757D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4757DD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4757D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 strictly prohibited during peer review.</w:t>
            </w:r>
          </w:p>
        </w:tc>
        <w:tc>
          <w:tcPr>
            <w:tcW w:w="4020" w:type="dxa"/>
          </w:tcPr>
          <w:p w14:paraId="1019BB1E" w14:textId="77777777" w:rsidR="00544AD3" w:rsidRPr="004757DD" w:rsidRDefault="00085298">
            <w:pPr>
              <w:pStyle w:val="TableParagraph"/>
              <w:ind w:left="109" w:right="634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4757DD">
              <w:rPr>
                <w:rFonts w:ascii="Arial" w:hAnsi="Arial" w:cs="Arial"/>
                <w:b/>
                <w:sz w:val="20"/>
                <w:szCs w:val="20"/>
              </w:rPr>
              <w:t xml:space="preserve">Author’s Feedback </w:t>
            </w:r>
            <w:r w:rsidRPr="004757DD">
              <w:rPr>
                <w:rFonts w:ascii="Arial" w:hAnsi="Arial" w:cs="Arial"/>
                <w:i/>
                <w:sz w:val="20"/>
                <w:szCs w:val="20"/>
              </w:rPr>
              <w:t>(Please correct the manuscript</w:t>
            </w:r>
            <w:r w:rsidRPr="004757DD">
              <w:rPr>
                <w:rFonts w:ascii="Arial" w:hAnsi="Arial" w:cs="Arial"/>
                <w:i/>
                <w:spacing w:val="-4"/>
                <w:sz w:val="20"/>
                <w:szCs w:val="20"/>
              </w:rPr>
              <w:t xml:space="preserve"> </w:t>
            </w:r>
            <w:r w:rsidRPr="004757DD">
              <w:rPr>
                <w:rFonts w:ascii="Arial" w:hAnsi="Arial" w:cs="Arial"/>
                <w:i/>
                <w:sz w:val="20"/>
                <w:szCs w:val="20"/>
              </w:rPr>
              <w:t>and</w:t>
            </w:r>
            <w:r w:rsidRPr="004757DD">
              <w:rPr>
                <w:rFonts w:ascii="Arial" w:hAnsi="Arial" w:cs="Arial"/>
                <w:i/>
                <w:spacing w:val="-6"/>
                <w:sz w:val="20"/>
                <w:szCs w:val="20"/>
              </w:rPr>
              <w:t xml:space="preserve"> </w:t>
            </w:r>
            <w:r w:rsidRPr="004757DD">
              <w:rPr>
                <w:rFonts w:ascii="Arial" w:hAnsi="Arial" w:cs="Arial"/>
                <w:i/>
                <w:sz w:val="20"/>
                <w:szCs w:val="20"/>
              </w:rPr>
              <w:t>highlight</w:t>
            </w:r>
            <w:r w:rsidRPr="004757DD">
              <w:rPr>
                <w:rFonts w:ascii="Arial" w:hAnsi="Arial" w:cs="Arial"/>
                <w:i/>
                <w:spacing w:val="-9"/>
                <w:sz w:val="20"/>
                <w:szCs w:val="20"/>
              </w:rPr>
              <w:t xml:space="preserve"> </w:t>
            </w:r>
            <w:r w:rsidRPr="004757DD">
              <w:rPr>
                <w:rFonts w:ascii="Arial" w:hAnsi="Arial" w:cs="Arial"/>
                <w:i/>
                <w:sz w:val="20"/>
                <w:szCs w:val="20"/>
              </w:rPr>
              <w:t>that</w:t>
            </w:r>
            <w:r w:rsidRPr="004757DD">
              <w:rPr>
                <w:rFonts w:ascii="Arial" w:hAnsi="Arial" w:cs="Arial"/>
                <w:i/>
                <w:spacing w:val="-4"/>
                <w:sz w:val="20"/>
                <w:szCs w:val="20"/>
              </w:rPr>
              <w:t xml:space="preserve"> </w:t>
            </w:r>
            <w:r w:rsidRPr="004757DD">
              <w:rPr>
                <w:rFonts w:ascii="Arial" w:hAnsi="Arial" w:cs="Arial"/>
                <w:i/>
                <w:sz w:val="20"/>
                <w:szCs w:val="20"/>
              </w:rPr>
              <w:t>part</w:t>
            </w:r>
            <w:r w:rsidRPr="004757DD">
              <w:rPr>
                <w:rFonts w:ascii="Arial" w:hAnsi="Arial" w:cs="Arial"/>
                <w:i/>
                <w:spacing w:val="-9"/>
                <w:sz w:val="20"/>
                <w:szCs w:val="20"/>
              </w:rPr>
              <w:t xml:space="preserve"> </w:t>
            </w:r>
            <w:r w:rsidRPr="004757DD">
              <w:rPr>
                <w:rFonts w:ascii="Arial" w:hAnsi="Arial" w:cs="Arial"/>
                <w:i/>
                <w:sz w:val="20"/>
                <w:szCs w:val="20"/>
              </w:rPr>
              <w:t>in</w:t>
            </w:r>
            <w:r w:rsidRPr="004757DD">
              <w:rPr>
                <w:rFonts w:ascii="Arial" w:hAnsi="Arial" w:cs="Arial"/>
                <w:i/>
                <w:spacing w:val="-10"/>
                <w:sz w:val="20"/>
                <w:szCs w:val="20"/>
              </w:rPr>
              <w:t xml:space="preserve"> </w:t>
            </w:r>
            <w:r w:rsidRPr="004757DD">
              <w:rPr>
                <w:rFonts w:ascii="Arial" w:hAnsi="Arial" w:cs="Arial"/>
                <w:i/>
                <w:sz w:val="20"/>
                <w:szCs w:val="20"/>
              </w:rPr>
              <w:t>the manuscript.</w:t>
            </w:r>
            <w:r w:rsidRPr="004757DD">
              <w:rPr>
                <w:rFonts w:ascii="Arial" w:hAnsi="Arial" w:cs="Arial"/>
                <w:i/>
                <w:spacing w:val="-4"/>
                <w:sz w:val="20"/>
                <w:szCs w:val="20"/>
              </w:rPr>
              <w:t xml:space="preserve"> </w:t>
            </w:r>
            <w:r w:rsidRPr="004757DD">
              <w:rPr>
                <w:rFonts w:ascii="Arial" w:hAnsi="Arial" w:cs="Arial"/>
                <w:i/>
                <w:sz w:val="20"/>
                <w:szCs w:val="20"/>
              </w:rPr>
              <w:t>It</w:t>
            </w:r>
            <w:r w:rsidRPr="004757DD">
              <w:rPr>
                <w:rFonts w:ascii="Arial" w:hAnsi="Arial" w:cs="Arial"/>
                <w:i/>
                <w:spacing w:val="-5"/>
                <w:sz w:val="20"/>
                <w:szCs w:val="20"/>
              </w:rPr>
              <w:t xml:space="preserve"> </w:t>
            </w:r>
            <w:r w:rsidRPr="004757DD">
              <w:rPr>
                <w:rFonts w:ascii="Arial" w:hAnsi="Arial" w:cs="Arial"/>
                <w:i/>
                <w:sz w:val="20"/>
                <w:szCs w:val="20"/>
              </w:rPr>
              <w:t>is</w:t>
            </w:r>
            <w:r w:rsidRPr="004757DD">
              <w:rPr>
                <w:rFonts w:ascii="Arial" w:hAnsi="Arial" w:cs="Arial"/>
                <w:i/>
                <w:spacing w:val="-8"/>
                <w:sz w:val="20"/>
                <w:szCs w:val="20"/>
              </w:rPr>
              <w:t xml:space="preserve"> </w:t>
            </w:r>
            <w:r w:rsidRPr="004757DD">
              <w:rPr>
                <w:rFonts w:ascii="Arial" w:hAnsi="Arial" w:cs="Arial"/>
                <w:i/>
                <w:sz w:val="20"/>
                <w:szCs w:val="20"/>
              </w:rPr>
              <w:t>mandatory</w:t>
            </w:r>
            <w:r w:rsidRPr="004757DD">
              <w:rPr>
                <w:rFonts w:ascii="Arial" w:hAnsi="Arial" w:cs="Arial"/>
                <w:i/>
                <w:spacing w:val="-5"/>
                <w:sz w:val="20"/>
                <w:szCs w:val="20"/>
              </w:rPr>
              <w:t xml:space="preserve"> </w:t>
            </w:r>
            <w:r w:rsidRPr="004757DD">
              <w:rPr>
                <w:rFonts w:ascii="Arial" w:hAnsi="Arial" w:cs="Arial"/>
                <w:i/>
                <w:sz w:val="20"/>
                <w:szCs w:val="20"/>
              </w:rPr>
              <w:t>that</w:t>
            </w:r>
            <w:r w:rsidRPr="004757DD">
              <w:rPr>
                <w:rFonts w:ascii="Arial" w:hAnsi="Arial" w:cs="Arial"/>
                <w:i/>
                <w:spacing w:val="-4"/>
                <w:sz w:val="20"/>
                <w:szCs w:val="20"/>
              </w:rPr>
              <w:t xml:space="preserve"> </w:t>
            </w:r>
            <w:r w:rsidRPr="004757DD">
              <w:rPr>
                <w:rFonts w:ascii="Arial" w:hAnsi="Arial" w:cs="Arial"/>
                <w:i/>
                <w:spacing w:val="-2"/>
                <w:sz w:val="20"/>
                <w:szCs w:val="20"/>
              </w:rPr>
              <w:t>authors</w:t>
            </w:r>
          </w:p>
          <w:p w14:paraId="462C202D" w14:textId="77777777" w:rsidR="00544AD3" w:rsidRPr="004757DD" w:rsidRDefault="00085298">
            <w:pPr>
              <w:pStyle w:val="TableParagraph"/>
              <w:spacing w:line="215" w:lineRule="exact"/>
              <w:ind w:left="109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4757DD">
              <w:rPr>
                <w:rFonts w:ascii="Arial" w:hAnsi="Arial" w:cs="Arial"/>
                <w:i/>
                <w:sz w:val="20"/>
                <w:szCs w:val="20"/>
              </w:rPr>
              <w:t>should</w:t>
            </w:r>
            <w:r w:rsidRPr="004757DD">
              <w:rPr>
                <w:rFonts w:ascii="Arial" w:hAnsi="Arial" w:cs="Arial"/>
                <w:i/>
                <w:spacing w:val="-3"/>
                <w:sz w:val="20"/>
                <w:szCs w:val="20"/>
              </w:rPr>
              <w:t xml:space="preserve"> </w:t>
            </w:r>
            <w:r w:rsidRPr="004757DD">
              <w:rPr>
                <w:rFonts w:ascii="Arial" w:hAnsi="Arial" w:cs="Arial"/>
                <w:i/>
                <w:sz w:val="20"/>
                <w:szCs w:val="20"/>
              </w:rPr>
              <w:t>write</w:t>
            </w:r>
            <w:r w:rsidRPr="004757DD">
              <w:rPr>
                <w:rFonts w:ascii="Arial" w:hAnsi="Arial" w:cs="Arial"/>
                <w:i/>
                <w:spacing w:val="-6"/>
                <w:sz w:val="20"/>
                <w:szCs w:val="20"/>
              </w:rPr>
              <w:t xml:space="preserve"> </w:t>
            </w:r>
            <w:r w:rsidRPr="004757DD">
              <w:rPr>
                <w:rFonts w:ascii="Arial" w:hAnsi="Arial" w:cs="Arial"/>
                <w:i/>
                <w:sz w:val="20"/>
                <w:szCs w:val="20"/>
              </w:rPr>
              <w:t>his/her</w:t>
            </w:r>
            <w:r w:rsidRPr="004757DD">
              <w:rPr>
                <w:rFonts w:ascii="Arial" w:hAnsi="Arial" w:cs="Arial"/>
                <w:i/>
                <w:spacing w:val="-9"/>
                <w:sz w:val="20"/>
                <w:szCs w:val="20"/>
              </w:rPr>
              <w:t xml:space="preserve"> </w:t>
            </w:r>
            <w:r w:rsidRPr="004757DD">
              <w:rPr>
                <w:rFonts w:ascii="Arial" w:hAnsi="Arial" w:cs="Arial"/>
                <w:i/>
                <w:sz w:val="20"/>
                <w:szCs w:val="20"/>
              </w:rPr>
              <w:t>feedback</w:t>
            </w:r>
            <w:r w:rsidRPr="004757DD">
              <w:rPr>
                <w:rFonts w:ascii="Arial" w:hAnsi="Arial" w:cs="Arial"/>
                <w:i/>
                <w:spacing w:val="-6"/>
                <w:sz w:val="20"/>
                <w:szCs w:val="20"/>
              </w:rPr>
              <w:t xml:space="preserve"> </w:t>
            </w:r>
            <w:r w:rsidRPr="004757DD">
              <w:rPr>
                <w:rFonts w:ascii="Arial" w:hAnsi="Arial" w:cs="Arial"/>
                <w:i/>
                <w:spacing w:val="-4"/>
                <w:sz w:val="20"/>
                <w:szCs w:val="20"/>
              </w:rPr>
              <w:t>here)</w:t>
            </w:r>
          </w:p>
        </w:tc>
      </w:tr>
      <w:tr w:rsidR="00544AD3" w:rsidRPr="004757DD" w14:paraId="45952C74" w14:textId="77777777">
        <w:trPr>
          <w:trHeight w:val="1612"/>
        </w:trPr>
        <w:tc>
          <w:tcPr>
            <w:tcW w:w="3337" w:type="dxa"/>
          </w:tcPr>
          <w:p w14:paraId="655802FF" w14:textId="77777777" w:rsidR="00544AD3" w:rsidRPr="004757DD" w:rsidRDefault="00085298">
            <w:pPr>
              <w:pStyle w:val="TableParagraph"/>
              <w:ind w:left="470" w:right="184"/>
              <w:rPr>
                <w:rFonts w:ascii="Arial" w:hAnsi="Arial" w:cs="Arial"/>
                <w:b/>
                <w:sz w:val="20"/>
                <w:szCs w:val="20"/>
              </w:rPr>
            </w:pPr>
            <w:r w:rsidRPr="004757DD">
              <w:rPr>
                <w:rFonts w:ascii="Arial" w:hAnsi="Arial" w:cs="Arial"/>
                <w:b/>
                <w:sz w:val="20"/>
                <w:szCs w:val="20"/>
              </w:rPr>
              <w:t>Please write a few sentences regarding the importance of this manuscript for the scientific community. A minimum</w:t>
            </w:r>
            <w:r w:rsidRPr="004757DD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4757DD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4757DD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4757DD">
              <w:rPr>
                <w:rFonts w:ascii="Arial" w:hAnsi="Arial" w:cs="Arial"/>
                <w:b/>
                <w:sz w:val="20"/>
                <w:szCs w:val="20"/>
              </w:rPr>
              <w:t>3-4</w:t>
            </w:r>
            <w:r w:rsidRPr="004757DD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4757DD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4757DD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4757DD">
              <w:rPr>
                <w:rFonts w:ascii="Arial" w:hAnsi="Arial" w:cs="Arial"/>
                <w:b/>
                <w:sz w:val="20"/>
                <w:szCs w:val="20"/>
              </w:rPr>
              <w:t>may be required for this part.</w:t>
            </w:r>
          </w:p>
        </w:tc>
        <w:tc>
          <w:tcPr>
            <w:tcW w:w="5829" w:type="dxa"/>
          </w:tcPr>
          <w:p w14:paraId="7C77DF3A" w14:textId="77777777" w:rsidR="00544AD3" w:rsidRPr="004757DD" w:rsidRDefault="00085298">
            <w:pPr>
              <w:pStyle w:val="TableParagraph"/>
              <w:ind w:right="41"/>
              <w:rPr>
                <w:rFonts w:ascii="Arial" w:hAnsi="Arial" w:cs="Arial"/>
                <w:b/>
                <w:sz w:val="20"/>
                <w:szCs w:val="20"/>
              </w:rPr>
            </w:pPr>
            <w:r w:rsidRPr="004757DD">
              <w:rPr>
                <w:rFonts w:ascii="Arial" w:hAnsi="Arial" w:cs="Arial"/>
                <w:b/>
                <w:sz w:val="20"/>
                <w:szCs w:val="20"/>
              </w:rPr>
              <w:t>POS</w:t>
            </w:r>
            <w:r w:rsidRPr="004757D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757DD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4757D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757DD">
              <w:rPr>
                <w:rFonts w:ascii="Arial" w:hAnsi="Arial" w:cs="Arial"/>
                <w:b/>
                <w:sz w:val="20"/>
                <w:szCs w:val="20"/>
              </w:rPr>
              <w:t>waste</w:t>
            </w:r>
            <w:r w:rsidRPr="004757D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757DD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4757DD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4757DD">
              <w:rPr>
                <w:rFonts w:ascii="Arial" w:hAnsi="Arial" w:cs="Arial"/>
                <w:b/>
                <w:sz w:val="20"/>
                <w:szCs w:val="20"/>
              </w:rPr>
              <w:t>coastal</w:t>
            </w:r>
            <w:r w:rsidRPr="004757DD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4757DD">
              <w:rPr>
                <w:rFonts w:ascii="Arial" w:hAnsi="Arial" w:cs="Arial"/>
                <w:b/>
                <w:sz w:val="20"/>
                <w:szCs w:val="20"/>
              </w:rPr>
              <w:t>areas</w:t>
            </w:r>
            <w:r w:rsidRPr="004757D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757DD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4757D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757DD">
              <w:rPr>
                <w:rFonts w:ascii="Arial" w:hAnsi="Arial" w:cs="Arial"/>
                <w:b/>
                <w:sz w:val="20"/>
                <w:szCs w:val="20"/>
              </w:rPr>
              <w:t>must</w:t>
            </w:r>
            <w:r w:rsidRPr="004757D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757DD">
              <w:rPr>
                <w:rFonts w:ascii="Arial" w:hAnsi="Arial" w:cs="Arial"/>
                <w:b/>
                <w:sz w:val="20"/>
                <w:szCs w:val="20"/>
              </w:rPr>
              <w:t>be</w:t>
            </w:r>
            <w:r w:rsidRPr="004757DD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4757DD">
              <w:rPr>
                <w:rFonts w:ascii="Arial" w:hAnsi="Arial" w:cs="Arial"/>
                <w:b/>
                <w:sz w:val="20"/>
                <w:szCs w:val="20"/>
              </w:rPr>
              <w:t>managed</w:t>
            </w:r>
            <w:r w:rsidRPr="004757D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757DD">
              <w:rPr>
                <w:rFonts w:ascii="Arial" w:hAnsi="Arial" w:cs="Arial"/>
                <w:b/>
                <w:sz w:val="20"/>
                <w:szCs w:val="20"/>
              </w:rPr>
              <w:t>properly</w:t>
            </w:r>
            <w:r w:rsidRPr="004757D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757DD">
              <w:rPr>
                <w:rFonts w:ascii="Arial" w:hAnsi="Arial" w:cs="Arial"/>
                <w:b/>
                <w:sz w:val="20"/>
                <w:szCs w:val="20"/>
              </w:rPr>
              <w:t>and reused as a water treatment material is an environmentally friendly solution</w:t>
            </w:r>
          </w:p>
        </w:tc>
        <w:tc>
          <w:tcPr>
            <w:tcW w:w="4020" w:type="dxa"/>
          </w:tcPr>
          <w:p w14:paraId="1DBBB82C" w14:textId="5F56B1D8" w:rsidR="00544AD3" w:rsidRPr="004757DD" w:rsidRDefault="009C0A3F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757DD">
              <w:rPr>
                <w:rFonts w:ascii="Arial" w:hAnsi="Arial" w:cs="Arial"/>
                <w:sz w:val="20"/>
                <w:szCs w:val="20"/>
              </w:rPr>
              <w:t>Correct.</w:t>
            </w:r>
          </w:p>
        </w:tc>
      </w:tr>
      <w:tr w:rsidR="00544AD3" w:rsidRPr="004757DD" w14:paraId="4E9BCE05" w14:textId="77777777">
        <w:trPr>
          <w:trHeight w:val="1262"/>
        </w:trPr>
        <w:tc>
          <w:tcPr>
            <w:tcW w:w="3337" w:type="dxa"/>
          </w:tcPr>
          <w:p w14:paraId="06D72806" w14:textId="77777777" w:rsidR="00544AD3" w:rsidRPr="004757DD" w:rsidRDefault="00085298">
            <w:pPr>
              <w:pStyle w:val="TableParagraph"/>
              <w:ind w:left="470" w:right="184"/>
              <w:rPr>
                <w:rFonts w:ascii="Arial" w:hAnsi="Arial" w:cs="Arial"/>
                <w:b/>
                <w:sz w:val="20"/>
                <w:szCs w:val="20"/>
              </w:rPr>
            </w:pPr>
            <w:r w:rsidRPr="004757DD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4757DD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4757D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757D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757DD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4757D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757DD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4757DD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4757D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757DD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4757DD">
              <w:rPr>
                <w:rFonts w:ascii="Arial" w:hAnsi="Arial" w:cs="Arial"/>
                <w:b/>
                <w:sz w:val="20"/>
                <w:szCs w:val="20"/>
              </w:rPr>
              <w:t xml:space="preserve">article </w:t>
            </w:r>
            <w:r w:rsidRPr="004757DD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14:paraId="07272568" w14:textId="77777777" w:rsidR="00544AD3" w:rsidRPr="004757DD" w:rsidRDefault="00085298">
            <w:pPr>
              <w:pStyle w:val="TableParagraph"/>
              <w:ind w:left="470" w:right="184"/>
              <w:rPr>
                <w:rFonts w:ascii="Arial" w:hAnsi="Arial" w:cs="Arial"/>
                <w:b/>
                <w:sz w:val="20"/>
                <w:szCs w:val="20"/>
              </w:rPr>
            </w:pPr>
            <w:r w:rsidRPr="004757DD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4757DD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4757DD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4757DD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4757DD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4757D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757DD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4757DD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4757DD">
              <w:rPr>
                <w:rFonts w:ascii="Arial" w:hAnsi="Arial" w:cs="Arial"/>
                <w:b/>
                <w:sz w:val="20"/>
                <w:szCs w:val="20"/>
              </w:rPr>
              <w:t>an alternative title)</w:t>
            </w:r>
          </w:p>
        </w:tc>
        <w:tc>
          <w:tcPr>
            <w:tcW w:w="5829" w:type="dxa"/>
          </w:tcPr>
          <w:p w14:paraId="03D2B53E" w14:textId="77777777" w:rsidR="00544AD3" w:rsidRPr="004757DD" w:rsidRDefault="00085298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4757DD">
              <w:rPr>
                <w:rFonts w:ascii="Arial" w:hAnsi="Arial" w:cs="Arial"/>
                <w:b/>
                <w:sz w:val="20"/>
                <w:szCs w:val="20"/>
              </w:rPr>
              <w:t>Application</w:t>
            </w:r>
            <w:r w:rsidRPr="004757D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757DD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4757D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757DD">
              <w:rPr>
                <w:rFonts w:ascii="Arial" w:hAnsi="Arial" w:cs="Arial"/>
                <w:b/>
                <w:sz w:val="20"/>
                <w:szCs w:val="20"/>
              </w:rPr>
              <w:t>Oyster</w:t>
            </w:r>
            <w:r w:rsidRPr="004757DD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4757DD">
              <w:rPr>
                <w:rFonts w:ascii="Arial" w:hAnsi="Arial" w:cs="Arial"/>
                <w:b/>
                <w:sz w:val="20"/>
                <w:szCs w:val="20"/>
              </w:rPr>
              <w:t>Shell</w:t>
            </w:r>
            <w:r w:rsidRPr="004757D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757DD">
              <w:rPr>
                <w:rFonts w:ascii="Arial" w:hAnsi="Arial" w:cs="Arial"/>
                <w:b/>
                <w:sz w:val="20"/>
                <w:szCs w:val="20"/>
              </w:rPr>
              <w:t>Waste</w:t>
            </w:r>
            <w:r w:rsidRPr="004757D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757DD">
              <w:rPr>
                <w:rFonts w:ascii="Arial" w:hAnsi="Arial" w:cs="Arial"/>
                <w:b/>
                <w:sz w:val="20"/>
                <w:szCs w:val="20"/>
              </w:rPr>
              <w:t>as</w:t>
            </w:r>
            <w:r w:rsidRPr="004757D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757DD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4757DD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4757DD">
              <w:rPr>
                <w:rFonts w:ascii="Arial" w:hAnsi="Arial" w:cs="Arial"/>
                <w:b/>
                <w:sz w:val="20"/>
                <w:szCs w:val="20"/>
              </w:rPr>
              <w:t>Produced</w:t>
            </w:r>
            <w:r w:rsidRPr="004757D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757DD">
              <w:rPr>
                <w:rFonts w:ascii="Arial" w:hAnsi="Arial" w:cs="Arial"/>
                <w:b/>
                <w:sz w:val="20"/>
                <w:szCs w:val="20"/>
              </w:rPr>
              <w:t>Water</w:t>
            </w:r>
            <w:r w:rsidRPr="004757DD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4757DD">
              <w:rPr>
                <w:rFonts w:ascii="Arial" w:hAnsi="Arial" w:cs="Arial"/>
                <w:b/>
                <w:sz w:val="20"/>
                <w:szCs w:val="20"/>
              </w:rPr>
              <w:t>pH Recovery Agent for Reinjection in Oil Fields</w:t>
            </w:r>
          </w:p>
        </w:tc>
        <w:tc>
          <w:tcPr>
            <w:tcW w:w="4020" w:type="dxa"/>
          </w:tcPr>
          <w:p w14:paraId="457FB050" w14:textId="428A5824" w:rsidR="00544AD3" w:rsidRPr="004757DD" w:rsidRDefault="009C0A3F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757DD">
              <w:rPr>
                <w:rFonts w:ascii="Arial" w:hAnsi="Arial" w:cs="Arial"/>
                <w:sz w:val="20"/>
                <w:szCs w:val="20"/>
              </w:rPr>
              <w:t>Title has been amended accordingly</w:t>
            </w:r>
          </w:p>
        </w:tc>
      </w:tr>
      <w:tr w:rsidR="00544AD3" w:rsidRPr="004757DD" w14:paraId="3F9990F9" w14:textId="77777777">
        <w:trPr>
          <w:trHeight w:val="1608"/>
        </w:trPr>
        <w:tc>
          <w:tcPr>
            <w:tcW w:w="3337" w:type="dxa"/>
          </w:tcPr>
          <w:p w14:paraId="4A3B714E" w14:textId="77777777" w:rsidR="00544AD3" w:rsidRPr="004757DD" w:rsidRDefault="00085298">
            <w:pPr>
              <w:pStyle w:val="TableParagraph"/>
              <w:ind w:left="470" w:right="99"/>
              <w:rPr>
                <w:rFonts w:ascii="Arial" w:hAnsi="Arial" w:cs="Arial"/>
                <w:b/>
                <w:sz w:val="20"/>
                <w:szCs w:val="20"/>
              </w:rPr>
            </w:pPr>
            <w:r w:rsidRPr="004757DD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</w:t>
            </w:r>
            <w:r w:rsidRPr="004757DD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4757DD">
              <w:rPr>
                <w:rFonts w:ascii="Arial" w:hAnsi="Arial" w:cs="Arial"/>
                <w:b/>
                <w:sz w:val="20"/>
                <w:szCs w:val="20"/>
              </w:rPr>
              <w:t>Do</w:t>
            </w:r>
            <w:r w:rsidRPr="004757DD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4757DD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4757DD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4757DD">
              <w:rPr>
                <w:rFonts w:ascii="Arial" w:hAnsi="Arial" w:cs="Arial"/>
                <w:b/>
                <w:sz w:val="20"/>
                <w:szCs w:val="20"/>
              </w:rPr>
              <w:t>suggest the addition (or deletion) of some points in this section?</w:t>
            </w:r>
          </w:p>
          <w:p w14:paraId="65768EDB" w14:textId="77777777" w:rsidR="00544AD3" w:rsidRPr="004757DD" w:rsidRDefault="00085298">
            <w:pPr>
              <w:pStyle w:val="TableParagraph"/>
              <w:ind w:left="470" w:right="184"/>
              <w:rPr>
                <w:rFonts w:ascii="Arial" w:hAnsi="Arial" w:cs="Arial"/>
                <w:b/>
                <w:sz w:val="20"/>
                <w:szCs w:val="20"/>
              </w:rPr>
            </w:pPr>
            <w:r w:rsidRPr="004757DD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4757DD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4757DD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4757DD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4757DD">
              <w:rPr>
                <w:rFonts w:ascii="Arial" w:hAnsi="Arial" w:cs="Arial"/>
                <w:b/>
                <w:sz w:val="20"/>
                <w:szCs w:val="20"/>
              </w:rPr>
              <w:t>your</w:t>
            </w:r>
            <w:r w:rsidRPr="004757DD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4757DD">
              <w:rPr>
                <w:rFonts w:ascii="Arial" w:hAnsi="Arial" w:cs="Arial"/>
                <w:b/>
                <w:sz w:val="20"/>
                <w:szCs w:val="20"/>
              </w:rPr>
              <w:t xml:space="preserve">suggestions </w:t>
            </w:r>
            <w:r w:rsidRPr="004757DD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5829" w:type="dxa"/>
          </w:tcPr>
          <w:p w14:paraId="10535961" w14:textId="77777777" w:rsidR="00544AD3" w:rsidRPr="004757DD" w:rsidRDefault="00085298">
            <w:pPr>
              <w:pStyle w:val="TableParagraph"/>
              <w:spacing w:before="2" w:line="237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4757DD">
              <w:rPr>
                <w:rFonts w:ascii="Arial" w:hAnsi="Arial" w:cs="Arial"/>
                <w:b/>
                <w:sz w:val="20"/>
                <w:szCs w:val="20"/>
              </w:rPr>
              <w:t>The abstract at the end should explain the results of the three samples</w:t>
            </w:r>
            <w:r w:rsidRPr="004757D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757DD">
              <w:rPr>
                <w:rFonts w:ascii="Arial" w:hAnsi="Arial" w:cs="Arial"/>
                <w:b/>
                <w:sz w:val="20"/>
                <w:szCs w:val="20"/>
              </w:rPr>
              <w:t>after</w:t>
            </w:r>
            <w:r w:rsidRPr="004757D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757DD">
              <w:rPr>
                <w:rFonts w:ascii="Arial" w:hAnsi="Arial" w:cs="Arial"/>
                <w:b/>
                <w:sz w:val="20"/>
                <w:szCs w:val="20"/>
              </w:rPr>
              <w:t>testing,</w:t>
            </w:r>
            <w:r w:rsidRPr="004757D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757DD">
              <w:rPr>
                <w:rFonts w:ascii="Arial" w:hAnsi="Arial" w:cs="Arial"/>
                <w:b/>
                <w:sz w:val="20"/>
                <w:szCs w:val="20"/>
              </w:rPr>
              <w:t>whether</w:t>
            </w:r>
            <w:r w:rsidRPr="004757D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757DD">
              <w:rPr>
                <w:rFonts w:ascii="Arial" w:hAnsi="Arial" w:cs="Arial"/>
                <w:b/>
                <w:sz w:val="20"/>
                <w:szCs w:val="20"/>
              </w:rPr>
              <w:t>all</w:t>
            </w:r>
            <w:r w:rsidRPr="004757D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757DD">
              <w:rPr>
                <w:rFonts w:ascii="Arial" w:hAnsi="Arial" w:cs="Arial"/>
                <w:b/>
                <w:sz w:val="20"/>
                <w:szCs w:val="20"/>
              </w:rPr>
              <w:t>samples</w:t>
            </w:r>
            <w:r w:rsidRPr="004757DD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4757DD">
              <w:rPr>
                <w:rFonts w:ascii="Arial" w:hAnsi="Arial" w:cs="Arial"/>
                <w:b/>
                <w:sz w:val="20"/>
                <w:szCs w:val="20"/>
              </w:rPr>
              <w:t>can</w:t>
            </w:r>
            <w:r w:rsidRPr="004757D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757DD">
              <w:rPr>
                <w:rFonts w:ascii="Arial" w:hAnsi="Arial" w:cs="Arial"/>
                <w:b/>
                <w:sz w:val="20"/>
                <w:szCs w:val="20"/>
              </w:rPr>
              <w:t>be used</w:t>
            </w:r>
            <w:r w:rsidRPr="004757D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757DD">
              <w:rPr>
                <w:rFonts w:ascii="Arial" w:hAnsi="Arial" w:cs="Arial"/>
                <w:b/>
                <w:sz w:val="20"/>
                <w:szCs w:val="20"/>
              </w:rPr>
              <w:t>or</w:t>
            </w:r>
            <w:r w:rsidRPr="004757D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757DD">
              <w:rPr>
                <w:rFonts w:ascii="Arial" w:hAnsi="Arial" w:cs="Arial"/>
                <w:b/>
                <w:sz w:val="20"/>
                <w:szCs w:val="20"/>
              </w:rPr>
              <w:t>which code sample is the best?</w:t>
            </w:r>
          </w:p>
        </w:tc>
        <w:tc>
          <w:tcPr>
            <w:tcW w:w="4020" w:type="dxa"/>
          </w:tcPr>
          <w:p w14:paraId="68988E57" w14:textId="3AB27E2F" w:rsidR="00544AD3" w:rsidRPr="004757DD" w:rsidRDefault="009C0A3F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757DD">
              <w:rPr>
                <w:rFonts w:ascii="Arial" w:hAnsi="Arial" w:cs="Arial"/>
                <w:sz w:val="20"/>
                <w:szCs w:val="20"/>
              </w:rPr>
              <w:t>All the samples were slightly acidic initially. However, treatment with oyster shells made all three samples suitable in terms of pH quality required for reinjection of produced water.</w:t>
            </w:r>
          </w:p>
        </w:tc>
      </w:tr>
      <w:tr w:rsidR="00544AD3" w:rsidRPr="004757DD" w14:paraId="05058823" w14:textId="77777777">
        <w:trPr>
          <w:trHeight w:val="705"/>
        </w:trPr>
        <w:tc>
          <w:tcPr>
            <w:tcW w:w="3337" w:type="dxa"/>
          </w:tcPr>
          <w:p w14:paraId="015B737B" w14:textId="77777777" w:rsidR="00544AD3" w:rsidRPr="004757DD" w:rsidRDefault="00085298">
            <w:pPr>
              <w:pStyle w:val="TableParagraph"/>
              <w:ind w:left="470" w:right="184"/>
              <w:rPr>
                <w:rFonts w:ascii="Arial" w:hAnsi="Arial" w:cs="Arial"/>
                <w:b/>
                <w:sz w:val="20"/>
                <w:szCs w:val="20"/>
              </w:rPr>
            </w:pPr>
            <w:r w:rsidRPr="004757DD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4757DD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4757D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757DD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4757DD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4757DD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4757DD">
              <w:rPr>
                <w:rFonts w:ascii="Arial" w:hAnsi="Arial" w:cs="Arial"/>
                <w:b/>
                <w:sz w:val="20"/>
                <w:szCs w:val="20"/>
              </w:rPr>
              <w:t>scientifically, correct? Please write here.</w:t>
            </w:r>
          </w:p>
        </w:tc>
        <w:tc>
          <w:tcPr>
            <w:tcW w:w="5829" w:type="dxa"/>
          </w:tcPr>
          <w:p w14:paraId="2C69F30D" w14:textId="77777777" w:rsidR="00544AD3" w:rsidRPr="004757DD" w:rsidRDefault="00085298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4757D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757DD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4757DD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4757D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757DD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4757DD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4757DD">
              <w:rPr>
                <w:rFonts w:ascii="Arial" w:hAnsi="Arial" w:cs="Arial"/>
                <w:b/>
                <w:sz w:val="20"/>
                <w:szCs w:val="20"/>
              </w:rPr>
              <w:t>scientifically</w:t>
            </w:r>
            <w:r w:rsidRPr="004757DD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4757DD">
              <w:rPr>
                <w:rFonts w:ascii="Arial" w:hAnsi="Arial" w:cs="Arial"/>
                <w:b/>
                <w:sz w:val="20"/>
                <w:szCs w:val="20"/>
              </w:rPr>
              <w:t>correct,</w:t>
            </w:r>
            <w:r w:rsidRPr="004757D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757DD">
              <w:rPr>
                <w:rFonts w:ascii="Arial" w:hAnsi="Arial" w:cs="Arial"/>
                <w:b/>
                <w:sz w:val="20"/>
                <w:szCs w:val="20"/>
              </w:rPr>
              <w:t>it</w:t>
            </w:r>
            <w:r w:rsidRPr="004757DD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4757DD">
              <w:rPr>
                <w:rFonts w:ascii="Arial" w:hAnsi="Arial" w:cs="Arial"/>
                <w:b/>
                <w:sz w:val="20"/>
                <w:szCs w:val="20"/>
              </w:rPr>
              <w:t>just</w:t>
            </w:r>
            <w:r w:rsidRPr="004757D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757DD">
              <w:rPr>
                <w:rFonts w:ascii="Arial" w:hAnsi="Arial" w:cs="Arial"/>
                <w:b/>
                <w:sz w:val="20"/>
                <w:szCs w:val="20"/>
              </w:rPr>
              <w:t>lacks</w:t>
            </w:r>
            <w:r w:rsidRPr="004757D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757DD">
              <w:rPr>
                <w:rFonts w:ascii="Arial" w:hAnsi="Arial" w:cs="Arial"/>
                <w:b/>
                <w:sz w:val="20"/>
                <w:szCs w:val="20"/>
              </w:rPr>
              <w:t>deeper discussion and explanation.</w:t>
            </w:r>
          </w:p>
        </w:tc>
        <w:tc>
          <w:tcPr>
            <w:tcW w:w="4020" w:type="dxa"/>
          </w:tcPr>
          <w:p w14:paraId="779E0A7E" w14:textId="6868A1B8" w:rsidR="00544AD3" w:rsidRPr="004757DD" w:rsidRDefault="004858B9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757DD">
              <w:rPr>
                <w:rFonts w:ascii="Arial" w:hAnsi="Arial" w:cs="Arial"/>
                <w:sz w:val="20"/>
                <w:szCs w:val="20"/>
              </w:rPr>
              <w:t>Additional literature has</w:t>
            </w:r>
            <w:r w:rsidR="009C0A3F" w:rsidRPr="004757DD">
              <w:rPr>
                <w:rFonts w:ascii="Arial" w:hAnsi="Arial" w:cs="Arial"/>
                <w:sz w:val="20"/>
                <w:szCs w:val="20"/>
              </w:rPr>
              <w:t xml:space="preserve"> been reviewed and additional references included to further deepen the article’s discussion.</w:t>
            </w:r>
          </w:p>
        </w:tc>
      </w:tr>
      <w:tr w:rsidR="00544AD3" w:rsidRPr="004757DD" w14:paraId="7A6B7FCF" w14:textId="77777777">
        <w:trPr>
          <w:trHeight w:val="1152"/>
        </w:trPr>
        <w:tc>
          <w:tcPr>
            <w:tcW w:w="3337" w:type="dxa"/>
          </w:tcPr>
          <w:p w14:paraId="4044686D" w14:textId="77777777" w:rsidR="00544AD3" w:rsidRPr="004757DD" w:rsidRDefault="00085298">
            <w:pPr>
              <w:pStyle w:val="TableParagraph"/>
              <w:ind w:left="470" w:right="184"/>
              <w:rPr>
                <w:rFonts w:ascii="Arial" w:hAnsi="Arial" w:cs="Arial"/>
                <w:b/>
                <w:sz w:val="20"/>
                <w:szCs w:val="20"/>
              </w:rPr>
            </w:pPr>
            <w:r w:rsidRPr="004757DD">
              <w:rPr>
                <w:rFonts w:ascii="Arial" w:hAnsi="Arial" w:cs="Arial"/>
                <w:b/>
                <w:sz w:val="20"/>
                <w:szCs w:val="20"/>
              </w:rPr>
              <w:lastRenderedPageBreak/>
              <w:t>Are the references sufficient and recent? If you have suggestions of additional</w:t>
            </w:r>
          </w:p>
          <w:p w14:paraId="1B6702E7" w14:textId="77777777" w:rsidR="00544AD3" w:rsidRPr="004757DD" w:rsidRDefault="00085298">
            <w:pPr>
              <w:pStyle w:val="TableParagraph"/>
              <w:spacing w:line="226" w:lineRule="exact"/>
              <w:ind w:left="470" w:right="99"/>
              <w:rPr>
                <w:rFonts w:ascii="Arial" w:hAnsi="Arial" w:cs="Arial"/>
                <w:b/>
                <w:sz w:val="20"/>
                <w:szCs w:val="20"/>
              </w:rPr>
            </w:pPr>
            <w:r w:rsidRPr="004757DD">
              <w:rPr>
                <w:rFonts w:ascii="Arial" w:hAnsi="Arial" w:cs="Arial"/>
                <w:b/>
                <w:sz w:val="20"/>
                <w:szCs w:val="20"/>
              </w:rPr>
              <w:t>references,</w:t>
            </w:r>
            <w:r w:rsidRPr="004757DD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4757DD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4757DD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4757DD">
              <w:rPr>
                <w:rFonts w:ascii="Arial" w:hAnsi="Arial" w:cs="Arial"/>
                <w:b/>
                <w:sz w:val="20"/>
                <w:szCs w:val="20"/>
              </w:rPr>
              <w:t>mention</w:t>
            </w:r>
            <w:r w:rsidRPr="004757DD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4757DD">
              <w:rPr>
                <w:rFonts w:ascii="Arial" w:hAnsi="Arial" w:cs="Arial"/>
                <w:b/>
                <w:sz w:val="20"/>
                <w:szCs w:val="20"/>
              </w:rPr>
              <w:t>them in the review form.</w:t>
            </w:r>
          </w:p>
        </w:tc>
        <w:tc>
          <w:tcPr>
            <w:tcW w:w="5829" w:type="dxa"/>
          </w:tcPr>
          <w:p w14:paraId="59E72192" w14:textId="77777777" w:rsidR="00544AD3" w:rsidRPr="004757DD" w:rsidRDefault="00085298">
            <w:pPr>
              <w:pStyle w:val="TableParagraph"/>
              <w:ind w:right="41"/>
              <w:rPr>
                <w:rFonts w:ascii="Arial" w:hAnsi="Arial" w:cs="Arial"/>
                <w:b/>
                <w:sz w:val="20"/>
                <w:szCs w:val="20"/>
              </w:rPr>
            </w:pPr>
            <w:r w:rsidRPr="004757D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757D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757DD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4757D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757DD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4757D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757DD">
              <w:rPr>
                <w:rFonts w:ascii="Arial" w:hAnsi="Arial" w:cs="Arial"/>
                <w:b/>
                <w:sz w:val="20"/>
                <w:szCs w:val="20"/>
              </w:rPr>
              <w:t>quite</w:t>
            </w:r>
            <w:r w:rsidRPr="004757DD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4757DD">
              <w:rPr>
                <w:rFonts w:ascii="Arial" w:hAnsi="Arial" w:cs="Arial"/>
                <w:b/>
                <w:sz w:val="20"/>
                <w:szCs w:val="20"/>
              </w:rPr>
              <w:t>adequate</w:t>
            </w:r>
            <w:r w:rsidRPr="004757DD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4757DD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4757D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757DD">
              <w:rPr>
                <w:rFonts w:ascii="Arial" w:hAnsi="Arial" w:cs="Arial"/>
                <w:b/>
                <w:sz w:val="20"/>
                <w:szCs w:val="20"/>
              </w:rPr>
              <w:t>up</w:t>
            </w:r>
            <w:r w:rsidRPr="004757D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757DD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4757D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757DD">
              <w:rPr>
                <w:rFonts w:ascii="Arial" w:hAnsi="Arial" w:cs="Arial"/>
                <w:b/>
                <w:sz w:val="20"/>
                <w:szCs w:val="20"/>
              </w:rPr>
              <w:t>date,</w:t>
            </w:r>
            <w:r w:rsidRPr="004757D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757DD">
              <w:rPr>
                <w:rFonts w:ascii="Arial" w:hAnsi="Arial" w:cs="Arial"/>
                <w:b/>
                <w:sz w:val="20"/>
                <w:szCs w:val="20"/>
              </w:rPr>
              <w:t>but</w:t>
            </w:r>
            <w:r w:rsidRPr="004757D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757DD">
              <w:rPr>
                <w:rFonts w:ascii="Arial" w:hAnsi="Arial" w:cs="Arial"/>
                <w:b/>
                <w:sz w:val="20"/>
                <w:szCs w:val="20"/>
              </w:rPr>
              <w:t>it</w:t>
            </w:r>
            <w:r w:rsidRPr="004757DD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4757DD">
              <w:rPr>
                <w:rFonts w:ascii="Arial" w:hAnsi="Arial" w:cs="Arial"/>
                <w:b/>
                <w:sz w:val="20"/>
                <w:szCs w:val="20"/>
              </w:rPr>
              <w:t>would</w:t>
            </w:r>
            <w:r w:rsidRPr="004757D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757DD">
              <w:rPr>
                <w:rFonts w:ascii="Arial" w:hAnsi="Arial" w:cs="Arial"/>
                <w:b/>
                <w:sz w:val="20"/>
                <w:szCs w:val="20"/>
              </w:rPr>
              <w:t>be good if some references related to waste or things that discuss more about the impact of POS if it is not utilized, the language quality is quite good for me.</w:t>
            </w:r>
          </w:p>
        </w:tc>
        <w:tc>
          <w:tcPr>
            <w:tcW w:w="4020" w:type="dxa"/>
          </w:tcPr>
          <w:p w14:paraId="12FFCD16" w14:textId="675EB661" w:rsidR="00544AD3" w:rsidRPr="004757DD" w:rsidRDefault="004858B9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757DD">
              <w:rPr>
                <w:rFonts w:ascii="Arial" w:hAnsi="Arial" w:cs="Arial"/>
                <w:sz w:val="20"/>
                <w:szCs w:val="20"/>
              </w:rPr>
              <w:t>Additional literature has</w:t>
            </w:r>
            <w:r w:rsidR="009C0A3F" w:rsidRPr="004757DD">
              <w:rPr>
                <w:rFonts w:ascii="Arial" w:hAnsi="Arial" w:cs="Arial"/>
                <w:sz w:val="20"/>
                <w:szCs w:val="20"/>
              </w:rPr>
              <w:t xml:space="preserve"> been reviewed and additional references included to further deepen the article’s discussion.</w:t>
            </w:r>
          </w:p>
        </w:tc>
      </w:tr>
    </w:tbl>
    <w:p w14:paraId="09131898" w14:textId="77777777" w:rsidR="00544AD3" w:rsidRPr="004757DD" w:rsidRDefault="00544AD3">
      <w:pPr>
        <w:pStyle w:val="TableParagraph"/>
        <w:rPr>
          <w:rFonts w:ascii="Arial" w:hAnsi="Arial" w:cs="Arial"/>
          <w:sz w:val="20"/>
          <w:szCs w:val="20"/>
        </w:rPr>
        <w:sectPr w:rsidR="00544AD3" w:rsidRPr="004757DD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5840" w:h="12240" w:orient="landscape"/>
          <w:pgMar w:top="1380" w:right="1080" w:bottom="280" w:left="1080" w:header="720" w:footer="720" w:gutter="0"/>
          <w:cols w:space="720"/>
        </w:sectPr>
      </w:pPr>
    </w:p>
    <w:p w14:paraId="3CA34461" w14:textId="77777777" w:rsidR="00544AD3" w:rsidRPr="004757DD" w:rsidRDefault="00544AD3">
      <w:pPr>
        <w:pStyle w:val="BodyText"/>
        <w:spacing w:before="224"/>
        <w:rPr>
          <w:rFonts w:ascii="Arial" w:hAnsi="Arial" w:cs="Arial"/>
          <w:b w:val="0"/>
        </w:rPr>
      </w:pPr>
    </w:p>
    <w:tbl>
      <w:tblPr>
        <w:tblW w:w="0" w:type="auto"/>
        <w:tblInd w:w="2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37"/>
        <w:gridCol w:w="5829"/>
        <w:gridCol w:w="4020"/>
      </w:tblGrid>
      <w:tr w:rsidR="00544AD3" w:rsidRPr="004757DD" w14:paraId="467CDB1A" w14:textId="77777777">
        <w:trPr>
          <w:trHeight w:val="917"/>
        </w:trPr>
        <w:tc>
          <w:tcPr>
            <w:tcW w:w="3337" w:type="dxa"/>
          </w:tcPr>
          <w:p w14:paraId="5E8309D0" w14:textId="77777777" w:rsidR="00544AD3" w:rsidRPr="004757DD" w:rsidRDefault="00085298">
            <w:pPr>
              <w:pStyle w:val="TableParagraph"/>
              <w:spacing w:before="2" w:line="237" w:lineRule="auto"/>
              <w:ind w:left="470" w:right="184"/>
              <w:rPr>
                <w:rFonts w:ascii="Arial" w:hAnsi="Arial" w:cs="Arial"/>
                <w:b/>
                <w:sz w:val="20"/>
                <w:szCs w:val="20"/>
              </w:rPr>
            </w:pPr>
            <w:r w:rsidRPr="004757DD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4757DD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4757D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757DD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4757DD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4757DD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4757DD">
              <w:rPr>
                <w:rFonts w:ascii="Arial" w:hAnsi="Arial" w:cs="Arial"/>
                <w:b/>
                <w:sz w:val="20"/>
                <w:szCs w:val="20"/>
              </w:rPr>
              <w:t>quality of the article suitable for scholarly communications?</w:t>
            </w:r>
          </w:p>
        </w:tc>
        <w:tc>
          <w:tcPr>
            <w:tcW w:w="5829" w:type="dxa"/>
          </w:tcPr>
          <w:p w14:paraId="641C62D4" w14:textId="77777777" w:rsidR="00544AD3" w:rsidRPr="004757DD" w:rsidRDefault="00544AD3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20" w:type="dxa"/>
          </w:tcPr>
          <w:p w14:paraId="300838EE" w14:textId="77777777" w:rsidR="00544AD3" w:rsidRPr="004757DD" w:rsidRDefault="00544AD3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4AD3" w:rsidRPr="004757DD" w14:paraId="0068EC17" w14:textId="77777777">
        <w:trPr>
          <w:trHeight w:val="3567"/>
        </w:trPr>
        <w:tc>
          <w:tcPr>
            <w:tcW w:w="3337" w:type="dxa"/>
          </w:tcPr>
          <w:p w14:paraId="3EEE49B7" w14:textId="77777777" w:rsidR="00544AD3" w:rsidRPr="004757DD" w:rsidRDefault="00085298">
            <w:pPr>
              <w:pStyle w:val="TableParagraph"/>
              <w:spacing w:line="225" w:lineRule="exact"/>
              <w:rPr>
                <w:rFonts w:ascii="Arial" w:hAnsi="Arial" w:cs="Arial"/>
                <w:sz w:val="20"/>
                <w:szCs w:val="20"/>
              </w:rPr>
            </w:pPr>
            <w:r w:rsidRPr="004757DD">
              <w:rPr>
                <w:rFonts w:ascii="Arial" w:hAnsi="Arial" w:cs="Arial"/>
                <w:b/>
                <w:sz w:val="20"/>
                <w:szCs w:val="20"/>
                <w:u w:val="single"/>
              </w:rPr>
              <w:t>Optional/General</w:t>
            </w:r>
            <w:r w:rsidRPr="004757DD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4757DD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5829" w:type="dxa"/>
          </w:tcPr>
          <w:p w14:paraId="568EC014" w14:textId="77777777" w:rsidR="00544AD3" w:rsidRPr="004757DD" w:rsidRDefault="00085298">
            <w:pPr>
              <w:pStyle w:val="TableParagraph"/>
              <w:ind w:right="204"/>
              <w:rPr>
                <w:rFonts w:ascii="Arial" w:hAnsi="Arial" w:cs="Arial"/>
                <w:b/>
                <w:sz w:val="20"/>
                <w:szCs w:val="20"/>
              </w:rPr>
            </w:pPr>
            <w:r w:rsidRPr="004757D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757DD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4757DD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4757D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757DD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4757D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757DD">
              <w:rPr>
                <w:rFonts w:ascii="Arial" w:hAnsi="Arial" w:cs="Arial"/>
                <w:b/>
                <w:sz w:val="20"/>
                <w:szCs w:val="20"/>
              </w:rPr>
              <w:t>very</w:t>
            </w:r>
            <w:r w:rsidRPr="004757D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757DD">
              <w:rPr>
                <w:rFonts w:ascii="Arial" w:hAnsi="Arial" w:cs="Arial"/>
                <w:b/>
                <w:sz w:val="20"/>
                <w:szCs w:val="20"/>
              </w:rPr>
              <w:t>interesting</w:t>
            </w:r>
            <w:r w:rsidRPr="004757D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757DD">
              <w:rPr>
                <w:rFonts w:ascii="Arial" w:hAnsi="Arial" w:cs="Arial"/>
                <w:b/>
                <w:sz w:val="20"/>
                <w:szCs w:val="20"/>
              </w:rPr>
              <w:t>but</w:t>
            </w:r>
            <w:r w:rsidRPr="004757D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757D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757DD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4757DD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4757D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757DD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4757D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757DD">
              <w:rPr>
                <w:rFonts w:ascii="Arial" w:hAnsi="Arial" w:cs="Arial"/>
                <w:b/>
                <w:sz w:val="20"/>
                <w:szCs w:val="20"/>
              </w:rPr>
              <w:t>still</w:t>
            </w:r>
            <w:r w:rsidRPr="004757D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757DD">
              <w:rPr>
                <w:rFonts w:ascii="Arial" w:hAnsi="Arial" w:cs="Arial"/>
                <w:b/>
                <w:sz w:val="20"/>
                <w:szCs w:val="20"/>
              </w:rPr>
              <w:t>lacking in depth in terms of:</w:t>
            </w:r>
          </w:p>
          <w:p w14:paraId="3D6BADDC" w14:textId="77777777" w:rsidR="00544AD3" w:rsidRPr="004757DD" w:rsidRDefault="00085298">
            <w:pPr>
              <w:pStyle w:val="TableParagraph"/>
              <w:numPr>
                <w:ilvl w:val="0"/>
                <w:numId w:val="1"/>
              </w:numPr>
              <w:tabs>
                <w:tab w:val="left" w:pos="830"/>
              </w:tabs>
              <w:spacing w:before="1" w:line="261" w:lineRule="auto"/>
              <w:ind w:right="695"/>
              <w:rPr>
                <w:rFonts w:ascii="Arial" w:hAnsi="Arial" w:cs="Arial"/>
                <w:b/>
                <w:sz w:val="20"/>
                <w:szCs w:val="20"/>
              </w:rPr>
            </w:pPr>
            <w:r w:rsidRPr="004757DD">
              <w:rPr>
                <w:rFonts w:ascii="Arial" w:hAnsi="Arial" w:cs="Arial"/>
                <w:b/>
                <w:sz w:val="20"/>
                <w:szCs w:val="20"/>
              </w:rPr>
              <w:t>Discussion</w:t>
            </w:r>
            <w:r w:rsidRPr="004757DD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4757DD">
              <w:rPr>
                <w:rFonts w:ascii="Arial" w:hAnsi="Arial" w:cs="Arial"/>
                <w:b/>
                <w:sz w:val="20"/>
                <w:szCs w:val="20"/>
              </w:rPr>
              <w:t>related</w:t>
            </w:r>
            <w:r w:rsidRPr="004757DD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4757DD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4757DD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4757DD">
              <w:rPr>
                <w:rFonts w:ascii="Arial" w:hAnsi="Arial" w:cs="Arial"/>
                <w:b/>
                <w:sz w:val="20"/>
                <w:szCs w:val="20"/>
              </w:rPr>
              <w:t>environmental</w:t>
            </w:r>
            <w:r w:rsidRPr="004757D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757DD">
              <w:rPr>
                <w:rFonts w:ascii="Arial" w:hAnsi="Arial" w:cs="Arial"/>
                <w:b/>
                <w:sz w:val="20"/>
                <w:szCs w:val="20"/>
              </w:rPr>
              <w:t>conditions</w:t>
            </w:r>
            <w:r w:rsidRPr="004757DD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4757DD">
              <w:rPr>
                <w:rFonts w:ascii="Arial" w:hAnsi="Arial" w:cs="Arial"/>
                <w:b/>
                <w:sz w:val="20"/>
                <w:szCs w:val="20"/>
              </w:rPr>
              <w:t>for sampling with labels AZ-ST1, AZ-ST2, and C7T</w:t>
            </w:r>
          </w:p>
          <w:p w14:paraId="66F9AEA8" w14:textId="77777777" w:rsidR="00544AD3" w:rsidRPr="004757DD" w:rsidRDefault="00085298">
            <w:pPr>
              <w:pStyle w:val="TableParagraph"/>
              <w:numPr>
                <w:ilvl w:val="0"/>
                <w:numId w:val="1"/>
              </w:numPr>
              <w:tabs>
                <w:tab w:val="left" w:pos="830"/>
              </w:tabs>
              <w:spacing w:before="156" w:line="259" w:lineRule="auto"/>
              <w:ind w:right="137"/>
              <w:rPr>
                <w:rFonts w:ascii="Arial" w:hAnsi="Arial" w:cs="Arial"/>
                <w:b/>
                <w:sz w:val="20"/>
                <w:szCs w:val="20"/>
              </w:rPr>
            </w:pPr>
            <w:r w:rsidRPr="004757DD">
              <w:rPr>
                <w:rFonts w:ascii="Arial" w:hAnsi="Arial" w:cs="Arial"/>
                <w:b/>
                <w:sz w:val="20"/>
                <w:szCs w:val="20"/>
              </w:rPr>
              <w:t>Discussion related to studies on possible side effects or residues</w:t>
            </w:r>
            <w:r w:rsidRPr="004757D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757DD">
              <w:rPr>
                <w:rFonts w:ascii="Arial" w:hAnsi="Arial" w:cs="Arial"/>
                <w:b/>
                <w:sz w:val="20"/>
                <w:szCs w:val="20"/>
              </w:rPr>
              <w:t>from</w:t>
            </w:r>
            <w:r w:rsidRPr="004757D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757D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757D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757DD">
              <w:rPr>
                <w:rFonts w:ascii="Arial" w:hAnsi="Arial" w:cs="Arial"/>
                <w:b/>
                <w:sz w:val="20"/>
                <w:szCs w:val="20"/>
              </w:rPr>
              <w:t>use</w:t>
            </w:r>
            <w:r w:rsidRPr="004757DD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4757DD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4757D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757DD">
              <w:rPr>
                <w:rFonts w:ascii="Arial" w:hAnsi="Arial" w:cs="Arial"/>
                <w:b/>
                <w:sz w:val="20"/>
                <w:szCs w:val="20"/>
              </w:rPr>
              <w:t>POS</w:t>
            </w:r>
            <w:r w:rsidRPr="004757D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757DD">
              <w:rPr>
                <w:rFonts w:ascii="Arial" w:hAnsi="Arial" w:cs="Arial"/>
                <w:b/>
                <w:sz w:val="20"/>
                <w:szCs w:val="20"/>
              </w:rPr>
              <w:t>on</w:t>
            </w:r>
            <w:r w:rsidRPr="004757D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757D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757DD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4757DD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4757D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757DD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4757D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757DD">
              <w:rPr>
                <w:rFonts w:ascii="Arial" w:hAnsi="Arial" w:cs="Arial"/>
                <w:b/>
                <w:sz w:val="20"/>
                <w:szCs w:val="20"/>
              </w:rPr>
              <w:t>water</w:t>
            </w:r>
            <w:r w:rsidRPr="004757D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757DD">
              <w:rPr>
                <w:rFonts w:ascii="Arial" w:hAnsi="Arial" w:cs="Arial"/>
                <w:b/>
                <w:sz w:val="20"/>
                <w:szCs w:val="20"/>
              </w:rPr>
              <w:t>that is re-injected</w:t>
            </w:r>
          </w:p>
          <w:p w14:paraId="13AE45CA" w14:textId="77777777" w:rsidR="00544AD3" w:rsidRPr="004757DD" w:rsidRDefault="00085298">
            <w:pPr>
              <w:pStyle w:val="TableParagraph"/>
              <w:numPr>
                <w:ilvl w:val="0"/>
                <w:numId w:val="1"/>
              </w:numPr>
              <w:tabs>
                <w:tab w:val="left" w:pos="830"/>
              </w:tabs>
              <w:spacing w:before="158" w:line="261" w:lineRule="auto"/>
              <w:ind w:right="160"/>
              <w:rPr>
                <w:rFonts w:ascii="Arial" w:hAnsi="Arial" w:cs="Arial"/>
                <w:b/>
                <w:sz w:val="20"/>
                <w:szCs w:val="20"/>
              </w:rPr>
            </w:pPr>
            <w:r w:rsidRPr="004757DD">
              <w:rPr>
                <w:rFonts w:ascii="Arial" w:hAnsi="Arial" w:cs="Arial"/>
                <w:b/>
                <w:sz w:val="20"/>
                <w:szCs w:val="20"/>
              </w:rPr>
              <w:t>Discussion</w:t>
            </w:r>
            <w:r w:rsidRPr="004757D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757DD">
              <w:rPr>
                <w:rFonts w:ascii="Arial" w:hAnsi="Arial" w:cs="Arial"/>
                <w:b/>
                <w:sz w:val="20"/>
                <w:szCs w:val="20"/>
              </w:rPr>
              <w:t>related</w:t>
            </w:r>
            <w:r w:rsidRPr="004757DD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4757DD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4757D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757DD">
              <w:rPr>
                <w:rFonts w:ascii="Arial" w:hAnsi="Arial" w:cs="Arial"/>
                <w:b/>
                <w:sz w:val="20"/>
                <w:szCs w:val="20"/>
              </w:rPr>
              <w:t>whether</w:t>
            </w:r>
            <w:r w:rsidRPr="004757DD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4757DD">
              <w:rPr>
                <w:rFonts w:ascii="Arial" w:hAnsi="Arial" w:cs="Arial"/>
                <w:b/>
                <w:sz w:val="20"/>
                <w:szCs w:val="20"/>
              </w:rPr>
              <w:t>POS</w:t>
            </w:r>
            <w:r w:rsidRPr="004757D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757DD">
              <w:rPr>
                <w:rFonts w:ascii="Arial" w:hAnsi="Arial" w:cs="Arial"/>
                <w:b/>
                <w:sz w:val="20"/>
                <w:szCs w:val="20"/>
              </w:rPr>
              <w:t>can</w:t>
            </w:r>
            <w:r w:rsidRPr="004757D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757DD">
              <w:rPr>
                <w:rFonts w:ascii="Arial" w:hAnsi="Arial" w:cs="Arial"/>
                <w:b/>
                <w:sz w:val="20"/>
                <w:szCs w:val="20"/>
              </w:rPr>
              <w:t>be</w:t>
            </w:r>
            <w:r w:rsidRPr="004757DD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4757DD">
              <w:rPr>
                <w:rFonts w:ascii="Arial" w:hAnsi="Arial" w:cs="Arial"/>
                <w:b/>
                <w:sz w:val="20"/>
                <w:szCs w:val="20"/>
              </w:rPr>
              <w:t>reused</w:t>
            </w:r>
            <w:r w:rsidRPr="004757D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757DD">
              <w:rPr>
                <w:rFonts w:ascii="Arial" w:hAnsi="Arial" w:cs="Arial"/>
                <w:b/>
                <w:sz w:val="20"/>
                <w:szCs w:val="20"/>
              </w:rPr>
              <w:t>or</w:t>
            </w:r>
            <w:r w:rsidRPr="004757DD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4757DD">
              <w:rPr>
                <w:rFonts w:ascii="Arial" w:hAnsi="Arial" w:cs="Arial"/>
                <w:b/>
                <w:sz w:val="20"/>
                <w:szCs w:val="20"/>
              </w:rPr>
              <w:t>only used once, or can explain how long POS can be used</w:t>
            </w:r>
          </w:p>
          <w:p w14:paraId="1FB8194C" w14:textId="77777777" w:rsidR="00544AD3" w:rsidRPr="004757DD" w:rsidRDefault="00085298">
            <w:pPr>
              <w:pStyle w:val="TableParagraph"/>
              <w:numPr>
                <w:ilvl w:val="0"/>
                <w:numId w:val="1"/>
              </w:numPr>
              <w:tabs>
                <w:tab w:val="left" w:pos="830"/>
              </w:tabs>
              <w:spacing w:before="157" w:line="261" w:lineRule="auto"/>
              <w:ind w:right="188"/>
              <w:rPr>
                <w:rFonts w:ascii="Arial" w:hAnsi="Arial" w:cs="Arial"/>
                <w:b/>
                <w:sz w:val="20"/>
                <w:szCs w:val="20"/>
              </w:rPr>
            </w:pPr>
            <w:r w:rsidRPr="004757DD">
              <w:rPr>
                <w:rFonts w:ascii="Arial" w:hAnsi="Arial" w:cs="Arial"/>
                <w:b/>
                <w:sz w:val="20"/>
                <w:szCs w:val="20"/>
              </w:rPr>
              <w:t>Can</w:t>
            </w:r>
            <w:r w:rsidRPr="004757D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757DD">
              <w:rPr>
                <w:rFonts w:ascii="Arial" w:hAnsi="Arial" w:cs="Arial"/>
                <w:b/>
                <w:sz w:val="20"/>
                <w:szCs w:val="20"/>
              </w:rPr>
              <w:t>there</w:t>
            </w:r>
            <w:r w:rsidRPr="004757D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757DD">
              <w:rPr>
                <w:rFonts w:ascii="Arial" w:hAnsi="Arial" w:cs="Arial"/>
                <w:b/>
                <w:sz w:val="20"/>
                <w:szCs w:val="20"/>
              </w:rPr>
              <w:t>be</w:t>
            </w:r>
            <w:r w:rsidRPr="004757D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757DD">
              <w:rPr>
                <w:rFonts w:ascii="Arial" w:hAnsi="Arial" w:cs="Arial"/>
                <w:b/>
                <w:sz w:val="20"/>
                <w:szCs w:val="20"/>
              </w:rPr>
              <w:t>contamination</w:t>
            </w:r>
            <w:r w:rsidRPr="004757D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757DD">
              <w:rPr>
                <w:rFonts w:ascii="Arial" w:hAnsi="Arial" w:cs="Arial"/>
                <w:b/>
                <w:sz w:val="20"/>
                <w:szCs w:val="20"/>
              </w:rPr>
              <w:t>or</w:t>
            </w:r>
            <w:r w:rsidRPr="004757D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757DD">
              <w:rPr>
                <w:rFonts w:ascii="Arial" w:hAnsi="Arial" w:cs="Arial"/>
                <w:b/>
                <w:sz w:val="20"/>
                <w:szCs w:val="20"/>
              </w:rPr>
              <w:t>decreased</w:t>
            </w:r>
            <w:r w:rsidRPr="004757DD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4757DD">
              <w:rPr>
                <w:rFonts w:ascii="Arial" w:hAnsi="Arial" w:cs="Arial"/>
                <w:b/>
                <w:sz w:val="20"/>
                <w:szCs w:val="20"/>
              </w:rPr>
              <w:t>efficiency</w:t>
            </w:r>
            <w:r w:rsidRPr="004757DD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4757DD">
              <w:rPr>
                <w:rFonts w:ascii="Arial" w:hAnsi="Arial" w:cs="Arial"/>
                <w:b/>
                <w:sz w:val="20"/>
                <w:szCs w:val="20"/>
              </w:rPr>
              <w:t xml:space="preserve">over </w:t>
            </w:r>
            <w:r w:rsidRPr="004757DD">
              <w:rPr>
                <w:rFonts w:ascii="Arial" w:hAnsi="Arial" w:cs="Arial"/>
                <w:b/>
                <w:spacing w:val="-4"/>
                <w:sz w:val="20"/>
                <w:szCs w:val="20"/>
              </w:rPr>
              <w:t>time</w:t>
            </w:r>
          </w:p>
        </w:tc>
        <w:tc>
          <w:tcPr>
            <w:tcW w:w="4020" w:type="dxa"/>
          </w:tcPr>
          <w:p w14:paraId="74AF33F3" w14:textId="2A6543EA" w:rsidR="00544AD3" w:rsidRPr="004757DD" w:rsidRDefault="001850F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757DD">
              <w:rPr>
                <w:rFonts w:ascii="Arial" w:hAnsi="Arial" w:cs="Arial"/>
                <w:sz w:val="20"/>
                <w:szCs w:val="20"/>
              </w:rPr>
              <w:t>The Author’s comments herein have been addressed in the updated manuscripts and highlighted in blue.</w:t>
            </w:r>
          </w:p>
        </w:tc>
      </w:tr>
    </w:tbl>
    <w:p w14:paraId="5435D6BE" w14:textId="77777777" w:rsidR="00544AD3" w:rsidRPr="004757DD" w:rsidRDefault="00544AD3" w:rsidP="00623106">
      <w:pPr>
        <w:pStyle w:val="BodyText"/>
        <w:rPr>
          <w:rFonts w:ascii="Arial" w:hAnsi="Arial" w:cs="Arial"/>
        </w:rPr>
      </w:pPr>
    </w:p>
    <w:tbl>
      <w:tblPr>
        <w:tblW w:w="4803" w:type="pct"/>
        <w:tblInd w:w="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3"/>
        <w:gridCol w:w="4528"/>
        <w:gridCol w:w="4250"/>
      </w:tblGrid>
      <w:tr w:rsidR="00935AAF" w:rsidRPr="004757DD" w14:paraId="0F8CF49D" w14:textId="77777777" w:rsidTr="004757DD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A837FF" w14:textId="77777777" w:rsidR="00935AAF" w:rsidRPr="004757DD" w:rsidRDefault="00935AAF" w:rsidP="00935AAF">
            <w:pPr>
              <w:widowControl/>
              <w:autoSpaceDE/>
              <w:autoSpaceDN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704"/>
            <w:bookmarkStart w:id="1" w:name="_Hlk156057883"/>
            <w:r w:rsidRPr="004757DD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4757DD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4E78E8EF" w14:textId="77777777" w:rsidR="00935AAF" w:rsidRPr="004757DD" w:rsidRDefault="00935AAF" w:rsidP="00935AAF">
            <w:pPr>
              <w:widowControl/>
              <w:autoSpaceDE/>
              <w:autoSpaceDN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935AAF" w:rsidRPr="004757DD" w14:paraId="4E9EB115" w14:textId="77777777" w:rsidTr="004757DD">
        <w:tc>
          <w:tcPr>
            <w:tcW w:w="1660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90F212" w14:textId="77777777" w:rsidR="00935AAF" w:rsidRPr="004757DD" w:rsidRDefault="00935AAF" w:rsidP="00935AAF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2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A35782" w14:textId="77777777" w:rsidR="00935AAF" w:rsidRPr="004757DD" w:rsidRDefault="00935AAF" w:rsidP="00935AAF">
            <w:pPr>
              <w:keepNext/>
              <w:widowControl/>
              <w:autoSpaceDE/>
              <w:autoSpaceDN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757D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18" w:type="pct"/>
            <w:shd w:val="clear" w:color="auto" w:fill="auto"/>
          </w:tcPr>
          <w:p w14:paraId="1160EE32" w14:textId="77777777" w:rsidR="00935AAF" w:rsidRPr="004757DD" w:rsidRDefault="00935AAF" w:rsidP="00935AAF">
            <w:pPr>
              <w:keepNext/>
              <w:widowControl/>
              <w:autoSpaceDE/>
              <w:autoSpaceDN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757D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Author’s comment</w:t>
            </w:r>
            <w:r w:rsidRPr="004757D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Pr="004757DD">
              <w:rPr>
                <w:rFonts w:ascii="Arial" w:eastAsia="MS Mincho" w:hAnsi="Arial" w:cs="Arial"/>
                <w:bCs/>
                <w:i/>
                <w:sz w:val="20"/>
                <w:szCs w:val="20"/>
                <w:lang w:val="en-GB"/>
              </w:rPr>
              <w:t>(if agreed with reviewer, correct the manuscript and highlight that part in the manuscript. It is mandatory that authors should write his/her feedback here)</w:t>
            </w:r>
          </w:p>
        </w:tc>
      </w:tr>
      <w:tr w:rsidR="00935AAF" w:rsidRPr="004757DD" w14:paraId="5E5A33A7" w14:textId="77777777" w:rsidTr="004757DD">
        <w:trPr>
          <w:trHeight w:val="890"/>
        </w:trPr>
        <w:tc>
          <w:tcPr>
            <w:tcW w:w="1660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FC3FF5" w14:textId="77777777" w:rsidR="00935AAF" w:rsidRPr="004757DD" w:rsidRDefault="00935AAF" w:rsidP="00935AAF">
            <w:pPr>
              <w:widowControl/>
              <w:autoSpaceDE/>
              <w:autoSpaceDN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4757DD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402E5EDD" w14:textId="77777777" w:rsidR="00935AAF" w:rsidRPr="004757DD" w:rsidRDefault="00935AAF" w:rsidP="00935AAF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2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FA1B5A" w14:textId="77777777" w:rsidR="00935AAF" w:rsidRPr="004757DD" w:rsidRDefault="00935AAF" w:rsidP="00935AAF">
            <w:pPr>
              <w:widowControl/>
              <w:autoSpaceDE/>
              <w:autoSpaceDN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4757DD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4757DD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4757DD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0EF82816" w14:textId="77777777" w:rsidR="00935AAF" w:rsidRPr="004757DD" w:rsidRDefault="00935AAF" w:rsidP="00935AAF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126860B" w14:textId="77777777" w:rsidR="00935AAF" w:rsidRPr="004757DD" w:rsidRDefault="00935AAF" w:rsidP="00935AAF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18" w:type="pct"/>
            <w:shd w:val="clear" w:color="auto" w:fill="auto"/>
            <w:vAlign w:val="center"/>
          </w:tcPr>
          <w:p w14:paraId="1DF13ABA" w14:textId="28778316" w:rsidR="00935AAF" w:rsidRPr="004757DD" w:rsidRDefault="004858B9" w:rsidP="00935AAF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4757DD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None</w:t>
            </w:r>
          </w:p>
          <w:p w14:paraId="4A66A62B" w14:textId="77777777" w:rsidR="00935AAF" w:rsidRPr="004757DD" w:rsidRDefault="00935AAF" w:rsidP="00935AAF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F01AD17" w14:textId="77777777" w:rsidR="00935AAF" w:rsidRPr="004757DD" w:rsidRDefault="00935AAF" w:rsidP="00935AAF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14:paraId="55758007" w14:textId="77777777" w:rsidR="00935AAF" w:rsidRPr="004757DD" w:rsidRDefault="00935AAF" w:rsidP="00935AAF">
      <w:pPr>
        <w:widowControl/>
        <w:autoSpaceDE/>
        <w:autoSpaceDN/>
        <w:rPr>
          <w:rFonts w:ascii="Arial" w:hAnsi="Arial" w:cs="Arial"/>
          <w:sz w:val="20"/>
          <w:szCs w:val="20"/>
        </w:rPr>
      </w:pPr>
    </w:p>
    <w:p w14:paraId="17BD7CB7" w14:textId="77777777" w:rsidR="00935AAF" w:rsidRPr="004757DD" w:rsidRDefault="00935AAF" w:rsidP="00935AAF">
      <w:pPr>
        <w:widowControl/>
        <w:autoSpaceDE/>
        <w:autoSpaceDN/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0"/>
    <w:p w14:paraId="5B6628BC" w14:textId="77777777" w:rsidR="00935AAF" w:rsidRPr="004757DD" w:rsidRDefault="00935AAF" w:rsidP="00935AAF">
      <w:pPr>
        <w:widowControl/>
        <w:autoSpaceDE/>
        <w:autoSpaceDN/>
        <w:rPr>
          <w:rFonts w:ascii="Arial" w:hAnsi="Arial" w:cs="Arial"/>
          <w:sz w:val="20"/>
          <w:szCs w:val="20"/>
        </w:rPr>
      </w:pPr>
    </w:p>
    <w:sectPr w:rsidR="00935AAF" w:rsidRPr="004757DD">
      <w:pgSz w:w="15840" w:h="12240" w:orient="landscape"/>
      <w:pgMar w:top="1380" w:right="1080" w:bottom="280" w:left="10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24054F" w14:textId="77777777" w:rsidR="009626CF" w:rsidRDefault="009626CF" w:rsidP="001850FB">
      <w:r>
        <w:separator/>
      </w:r>
    </w:p>
  </w:endnote>
  <w:endnote w:type="continuationSeparator" w:id="0">
    <w:p w14:paraId="35D075B1" w14:textId="77777777" w:rsidR="009626CF" w:rsidRDefault="009626CF" w:rsidP="001850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276FA0" w14:textId="77777777" w:rsidR="004858B9" w:rsidRDefault="004858B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1E1FC9" w14:textId="77777777" w:rsidR="004858B9" w:rsidRDefault="004858B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38BD0E" w14:textId="77777777" w:rsidR="004858B9" w:rsidRDefault="004858B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D6DDEB" w14:textId="77777777" w:rsidR="009626CF" w:rsidRDefault="009626CF" w:rsidP="001850FB">
      <w:r>
        <w:separator/>
      </w:r>
    </w:p>
  </w:footnote>
  <w:footnote w:type="continuationSeparator" w:id="0">
    <w:p w14:paraId="21864B75" w14:textId="77777777" w:rsidR="009626CF" w:rsidRDefault="009626CF" w:rsidP="001850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872BA3" w14:textId="77777777" w:rsidR="004858B9" w:rsidRDefault="004858B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E04C46" w14:textId="77777777" w:rsidR="004858B9" w:rsidRDefault="004858B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46BC1B" w14:textId="77777777" w:rsidR="004858B9" w:rsidRDefault="004858B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290ED7"/>
    <w:multiLevelType w:val="singleLevel"/>
    <w:tmpl w:val="1E290ED7"/>
    <w:lvl w:ilvl="0">
      <w:start w:val="2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6970371F"/>
    <w:multiLevelType w:val="hybridMultilevel"/>
    <w:tmpl w:val="A4CA7780"/>
    <w:lvl w:ilvl="0" w:tplc="FED852E8">
      <w:start w:val="1"/>
      <w:numFmt w:val="decimal"/>
      <w:lvlText w:val="%1)"/>
      <w:lvlJc w:val="left"/>
      <w:pPr>
        <w:ind w:left="830" w:hanging="36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0"/>
        <w:szCs w:val="20"/>
        <w:lang w:val="en-US" w:eastAsia="en-US" w:bidi="ar-SA"/>
      </w:rPr>
    </w:lvl>
    <w:lvl w:ilvl="1" w:tplc="0B1C7BB2">
      <w:numFmt w:val="bullet"/>
      <w:lvlText w:val="•"/>
      <w:lvlJc w:val="left"/>
      <w:pPr>
        <w:ind w:left="1337" w:hanging="360"/>
      </w:pPr>
      <w:rPr>
        <w:rFonts w:hint="default"/>
        <w:lang w:val="en-US" w:eastAsia="en-US" w:bidi="ar-SA"/>
      </w:rPr>
    </w:lvl>
    <w:lvl w:ilvl="2" w:tplc="DC02C098">
      <w:numFmt w:val="bullet"/>
      <w:lvlText w:val="•"/>
      <w:lvlJc w:val="left"/>
      <w:pPr>
        <w:ind w:left="1835" w:hanging="360"/>
      </w:pPr>
      <w:rPr>
        <w:rFonts w:hint="default"/>
        <w:lang w:val="en-US" w:eastAsia="en-US" w:bidi="ar-SA"/>
      </w:rPr>
    </w:lvl>
    <w:lvl w:ilvl="3" w:tplc="3B20C848">
      <w:numFmt w:val="bullet"/>
      <w:lvlText w:val="•"/>
      <w:lvlJc w:val="left"/>
      <w:pPr>
        <w:ind w:left="2333" w:hanging="360"/>
      </w:pPr>
      <w:rPr>
        <w:rFonts w:hint="default"/>
        <w:lang w:val="en-US" w:eastAsia="en-US" w:bidi="ar-SA"/>
      </w:rPr>
    </w:lvl>
    <w:lvl w:ilvl="4" w:tplc="16C62E72">
      <w:numFmt w:val="bullet"/>
      <w:lvlText w:val="•"/>
      <w:lvlJc w:val="left"/>
      <w:pPr>
        <w:ind w:left="2831" w:hanging="360"/>
      </w:pPr>
      <w:rPr>
        <w:rFonts w:hint="default"/>
        <w:lang w:val="en-US" w:eastAsia="en-US" w:bidi="ar-SA"/>
      </w:rPr>
    </w:lvl>
    <w:lvl w:ilvl="5" w:tplc="5B344242">
      <w:numFmt w:val="bullet"/>
      <w:lvlText w:val="•"/>
      <w:lvlJc w:val="left"/>
      <w:pPr>
        <w:ind w:left="3329" w:hanging="360"/>
      </w:pPr>
      <w:rPr>
        <w:rFonts w:hint="default"/>
        <w:lang w:val="en-US" w:eastAsia="en-US" w:bidi="ar-SA"/>
      </w:rPr>
    </w:lvl>
    <w:lvl w:ilvl="6" w:tplc="65120220">
      <w:numFmt w:val="bullet"/>
      <w:lvlText w:val="•"/>
      <w:lvlJc w:val="left"/>
      <w:pPr>
        <w:ind w:left="3827" w:hanging="360"/>
      </w:pPr>
      <w:rPr>
        <w:rFonts w:hint="default"/>
        <w:lang w:val="en-US" w:eastAsia="en-US" w:bidi="ar-SA"/>
      </w:rPr>
    </w:lvl>
    <w:lvl w:ilvl="7" w:tplc="EB34CFDE">
      <w:numFmt w:val="bullet"/>
      <w:lvlText w:val="•"/>
      <w:lvlJc w:val="left"/>
      <w:pPr>
        <w:ind w:left="4325" w:hanging="360"/>
      </w:pPr>
      <w:rPr>
        <w:rFonts w:hint="default"/>
        <w:lang w:val="en-US" w:eastAsia="en-US" w:bidi="ar-SA"/>
      </w:rPr>
    </w:lvl>
    <w:lvl w:ilvl="8" w:tplc="31E6A566">
      <w:numFmt w:val="bullet"/>
      <w:lvlText w:val="•"/>
      <w:lvlJc w:val="left"/>
      <w:pPr>
        <w:ind w:left="4823" w:hanging="360"/>
      </w:pPr>
      <w:rPr>
        <w:rFonts w:hint="default"/>
        <w:lang w:val="en-US" w:eastAsia="en-US" w:bidi="ar-SA"/>
      </w:rPr>
    </w:lvl>
  </w:abstractNum>
  <w:num w:numId="1" w16cid:durableId="1765297515">
    <w:abstractNumId w:val="1"/>
  </w:num>
  <w:num w:numId="2" w16cid:durableId="18724574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GVData" w:val="ew0KICAiZG9jSUQiOiAiMjMyMTVhMjQtYjgxNy00MTVkLTk0ZWItZjgzZDhiNTMzYTFlIg0KfQ=="/>
    <w:docVar w:name="GVData0" w:val="(end)"/>
  </w:docVars>
  <w:rsids>
    <w:rsidRoot w:val="00544AD3"/>
    <w:rsid w:val="00085298"/>
    <w:rsid w:val="001822BE"/>
    <w:rsid w:val="001850FB"/>
    <w:rsid w:val="001A6BAF"/>
    <w:rsid w:val="00223DBA"/>
    <w:rsid w:val="0046640F"/>
    <w:rsid w:val="004757DD"/>
    <w:rsid w:val="004858B9"/>
    <w:rsid w:val="00503A3F"/>
    <w:rsid w:val="00544AD3"/>
    <w:rsid w:val="00552EF1"/>
    <w:rsid w:val="00623106"/>
    <w:rsid w:val="007A0436"/>
    <w:rsid w:val="00935AAF"/>
    <w:rsid w:val="009626CF"/>
    <w:rsid w:val="00964061"/>
    <w:rsid w:val="009A37FB"/>
    <w:rsid w:val="009C0A3F"/>
    <w:rsid w:val="009F3113"/>
    <w:rsid w:val="00AF427E"/>
    <w:rsid w:val="00FC0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9EF5F97"/>
  <w15:docId w15:val="{900CF9FA-1583-4023-BC8F-BCA77D0215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10"/>
    </w:pPr>
  </w:style>
  <w:style w:type="character" w:styleId="Hyperlink">
    <w:name w:val="Hyperlink"/>
    <w:basedOn w:val="DefaultParagraphFont"/>
    <w:uiPriority w:val="99"/>
    <w:semiHidden/>
    <w:unhideWhenUsed/>
    <w:rsid w:val="00085298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1850F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850FB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1850F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850FB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496</Words>
  <Characters>2833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Editor-11</cp:lastModifiedBy>
  <cp:revision>3</cp:revision>
  <dcterms:created xsi:type="dcterms:W3CDTF">2025-04-14T15:13:00Z</dcterms:created>
  <dcterms:modified xsi:type="dcterms:W3CDTF">2025-04-16T11:54:00Z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2025-04-08T00:00:00Z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2025-04-08T00:00:00Z</vt:filetime>
  </property>
  <property fmtid="{D5CDD505-2E9C-101B-9397-08002B2CF9AE}" pid="5" name="Producer">
    <vt:lpwstr>www.ilovepdf.com</vt:lpwstr>
  </property>
  <property fmtid="{D5CDD505-2E9C-101B-9397-08002B2CF9AE}" pid="6" name="GVData">
    <vt:lpwstr>ew0KICAidGFnc2V0X2UxNjQwOWE3XzE3MDBfNDE1M185MDkwXzM5NTViYzJmMGFlOF9jbGFzc2lmaWNhdGlvbiI6ICJPcGVuIiwNCiAgImRvY0lEIjogIjIzMjE1YTI0LWI4MTctNDE1ZC05NGViLWY4M2Q4YjUzM2ExZSIsDQogICJPUyI6ICJXaW5kb3dzIiwNCiAg</vt:lpwstr>
  </property>
  <property fmtid="{D5CDD505-2E9C-101B-9397-08002B2CF9AE}" pid="7" name="GVData0">
    <vt:lpwstr>Ik9wdGlvbnMiOiAie1x1MDAyMlBhZ2VMYXlvdXRDb25maWd1cmF0aW9uXHUwMDIyOntcdTAwMjJBbHdheXNTaG93UG9wdXBcdTAwMjI6ZmFsc2UsXHUwMDIySGFzQWx3YXlzU2hvd1BvcHVwXHUwMDIyOnRydWUsXHUwMDIyT3B0aW9uc1x1MDAyMjowLFx1MDAyMlRy</vt:lpwstr>
  </property>
  <property fmtid="{D5CDD505-2E9C-101B-9397-08002B2CF9AE}" pid="8" name="ClassificationTagSetId">
    <vt:lpwstr>e16409a7-1700-4153-9090-3955bc2f0ae8</vt:lpwstr>
  </property>
  <property fmtid="{D5CDD505-2E9C-101B-9397-08002B2CF9AE}" pid="9" name="Classification">
    <vt:lpwstr>Open</vt:lpwstr>
  </property>
  <property fmtid="{D5CDD505-2E9C-101B-9397-08002B2CF9AE}" pid="10" name="ComplianceTagSetId">
    <vt:lpwstr>f14fc1f1-8950-40d5-8a29-45909da947d6</vt:lpwstr>
  </property>
  <property fmtid="{D5CDD505-2E9C-101B-9397-08002B2CF9AE}" pid="11" name="FileId">
    <vt:lpwstr>23215a24-b817-415d-94eb-f83d8b533a1e</vt:lpwstr>
  </property>
  <property fmtid="{D5CDD505-2E9C-101B-9397-08002B2CF9AE}" pid="12" name="UserId">
    <vt:lpwstr>20433</vt:lpwstr>
  </property>
  <property fmtid="{D5CDD505-2E9C-101B-9397-08002B2CF9AE}" pid="13" name="TagDateTime">
    <vt:lpwstr>2025-04-14T15:12:48Z</vt:lpwstr>
  </property>
  <property fmtid="{D5CDD505-2E9C-101B-9397-08002B2CF9AE}" pid="14" name="GVData1">
    <vt:lpwstr>aWdnZXJQYWdlc051bWJlclx1MDAyMjoxfSxcdTAwMjJBcHBseUZyb21QYWdlXHUwMDIyOjAsXHUwMDIyQXBwbHlUb1BhZ2VcdTAwMjI6MCxcdTAwMjJIZWFkZXJFbmFibGVkXHUwMDIyOmZhbHNlLFx1MDAyMkhlYWRlclx1MDAyMjpcdTAwMjJcdTAwMjIsXHUwMDIy</vt:lpwstr>
  </property>
  <property fmtid="{D5CDD505-2E9C-101B-9397-08002B2CF9AE}" pid="15" name="GVData2">
    <vt:lpwstr>SGVhZGVyc1x1MDAyMjpbXHUwMDIyXHUwMDIyXSxcdTAwMjJIZWFkZXJUeXBlXHUwMDIyOjIsXHUwMDIySGVhZGVyVHlwZXNBbGxvd2VkXHUwMDIyOlsyXSxcdTAwMjJIZWFkZXJVcGRhdGVUeXBlXHUwMDIyOjAsXHUwMDIyRm9vdGVyRW5hYmxlZFx1MDAyMjpmYWxz</vt:lpwstr>
  </property>
  <property fmtid="{D5CDD505-2E9C-101B-9397-08002B2CF9AE}" pid="16" name="GVData3">
    <vt:lpwstr>ZSxcdTAwMjJGb290ZXJcdTAwMjI6XHUwMDIyXHUwMDIyLFx1MDAyMkZvb3RlcnNcdTAwMjI6W1x1MDAyMlx1MDAyMl0sXHUwMDIyRm9vdGVyVHlwZVx1MDAyMjoyLFx1MDAyMkZvb3RlclR5cGVzQWxsb3dlZFx1MDAyMjpbMl0sXHUwMDIyRm9vdGVyVXBkYXRlVHlw</vt:lpwstr>
  </property>
  <property fmtid="{D5CDD505-2E9C-101B-9397-08002B2CF9AE}" pid="17" name="GVData4">
    <vt:lpwstr>ZVx1MDAyMjowLFx1MDAyMldhdGVybWFya1x1MDAyMjpcdTAwMjJcdTAwMjIsXHUwMDIyV2F0ZXJtYXJrRW5hYmxlZFx1MDAyMjpmYWxzZSxcdTAwMjJTaG91bGRXcml0ZVdhdGVybWFya1x1MDAyMjpmYWxzZSxcdTAwMjJXYXRlcm1hcmtVcGRhdGVUeXBlXHUwMDIy</vt:lpwstr>
  </property>
  <property fmtid="{D5CDD505-2E9C-101B-9397-08002B2CF9AE}" pid="18" name="GVData5">
    <vt:lpwstr>OjEsXHUwMDIyUG93ZXJwb2ludFRpdGxlXHUwMDIyOm51bGwsXHUwMDIyUG93ZXJwb2ludFN1Yml0bGVcdTAwMjI6bnVsbH0iLA0KICAiU3RhdGUiOiAie1x1MDAyMkZpcnN0UGFnZURpZmZlcmVudFx1MDAyMjpmYWxzZSxcdTAwMjJEaWZmZXJlbnRPZGRBbmRFdmVu</vt:lpwstr>
  </property>
  <property fmtid="{D5CDD505-2E9C-101B-9397-08002B2CF9AE}" pid="19" name="GVData6">
    <vt:lpwstr>UGFnZXNcdTAwMjI6ZmFsc2UsXHUwMDIyUGFnZUNvdW50XHUwMDIyOjYsXHUwMDIySGVhZGVyTWV0YWRhdGFcdTAwMjI6XHUwMDIyXHUwMDIyLFx1MDAyMlRoaXJkUGFydHlIZWFkZXJNZXRhZGF0YVx1MDAyMjpcdTAwMjJcdTAwMjIsXHUwMDIyR1ZIZWFkZXJFeGlz</vt:lpwstr>
  </property>
  <property fmtid="{D5CDD505-2E9C-101B-9397-08002B2CF9AE}" pid="20" name="GVData7">
    <vt:lpwstr>dHNcdTAwMjI6ZmFsc2UsXHUwMDIyTm9uR1ZIZWFkZXJFeGlzdHNcdTAwMjI6ZmFsc2UsXHUwMDIyQ29ybmVySGVhZGVyRXhpc3RzXHUwMDIyOmZhbHNlLFx1MDAyMk5vbkdWSGVhZGVyU2hhcGVFeGlzdHNcdTAwMjI6ZmFsc2UsXHUwMDIyVGhpcmRQYXJ0eUhlYWRl</vt:lpwstr>
  </property>
  <property fmtid="{D5CDD505-2E9C-101B-9397-08002B2CF9AE}" pid="21" name="GVData8">
    <vt:lpwstr>cnNcdTAwMjI6W10sXHUwMDIyRm9vdGVyTWV0YWRhdGFcdTAwMjI6XHUwMDIyXHUwMDIyLFx1MDAyMlRoaXJkUGFydHlGb290ZXJNZXRhZGF0YVx1MDAyMjpcdTAwMjJcdTAwMjIsXHUwMDIyR1ZGb290ZXJFeGlzdHNcdTAwMjI6ZmFsc2UsXHUwMDIyTm9uR1ZGb290</vt:lpwstr>
  </property>
  <property fmtid="{D5CDD505-2E9C-101B-9397-08002B2CF9AE}" pid="22" name="GVData9">
    <vt:lpwstr>ZXJFeGlzdHNcdTAwMjI6ZmFsc2UsXHUwMDIyQ29ybmVyRm9vdGVyRXhpc3RzXHUwMDIyOmZhbHNlLFx1MDAyMk5vbkdWRm9vdGVyU2hhcGVFeGlzdHNcdTAwMjI6ZmFsc2UsXHUwMDIyVGhpcmRQYXJ0eUZvb3RlcnNcdTAwMjI6W10sXHUwMDIyV2F0ZXJtYXJrTWV0</vt:lpwstr>
  </property>
  <property fmtid="{D5CDD505-2E9C-101B-9397-08002B2CF9AE}" pid="23" name="GVData10">
    <vt:lpwstr>YWRhdGFcdTAwMjI6XHUwMDIyXHUwMDIyLFx1MDAyMldhdGVybWFya0V4aXN0c1x1MDAyMjpmYWxzZSxcdTAwMjJQb3dlcnBvaW50VGl0bGVNZXRhZGF0YVx1MDAyMjpudWxsLFx1MDAyMlBvd2VycG9pbnRTdWJ0aXRsZU1ldGFkYXRhXHUwMDIyOm51bGwsXHUwMDIy</vt:lpwstr>
  </property>
  <property fmtid="{D5CDD505-2E9C-101B-9397-08002B2CF9AE}" pid="24" name="GVData11">
    <vt:lpwstr>VGhpcmRQYXJ0eU1ldGFkYXRhRm91bmRcdTAwMjI6ZmFsc2V9Ig0KfQ==</vt:lpwstr>
  </property>
  <property fmtid="{D5CDD505-2E9C-101B-9397-08002B2CF9AE}" pid="25" name="GVData12">
    <vt:lpwstr>(end)</vt:lpwstr>
  </property>
</Properties>
</file>