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58055C" w14:textId="77777777" w:rsidR="00C528E6" w:rsidRDefault="004B2D50" w:rsidP="00DA159C">
      <w:pPr>
        <w:spacing w:after="0" w:line="259" w:lineRule="auto"/>
        <w:ind w:right="0" w:firstLine="0"/>
        <w:jc w:val="center"/>
        <w:rPr>
          <w:b/>
          <w:sz w:val="28"/>
          <w:szCs w:val="28"/>
          <w:lang w:val="en-US"/>
        </w:rPr>
      </w:pPr>
      <w:r w:rsidRPr="004B2D50">
        <w:rPr>
          <w:b/>
          <w:sz w:val="28"/>
          <w:szCs w:val="28"/>
          <w:lang w:val="en-US"/>
        </w:rPr>
        <w:t xml:space="preserve">Environmental factors responsible for gastro-intestinal </w:t>
      </w:r>
      <w:proofErr w:type="spellStart"/>
      <w:r w:rsidRPr="004B2D50">
        <w:rPr>
          <w:b/>
          <w:sz w:val="28"/>
          <w:szCs w:val="28"/>
          <w:lang w:val="en-US"/>
        </w:rPr>
        <w:t>parasitosis</w:t>
      </w:r>
      <w:proofErr w:type="spellEnd"/>
      <w:r w:rsidRPr="004B2D50">
        <w:rPr>
          <w:b/>
          <w:sz w:val="28"/>
          <w:szCs w:val="28"/>
          <w:lang w:val="en-US"/>
        </w:rPr>
        <w:t xml:space="preserve"> in primary school children in the </w:t>
      </w:r>
      <w:proofErr w:type="spellStart"/>
      <w:r w:rsidRPr="004B2D50">
        <w:rPr>
          <w:b/>
          <w:sz w:val="28"/>
          <w:szCs w:val="28"/>
          <w:lang w:val="en-US"/>
        </w:rPr>
        <w:t>Fondonera</w:t>
      </w:r>
      <w:proofErr w:type="spellEnd"/>
      <w:r w:rsidRPr="004B2D50">
        <w:rPr>
          <w:b/>
          <w:sz w:val="28"/>
          <w:szCs w:val="28"/>
          <w:lang w:val="en-US"/>
        </w:rPr>
        <w:t xml:space="preserve">, </w:t>
      </w:r>
      <w:r w:rsidR="00DA159C" w:rsidRPr="00786EA5">
        <w:rPr>
          <w:b/>
          <w:sz w:val="28"/>
          <w:szCs w:val="28"/>
          <w:lang w:val="en-US"/>
        </w:rPr>
        <w:t>West – Cameroon</w:t>
      </w:r>
    </w:p>
    <w:p w14:paraId="68D265E0" w14:textId="77777777" w:rsidR="004B2D50" w:rsidRPr="00786EA5" w:rsidRDefault="004B2D50" w:rsidP="00DA159C">
      <w:pPr>
        <w:spacing w:after="0" w:line="259" w:lineRule="auto"/>
        <w:ind w:right="0" w:firstLine="0"/>
        <w:jc w:val="center"/>
        <w:rPr>
          <w:b/>
          <w:sz w:val="28"/>
          <w:szCs w:val="28"/>
          <w:lang w:val="en-US"/>
        </w:rPr>
      </w:pPr>
    </w:p>
    <w:p w14:paraId="40981A0C" w14:textId="77777777" w:rsidR="00121543" w:rsidRPr="009760B6" w:rsidRDefault="00121543" w:rsidP="00DA159C">
      <w:pPr>
        <w:spacing w:after="0" w:line="259" w:lineRule="auto"/>
        <w:ind w:right="0" w:firstLine="0"/>
        <w:jc w:val="center"/>
        <w:rPr>
          <w:b/>
          <w:lang w:val="en-US"/>
        </w:rPr>
      </w:pPr>
    </w:p>
    <w:p w14:paraId="262C0817" w14:textId="77777777" w:rsidR="00DA159C" w:rsidRPr="009760B6" w:rsidRDefault="00DA159C" w:rsidP="00DA159C">
      <w:pPr>
        <w:spacing w:after="0" w:line="259" w:lineRule="auto"/>
        <w:ind w:right="0" w:firstLine="0"/>
        <w:jc w:val="center"/>
        <w:rPr>
          <w:lang w:val="en-US"/>
        </w:rPr>
      </w:pPr>
    </w:p>
    <w:p w14:paraId="023F2A02" w14:textId="2A0CD3CB" w:rsidR="00C528E6" w:rsidRPr="009760B6" w:rsidRDefault="005B5A60">
      <w:pPr>
        <w:pStyle w:val="Titre1"/>
        <w:spacing w:line="259" w:lineRule="auto"/>
        <w:ind w:left="-5" w:hanging="10"/>
        <w:rPr>
          <w:lang w:val="en-US"/>
        </w:rPr>
      </w:pPr>
      <w:r>
        <w:rPr>
          <w:sz w:val="24"/>
          <w:lang w:val="en-US"/>
        </w:rPr>
        <w:t>ABSTRA</w:t>
      </w:r>
      <w:r w:rsidR="00964D49">
        <w:rPr>
          <w:sz w:val="24"/>
          <w:lang w:val="en-US"/>
        </w:rPr>
        <w:t>C</w:t>
      </w:r>
      <w:r>
        <w:rPr>
          <w:sz w:val="24"/>
          <w:lang w:val="en-US"/>
        </w:rPr>
        <w:t>T</w:t>
      </w:r>
    </w:p>
    <w:p w14:paraId="4C3B456C" w14:textId="776142C2" w:rsidR="00C528E6" w:rsidRPr="009760B6" w:rsidRDefault="00582606" w:rsidP="009451BC">
      <w:pPr>
        <w:ind w:left="-15" w:right="42"/>
        <w:rPr>
          <w:lang w:val="en-US"/>
        </w:rPr>
      </w:pPr>
      <w:r w:rsidRPr="009760B6">
        <w:rPr>
          <w:lang w:val="en-US"/>
        </w:rPr>
        <w:t xml:space="preserve">The aim of this study was to determine the risk factors responsible for gastrointestinal </w:t>
      </w:r>
      <w:proofErr w:type="spellStart"/>
      <w:r w:rsidRPr="009760B6">
        <w:rPr>
          <w:lang w:val="en-US"/>
        </w:rPr>
        <w:t>parasitosis</w:t>
      </w:r>
      <w:proofErr w:type="spellEnd"/>
      <w:r w:rsidRPr="009760B6">
        <w:rPr>
          <w:lang w:val="en-US"/>
        </w:rPr>
        <w:t xml:space="preserve"> in children under 15 years of age, in order to contribute to the development of strategies to combat these </w:t>
      </w:r>
      <w:proofErr w:type="spellStart"/>
      <w:r w:rsidRPr="009760B6">
        <w:rPr>
          <w:lang w:val="en-US"/>
        </w:rPr>
        <w:t>parasitoses</w:t>
      </w:r>
      <w:proofErr w:type="spellEnd"/>
      <w:r w:rsidRPr="009760B6">
        <w:rPr>
          <w:lang w:val="en-US"/>
        </w:rPr>
        <w:t xml:space="preserve"> in </w:t>
      </w:r>
      <w:proofErr w:type="spellStart"/>
      <w:r w:rsidRPr="009760B6">
        <w:rPr>
          <w:lang w:val="en-US"/>
        </w:rPr>
        <w:t>Fondonera</w:t>
      </w:r>
      <w:proofErr w:type="spellEnd"/>
      <w:r w:rsidRPr="009760B6">
        <w:rPr>
          <w:lang w:val="en-US"/>
        </w:rPr>
        <w:t>. Stools from 52</w:t>
      </w:r>
      <w:r w:rsidR="003704A6">
        <w:rPr>
          <w:lang w:val="en-US"/>
        </w:rPr>
        <w:t xml:space="preserve">4 children, 52 soil samples and 13 </w:t>
      </w:r>
      <w:r w:rsidRPr="009760B6">
        <w:rPr>
          <w:lang w:val="en-US"/>
        </w:rPr>
        <w:t xml:space="preserve">drinking water samples </w:t>
      </w:r>
      <w:proofErr w:type="gramStart"/>
      <w:r w:rsidRPr="009760B6">
        <w:rPr>
          <w:lang w:val="en-US"/>
        </w:rPr>
        <w:t>were analyzed</w:t>
      </w:r>
      <w:proofErr w:type="gramEnd"/>
      <w:r w:rsidRPr="009760B6">
        <w:rPr>
          <w:lang w:val="en-US"/>
        </w:rPr>
        <w:t xml:space="preserve"> using standard techniques. </w:t>
      </w:r>
      <w:r w:rsidR="009451BC" w:rsidRPr="009760B6">
        <w:rPr>
          <w:lang w:val="en-US"/>
        </w:rPr>
        <w:t xml:space="preserve">The data collected </w:t>
      </w:r>
      <w:proofErr w:type="gramStart"/>
      <w:r w:rsidR="009451BC" w:rsidRPr="009760B6">
        <w:rPr>
          <w:lang w:val="en-US"/>
        </w:rPr>
        <w:t xml:space="preserve">were </w:t>
      </w:r>
      <w:r w:rsidR="00390B4A">
        <w:rPr>
          <w:lang w:val="en-US"/>
        </w:rPr>
        <w:t>imported</w:t>
      </w:r>
      <w:proofErr w:type="gramEnd"/>
      <w:r w:rsidR="00390B4A">
        <w:rPr>
          <w:lang w:val="en-US"/>
        </w:rPr>
        <w:t xml:space="preserve"> into SPSS version 22. </w:t>
      </w:r>
      <w:r w:rsidR="009451BC" w:rsidRPr="00390B4A">
        <w:rPr>
          <w:highlight w:val="yellow"/>
          <w:lang w:val="en-US"/>
        </w:rPr>
        <w:t>The Chi-square test (x</w:t>
      </w:r>
      <w:r w:rsidR="009451BC" w:rsidRPr="00390B4A">
        <w:rPr>
          <w:highlight w:val="yellow"/>
          <w:vertAlign w:val="superscript"/>
          <w:lang w:val="en-US"/>
        </w:rPr>
        <w:t>2</w:t>
      </w:r>
      <w:r w:rsidR="009451BC" w:rsidRPr="00390B4A">
        <w:rPr>
          <w:highlight w:val="yellow"/>
          <w:lang w:val="en-US"/>
        </w:rPr>
        <w:t>) enable</w:t>
      </w:r>
      <w:r w:rsidR="003D1591">
        <w:rPr>
          <w:highlight w:val="yellow"/>
          <w:lang w:val="en-US"/>
        </w:rPr>
        <w:t xml:space="preserve">d us to compare the </w:t>
      </w:r>
      <w:proofErr w:type="spellStart"/>
      <w:r w:rsidR="003D1591">
        <w:rPr>
          <w:highlight w:val="yellow"/>
          <w:lang w:val="en-US"/>
        </w:rPr>
        <w:t>prevalences</w:t>
      </w:r>
      <w:bookmarkStart w:id="0" w:name="_GoBack"/>
      <w:bookmarkEnd w:id="0"/>
      <w:proofErr w:type="spellEnd"/>
      <w:r w:rsidR="009451BC" w:rsidRPr="00390B4A">
        <w:rPr>
          <w:highlight w:val="yellow"/>
          <w:lang w:val="en-US"/>
        </w:rPr>
        <w:t xml:space="preserve">. A multi-variate logistic model (Survey sheet) </w:t>
      </w:r>
      <w:proofErr w:type="gramStart"/>
      <w:r w:rsidR="009451BC" w:rsidRPr="00390B4A">
        <w:rPr>
          <w:highlight w:val="yellow"/>
          <w:lang w:val="en-US"/>
        </w:rPr>
        <w:t>was used</w:t>
      </w:r>
      <w:proofErr w:type="gramEnd"/>
      <w:r w:rsidR="009451BC" w:rsidRPr="00390B4A">
        <w:rPr>
          <w:highlight w:val="yellow"/>
          <w:lang w:val="en-US"/>
        </w:rPr>
        <w:t xml:space="preserve"> to evaluate risk factors for parasitic infestation. Tests </w:t>
      </w:r>
      <w:proofErr w:type="gramStart"/>
      <w:r w:rsidR="009451BC" w:rsidRPr="00390B4A">
        <w:rPr>
          <w:highlight w:val="yellow"/>
          <w:lang w:val="en-US"/>
        </w:rPr>
        <w:t>were performed</w:t>
      </w:r>
      <w:proofErr w:type="gramEnd"/>
      <w:r w:rsidR="009451BC" w:rsidRPr="00390B4A">
        <w:rPr>
          <w:highlight w:val="yellow"/>
          <w:lang w:val="en-US"/>
        </w:rPr>
        <w:t xml:space="preserve"> at 95% confidence levels.</w:t>
      </w:r>
      <w:r w:rsidR="009451BC" w:rsidRPr="009760B6">
        <w:rPr>
          <w:lang w:val="en-US"/>
        </w:rPr>
        <w:t xml:space="preserve">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eggs </w:t>
      </w:r>
      <w:proofErr w:type="gramStart"/>
      <w:r w:rsidRPr="009760B6">
        <w:rPr>
          <w:lang w:val="en-US"/>
        </w:rPr>
        <w:t>were identified</w:t>
      </w:r>
      <w:proofErr w:type="gramEnd"/>
      <w:r w:rsidRPr="009760B6">
        <w:rPr>
          <w:lang w:val="en-US"/>
        </w:rPr>
        <w:t xml:space="preserve"> in 14.3% of soil samples collected in school playgrounds and 8.3% in home playgrounds, posing a risk to children who enjoy playing in these areas. 66.6% of drinking water samples were contaminated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hookworm eggs. Eggs of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(17.2%)</w:t>
      </w:r>
      <w:r w:rsidRPr="009760B6">
        <w:rPr>
          <w:i/>
          <w:lang w:val="en-US"/>
        </w:rPr>
        <w:t xml:space="preserve">,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xml:space="preserve"> (3.8%), hookworms (1.9%) and the protozoan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(9.4%) </w:t>
      </w:r>
      <w:proofErr w:type="gramStart"/>
      <w:r w:rsidRPr="009760B6">
        <w:rPr>
          <w:lang w:val="en-US"/>
        </w:rPr>
        <w:t>were detected</w:t>
      </w:r>
      <w:proofErr w:type="gramEnd"/>
      <w:r w:rsidRPr="009760B6">
        <w:rPr>
          <w:lang w:val="en-US"/>
        </w:rPr>
        <w:t xml:space="preserve"> in the stools of 123 children, representing a prevalence of 23.4%. School and age significantly affected the degree of infestation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xml:space="preserve"> (P&lt;0.05). Open defecation was the main risk factor. Nearly ¼ of </w:t>
      </w:r>
      <w:proofErr w:type="gramStart"/>
      <w:r w:rsidRPr="009760B6">
        <w:rPr>
          <w:lang w:val="en-US"/>
        </w:rPr>
        <w:t>school</w:t>
      </w:r>
      <w:r w:rsidR="001C3AA8">
        <w:rPr>
          <w:lang w:val="en-US"/>
        </w:rPr>
        <w:t xml:space="preserve"> </w:t>
      </w:r>
      <w:r w:rsidRPr="009760B6">
        <w:rPr>
          <w:lang w:val="en-US"/>
        </w:rPr>
        <w:t>children</w:t>
      </w:r>
      <w:proofErr w:type="gramEnd"/>
      <w:r w:rsidRPr="009760B6">
        <w:rPr>
          <w:lang w:val="en-US"/>
        </w:rPr>
        <w:t xml:space="preserve"> in </w:t>
      </w:r>
      <w:proofErr w:type="spellStart"/>
      <w:r w:rsidRPr="009760B6">
        <w:rPr>
          <w:lang w:val="en-US"/>
        </w:rPr>
        <w:t>Fondonera</w:t>
      </w:r>
      <w:proofErr w:type="spellEnd"/>
      <w:r w:rsidRPr="009760B6">
        <w:rPr>
          <w:lang w:val="en-US"/>
        </w:rPr>
        <w:t xml:space="preserve"> are infested, this is a danger to the life, school performance and development of these children. To improve the living conditions of these children, the public authorities should take a particular interest in sanitation in this locality, raising awareness of good hygiene practices and multiplying deworming campaigns. </w:t>
      </w:r>
    </w:p>
    <w:p w14:paraId="18E33102" w14:textId="77777777" w:rsidR="00C528E6" w:rsidRPr="009760B6" w:rsidRDefault="00582606">
      <w:pPr>
        <w:spacing w:after="0" w:line="259" w:lineRule="auto"/>
        <w:ind w:right="0" w:firstLine="0"/>
        <w:jc w:val="left"/>
        <w:rPr>
          <w:lang w:val="en-US"/>
        </w:rPr>
      </w:pPr>
      <w:r w:rsidRPr="009760B6">
        <w:rPr>
          <w:lang w:val="en-US"/>
        </w:rPr>
        <w:t xml:space="preserve"> </w:t>
      </w:r>
    </w:p>
    <w:p w14:paraId="5EDBCC00" w14:textId="77777777" w:rsidR="00C528E6" w:rsidRPr="009760B6" w:rsidRDefault="00022EF8">
      <w:pPr>
        <w:spacing w:after="115" w:line="259" w:lineRule="auto"/>
        <w:ind w:left="-15" w:right="42" w:firstLine="0"/>
        <w:rPr>
          <w:lang w:val="en-US"/>
        </w:rPr>
      </w:pPr>
      <w:r w:rsidRPr="00022EF8">
        <w:rPr>
          <w:lang w:val="en-US"/>
        </w:rPr>
        <w:t>Key</w:t>
      </w:r>
      <w:r w:rsidR="00582606" w:rsidRPr="00022EF8">
        <w:rPr>
          <w:lang w:val="en-US"/>
        </w:rPr>
        <w:t>words:</w:t>
      </w:r>
      <w:r w:rsidR="00582606" w:rsidRPr="009760B6">
        <w:rPr>
          <w:b/>
          <w:lang w:val="en-US"/>
        </w:rPr>
        <w:t xml:space="preserve"> </w:t>
      </w:r>
      <w:r w:rsidR="00582606" w:rsidRPr="009760B6">
        <w:rPr>
          <w:lang w:val="en-US"/>
        </w:rPr>
        <w:t>Gastrointestinal parasites, Risk factors, children 0-1</w:t>
      </w:r>
      <w:r>
        <w:rPr>
          <w:lang w:val="en-US"/>
        </w:rPr>
        <w:t xml:space="preserve">5, </w:t>
      </w:r>
      <w:proofErr w:type="spellStart"/>
      <w:r>
        <w:rPr>
          <w:lang w:val="en-US"/>
        </w:rPr>
        <w:t>Fondonera</w:t>
      </w:r>
      <w:proofErr w:type="spellEnd"/>
      <w:r>
        <w:rPr>
          <w:lang w:val="en-US"/>
        </w:rPr>
        <w:t xml:space="preserve">, Cameroon </w:t>
      </w:r>
    </w:p>
    <w:p w14:paraId="312E17A2" w14:textId="77777777" w:rsidR="00C528E6" w:rsidRPr="009760B6" w:rsidRDefault="00582606">
      <w:pPr>
        <w:spacing w:after="374" w:line="259" w:lineRule="auto"/>
        <w:ind w:right="0" w:firstLine="0"/>
        <w:jc w:val="left"/>
        <w:rPr>
          <w:lang w:val="en-US"/>
        </w:rPr>
      </w:pPr>
      <w:r w:rsidRPr="009760B6">
        <w:rPr>
          <w:lang w:val="en-US"/>
        </w:rPr>
        <w:t xml:space="preserve"> </w:t>
      </w:r>
    </w:p>
    <w:p w14:paraId="504D7073" w14:textId="77777777" w:rsidR="00C528E6" w:rsidRPr="009760B6" w:rsidRDefault="00582606" w:rsidP="005B5A60">
      <w:pPr>
        <w:pStyle w:val="Titre1"/>
        <w:numPr>
          <w:ilvl w:val="0"/>
          <w:numId w:val="3"/>
        </w:numPr>
        <w:spacing w:after="213" w:line="259" w:lineRule="auto"/>
        <w:rPr>
          <w:lang w:val="en-US"/>
        </w:rPr>
      </w:pPr>
      <w:r w:rsidRPr="009760B6">
        <w:rPr>
          <w:lang w:val="en-US"/>
        </w:rPr>
        <w:t xml:space="preserve">INTRODUCTION  </w:t>
      </w:r>
    </w:p>
    <w:p w14:paraId="45DFDA5F" w14:textId="6648B496" w:rsidR="00C528E6" w:rsidRPr="009760B6" w:rsidRDefault="00582606" w:rsidP="00007799">
      <w:pPr>
        <w:ind w:left="-15" w:right="42" w:firstLine="375"/>
        <w:rPr>
          <w:lang w:val="en-US"/>
        </w:rPr>
      </w:pPr>
      <w:r w:rsidRPr="009760B6">
        <w:rPr>
          <w:lang w:val="en-US"/>
        </w:rPr>
        <w:t xml:space="preserve">Gastrointestinal </w:t>
      </w:r>
      <w:proofErr w:type="spellStart"/>
      <w:r w:rsidRPr="009760B6">
        <w:rPr>
          <w:lang w:val="en-US"/>
        </w:rPr>
        <w:t>parasitoses</w:t>
      </w:r>
      <w:proofErr w:type="spellEnd"/>
      <w:r w:rsidRPr="009760B6">
        <w:rPr>
          <w:lang w:val="en-US"/>
        </w:rPr>
        <w:t xml:space="preserve"> represent a real public health problem in developing countries (WHO, 2015; </w:t>
      </w:r>
      <w:proofErr w:type="spellStart"/>
      <w:r w:rsidRPr="009760B6">
        <w:rPr>
          <w:lang w:val="en-US"/>
        </w:rPr>
        <w:t>Ngangnang</w:t>
      </w:r>
      <w:proofErr w:type="spellEnd"/>
      <w:r w:rsidRPr="009760B6">
        <w:rPr>
          <w:lang w:val="en-US"/>
        </w:rPr>
        <w:t xml:space="preserve"> and Khan Payne, 2017). In sub-Saharan Africa, South America, China and East Asia, more than 270 million pre-school children and 600 million school-age children still lived in areas where transmission of these parasites is intensive (</w:t>
      </w:r>
      <w:proofErr w:type="gramStart"/>
      <w:r w:rsidRPr="009760B6">
        <w:rPr>
          <w:lang w:val="en-US"/>
        </w:rPr>
        <w:t>WHO</w:t>
      </w:r>
      <w:proofErr w:type="gramEnd"/>
      <w:r w:rsidRPr="009760B6">
        <w:rPr>
          <w:lang w:val="en-US"/>
        </w:rPr>
        <w:t xml:space="preserve">, 2015). The pronounced incidence of these </w:t>
      </w:r>
      <w:proofErr w:type="spellStart"/>
      <w:r w:rsidRPr="009760B6">
        <w:rPr>
          <w:lang w:val="en-US"/>
        </w:rPr>
        <w:t>parasitoses</w:t>
      </w:r>
      <w:proofErr w:type="spellEnd"/>
      <w:r w:rsidRPr="009760B6">
        <w:rPr>
          <w:lang w:val="en-US"/>
        </w:rPr>
        <w:t xml:space="preserve"> in these regions is due to several factors such as climatic conditions favorable to the development of parasites, precarious hygiene, </w:t>
      </w:r>
      <w:r w:rsidR="004E7D04" w:rsidRPr="00B9781F">
        <w:rPr>
          <w:highlight w:val="yellow"/>
          <w:lang w:val="en-US"/>
        </w:rPr>
        <w:t>poor quality</w:t>
      </w:r>
      <w:r w:rsidRPr="00B9781F">
        <w:rPr>
          <w:highlight w:val="yellow"/>
          <w:lang w:val="en-US"/>
        </w:rPr>
        <w:t xml:space="preserve"> </w:t>
      </w:r>
      <w:r w:rsidRPr="009760B6">
        <w:rPr>
          <w:lang w:val="en-US"/>
        </w:rPr>
        <w:lastRenderedPageBreak/>
        <w:t xml:space="preserve">of drinking water, migrations, high population densities </w:t>
      </w:r>
      <w:proofErr w:type="spellStart"/>
      <w:r w:rsidRPr="009760B6">
        <w:rPr>
          <w:lang w:val="en-US"/>
        </w:rPr>
        <w:t>etc</w:t>
      </w:r>
      <w:proofErr w:type="spellEnd"/>
      <w:r w:rsidRPr="009760B6">
        <w:rPr>
          <w:lang w:val="en-US"/>
        </w:rPr>
        <w:t xml:space="preserve"> (</w:t>
      </w:r>
      <w:proofErr w:type="spellStart"/>
      <w:r w:rsidRPr="009760B6">
        <w:rPr>
          <w:lang w:val="en-US"/>
        </w:rPr>
        <w:t>Tagajdid</w:t>
      </w:r>
      <w:proofErr w:type="spellEnd"/>
      <w:r w:rsidRPr="009760B6">
        <w:rPr>
          <w:lang w:val="en-US"/>
        </w:rPr>
        <w:t xml:space="preserve">, 2012; Lehman </w:t>
      </w:r>
      <w:r w:rsidRPr="009760B6">
        <w:rPr>
          <w:i/>
          <w:lang w:val="en-US"/>
        </w:rPr>
        <w:t xml:space="preserve">et al., </w:t>
      </w:r>
      <w:r w:rsidRPr="009760B6">
        <w:rPr>
          <w:lang w:val="en-US"/>
        </w:rPr>
        <w:t xml:space="preserve">2012).  </w:t>
      </w:r>
    </w:p>
    <w:p w14:paraId="37C94C3F" w14:textId="0A754497" w:rsidR="00C528E6" w:rsidRPr="009760B6" w:rsidRDefault="00582606" w:rsidP="00007799">
      <w:pPr>
        <w:ind w:left="-15" w:right="42" w:firstLine="375"/>
        <w:rPr>
          <w:lang w:val="en-US"/>
        </w:rPr>
      </w:pPr>
      <w:r w:rsidRPr="009760B6">
        <w:rPr>
          <w:lang w:val="en-US"/>
        </w:rPr>
        <w:t xml:space="preserve">The population most affected by gastrointestinal </w:t>
      </w:r>
      <w:proofErr w:type="spellStart"/>
      <w:r w:rsidRPr="009760B6">
        <w:rPr>
          <w:lang w:val="en-US"/>
        </w:rPr>
        <w:t>parasitosis</w:t>
      </w:r>
      <w:proofErr w:type="spellEnd"/>
      <w:r w:rsidRPr="009760B6">
        <w:rPr>
          <w:lang w:val="en-US"/>
        </w:rPr>
        <w:t xml:space="preserve"> and most vulnerable </w:t>
      </w:r>
      <w:proofErr w:type="gramStart"/>
      <w:r w:rsidRPr="009760B6">
        <w:rPr>
          <w:lang w:val="en-US"/>
        </w:rPr>
        <w:t>is generally made up</w:t>
      </w:r>
      <w:proofErr w:type="gramEnd"/>
      <w:r w:rsidRPr="009760B6">
        <w:rPr>
          <w:lang w:val="en-US"/>
        </w:rPr>
        <w:t xml:space="preserve"> of school-age children, particularly the youngest (WHO, 2015). </w:t>
      </w:r>
      <w:proofErr w:type="gramStart"/>
      <w:r w:rsidRPr="009760B6">
        <w:rPr>
          <w:lang w:val="en-US"/>
        </w:rPr>
        <w:t>For these children are going through a period of strong physical growth and rapid metabolism marked by an increase in their nutritional requirements (</w:t>
      </w:r>
      <w:proofErr w:type="spellStart"/>
      <w:r w:rsidRPr="009760B6">
        <w:rPr>
          <w:lang w:val="en-US"/>
        </w:rPr>
        <w:t>Wabo</w:t>
      </w:r>
      <w:proofErr w:type="spellEnd"/>
      <w:r w:rsidRPr="009760B6">
        <w:rPr>
          <w:lang w:val="en-US"/>
        </w:rPr>
        <w:t xml:space="preserve"> </w:t>
      </w:r>
      <w:proofErr w:type="spellStart"/>
      <w:r w:rsidRPr="009760B6">
        <w:rPr>
          <w:lang w:val="en-US"/>
        </w:rPr>
        <w:t>Poné</w:t>
      </w:r>
      <w:proofErr w:type="spellEnd"/>
      <w:r w:rsidRPr="009760B6">
        <w:rPr>
          <w:lang w:val="en-US"/>
        </w:rPr>
        <w:t xml:space="preserve"> </w:t>
      </w:r>
      <w:r w:rsidRPr="009760B6">
        <w:rPr>
          <w:i/>
          <w:lang w:val="en-US"/>
        </w:rPr>
        <w:t xml:space="preserve">et al., </w:t>
      </w:r>
      <w:r w:rsidRPr="009760B6">
        <w:rPr>
          <w:lang w:val="en-US"/>
        </w:rPr>
        <w:t>2012</w:t>
      </w:r>
      <w:r w:rsidR="00C962EE">
        <w:rPr>
          <w:lang w:val="en-US"/>
        </w:rPr>
        <w:t xml:space="preserve">; </w:t>
      </w:r>
      <w:r w:rsidR="00C962EE" w:rsidRPr="00FA188A">
        <w:rPr>
          <w:highlight w:val="yellow"/>
          <w:lang w:val="en-GB"/>
        </w:rPr>
        <w:t>Mahmud</w:t>
      </w:r>
      <w:r w:rsidR="005869DD">
        <w:rPr>
          <w:highlight w:val="yellow"/>
          <w:lang w:val="en-GB"/>
        </w:rPr>
        <w:t xml:space="preserve"> </w:t>
      </w:r>
      <w:r w:rsidR="005869DD" w:rsidRPr="002900BF">
        <w:rPr>
          <w:i/>
          <w:highlight w:val="yellow"/>
          <w:lang w:val="en-GB"/>
        </w:rPr>
        <w:t>et al</w:t>
      </w:r>
      <w:r w:rsidR="005869DD">
        <w:rPr>
          <w:highlight w:val="yellow"/>
          <w:lang w:val="en-GB"/>
        </w:rPr>
        <w:t>.</w:t>
      </w:r>
      <w:r w:rsidR="00C962EE" w:rsidRPr="00FA188A">
        <w:rPr>
          <w:highlight w:val="yellow"/>
          <w:lang w:val="en-GB"/>
        </w:rPr>
        <w:t xml:space="preserve">, 2013; </w:t>
      </w:r>
      <w:proofErr w:type="spellStart"/>
      <w:r w:rsidR="00C962EE" w:rsidRPr="00FA188A">
        <w:rPr>
          <w:highlight w:val="yellow"/>
          <w:lang w:val="en-GB"/>
        </w:rPr>
        <w:t>Abossie</w:t>
      </w:r>
      <w:proofErr w:type="spellEnd"/>
      <w:r w:rsidR="005869DD">
        <w:rPr>
          <w:highlight w:val="yellow"/>
          <w:lang w:val="en-GB"/>
        </w:rPr>
        <w:t xml:space="preserve"> </w:t>
      </w:r>
      <w:r w:rsidR="005869DD" w:rsidRPr="002900BF">
        <w:rPr>
          <w:i/>
          <w:highlight w:val="yellow"/>
          <w:lang w:val="en-GB"/>
        </w:rPr>
        <w:t>et al</w:t>
      </w:r>
      <w:r w:rsidR="005869DD">
        <w:rPr>
          <w:highlight w:val="yellow"/>
          <w:lang w:val="en-GB"/>
        </w:rPr>
        <w:t>.</w:t>
      </w:r>
      <w:r w:rsidR="00C962EE" w:rsidRPr="00FA188A">
        <w:rPr>
          <w:highlight w:val="yellow"/>
          <w:lang w:val="en-GB"/>
        </w:rPr>
        <w:t>, 2014</w:t>
      </w:r>
      <w:r w:rsidRPr="00C962EE">
        <w:rPr>
          <w:lang w:val="en-US"/>
        </w:rPr>
        <w:t>),</w:t>
      </w:r>
      <w:r w:rsidRPr="009760B6">
        <w:rPr>
          <w:lang w:val="en-US"/>
        </w:rPr>
        <w:t xml:space="preserve"> they are in the midst of learning and are constantly exposed to contact with contaminated soil or water, probably without knowing the need for good personal hygiene (Crompton </w:t>
      </w:r>
      <w:r w:rsidRPr="009760B6">
        <w:rPr>
          <w:i/>
          <w:lang w:val="en-US"/>
        </w:rPr>
        <w:t xml:space="preserve">et al., </w:t>
      </w:r>
      <w:r w:rsidRPr="009760B6">
        <w:rPr>
          <w:lang w:val="en-US"/>
        </w:rPr>
        <w:t>2004).</w:t>
      </w:r>
      <w:proofErr w:type="gramEnd"/>
      <w:r w:rsidRPr="009760B6">
        <w:rPr>
          <w:lang w:val="en-US"/>
        </w:rPr>
        <w:t xml:space="preserve"> Clinical manifestations observed in these infested children include diarrhea, anorexia, nausea, </w:t>
      </w:r>
      <w:proofErr w:type="gramStart"/>
      <w:r w:rsidRPr="009760B6">
        <w:rPr>
          <w:lang w:val="en-US"/>
        </w:rPr>
        <w:t>stomach ache</w:t>
      </w:r>
      <w:proofErr w:type="gramEnd"/>
      <w:r w:rsidRPr="009760B6">
        <w:rPr>
          <w:lang w:val="en-US"/>
        </w:rPr>
        <w:t>, anemia, stunted growth, reduced intellectual performance and even death (</w:t>
      </w:r>
      <w:proofErr w:type="spellStart"/>
      <w:r w:rsidRPr="009760B6">
        <w:rPr>
          <w:lang w:val="en-US"/>
        </w:rPr>
        <w:t>Menan</w:t>
      </w:r>
      <w:proofErr w:type="spellEnd"/>
      <w:r w:rsidRPr="009760B6">
        <w:rPr>
          <w:lang w:val="en-US"/>
        </w:rPr>
        <w:t xml:space="preserve"> </w:t>
      </w:r>
      <w:r w:rsidRPr="009760B6">
        <w:rPr>
          <w:i/>
          <w:lang w:val="en-US"/>
        </w:rPr>
        <w:t xml:space="preserve">et al., </w:t>
      </w:r>
      <w:r w:rsidRPr="009760B6">
        <w:rPr>
          <w:lang w:val="en-US"/>
        </w:rPr>
        <w:t xml:space="preserve">1991; WHO, 2002). These pathologies threaten the socio-economic development of these developing countries with very high morbidity and mortality rates, causing enormous consequences on the medical level through the disorders they cause in parasitized subjects on the one hand, and on the economic level through the costly therapeutic and preventive </w:t>
      </w:r>
      <w:proofErr w:type="gramStart"/>
      <w:r w:rsidRPr="009760B6">
        <w:rPr>
          <w:lang w:val="en-US"/>
        </w:rPr>
        <w:t>measures</w:t>
      </w:r>
      <w:proofErr w:type="gramEnd"/>
      <w:r w:rsidRPr="009760B6">
        <w:rPr>
          <w:lang w:val="en-US"/>
        </w:rPr>
        <w:t xml:space="preserve"> they impose (Keiser and </w:t>
      </w:r>
      <w:proofErr w:type="spellStart"/>
      <w:r w:rsidRPr="009760B6">
        <w:rPr>
          <w:lang w:val="en-US"/>
        </w:rPr>
        <w:t>Utzinger</w:t>
      </w:r>
      <w:proofErr w:type="spellEnd"/>
      <w:r w:rsidRPr="009760B6">
        <w:rPr>
          <w:lang w:val="en-US"/>
        </w:rPr>
        <w:t xml:space="preserve">, 2010).  </w:t>
      </w:r>
    </w:p>
    <w:p w14:paraId="28B0555D" w14:textId="209CAA63" w:rsidR="00022EF8" w:rsidRDefault="00582606" w:rsidP="00C86A5B">
      <w:pPr>
        <w:ind w:left="-15" w:right="42"/>
        <w:rPr>
          <w:lang w:val="en-US"/>
        </w:rPr>
      </w:pPr>
      <w:r w:rsidRPr="009760B6">
        <w:rPr>
          <w:lang w:val="en-US"/>
        </w:rPr>
        <w:t xml:space="preserve">In Cameroon, especially in rural areas like </w:t>
      </w:r>
      <w:proofErr w:type="spellStart"/>
      <w:r w:rsidRPr="009760B6">
        <w:rPr>
          <w:lang w:val="en-US"/>
        </w:rPr>
        <w:t>Fondonera</w:t>
      </w:r>
      <w:proofErr w:type="spellEnd"/>
      <w:r w:rsidRPr="009760B6">
        <w:rPr>
          <w:lang w:val="en-US"/>
        </w:rPr>
        <w:t xml:space="preserve">, gastrointestinal </w:t>
      </w:r>
      <w:proofErr w:type="spellStart"/>
      <w:r w:rsidRPr="009760B6">
        <w:rPr>
          <w:lang w:val="en-US"/>
        </w:rPr>
        <w:t>parasitosis</w:t>
      </w:r>
      <w:proofErr w:type="spellEnd"/>
      <w:r w:rsidRPr="009760B6">
        <w:rPr>
          <w:lang w:val="en-US"/>
        </w:rPr>
        <w:t xml:space="preserve"> is still one of the main health problems, especially among children, even though the government has set itself the target of eliminating helminthiasis morbidity in children by 2021 at the latest, through regular deworming of school-age and pre-school children</w:t>
      </w:r>
      <w:r w:rsidR="00BE180F">
        <w:rPr>
          <w:lang w:val="en-US"/>
        </w:rPr>
        <w:t xml:space="preserve"> (</w:t>
      </w:r>
      <w:proofErr w:type="spellStart"/>
      <w:r w:rsidR="00BE180F" w:rsidRPr="0059511F">
        <w:rPr>
          <w:highlight w:val="yellow"/>
          <w:lang w:val="en-US"/>
        </w:rPr>
        <w:t>Ntangmo</w:t>
      </w:r>
      <w:proofErr w:type="spellEnd"/>
      <w:r w:rsidR="00BE180F" w:rsidRPr="0059511F">
        <w:rPr>
          <w:highlight w:val="yellow"/>
          <w:lang w:val="en-US"/>
        </w:rPr>
        <w:t xml:space="preserve"> </w:t>
      </w:r>
      <w:proofErr w:type="spellStart"/>
      <w:r w:rsidR="00BE180F" w:rsidRPr="0059511F">
        <w:rPr>
          <w:highlight w:val="yellow"/>
          <w:lang w:val="en-US"/>
        </w:rPr>
        <w:t>Tsafack</w:t>
      </w:r>
      <w:proofErr w:type="spellEnd"/>
      <w:r w:rsidR="00BE180F" w:rsidRPr="0059511F">
        <w:rPr>
          <w:highlight w:val="yellow"/>
          <w:lang w:val="en-US"/>
        </w:rPr>
        <w:t xml:space="preserve"> </w:t>
      </w:r>
      <w:r w:rsidR="00BE180F" w:rsidRPr="002900BF">
        <w:rPr>
          <w:i/>
          <w:highlight w:val="yellow"/>
          <w:lang w:val="en-US"/>
        </w:rPr>
        <w:t>et al</w:t>
      </w:r>
      <w:r w:rsidR="00BE180F" w:rsidRPr="0059511F">
        <w:rPr>
          <w:highlight w:val="yellow"/>
          <w:lang w:val="en-US"/>
        </w:rPr>
        <w:t xml:space="preserve">., </w:t>
      </w:r>
      <w:r w:rsidR="004E7D04" w:rsidRPr="0059511F">
        <w:rPr>
          <w:highlight w:val="yellow"/>
          <w:lang w:val="en-US"/>
        </w:rPr>
        <w:t>202</w:t>
      </w:r>
      <w:r w:rsidR="0059511F">
        <w:rPr>
          <w:highlight w:val="yellow"/>
          <w:lang w:val="en-US"/>
        </w:rPr>
        <w:t>2, 2023</w:t>
      </w:r>
      <w:r w:rsidR="004E7D04" w:rsidRPr="0059511F">
        <w:rPr>
          <w:highlight w:val="yellow"/>
          <w:lang w:val="en-US"/>
        </w:rPr>
        <w:t>)</w:t>
      </w:r>
      <w:r w:rsidRPr="0059511F">
        <w:rPr>
          <w:highlight w:val="yellow"/>
          <w:lang w:val="en-US"/>
        </w:rPr>
        <w:t>.</w:t>
      </w:r>
      <w:r w:rsidRPr="009760B6">
        <w:rPr>
          <w:lang w:val="en-US"/>
        </w:rPr>
        <w:t xml:space="preserve"> This situation leads us to wonder whether this is not a case of "deworming - </w:t>
      </w:r>
      <w:proofErr w:type="spellStart"/>
      <w:r w:rsidRPr="009760B6">
        <w:rPr>
          <w:lang w:val="en-US"/>
        </w:rPr>
        <w:t>reworming</w:t>
      </w:r>
      <w:proofErr w:type="spellEnd"/>
      <w:r w:rsidRPr="009760B6">
        <w:rPr>
          <w:lang w:val="en-US"/>
        </w:rPr>
        <w:t xml:space="preserve">". Hence the need to search the environment for potential niches for these parasites, as well as for risk </w:t>
      </w:r>
      <w:r w:rsidR="006C5737" w:rsidRPr="009760B6">
        <w:rPr>
          <w:lang w:val="en-US"/>
        </w:rPr>
        <w:t>behaviors</w:t>
      </w:r>
      <w:r w:rsidRPr="009760B6">
        <w:rPr>
          <w:lang w:val="en-US"/>
        </w:rPr>
        <w:t xml:space="preserve"> predisposing to contamination, in order to contribute to the development of strategies for the eradication of these gastro-intestinal </w:t>
      </w:r>
      <w:proofErr w:type="spellStart"/>
      <w:r w:rsidRPr="009760B6">
        <w:rPr>
          <w:lang w:val="en-US"/>
        </w:rPr>
        <w:t>parasitoses</w:t>
      </w:r>
      <w:proofErr w:type="spellEnd"/>
      <w:r w:rsidRPr="009760B6">
        <w:rPr>
          <w:lang w:val="en-US"/>
        </w:rPr>
        <w:t xml:space="preserve"> in </w:t>
      </w:r>
      <w:proofErr w:type="spellStart"/>
      <w:r w:rsidRPr="009760B6">
        <w:rPr>
          <w:lang w:val="en-US"/>
        </w:rPr>
        <w:t>Fondonera</w:t>
      </w:r>
      <w:proofErr w:type="spellEnd"/>
      <w:r w:rsidRPr="009760B6">
        <w:rPr>
          <w:lang w:val="en-US"/>
        </w:rPr>
        <w:t xml:space="preserve"> and, by extension, in Cameroon in general.  </w:t>
      </w:r>
    </w:p>
    <w:p w14:paraId="35416A2A" w14:textId="77777777" w:rsidR="0059511F" w:rsidRPr="009760B6" w:rsidRDefault="0059511F" w:rsidP="00C86A5B">
      <w:pPr>
        <w:ind w:left="-15" w:right="42"/>
        <w:rPr>
          <w:lang w:val="en-US"/>
        </w:rPr>
      </w:pPr>
    </w:p>
    <w:p w14:paraId="0FC79F77" w14:textId="77777777" w:rsidR="00C528E6" w:rsidRPr="00022EF8" w:rsidRDefault="005B5A60" w:rsidP="00022EF8">
      <w:pPr>
        <w:pStyle w:val="Paragraphedeliste"/>
        <w:numPr>
          <w:ilvl w:val="0"/>
          <w:numId w:val="5"/>
        </w:numPr>
        <w:spacing w:after="225" w:line="249" w:lineRule="auto"/>
        <w:ind w:right="50"/>
        <w:rPr>
          <w:lang w:val="en-US"/>
        </w:rPr>
      </w:pPr>
      <w:r w:rsidRPr="00022EF8">
        <w:rPr>
          <w:b/>
          <w:sz w:val="28"/>
          <w:lang w:val="en-US"/>
        </w:rPr>
        <w:t>MATERIAL</w:t>
      </w:r>
      <w:r w:rsidR="00582606" w:rsidRPr="00022EF8">
        <w:rPr>
          <w:b/>
          <w:sz w:val="28"/>
          <w:lang w:val="en-US"/>
        </w:rPr>
        <w:t xml:space="preserve"> AND METHODS </w:t>
      </w:r>
    </w:p>
    <w:p w14:paraId="783D4110" w14:textId="77777777" w:rsidR="00C528E6" w:rsidRPr="009760B6" w:rsidRDefault="00582606">
      <w:pPr>
        <w:pStyle w:val="Titre2"/>
        <w:ind w:left="-5"/>
        <w:rPr>
          <w:lang w:val="en-US"/>
        </w:rPr>
      </w:pPr>
      <w:r w:rsidRPr="009760B6">
        <w:rPr>
          <w:lang w:val="en-US"/>
        </w:rPr>
        <w:t xml:space="preserve"> </w:t>
      </w:r>
      <w:r w:rsidR="005B5A60">
        <w:rPr>
          <w:lang w:val="en-US"/>
        </w:rPr>
        <w:t xml:space="preserve">2.1 </w:t>
      </w:r>
      <w:r w:rsidRPr="009760B6">
        <w:rPr>
          <w:lang w:val="en-US"/>
        </w:rPr>
        <w:t xml:space="preserve">Presentation of the study area </w:t>
      </w:r>
    </w:p>
    <w:p w14:paraId="60F602CA" w14:textId="77777777" w:rsidR="00007799" w:rsidRDefault="00582606" w:rsidP="00007799">
      <w:pPr>
        <w:ind w:left="-15" w:right="42"/>
        <w:rPr>
          <w:lang w:val="en-US"/>
        </w:rPr>
      </w:pPr>
      <w:r w:rsidRPr="009760B6">
        <w:rPr>
          <w:lang w:val="en-US"/>
        </w:rPr>
        <w:t xml:space="preserve">The </w:t>
      </w:r>
      <w:proofErr w:type="spellStart"/>
      <w:r w:rsidRPr="009760B6">
        <w:rPr>
          <w:lang w:val="en-US"/>
        </w:rPr>
        <w:t>Fondonera</w:t>
      </w:r>
      <w:proofErr w:type="spellEnd"/>
      <w:r w:rsidRPr="009760B6">
        <w:rPr>
          <w:lang w:val="en-US"/>
        </w:rPr>
        <w:t xml:space="preserve"> Group is located in the </w:t>
      </w:r>
      <w:proofErr w:type="spellStart"/>
      <w:r w:rsidRPr="009760B6">
        <w:rPr>
          <w:lang w:val="en-US"/>
        </w:rPr>
        <w:t>Santchou</w:t>
      </w:r>
      <w:proofErr w:type="spellEnd"/>
      <w:r w:rsidRPr="009760B6">
        <w:rPr>
          <w:lang w:val="en-US"/>
        </w:rPr>
        <w:t xml:space="preserve"> Arrondissement, </w:t>
      </w:r>
      <w:proofErr w:type="spellStart"/>
      <w:r w:rsidRPr="009760B6">
        <w:rPr>
          <w:lang w:val="en-US"/>
        </w:rPr>
        <w:t>Menoua</w:t>
      </w:r>
      <w:proofErr w:type="spellEnd"/>
      <w:r w:rsidRPr="009760B6">
        <w:rPr>
          <w:lang w:val="en-US"/>
        </w:rPr>
        <w:t xml:space="preserve"> Department, </w:t>
      </w:r>
      <w:proofErr w:type="gramStart"/>
      <w:r w:rsidRPr="009760B6">
        <w:rPr>
          <w:lang w:val="en-US"/>
        </w:rPr>
        <w:t>West</w:t>
      </w:r>
      <w:proofErr w:type="gramEnd"/>
      <w:r w:rsidRPr="009760B6">
        <w:rPr>
          <w:lang w:val="en-US"/>
        </w:rPr>
        <w:t xml:space="preserve"> Cameroon Region (Figure 1). It is located 30 km from the town of </w:t>
      </w:r>
      <w:proofErr w:type="spellStart"/>
      <w:r w:rsidRPr="009760B6">
        <w:rPr>
          <w:lang w:val="en-US"/>
        </w:rPr>
        <w:t>Dschang</w:t>
      </w:r>
      <w:proofErr w:type="spellEnd"/>
      <w:r w:rsidRPr="009760B6">
        <w:rPr>
          <w:lang w:val="en-US"/>
        </w:rPr>
        <w:t xml:space="preserve">, in the extreme </w:t>
      </w:r>
      <w:proofErr w:type="gramStart"/>
      <w:r w:rsidRPr="009760B6">
        <w:rPr>
          <w:lang w:val="en-US"/>
        </w:rPr>
        <w:t>south-east</w:t>
      </w:r>
      <w:proofErr w:type="gramEnd"/>
      <w:r w:rsidRPr="009760B6">
        <w:rPr>
          <w:lang w:val="en-US"/>
        </w:rPr>
        <w:t xml:space="preserve"> of the </w:t>
      </w:r>
      <w:proofErr w:type="spellStart"/>
      <w:r w:rsidRPr="009760B6">
        <w:rPr>
          <w:lang w:val="en-US"/>
        </w:rPr>
        <w:t>Menoua</w:t>
      </w:r>
      <w:proofErr w:type="spellEnd"/>
      <w:r w:rsidRPr="009760B6">
        <w:rPr>
          <w:lang w:val="en-US"/>
        </w:rPr>
        <w:t xml:space="preserve"> Department. The Group's main feature is its high mountains, which rise to between 800 and 1,700 meters above sea level. It covers an area of 120 km</w:t>
      </w:r>
      <w:r w:rsidRPr="009760B6">
        <w:rPr>
          <w:vertAlign w:val="superscript"/>
          <w:lang w:val="en-US"/>
        </w:rPr>
        <w:t>2</w:t>
      </w:r>
      <w:r w:rsidRPr="009760B6">
        <w:rPr>
          <w:lang w:val="en-US"/>
        </w:rPr>
        <w:t>, with a cosmopolitan population estimated at over 21,000. The climate is equatorial, characterized by a long rainy season (mid-March to mid-October) interspersed with short dry seasons (</w:t>
      </w:r>
      <w:proofErr w:type="spellStart"/>
      <w:r w:rsidRPr="009760B6">
        <w:rPr>
          <w:lang w:val="en-US"/>
        </w:rPr>
        <w:t>AprilMay</w:t>
      </w:r>
      <w:proofErr w:type="spellEnd"/>
      <w:r w:rsidRPr="009760B6">
        <w:rPr>
          <w:lang w:val="en-US"/>
        </w:rPr>
        <w:t xml:space="preserve"> </w:t>
      </w:r>
      <w:r w:rsidRPr="009760B6">
        <w:rPr>
          <w:lang w:val="en-US"/>
        </w:rPr>
        <w:lastRenderedPageBreak/>
        <w:t xml:space="preserve">and July-August) and a dry season from November to February. The present study </w:t>
      </w:r>
      <w:proofErr w:type="gramStart"/>
      <w:r w:rsidRPr="009760B6">
        <w:rPr>
          <w:lang w:val="en-US"/>
        </w:rPr>
        <w:t>was carried out</w:t>
      </w:r>
      <w:proofErr w:type="gramEnd"/>
      <w:r w:rsidRPr="009760B6">
        <w:rPr>
          <w:lang w:val="en-US"/>
        </w:rPr>
        <w:t xml:space="preserve"> in the eight primary and nursery schools of the </w:t>
      </w:r>
      <w:proofErr w:type="spellStart"/>
      <w:r w:rsidRPr="009760B6">
        <w:rPr>
          <w:lang w:val="en-US"/>
        </w:rPr>
        <w:t>Fondonera</w:t>
      </w:r>
      <w:proofErr w:type="spellEnd"/>
      <w:r w:rsidRPr="009760B6">
        <w:rPr>
          <w:lang w:val="en-US"/>
        </w:rPr>
        <w:t xml:space="preserve"> Group (Figure 2) in the </w:t>
      </w:r>
      <w:proofErr w:type="spellStart"/>
      <w:r w:rsidRPr="009760B6">
        <w:rPr>
          <w:lang w:val="en-US"/>
        </w:rPr>
        <w:t>Santchou</w:t>
      </w:r>
      <w:proofErr w:type="spellEnd"/>
      <w:r w:rsidRPr="009760B6">
        <w:rPr>
          <w:lang w:val="en-US"/>
        </w:rPr>
        <w:t xml:space="preserve"> </w:t>
      </w:r>
    </w:p>
    <w:p w14:paraId="58D5E283" w14:textId="10EE65B6" w:rsidR="00C528E6" w:rsidRDefault="00582606" w:rsidP="00007799">
      <w:pPr>
        <w:ind w:right="42" w:firstLine="0"/>
        <w:rPr>
          <w:rFonts w:ascii="Calibri" w:eastAsia="Calibri" w:hAnsi="Calibri" w:cs="Calibri"/>
          <w:color w:val="2E74B5"/>
          <w:lang w:val="en-US"/>
        </w:rPr>
      </w:pPr>
      <w:r w:rsidRPr="009760B6">
        <w:rPr>
          <w:lang w:val="en-US"/>
        </w:rPr>
        <w:t xml:space="preserve">Arrondissement. </w:t>
      </w:r>
      <w:r w:rsidRPr="009760B6">
        <w:rPr>
          <w:rFonts w:ascii="Calibri" w:eastAsia="Calibri" w:hAnsi="Calibri" w:cs="Calibri"/>
          <w:color w:val="2E74B5"/>
          <w:lang w:val="en-US"/>
        </w:rPr>
        <w:t xml:space="preserve"> </w:t>
      </w:r>
    </w:p>
    <w:p w14:paraId="2F1FD43D" w14:textId="23994BDE" w:rsidR="00B86841" w:rsidRDefault="00B86841" w:rsidP="00007799">
      <w:pPr>
        <w:ind w:right="42" w:firstLine="0"/>
        <w:rPr>
          <w:rFonts w:ascii="Calibri" w:eastAsia="Calibri" w:hAnsi="Calibri" w:cs="Calibri"/>
          <w:color w:val="2E74B5"/>
          <w:lang w:val="en-US"/>
        </w:rPr>
      </w:pPr>
    </w:p>
    <w:p w14:paraId="6011B940" w14:textId="0A4C23D1" w:rsidR="00B86841" w:rsidRDefault="00B86841" w:rsidP="00007799">
      <w:pPr>
        <w:ind w:right="42" w:firstLine="0"/>
        <w:rPr>
          <w:rFonts w:ascii="Calibri" w:eastAsia="Calibri" w:hAnsi="Calibri" w:cs="Calibri"/>
          <w:color w:val="2E74B5"/>
          <w:lang w:val="en-US"/>
        </w:rPr>
      </w:pPr>
      <w:r w:rsidRPr="009760B6">
        <w:rPr>
          <w:noProof/>
          <w:lang w:val="en-US" w:eastAsia="en-US"/>
        </w:rPr>
        <w:drawing>
          <wp:anchor distT="0" distB="0" distL="114300" distR="114300" simplePos="0" relativeHeight="251659264" behindDoc="0" locked="0" layoutInCell="1" allowOverlap="1" wp14:anchorId="62CE129B" wp14:editId="16748E26">
            <wp:simplePos x="0" y="0"/>
            <wp:positionH relativeFrom="margin">
              <wp:align>left</wp:align>
            </wp:positionH>
            <wp:positionV relativeFrom="paragraph">
              <wp:posOffset>173355</wp:posOffset>
            </wp:positionV>
            <wp:extent cx="5619540" cy="4724400"/>
            <wp:effectExtent l="0" t="0" r="635" b="0"/>
            <wp:wrapNone/>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22491" cy="4726881"/>
                    </a:xfrm>
                    <a:prstGeom prst="rect">
                      <a:avLst/>
                    </a:prstGeom>
                  </pic:spPr>
                </pic:pic>
              </a:graphicData>
            </a:graphic>
            <wp14:sizeRelH relativeFrom="page">
              <wp14:pctWidth>0</wp14:pctWidth>
            </wp14:sizeRelH>
            <wp14:sizeRelV relativeFrom="page">
              <wp14:pctHeight>0</wp14:pctHeight>
            </wp14:sizeRelV>
          </wp:anchor>
        </w:drawing>
      </w:r>
    </w:p>
    <w:p w14:paraId="0215A506" w14:textId="1368875D" w:rsidR="00C86A5B" w:rsidRDefault="00C86A5B" w:rsidP="00007799">
      <w:pPr>
        <w:ind w:right="42" w:firstLine="0"/>
        <w:rPr>
          <w:rFonts w:ascii="Calibri" w:eastAsia="Calibri" w:hAnsi="Calibri" w:cs="Calibri"/>
          <w:color w:val="2E74B5"/>
          <w:lang w:val="en-US"/>
        </w:rPr>
      </w:pPr>
    </w:p>
    <w:p w14:paraId="2C1DA666" w14:textId="77777777" w:rsidR="00C86A5B" w:rsidRPr="009760B6" w:rsidRDefault="00C86A5B" w:rsidP="00007799">
      <w:pPr>
        <w:ind w:right="42" w:firstLine="0"/>
        <w:rPr>
          <w:lang w:val="en-US"/>
        </w:rPr>
      </w:pPr>
    </w:p>
    <w:p w14:paraId="205FA158" w14:textId="17C6F33C" w:rsidR="00007799" w:rsidRDefault="00007799">
      <w:pPr>
        <w:spacing w:line="227" w:lineRule="auto"/>
        <w:ind w:left="-15" w:right="42" w:firstLine="0"/>
        <w:rPr>
          <w:b/>
          <w:lang w:val="en-US"/>
        </w:rPr>
      </w:pPr>
    </w:p>
    <w:p w14:paraId="58A2EDE5" w14:textId="6197740E" w:rsidR="00166E47" w:rsidRDefault="00166E47" w:rsidP="00B86841">
      <w:pPr>
        <w:spacing w:line="227" w:lineRule="auto"/>
        <w:ind w:right="42" w:firstLine="0"/>
        <w:rPr>
          <w:b/>
          <w:lang w:val="en-US"/>
        </w:rPr>
      </w:pPr>
    </w:p>
    <w:p w14:paraId="76D65109" w14:textId="16EFB5B1" w:rsidR="00B86841" w:rsidRDefault="00B86841" w:rsidP="00B86841">
      <w:pPr>
        <w:spacing w:line="227" w:lineRule="auto"/>
        <w:ind w:right="42" w:firstLine="0"/>
        <w:rPr>
          <w:b/>
          <w:lang w:val="en-US"/>
        </w:rPr>
      </w:pPr>
    </w:p>
    <w:p w14:paraId="0519FEAD" w14:textId="514BEF3D" w:rsidR="00B86841" w:rsidRDefault="00B86841" w:rsidP="00B86841">
      <w:pPr>
        <w:spacing w:line="227" w:lineRule="auto"/>
        <w:ind w:right="42" w:firstLine="0"/>
        <w:rPr>
          <w:b/>
          <w:lang w:val="en-US"/>
        </w:rPr>
      </w:pPr>
    </w:p>
    <w:p w14:paraId="6925E06F" w14:textId="6D1FE407" w:rsidR="00B86841" w:rsidRDefault="00B86841" w:rsidP="00B86841">
      <w:pPr>
        <w:spacing w:line="227" w:lineRule="auto"/>
        <w:ind w:right="42" w:firstLine="0"/>
        <w:rPr>
          <w:b/>
          <w:lang w:val="en-US"/>
        </w:rPr>
      </w:pPr>
    </w:p>
    <w:p w14:paraId="7B7BDB59" w14:textId="599ADA72" w:rsidR="00B86841" w:rsidRDefault="00B86841" w:rsidP="00B86841">
      <w:pPr>
        <w:spacing w:line="227" w:lineRule="auto"/>
        <w:ind w:right="42" w:firstLine="0"/>
        <w:rPr>
          <w:b/>
          <w:lang w:val="en-US"/>
        </w:rPr>
      </w:pPr>
    </w:p>
    <w:p w14:paraId="24BB1DA9" w14:textId="396D927E" w:rsidR="00B86841" w:rsidRDefault="00B86841" w:rsidP="00B86841">
      <w:pPr>
        <w:spacing w:line="227" w:lineRule="auto"/>
        <w:ind w:right="42" w:firstLine="0"/>
        <w:rPr>
          <w:b/>
          <w:lang w:val="en-US"/>
        </w:rPr>
      </w:pPr>
    </w:p>
    <w:p w14:paraId="3B99CB28" w14:textId="1613A024" w:rsidR="00B86841" w:rsidRDefault="00B86841" w:rsidP="00B86841">
      <w:pPr>
        <w:spacing w:line="227" w:lineRule="auto"/>
        <w:ind w:right="42" w:firstLine="0"/>
        <w:rPr>
          <w:b/>
          <w:lang w:val="en-US"/>
        </w:rPr>
      </w:pPr>
    </w:p>
    <w:p w14:paraId="09F33A0E" w14:textId="5306EEAC" w:rsidR="00B86841" w:rsidRDefault="00B86841" w:rsidP="00B86841">
      <w:pPr>
        <w:spacing w:line="227" w:lineRule="auto"/>
        <w:ind w:right="42" w:firstLine="0"/>
        <w:rPr>
          <w:b/>
          <w:lang w:val="en-US"/>
        </w:rPr>
      </w:pPr>
    </w:p>
    <w:p w14:paraId="4BFF102E" w14:textId="131C8A6F" w:rsidR="00B86841" w:rsidRDefault="00B86841" w:rsidP="00B86841">
      <w:pPr>
        <w:spacing w:line="227" w:lineRule="auto"/>
        <w:ind w:right="42" w:firstLine="0"/>
        <w:rPr>
          <w:b/>
          <w:lang w:val="en-US"/>
        </w:rPr>
      </w:pPr>
    </w:p>
    <w:p w14:paraId="48F77002" w14:textId="5790D298" w:rsidR="00B86841" w:rsidRDefault="00B86841" w:rsidP="00B86841">
      <w:pPr>
        <w:spacing w:line="227" w:lineRule="auto"/>
        <w:ind w:right="42" w:firstLine="0"/>
        <w:rPr>
          <w:b/>
          <w:lang w:val="en-US"/>
        </w:rPr>
      </w:pPr>
    </w:p>
    <w:p w14:paraId="69EBF133" w14:textId="1B912585" w:rsidR="00B86841" w:rsidRDefault="00B86841" w:rsidP="00B86841">
      <w:pPr>
        <w:spacing w:line="227" w:lineRule="auto"/>
        <w:ind w:right="42" w:firstLine="0"/>
        <w:rPr>
          <w:b/>
          <w:lang w:val="en-US"/>
        </w:rPr>
      </w:pPr>
    </w:p>
    <w:p w14:paraId="2A5919B0" w14:textId="373B3B85" w:rsidR="00B86841" w:rsidRDefault="00B86841" w:rsidP="00B86841">
      <w:pPr>
        <w:spacing w:line="227" w:lineRule="auto"/>
        <w:ind w:right="42" w:firstLine="0"/>
        <w:rPr>
          <w:b/>
          <w:lang w:val="en-US"/>
        </w:rPr>
      </w:pPr>
    </w:p>
    <w:p w14:paraId="76673B33" w14:textId="71570438" w:rsidR="00B86841" w:rsidRDefault="00B86841" w:rsidP="00B86841">
      <w:pPr>
        <w:spacing w:line="227" w:lineRule="auto"/>
        <w:ind w:right="42" w:firstLine="0"/>
        <w:rPr>
          <w:b/>
          <w:lang w:val="en-US"/>
        </w:rPr>
      </w:pPr>
    </w:p>
    <w:p w14:paraId="3249B961" w14:textId="51597A68" w:rsidR="00B86841" w:rsidRDefault="00B86841" w:rsidP="00B86841">
      <w:pPr>
        <w:spacing w:line="227" w:lineRule="auto"/>
        <w:ind w:right="42" w:firstLine="0"/>
        <w:rPr>
          <w:b/>
          <w:lang w:val="en-US"/>
        </w:rPr>
      </w:pPr>
    </w:p>
    <w:p w14:paraId="70B9BC26" w14:textId="2073EBE0" w:rsidR="00B86841" w:rsidRDefault="00B86841" w:rsidP="00B86841">
      <w:pPr>
        <w:spacing w:line="227" w:lineRule="auto"/>
        <w:ind w:right="42" w:firstLine="0"/>
        <w:rPr>
          <w:b/>
          <w:lang w:val="en-US"/>
        </w:rPr>
      </w:pPr>
    </w:p>
    <w:p w14:paraId="1A2CC3C6" w14:textId="425F3CC6" w:rsidR="00B86841" w:rsidRDefault="00B86841" w:rsidP="00B86841">
      <w:pPr>
        <w:spacing w:line="227" w:lineRule="auto"/>
        <w:ind w:right="42" w:firstLine="0"/>
        <w:rPr>
          <w:b/>
          <w:lang w:val="en-US"/>
        </w:rPr>
      </w:pPr>
    </w:p>
    <w:p w14:paraId="5AAB5A76" w14:textId="7ABA353C" w:rsidR="00B86841" w:rsidRDefault="00B86841" w:rsidP="00B86841">
      <w:pPr>
        <w:spacing w:line="227" w:lineRule="auto"/>
        <w:ind w:right="42" w:firstLine="0"/>
        <w:rPr>
          <w:b/>
          <w:lang w:val="en-US"/>
        </w:rPr>
      </w:pPr>
    </w:p>
    <w:p w14:paraId="54992CDE" w14:textId="135B140C" w:rsidR="00B86841" w:rsidRDefault="00B86841" w:rsidP="00B86841">
      <w:pPr>
        <w:spacing w:line="227" w:lineRule="auto"/>
        <w:ind w:right="42" w:firstLine="0"/>
        <w:rPr>
          <w:b/>
          <w:lang w:val="en-US"/>
        </w:rPr>
      </w:pPr>
    </w:p>
    <w:p w14:paraId="281CCA35" w14:textId="73860F6B" w:rsidR="00B86841" w:rsidRDefault="00B86841" w:rsidP="00B86841">
      <w:pPr>
        <w:spacing w:line="227" w:lineRule="auto"/>
        <w:ind w:right="42" w:firstLine="0"/>
        <w:rPr>
          <w:b/>
          <w:lang w:val="en-US"/>
        </w:rPr>
      </w:pPr>
    </w:p>
    <w:p w14:paraId="790A769A" w14:textId="2174E02B" w:rsidR="00B86841" w:rsidRDefault="00B86841" w:rsidP="00B86841">
      <w:pPr>
        <w:spacing w:line="227" w:lineRule="auto"/>
        <w:ind w:right="42" w:firstLine="0"/>
        <w:rPr>
          <w:b/>
          <w:lang w:val="en-US"/>
        </w:rPr>
      </w:pPr>
    </w:p>
    <w:p w14:paraId="1BC88C98" w14:textId="77C654D1" w:rsidR="00B86841" w:rsidRDefault="00B86841" w:rsidP="00B86841">
      <w:pPr>
        <w:spacing w:line="227" w:lineRule="auto"/>
        <w:ind w:right="42" w:firstLine="0"/>
        <w:rPr>
          <w:b/>
          <w:lang w:val="en-US"/>
        </w:rPr>
      </w:pPr>
    </w:p>
    <w:p w14:paraId="0EB0DF93" w14:textId="327DB171" w:rsidR="00B86841" w:rsidRDefault="00B86841" w:rsidP="00B86841">
      <w:pPr>
        <w:spacing w:line="227" w:lineRule="auto"/>
        <w:ind w:right="42" w:firstLine="0"/>
        <w:rPr>
          <w:b/>
          <w:lang w:val="en-US"/>
        </w:rPr>
      </w:pPr>
    </w:p>
    <w:p w14:paraId="1B0D07E1" w14:textId="5DF415AF" w:rsidR="00B86841" w:rsidRDefault="00B86841" w:rsidP="00B86841">
      <w:pPr>
        <w:spacing w:line="227" w:lineRule="auto"/>
        <w:ind w:right="42" w:firstLine="0"/>
        <w:rPr>
          <w:b/>
          <w:lang w:val="en-US"/>
        </w:rPr>
      </w:pPr>
    </w:p>
    <w:p w14:paraId="3390E960" w14:textId="77777777" w:rsidR="00C528E6" w:rsidRPr="009760B6" w:rsidRDefault="00582606" w:rsidP="00B86841">
      <w:pPr>
        <w:spacing w:line="227" w:lineRule="auto"/>
        <w:ind w:right="42" w:firstLine="0"/>
        <w:rPr>
          <w:lang w:val="en-US"/>
        </w:rPr>
      </w:pPr>
      <w:r w:rsidRPr="009760B6">
        <w:rPr>
          <w:b/>
          <w:lang w:val="en-US"/>
        </w:rPr>
        <w:t>Figure 1</w:t>
      </w:r>
      <w:r w:rsidRPr="009760B6">
        <w:rPr>
          <w:lang w:val="en-US"/>
        </w:rPr>
        <w:t>: Study area</w:t>
      </w:r>
      <w:proofErr w:type="gramStart"/>
      <w:r w:rsidRPr="009760B6">
        <w:rPr>
          <w:lang w:val="en-US"/>
        </w:rPr>
        <w:t>;</w:t>
      </w:r>
      <w:proofErr w:type="gramEnd"/>
      <w:r w:rsidRPr="009760B6">
        <w:rPr>
          <w:lang w:val="en-US"/>
        </w:rPr>
        <w:t xml:space="preserve"> </w:t>
      </w:r>
      <w:proofErr w:type="spellStart"/>
      <w:r w:rsidRPr="009760B6">
        <w:rPr>
          <w:lang w:val="en-US"/>
        </w:rPr>
        <w:t>Groupement</w:t>
      </w:r>
      <w:proofErr w:type="spellEnd"/>
      <w:r w:rsidRPr="009760B6">
        <w:rPr>
          <w:lang w:val="en-US"/>
        </w:rPr>
        <w:t xml:space="preserve"> </w:t>
      </w:r>
      <w:proofErr w:type="spellStart"/>
      <w:r w:rsidRPr="009760B6">
        <w:rPr>
          <w:lang w:val="en-US"/>
        </w:rPr>
        <w:t>Fondonera</w:t>
      </w:r>
      <w:proofErr w:type="spellEnd"/>
      <w:r w:rsidRPr="009760B6">
        <w:rPr>
          <w:lang w:val="en-US"/>
        </w:rPr>
        <w:t xml:space="preserve"> in the Arrondissement of </w:t>
      </w:r>
      <w:proofErr w:type="spellStart"/>
      <w:r w:rsidRPr="009760B6">
        <w:rPr>
          <w:lang w:val="en-US"/>
        </w:rPr>
        <w:t>Santchou</w:t>
      </w:r>
      <w:proofErr w:type="spellEnd"/>
      <w:r w:rsidRPr="009760B6">
        <w:rPr>
          <w:lang w:val="en-US"/>
        </w:rPr>
        <w:t xml:space="preserve"> (Commune de </w:t>
      </w:r>
      <w:proofErr w:type="spellStart"/>
      <w:r w:rsidRPr="009760B6">
        <w:rPr>
          <w:lang w:val="en-US"/>
        </w:rPr>
        <w:t>Santchou</w:t>
      </w:r>
      <w:proofErr w:type="spellEnd"/>
      <w:r w:rsidRPr="009760B6">
        <w:rPr>
          <w:lang w:val="en-US"/>
        </w:rPr>
        <w:t>, 2015)</w:t>
      </w:r>
      <w:r w:rsidRPr="009760B6">
        <w:rPr>
          <w:color w:val="2E74B5"/>
          <w:lang w:val="en-US"/>
        </w:rPr>
        <w:t>.</w:t>
      </w:r>
      <w:r w:rsidRPr="009760B6">
        <w:rPr>
          <w:rFonts w:ascii="Calibri" w:eastAsia="Calibri" w:hAnsi="Calibri" w:cs="Calibri"/>
          <w:color w:val="2E74B5"/>
          <w:lang w:val="en-US"/>
        </w:rPr>
        <w:t xml:space="preserve"> </w:t>
      </w:r>
    </w:p>
    <w:p w14:paraId="39070C36" w14:textId="521FDE33" w:rsidR="001639E1" w:rsidRDefault="004B01E4">
      <w:pPr>
        <w:spacing w:after="0" w:line="259" w:lineRule="auto"/>
        <w:ind w:left="708" w:right="0" w:firstLine="0"/>
        <w:jc w:val="left"/>
        <w:rPr>
          <w:lang w:val="en-US"/>
        </w:rPr>
      </w:pPr>
      <w:r w:rsidRPr="004B01E4">
        <w:rPr>
          <w:noProof/>
          <w:lang w:val="en-US" w:eastAsia="en-US"/>
        </w:rPr>
        <w:lastRenderedPageBreak/>
        <w:drawing>
          <wp:inline distT="0" distB="0" distL="0" distR="0" wp14:anchorId="6DC5057D" wp14:editId="42578AAB">
            <wp:extent cx="5793740" cy="3394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3740" cy="3394075"/>
                    </a:xfrm>
                    <a:prstGeom prst="rect">
                      <a:avLst/>
                    </a:prstGeom>
                  </pic:spPr>
                </pic:pic>
              </a:graphicData>
            </a:graphic>
          </wp:inline>
        </w:drawing>
      </w:r>
    </w:p>
    <w:p w14:paraId="1DA18CCE" w14:textId="77777777" w:rsidR="00C528E6" w:rsidRPr="009760B6" w:rsidRDefault="00582606">
      <w:pPr>
        <w:spacing w:after="112" w:line="259" w:lineRule="auto"/>
        <w:ind w:left="173" w:right="42" w:firstLine="0"/>
        <w:rPr>
          <w:lang w:val="en-US"/>
        </w:rPr>
      </w:pPr>
      <w:r w:rsidRPr="005B5A60">
        <w:rPr>
          <w:b/>
          <w:lang w:val="en-US"/>
        </w:rPr>
        <w:t>Figure 2</w:t>
      </w:r>
      <w:r w:rsidRPr="009760B6">
        <w:rPr>
          <w:lang w:val="en-US"/>
        </w:rPr>
        <w:t xml:space="preserve">: Distribution map of elementary school in the </w:t>
      </w:r>
      <w:proofErr w:type="spellStart"/>
      <w:r w:rsidRPr="009760B6">
        <w:rPr>
          <w:lang w:val="en-US"/>
        </w:rPr>
        <w:t>Fondoner</w:t>
      </w:r>
      <w:proofErr w:type="spellEnd"/>
      <w:r w:rsidRPr="009760B6">
        <w:rPr>
          <w:lang w:val="en-US"/>
        </w:rPr>
        <w:t xml:space="preserve"> Group a study population </w:t>
      </w:r>
    </w:p>
    <w:p w14:paraId="59A38577"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7143FCC5" w14:textId="77777777" w:rsidR="00C528E6" w:rsidRPr="009760B6" w:rsidRDefault="005B5A60">
      <w:pPr>
        <w:pStyle w:val="Titre2"/>
        <w:ind w:left="-5"/>
        <w:rPr>
          <w:lang w:val="en-US"/>
        </w:rPr>
      </w:pPr>
      <w:r>
        <w:rPr>
          <w:lang w:val="en-US"/>
        </w:rPr>
        <w:t xml:space="preserve">2.2 </w:t>
      </w:r>
      <w:r w:rsidR="00582606" w:rsidRPr="009760B6">
        <w:rPr>
          <w:lang w:val="en-US"/>
        </w:rPr>
        <w:t xml:space="preserve">Assessing students' hygiene levels  </w:t>
      </w:r>
    </w:p>
    <w:p w14:paraId="584509E6" w14:textId="1D0395A4" w:rsidR="00C528E6" w:rsidRPr="009760B6" w:rsidRDefault="00582606">
      <w:pPr>
        <w:ind w:left="-15" w:right="42" w:firstLine="0"/>
        <w:rPr>
          <w:lang w:val="en-US"/>
        </w:rPr>
      </w:pPr>
      <w:r w:rsidRPr="009760B6">
        <w:rPr>
          <w:lang w:val="en-US"/>
        </w:rPr>
        <w:t xml:space="preserve">A questionnaire </w:t>
      </w:r>
      <w:proofErr w:type="gramStart"/>
      <w:r w:rsidRPr="009760B6">
        <w:rPr>
          <w:lang w:val="en-US"/>
        </w:rPr>
        <w:t>was submitted to students meeting the predefined inclusion criteria, and then completed with the help of teachers who had a better understanding of student behavior on school premises</w:t>
      </w:r>
      <w:proofErr w:type="gramEnd"/>
      <w:r w:rsidRPr="009760B6">
        <w:rPr>
          <w:lang w:val="en-US"/>
        </w:rPr>
        <w:t xml:space="preserve">. The questionnaire consisted of four parts. </w:t>
      </w:r>
      <w:proofErr w:type="gramStart"/>
      <w:r w:rsidRPr="009760B6">
        <w:rPr>
          <w:lang w:val="en-US"/>
        </w:rPr>
        <w:t xml:space="preserve">The first part concerned </w:t>
      </w:r>
      <w:r w:rsidR="0059511F">
        <w:rPr>
          <w:lang w:val="en-US"/>
        </w:rPr>
        <w:t>the identification of the pupil;</w:t>
      </w:r>
      <w:r w:rsidRPr="009760B6">
        <w:rPr>
          <w:lang w:val="en-US"/>
        </w:rPr>
        <w:t xml:space="preserve"> the second part included current anthropometric indications of nutritional status; the third concerned knowledge of parasitic diseases linked to lack of hygiene and the agents responsible; the fourth part focused on the pupil's state of health; and the fifth part provided information on the initiation of </w:t>
      </w:r>
      <w:proofErr w:type="spellStart"/>
      <w:r w:rsidRPr="009760B6">
        <w:rPr>
          <w:lang w:val="en-US"/>
        </w:rPr>
        <w:t>antiparasitic</w:t>
      </w:r>
      <w:proofErr w:type="spellEnd"/>
      <w:r w:rsidRPr="009760B6">
        <w:rPr>
          <w:lang w:val="en-US"/>
        </w:rPr>
        <w:t xml:space="preserve"> treatment at school and at home.</w:t>
      </w:r>
      <w:proofErr w:type="gramEnd"/>
      <w:r w:rsidRPr="009760B6">
        <w:rPr>
          <w:lang w:val="en-US"/>
        </w:rPr>
        <w:t xml:space="preserve">   </w:t>
      </w:r>
    </w:p>
    <w:p w14:paraId="6B99B1F7" w14:textId="77777777" w:rsidR="00C528E6" w:rsidRPr="009760B6" w:rsidRDefault="00582606">
      <w:pPr>
        <w:spacing w:after="0" w:line="259" w:lineRule="auto"/>
        <w:ind w:right="0" w:firstLine="0"/>
        <w:jc w:val="left"/>
        <w:rPr>
          <w:lang w:val="en-US"/>
        </w:rPr>
      </w:pPr>
      <w:r w:rsidRPr="009760B6">
        <w:rPr>
          <w:lang w:val="en-US"/>
        </w:rPr>
        <w:t xml:space="preserve"> </w:t>
      </w:r>
    </w:p>
    <w:p w14:paraId="024D42C7" w14:textId="09C95D2E" w:rsidR="00C528E6" w:rsidRDefault="00582606" w:rsidP="00A86E4E">
      <w:pPr>
        <w:pStyle w:val="Titre2"/>
        <w:numPr>
          <w:ilvl w:val="1"/>
          <w:numId w:val="5"/>
        </w:numPr>
        <w:rPr>
          <w:lang w:val="en-US"/>
        </w:rPr>
      </w:pPr>
      <w:r w:rsidRPr="009760B6">
        <w:rPr>
          <w:lang w:val="en-US"/>
        </w:rPr>
        <w:t xml:space="preserve">Sampling and analysis of soil, water and buttocks  </w:t>
      </w:r>
    </w:p>
    <w:p w14:paraId="0D085F9E" w14:textId="77777777" w:rsidR="009F3C97" w:rsidRPr="009F3C97" w:rsidRDefault="009F3C97" w:rsidP="009F3C97">
      <w:pPr>
        <w:rPr>
          <w:lang w:val="en-US"/>
        </w:rPr>
      </w:pPr>
    </w:p>
    <w:p w14:paraId="3EBD5BFE" w14:textId="77777777" w:rsidR="00A86E4E" w:rsidRPr="009F3C97" w:rsidRDefault="00A86E4E" w:rsidP="009F3C97">
      <w:pPr>
        <w:ind w:firstLine="0"/>
        <w:rPr>
          <w:b/>
          <w:highlight w:val="yellow"/>
          <w:lang w:val="en-US"/>
        </w:rPr>
      </w:pPr>
      <w:r w:rsidRPr="009F3C97">
        <w:rPr>
          <w:b/>
          <w:highlight w:val="yellow"/>
          <w:lang w:val="en-US"/>
        </w:rPr>
        <w:t xml:space="preserve">Determining the minimum size of the population to </w:t>
      </w:r>
      <w:proofErr w:type="gramStart"/>
      <w:r w:rsidRPr="009F3C97">
        <w:rPr>
          <w:b/>
          <w:highlight w:val="yellow"/>
          <w:lang w:val="en-US"/>
        </w:rPr>
        <w:t>be assessed</w:t>
      </w:r>
      <w:proofErr w:type="gramEnd"/>
    </w:p>
    <w:p w14:paraId="017EF538" w14:textId="77777777" w:rsidR="00A86E4E" w:rsidRPr="009F3C97" w:rsidRDefault="00A86E4E" w:rsidP="009F3C97">
      <w:pPr>
        <w:ind w:firstLine="0"/>
        <w:rPr>
          <w:highlight w:val="yellow"/>
          <w:lang w:val="en-US"/>
        </w:rPr>
      </w:pPr>
      <w:r w:rsidRPr="009F3C97">
        <w:rPr>
          <w:highlight w:val="yellow"/>
          <w:lang w:val="en-US"/>
        </w:rPr>
        <w:t xml:space="preserve">The population of the </w:t>
      </w:r>
      <w:proofErr w:type="spellStart"/>
      <w:r w:rsidRPr="009F3C97">
        <w:rPr>
          <w:highlight w:val="yellow"/>
          <w:lang w:val="en-US"/>
        </w:rPr>
        <w:t>Fondonera</w:t>
      </w:r>
      <w:proofErr w:type="spellEnd"/>
      <w:r w:rsidRPr="009F3C97">
        <w:rPr>
          <w:highlight w:val="yellow"/>
          <w:lang w:val="en-US"/>
        </w:rPr>
        <w:t xml:space="preserve"> group is cosmopolitan, made up of students and residents of the group. The exogenous population </w:t>
      </w:r>
      <w:proofErr w:type="gramStart"/>
      <w:r w:rsidRPr="009F3C97">
        <w:rPr>
          <w:highlight w:val="yellow"/>
          <w:lang w:val="en-US"/>
        </w:rPr>
        <w:t>is made up</w:t>
      </w:r>
      <w:proofErr w:type="gramEnd"/>
      <w:r w:rsidRPr="009F3C97">
        <w:rPr>
          <w:highlight w:val="yellow"/>
          <w:lang w:val="en-US"/>
        </w:rPr>
        <w:t xml:space="preserve"> of people who do not live in the group. Our sample size was determined using Singh's (2014) statistical formula below:</w:t>
      </w:r>
    </w:p>
    <w:p w14:paraId="7E9225EE" w14:textId="77777777" w:rsidR="00A86E4E" w:rsidRPr="009F3C97" w:rsidRDefault="00A86E4E" w:rsidP="009F3C97">
      <w:pPr>
        <w:ind w:firstLine="0"/>
        <w:rPr>
          <w:highlight w:val="yellow"/>
          <w:lang w:val="en-US"/>
        </w:rPr>
      </w:pPr>
      <w:r w:rsidRPr="009F3C97">
        <w:rPr>
          <w:highlight w:val="yellow"/>
          <w:lang w:val="en-US"/>
        </w:rPr>
        <w:t xml:space="preserve">N = Z²×P×Q/E2 N = the sample size; Z = 1.96 which is the 95% confidence level; E = sampling error or precision at 5%; P = prevalence of people infected with gastrointestinal parasites; 1-P = percentage of people not infected with gastrointestinal parasites. In the absence of </w:t>
      </w:r>
      <w:r w:rsidRPr="009F3C97">
        <w:rPr>
          <w:highlight w:val="yellow"/>
          <w:lang w:val="en-US"/>
        </w:rPr>
        <w:lastRenderedPageBreak/>
        <w:t xml:space="preserve">epidemiological data in the group, the relative prevalence of people infected with gastrointestinal parasites is considered </w:t>
      </w:r>
      <w:proofErr w:type="gramStart"/>
      <w:r w:rsidRPr="009F3C97">
        <w:rPr>
          <w:highlight w:val="yellow"/>
          <w:lang w:val="en-US"/>
        </w:rPr>
        <w:t>to be 50</w:t>
      </w:r>
      <w:proofErr w:type="gramEnd"/>
      <w:r w:rsidRPr="009F3C97">
        <w:rPr>
          <w:highlight w:val="yellow"/>
          <w:lang w:val="en-US"/>
        </w:rPr>
        <w:t xml:space="preserve">%. </w:t>
      </w:r>
    </w:p>
    <w:p w14:paraId="47C60B54" w14:textId="77777777" w:rsidR="00A86E4E" w:rsidRPr="009F3C97" w:rsidRDefault="00A86E4E" w:rsidP="009F3C97">
      <w:pPr>
        <w:ind w:firstLine="0"/>
        <w:rPr>
          <w:highlight w:val="yellow"/>
          <w:lang w:val="en-US"/>
        </w:rPr>
      </w:pPr>
      <w:r w:rsidRPr="009F3C97">
        <w:rPr>
          <w:highlight w:val="yellow"/>
          <w:lang w:val="en-US"/>
        </w:rPr>
        <w:t>N=1.9622×0.50×0.50/.052 =384</w:t>
      </w:r>
    </w:p>
    <w:p w14:paraId="13AD823D" w14:textId="77777777" w:rsidR="00A86E4E" w:rsidRPr="009F3C97" w:rsidRDefault="00A86E4E" w:rsidP="009F3C97">
      <w:pPr>
        <w:ind w:firstLine="0"/>
        <w:rPr>
          <w:highlight w:val="yellow"/>
          <w:lang w:val="en-US"/>
        </w:rPr>
      </w:pPr>
      <w:r w:rsidRPr="009F3C97">
        <w:rPr>
          <w:highlight w:val="yellow"/>
          <w:lang w:val="en-US"/>
        </w:rPr>
        <w:t xml:space="preserve">The minimum size of our sample </w:t>
      </w:r>
      <w:proofErr w:type="gramStart"/>
      <w:r w:rsidRPr="009F3C97">
        <w:rPr>
          <w:highlight w:val="yellow"/>
          <w:lang w:val="en-US"/>
        </w:rPr>
        <w:t>was estimated</w:t>
      </w:r>
      <w:proofErr w:type="gramEnd"/>
      <w:r w:rsidRPr="009F3C97">
        <w:rPr>
          <w:highlight w:val="yellow"/>
          <w:lang w:val="en-US"/>
        </w:rPr>
        <w:t xml:space="preserve"> at 384 people.</w:t>
      </w:r>
    </w:p>
    <w:p w14:paraId="026A2725" w14:textId="77777777" w:rsidR="00A86E4E" w:rsidRPr="009F3C97" w:rsidRDefault="00A86E4E" w:rsidP="009F3C97">
      <w:pPr>
        <w:ind w:firstLine="0"/>
        <w:rPr>
          <w:highlight w:val="yellow"/>
          <w:lang w:val="en-US"/>
        </w:rPr>
      </w:pPr>
      <w:r w:rsidRPr="009F3C97">
        <w:rPr>
          <w:highlight w:val="yellow"/>
          <w:lang w:val="en-US"/>
        </w:rPr>
        <w:t xml:space="preserve">The choice of soil and drinking water samples was made </w:t>
      </w:r>
      <w:proofErr w:type="gramStart"/>
      <w:r w:rsidRPr="009F3C97">
        <w:rPr>
          <w:highlight w:val="yellow"/>
          <w:lang w:val="en-US"/>
        </w:rPr>
        <w:t>on the basis of</w:t>
      </w:r>
      <w:proofErr w:type="gramEnd"/>
      <w:r w:rsidRPr="009F3C97">
        <w:rPr>
          <w:highlight w:val="yellow"/>
          <w:lang w:val="en-US"/>
        </w:rPr>
        <w:t xml:space="preserve"> the degree of </w:t>
      </w:r>
      <w:proofErr w:type="spellStart"/>
      <w:r w:rsidRPr="009F3C97">
        <w:rPr>
          <w:highlight w:val="yellow"/>
          <w:lang w:val="en-US"/>
        </w:rPr>
        <w:t>parasitaemia</w:t>
      </w:r>
      <w:proofErr w:type="spellEnd"/>
      <w:r w:rsidRPr="009F3C97">
        <w:rPr>
          <w:highlight w:val="yellow"/>
          <w:lang w:val="en-US"/>
        </w:rPr>
        <w:t xml:space="preserve"> of the infested subjects on </w:t>
      </w:r>
      <w:proofErr w:type="spellStart"/>
      <w:r w:rsidRPr="009F3C97">
        <w:rPr>
          <w:highlight w:val="yellow"/>
          <w:lang w:val="en-US"/>
        </w:rPr>
        <w:t>coprological</w:t>
      </w:r>
      <w:proofErr w:type="spellEnd"/>
      <w:r w:rsidRPr="009F3C97">
        <w:rPr>
          <w:highlight w:val="yellow"/>
          <w:lang w:val="en-US"/>
        </w:rPr>
        <w:t xml:space="preserve"> examination of the </w:t>
      </w:r>
      <w:proofErr w:type="spellStart"/>
      <w:r w:rsidRPr="009F3C97">
        <w:rPr>
          <w:highlight w:val="yellow"/>
          <w:lang w:val="en-US"/>
        </w:rPr>
        <w:t>faeces</w:t>
      </w:r>
      <w:proofErr w:type="spellEnd"/>
      <w:r w:rsidRPr="009F3C97">
        <w:rPr>
          <w:highlight w:val="yellow"/>
          <w:lang w:val="en-US"/>
        </w:rPr>
        <w:t>.</w:t>
      </w:r>
    </w:p>
    <w:p w14:paraId="3D6C66C5" w14:textId="77777777" w:rsidR="00A86E4E" w:rsidRPr="009F3C97" w:rsidRDefault="00A86E4E" w:rsidP="009F3C97">
      <w:pPr>
        <w:ind w:firstLine="0"/>
        <w:rPr>
          <w:highlight w:val="yellow"/>
          <w:lang w:val="en-US"/>
        </w:rPr>
      </w:pPr>
    </w:p>
    <w:p w14:paraId="02AF737B" w14:textId="77777777" w:rsidR="00A86E4E" w:rsidRPr="009F3C97" w:rsidRDefault="00A86E4E" w:rsidP="009F3C97">
      <w:pPr>
        <w:ind w:firstLine="0"/>
        <w:rPr>
          <w:b/>
          <w:highlight w:val="yellow"/>
          <w:lang w:val="en-US"/>
        </w:rPr>
      </w:pPr>
      <w:r w:rsidRPr="009F3C97">
        <w:rPr>
          <w:b/>
          <w:highlight w:val="yellow"/>
          <w:lang w:val="en-US"/>
        </w:rPr>
        <w:t>Inclusion criteria</w:t>
      </w:r>
    </w:p>
    <w:p w14:paraId="1FEDECFC" w14:textId="77777777" w:rsidR="00A86E4E" w:rsidRPr="009F3C97" w:rsidRDefault="00A86E4E" w:rsidP="009F3C97">
      <w:pPr>
        <w:ind w:firstLine="0"/>
        <w:rPr>
          <w:highlight w:val="yellow"/>
          <w:lang w:val="en-US"/>
        </w:rPr>
      </w:pPr>
      <w:r w:rsidRPr="009F3C97">
        <w:rPr>
          <w:highlight w:val="yellow"/>
          <w:lang w:val="en-US"/>
        </w:rPr>
        <w:t xml:space="preserve">The children who took part in this study </w:t>
      </w:r>
      <w:proofErr w:type="gramStart"/>
      <w:r w:rsidRPr="009F3C97">
        <w:rPr>
          <w:highlight w:val="yellow"/>
          <w:lang w:val="en-US"/>
        </w:rPr>
        <w:t>were recruited</w:t>
      </w:r>
      <w:proofErr w:type="gramEnd"/>
      <w:r w:rsidRPr="009F3C97">
        <w:rPr>
          <w:highlight w:val="yellow"/>
          <w:lang w:val="en-US"/>
        </w:rPr>
        <w:t xml:space="preserve"> according to the following criteria</w:t>
      </w:r>
    </w:p>
    <w:p w14:paraId="05A934FA" w14:textId="77777777" w:rsidR="00A86E4E" w:rsidRPr="009F3C97" w:rsidRDefault="00A86E4E" w:rsidP="009F3C97">
      <w:pPr>
        <w:ind w:firstLine="0"/>
        <w:rPr>
          <w:highlight w:val="yellow"/>
          <w:lang w:val="en-US"/>
        </w:rPr>
      </w:pPr>
      <w:r w:rsidRPr="009F3C97">
        <w:rPr>
          <w:highlight w:val="yellow"/>
          <w:lang w:val="en-US"/>
        </w:rPr>
        <w:t>-be a pupil in the primary schools of the group</w:t>
      </w:r>
    </w:p>
    <w:p w14:paraId="4762127E" w14:textId="77777777" w:rsidR="00A86E4E" w:rsidRPr="009F3C97" w:rsidRDefault="00A86E4E" w:rsidP="009F3C97">
      <w:pPr>
        <w:ind w:firstLine="0"/>
        <w:rPr>
          <w:highlight w:val="yellow"/>
          <w:lang w:val="en-US"/>
        </w:rPr>
      </w:pPr>
      <w:r w:rsidRPr="009F3C97">
        <w:rPr>
          <w:highlight w:val="yellow"/>
          <w:lang w:val="en-US"/>
        </w:rPr>
        <w:t>-aged between one and 15 years</w:t>
      </w:r>
    </w:p>
    <w:p w14:paraId="186C440B" w14:textId="77777777" w:rsidR="00A86E4E" w:rsidRPr="009F3C97" w:rsidRDefault="00A86E4E" w:rsidP="009F3C97">
      <w:pPr>
        <w:ind w:firstLine="0"/>
        <w:rPr>
          <w:highlight w:val="yellow"/>
          <w:lang w:val="en-US"/>
        </w:rPr>
      </w:pPr>
      <w:r w:rsidRPr="009F3C97">
        <w:rPr>
          <w:highlight w:val="yellow"/>
          <w:lang w:val="en-US"/>
        </w:rPr>
        <w:t>-have the approved consent of both parent and child.</w:t>
      </w:r>
    </w:p>
    <w:p w14:paraId="0C7B0C6D" w14:textId="77777777" w:rsidR="00A86E4E" w:rsidRPr="009F3C97" w:rsidRDefault="00A86E4E" w:rsidP="009F3C97">
      <w:pPr>
        <w:ind w:firstLine="0"/>
        <w:rPr>
          <w:highlight w:val="yellow"/>
          <w:lang w:val="en-US"/>
        </w:rPr>
      </w:pPr>
    </w:p>
    <w:p w14:paraId="67986E70" w14:textId="77777777" w:rsidR="00A86E4E" w:rsidRPr="009F3C97" w:rsidRDefault="00A86E4E" w:rsidP="009F3C97">
      <w:pPr>
        <w:ind w:firstLine="0"/>
        <w:rPr>
          <w:b/>
          <w:highlight w:val="yellow"/>
          <w:lang w:val="en-US"/>
        </w:rPr>
      </w:pPr>
      <w:r w:rsidRPr="009F3C97">
        <w:rPr>
          <w:b/>
          <w:highlight w:val="yellow"/>
          <w:lang w:val="en-US"/>
        </w:rPr>
        <w:t>Exclusion criteria</w:t>
      </w:r>
    </w:p>
    <w:p w14:paraId="5DD1AB68" w14:textId="77777777" w:rsidR="00A86E4E" w:rsidRPr="009F3C97" w:rsidRDefault="00A86E4E" w:rsidP="009F3C97">
      <w:pPr>
        <w:ind w:firstLine="0"/>
        <w:rPr>
          <w:lang w:val="en-US"/>
        </w:rPr>
      </w:pPr>
      <w:r w:rsidRPr="009F3C97">
        <w:rPr>
          <w:highlight w:val="yellow"/>
          <w:lang w:val="en-US"/>
        </w:rPr>
        <w:t xml:space="preserve">Any child whose parent refused to give consent or who withdrew </w:t>
      </w:r>
      <w:proofErr w:type="gramStart"/>
      <w:r w:rsidRPr="009F3C97">
        <w:rPr>
          <w:highlight w:val="yellow"/>
          <w:lang w:val="en-US"/>
        </w:rPr>
        <w:t>was excluded</w:t>
      </w:r>
      <w:proofErr w:type="gramEnd"/>
      <w:r w:rsidRPr="009F3C97">
        <w:rPr>
          <w:highlight w:val="yellow"/>
          <w:lang w:val="en-US"/>
        </w:rPr>
        <w:t xml:space="preserve"> from the study; inability to defecate.</w:t>
      </w:r>
    </w:p>
    <w:p w14:paraId="7508CA80" w14:textId="77777777" w:rsidR="00A86E4E" w:rsidRPr="00A86E4E" w:rsidRDefault="00A86E4E" w:rsidP="00A86E4E">
      <w:pPr>
        <w:pStyle w:val="Paragraphedeliste"/>
        <w:ind w:firstLine="0"/>
        <w:rPr>
          <w:lang w:val="en-US"/>
        </w:rPr>
      </w:pPr>
    </w:p>
    <w:p w14:paraId="69076B16" w14:textId="45FBB866" w:rsidR="00C528E6" w:rsidRPr="009760B6" w:rsidRDefault="00582606">
      <w:pPr>
        <w:ind w:left="-15" w:right="42"/>
        <w:rPr>
          <w:lang w:val="en-US"/>
        </w:rPr>
      </w:pPr>
      <w:proofErr w:type="gramStart"/>
      <w:r w:rsidRPr="009760B6">
        <w:rPr>
          <w:lang w:val="en-US"/>
        </w:rPr>
        <w:t>53</w:t>
      </w:r>
      <w:proofErr w:type="gramEnd"/>
      <w:r w:rsidRPr="009760B6">
        <w:rPr>
          <w:lang w:val="en-US"/>
        </w:rPr>
        <w:t xml:space="preserve"> soil samples (0-3cm), of which 28 were taken from school </w:t>
      </w:r>
      <w:r w:rsidR="003704A6">
        <w:rPr>
          <w:lang w:val="en-US"/>
        </w:rPr>
        <w:t xml:space="preserve">grounds and 24 from home yards. </w:t>
      </w:r>
      <w:proofErr w:type="gramStart"/>
      <w:r w:rsidR="003704A6">
        <w:rPr>
          <w:lang w:val="en-US"/>
        </w:rPr>
        <w:t>13</w:t>
      </w:r>
      <w:proofErr w:type="gramEnd"/>
      <w:r w:rsidR="003704A6">
        <w:rPr>
          <w:lang w:val="en-US"/>
        </w:rPr>
        <w:t xml:space="preserve"> s</w:t>
      </w:r>
      <w:r w:rsidRPr="009760B6">
        <w:rPr>
          <w:lang w:val="en-US"/>
        </w:rPr>
        <w:t xml:space="preserve">amples of drinking water were collected from pupils' homes using 1.5-liter plastic bottles. After obtaining ethical clearance from the </w:t>
      </w:r>
      <w:proofErr w:type="spellStart"/>
      <w:r w:rsidRPr="009760B6">
        <w:rPr>
          <w:lang w:val="en-US"/>
        </w:rPr>
        <w:t>Comité</w:t>
      </w:r>
      <w:proofErr w:type="spellEnd"/>
      <w:r w:rsidRPr="009760B6">
        <w:rPr>
          <w:lang w:val="en-US"/>
        </w:rPr>
        <w:t xml:space="preserve"> National </w:t>
      </w:r>
      <w:proofErr w:type="spellStart"/>
      <w:r w:rsidRPr="009760B6">
        <w:rPr>
          <w:lang w:val="en-US"/>
        </w:rPr>
        <w:t>d'Ethique</w:t>
      </w:r>
      <w:proofErr w:type="spellEnd"/>
      <w:r w:rsidRPr="009760B6">
        <w:rPr>
          <w:lang w:val="en-US"/>
        </w:rPr>
        <w:t xml:space="preserve"> de la </w:t>
      </w:r>
      <w:proofErr w:type="spellStart"/>
      <w:r w:rsidRPr="009760B6">
        <w:rPr>
          <w:lang w:val="en-US"/>
        </w:rPr>
        <w:t>Recherche</w:t>
      </w:r>
      <w:proofErr w:type="spellEnd"/>
      <w:r w:rsidRPr="009760B6">
        <w:rPr>
          <w:lang w:val="en-US"/>
        </w:rPr>
        <w:t xml:space="preserve"> pour la Santé </w:t>
      </w:r>
      <w:proofErr w:type="spellStart"/>
      <w:r w:rsidRPr="009760B6">
        <w:rPr>
          <w:lang w:val="en-US"/>
        </w:rPr>
        <w:t>Humaine</w:t>
      </w:r>
      <w:proofErr w:type="spellEnd"/>
      <w:r w:rsidRPr="009760B6">
        <w:rPr>
          <w:lang w:val="en-US"/>
        </w:rPr>
        <w:t xml:space="preserve"> (CNERSH), stool samples </w:t>
      </w:r>
      <w:proofErr w:type="gramStart"/>
      <w:r w:rsidRPr="009760B6">
        <w:rPr>
          <w:lang w:val="en-US"/>
        </w:rPr>
        <w:t>were taken</w:t>
      </w:r>
      <w:proofErr w:type="gramEnd"/>
      <w:r w:rsidRPr="009760B6">
        <w:rPr>
          <w:lang w:val="en-US"/>
        </w:rPr>
        <w:t xml:space="preserve"> from 524 pupils at 8am and 12pm, from those whose parents had given their consent. </w:t>
      </w:r>
      <w:r w:rsidR="00F213C5" w:rsidRPr="00B9781F">
        <w:rPr>
          <w:highlight w:val="yellow"/>
          <w:lang w:val="en-US"/>
        </w:rPr>
        <w:t xml:space="preserve">A brief description of the work </w:t>
      </w:r>
      <w:proofErr w:type="gramStart"/>
      <w:r w:rsidR="00F213C5" w:rsidRPr="00B9781F">
        <w:rPr>
          <w:highlight w:val="yellow"/>
          <w:lang w:val="en-US"/>
        </w:rPr>
        <w:t>was given</w:t>
      </w:r>
      <w:proofErr w:type="gramEnd"/>
      <w:r w:rsidR="00F213C5" w:rsidRPr="00B9781F">
        <w:rPr>
          <w:highlight w:val="yellow"/>
          <w:lang w:val="en-US"/>
        </w:rPr>
        <w:t xml:space="preserve"> to the parents, and parents who agreed were asked to sign the sheet</w:t>
      </w:r>
      <w:r w:rsidR="00F213C5">
        <w:rPr>
          <w:lang w:val="en-US"/>
        </w:rPr>
        <w:t xml:space="preserve">. </w:t>
      </w:r>
      <w:r w:rsidRPr="009760B6">
        <w:rPr>
          <w:lang w:val="en-US"/>
        </w:rPr>
        <w:t xml:space="preserve">All samples were transported in a refrigerated enclosure to the </w:t>
      </w:r>
      <w:proofErr w:type="spellStart"/>
      <w:r w:rsidRPr="009760B6">
        <w:rPr>
          <w:lang w:val="en-US"/>
        </w:rPr>
        <w:t>Unité</w:t>
      </w:r>
      <w:proofErr w:type="spellEnd"/>
      <w:r w:rsidRPr="009760B6">
        <w:rPr>
          <w:lang w:val="en-US"/>
        </w:rPr>
        <w:t xml:space="preserve"> de </w:t>
      </w:r>
      <w:proofErr w:type="spellStart"/>
      <w:r w:rsidRPr="009760B6">
        <w:rPr>
          <w:lang w:val="en-US"/>
        </w:rPr>
        <w:t>Recherche</w:t>
      </w:r>
      <w:proofErr w:type="spellEnd"/>
      <w:r w:rsidRPr="009760B6">
        <w:rPr>
          <w:lang w:val="en-US"/>
        </w:rPr>
        <w:t xml:space="preserve"> de </w:t>
      </w:r>
      <w:proofErr w:type="spellStart"/>
      <w:r w:rsidRPr="009760B6">
        <w:rPr>
          <w:lang w:val="en-US"/>
        </w:rPr>
        <w:t>Biologie</w:t>
      </w:r>
      <w:proofErr w:type="spellEnd"/>
      <w:r w:rsidRPr="009760B6">
        <w:rPr>
          <w:lang w:val="en-US"/>
        </w:rPr>
        <w:t xml:space="preserve"> </w:t>
      </w:r>
      <w:proofErr w:type="gramStart"/>
      <w:r w:rsidRPr="009760B6">
        <w:rPr>
          <w:lang w:val="en-US"/>
        </w:rPr>
        <w:t>et</w:t>
      </w:r>
      <w:proofErr w:type="gramEnd"/>
      <w:r w:rsidRPr="009760B6">
        <w:rPr>
          <w:lang w:val="en-US"/>
        </w:rPr>
        <w:t xml:space="preserve"> </w:t>
      </w:r>
      <w:proofErr w:type="spellStart"/>
      <w:r w:rsidRPr="009760B6">
        <w:rPr>
          <w:lang w:val="en-US"/>
        </w:rPr>
        <w:t>d'Ecologie</w:t>
      </w:r>
      <w:proofErr w:type="spellEnd"/>
      <w:r w:rsidRPr="009760B6">
        <w:rPr>
          <w:lang w:val="en-US"/>
        </w:rPr>
        <w:t xml:space="preserve"> </w:t>
      </w:r>
      <w:proofErr w:type="spellStart"/>
      <w:r w:rsidRPr="009760B6">
        <w:rPr>
          <w:lang w:val="en-US"/>
        </w:rPr>
        <w:t>Appliquées</w:t>
      </w:r>
      <w:proofErr w:type="spellEnd"/>
      <w:r w:rsidRPr="009760B6">
        <w:rPr>
          <w:lang w:val="en-US"/>
        </w:rPr>
        <w:t xml:space="preserve"> (URBEA) at the University of </w:t>
      </w:r>
      <w:proofErr w:type="spellStart"/>
      <w:r w:rsidRPr="009760B6">
        <w:rPr>
          <w:lang w:val="en-US"/>
        </w:rPr>
        <w:t>Dschang</w:t>
      </w:r>
      <w:proofErr w:type="spellEnd"/>
      <w:r w:rsidRPr="009760B6">
        <w:rPr>
          <w:lang w:val="en-US"/>
        </w:rPr>
        <w:t xml:space="preserve"> for analysis.  </w:t>
      </w:r>
    </w:p>
    <w:p w14:paraId="5CA41DEF" w14:textId="6A99281D" w:rsidR="00C528E6" w:rsidRPr="009760B6" w:rsidRDefault="00582606">
      <w:pPr>
        <w:ind w:left="-15" w:right="42" w:firstLine="566"/>
        <w:rPr>
          <w:lang w:val="en-US"/>
        </w:rPr>
      </w:pPr>
      <w:r w:rsidRPr="009760B6">
        <w:rPr>
          <w:lang w:val="en-US"/>
        </w:rPr>
        <w:t xml:space="preserve">The search for parasitic elements in the soil </w:t>
      </w:r>
      <w:proofErr w:type="gramStart"/>
      <w:r w:rsidRPr="009760B6">
        <w:rPr>
          <w:lang w:val="en-US"/>
        </w:rPr>
        <w:t>was carried</w:t>
      </w:r>
      <w:proofErr w:type="gramEnd"/>
      <w:r w:rsidRPr="009760B6">
        <w:rPr>
          <w:lang w:val="en-US"/>
        </w:rPr>
        <w:t xml:space="preserve"> out using the quantitative method of </w:t>
      </w:r>
      <w:proofErr w:type="spellStart"/>
      <w:r w:rsidRPr="009760B6">
        <w:rPr>
          <w:lang w:val="en-US"/>
        </w:rPr>
        <w:t>Bailenger</w:t>
      </w:r>
      <w:proofErr w:type="spellEnd"/>
      <w:r w:rsidRPr="009760B6">
        <w:rPr>
          <w:lang w:val="en-US"/>
        </w:rPr>
        <w:t xml:space="preserve"> (1962) </w:t>
      </w:r>
      <w:r w:rsidRPr="009760B6">
        <w:rPr>
          <w:i/>
          <w:lang w:val="en-US"/>
        </w:rPr>
        <w:t>in</w:t>
      </w:r>
      <w:r w:rsidRPr="009760B6">
        <w:rPr>
          <w:lang w:val="en-US"/>
        </w:rPr>
        <w:t xml:space="preserve"> </w:t>
      </w:r>
      <w:proofErr w:type="spellStart"/>
      <w:r w:rsidRPr="009760B6">
        <w:rPr>
          <w:lang w:val="en-US"/>
        </w:rPr>
        <w:t>Amahmid</w:t>
      </w:r>
      <w:proofErr w:type="spellEnd"/>
      <w:r w:rsidRPr="009760B6">
        <w:rPr>
          <w:lang w:val="en-US"/>
        </w:rPr>
        <w:t xml:space="preserve"> (2004). This is a two-phase technique based on the presence of two immiscible phases, one aqueous to dilute the sample and the other organic, which </w:t>
      </w:r>
      <w:proofErr w:type="gramStart"/>
      <w:r w:rsidRPr="009760B6">
        <w:rPr>
          <w:lang w:val="en-US"/>
        </w:rPr>
        <w:t>is emulsified and then separated by centrifugation</w:t>
      </w:r>
      <w:proofErr w:type="gramEnd"/>
      <w:r w:rsidRPr="009760B6">
        <w:rPr>
          <w:lang w:val="en-US"/>
        </w:rPr>
        <w:t xml:space="preserve">. </w:t>
      </w:r>
    </w:p>
    <w:p w14:paraId="1F1D3CBB" w14:textId="77777777" w:rsidR="00C528E6" w:rsidRPr="009760B6" w:rsidRDefault="00582606">
      <w:pPr>
        <w:ind w:left="-15" w:right="42" w:firstLine="566"/>
        <w:rPr>
          <w:lang w:val="en-US"/>
        </w:rPr>
      </w:pPr>
      <w:r w:rsidRPr="009760B6">
        <w:rPr>
          <w:lang w:val="en-US"/>
        </w:rPr>
        <w:t xml:space="preserve">The parasitological study of the water was qualitative, and the search for parasitic elements </w:t>
      </w:r>
      <w:proofErr w:type="gramStart"/>
      <w:r w:rsidRPr="009760B6">
        <w:rPr>
          <w:lang w:val="en-US"/>
        </w:rPr>
        <w:t>was also</w:t>
      </w:r>
      <w:proofErr w:type="gramEnd"/>
      <w:r w:rsidRPr="009760B6">
        <w:rPr>
          <w:lang w:val="en-US"/>
        </w:rPr>
        <w:t xml:space="preserve"> carried out using the sedimentation technique employed by de </w:t>
      </w:r>
      <w:proofErr w:type="spellStart"/>
      <w:r w:rsidRPr="009760B6">
        <w:rPr>
          <w:lang w:val="en-US"/>
        </w:rPr>
        <w:t>Bailenger</w:t>
      </w:r>
      <w:proofErr w:type="spellEnd"/>
      <w:r w:rsidRPr="009760B6">
        <w:rPr>
          <w:lang w:val="en-US"/>
        </w:rPr>
        <w:t xml:space="preserve"> (1962) </w:t>
      </w:r>
      <w:r w:rsidRPr="009760B6">
        <w:rPr>
          <w:i/>
          <w:lang w:val="en-US"/>
        </w:rPr>
        <w:t xml:space="preserve">in </w:t>
      </w:r>
      <w:proofErr w:type="spellStart"/>
      <w:r w:rsidRPr="009760B6">
        <w:rPr>
          <w:lang w:val="en-US"/>
        </w:rPr>
        <w:t>Amahmid</w:t>
      </w:r>
      <w:proofErr w:type="spellEnd"/>
      <w:r w:rsidRPr="009760B6">
        <w:rPr>
          <w:lang w:val="en-US"/>
        </w:rPr>
        <w:t xml:space="preserve"> (2004). This technique </w:t>
      </w:r>
      <w:proofErr w:type="gramStart"/>
      <w:r w:rsidRPr="009760B6">
        <w:rPr>
          <w:lang w:val="en-US"/>
        </w:rPr>
        <w:t>is based</w:t>
      </w:r>
      <w:proofErr w:type="gramEnd"/>
      <w:r w:rsidRPr="009760B6">
        <w:rPr>
          <w:lang w:val="en-US"/>
        </w:rPr>
        <w:t xml:space="preserve"> on the concentration of </w:t>
      </w:r>
      <w:proofErr w:type="spellStart"/>
      <w:r w:rsidRPr="009760B6">
        <w:rPr>
          <w:lang w:val="en-US"/>
        </w:rPr>
        <w:t>settleable</w:t>
      </w:r>
      <w:proofErr w:type="spellEnd"/>
      <w:r w:rsidRPr="009760B6">
        <w:rPr>
          <w:lang w:val="en-US"/>
        </w:rPr>
        <w:t xml:space="preserve"> elements, including parasite eggs, larvae and cysts. </w:t>
      </w:r>
    </w:p>
    <w:p w14:paraId="3FAFA2C8" w14:textId="72883AE0" w:rsidR="00C528E6" w:rsidRPr="009760B6" w:rsidRDefault="00582606">
      <w:pPr>
        <w:ind w:left="-15" w:right="42"/>
        <w:rPr>
          <w:lang w:val="en-US"/>
        </w:rPr>
      </w:pPr>
      <w:r w:rsidRPr="009760B6">
        <w:rPr>
          <w:lang w:val="en-US"/>
        </w:rPr>
        <w:lastRenderedPageBreak/>
        <w:t xml:space="preserve">The search for parasitic elements in </w:t>
      </w:r>
      <w:proofErr w:type="spellStart"/>
      <w:r w:rsidRPr="009760B6">
        <w:rPr>
          <w:lang w:val="en-US"/>
        </w:rPr>
        <w:t>fe</w:t>
      </w:r>
      <w:r w:rsidR="00AF24E6">
        <w:rPr>
          <w:lang w:val="en-US"/>
        </w:rPr>
        <w:t>a</w:t>
      </w:r>
      <w:r w:rsidRPr="009760B6">
        <w:rPr>
          <w:lang w:val="en-US"/>
        </w:rPr>
        <w:t>ces</w:t>
      </w:r>
      <w:proofErr w:type="spellEnd"/>
      <w:r w:rsidRPr="009760B6">
        <w:rPr>
          <w:lang w:val="en-US"/>
        </w:rPr>
        <w:t xml:space="preserve"> was carried out using the Willis Technique, which is a separation technique based on separating eggs from feces, and concentrating them by means of fluid flotation under appropriate specific gravity (</w:t>
      </w:r>
      <w:proofErr w:type="spellStart"/>
      <w:r w:rsidRPr="009760B6">
        <w:rPr>
          <w:lang w:val="en-US"/>
        </w:rPr>
        <w:t>Soulsby</w:t>
      </w:r>
      <w:proofErr w:type="spellEnd"/>
      <w:r w:rsidRPr="009760B6">
        <w:rPr>
          <w:lang w:val="en-US"/>
        </w:rPr>
        <w:t xml:space="preserve">, 1982).  </w:t>
      </w:r>
    </w:p>
    <w:p w14:paraId="5004AC1F" w14:textId="087E552C" w:rsidR="00C528E6" w:rsidRPr="009760B6" w:rsidRDefault="00582606">
      <w:pPr>
        <w:spacing w:after="0" w:line="357" w:lineRule="auto"/>
        <w:ind w:right="0" w:firstLine="708"/>
        <w:jc w:val="left"/>
        <w:rPr>
          <w:lang w:val="en-US"/>
        </w:rPr>
      </w:pPr>
      <w:r w:rsidRPr="009760B6">
        <w:rPr>
          <w:lang w:val="en-US"/>
        </w:rPr>
        <w:t xml:space="preserve">All observations were made using a microscope with </w:t>
      </w:r>
      <w:proofErr w:type="gramStart"/>
      <w:r w:rsidRPr="009760B6">
        <w:rPr>
          <w:lang w:val="en-US"/>
        </w:rPr>
        <w:t>a</w:t>
      </w:r>
      <w:proofErr w:type="gramEnd"/>
      <w:r w:rsidRPr="009760B6">
        <w:rPr>
          <w:lang w:val="en-US"/>
        </w:rPr>
        <w:t xml:space="preserve"> </w:t>
      </w:r>
      <w:r w:rsidR="00AF24E6">
        <w:rPr>
          <w:lang w:val="en-US"/>
        </w:rPr>
        <w:t>X</w:t>
      </w:r>
      <w:r w:rsidRPr="009760B6">
        <w:rPr>
          <w:lang w:val="en-US"/>
        </w:rPr>
        <w:t xml:space="preserve">10, </w:t>
      </w:r>
      <w:r w:rsidR="00AF24E6">
        <w:rPr>
          <w:lang w:val="en-US"/>
        </w:rPr>
        <w:t>X</w:t>
      </w:r>
      <w:r w:rsidRPr="009760B6">
        <w:rPr>
          <w:lang w:val="en-US"/>
        </w:rPr>
        <w:t xml:space="preserve">40 and </w:t>
      </w:r>
      <w:r w:rsidR="00AF24E6">
        <w:rPr>
          <w:lang w:val="en-US"/>
        </w:rPr>
        <w:t>X</w:t>
      </w:r>
      <w:r w:rsidRPr="009760B6">
        <w:rPr>
          <w:lang w:val="en-US"/>
        </w:rPr>
        <w:t>100 objective</w:t>
      </w:r>
      <w:r w:rsidR="00AF24E6">
        <w:rPr>
          <w:lang w:val="en-US"/>
        </w:rPr>
        <w:t>s</w:t>
      </w:r>
      <w:r w:rsidRPr="009760B6">
        <w:rPr>
          <w:lang w:val="en-US"/>
        </w:rPr>
        <w:t xml:space="preserve"> for cysts. Eggs and cysts were identified </w:t>
      </w:r>
      <w:proofErr w:type="gramStart"/>
      <w:r w:rsidRPr="009760B6">
        <w:rPr>
          <w:lang w:val="en-US"/>
        </w:rPr>
        <w:t>on the basis of</w:t>
      </w:r>
      <w:proofErr w:type="gramEnd"/>
      <w:r w:rsidRPr="009760B6">
        <w:rPr>
          <w:lang w:val="en-US"/>
        </w:rPr>
        <w:t xml:space="preserve"> morphological criteria such as size, shape, nature of shell or membrane, </w:t>
      </w:r>
      <w:r w:rsidR="00AF24E6">
        <w:rPr>
          <w:lang w:val="en-US"/>
        </w:rPr>
        <w:t xml:space="preserve">and </w:t>
      </w:r>
      <w:r w:rsidRPr="009760B6">
        <w:rPr>
          <w:lang w:val="en-US"/>
        </w:rPr>
        <w:t>color (</w:t>
      </w:r>
      <w:proofErr w:type="spellStart"/>
      <w:r w:rsidRPr="009760B6">
        <w:rPr>
          <w:lang w:val="en-US"/>
        </w:rPr>
        <w:t>Soulsby</w:t>
      </w:r>
      <w:proofErr w:type="spellEnd"/>
      <w:r w:rsidRPr="009760B6">
        <w:rPr>
          <w:lang w:val="en-US"/>
        </w:rPr>
        <w:t xml:space="preserve">, 1982). </w:t>
      </w:r>
    </w:p>
    <w:p w14:paraId="5E4BF674" w14:textId="77777777" w:rsidR="00C528E6" w:rsidRPr="009760B6" w:rsidRDefault="00582606">
      <w:pPr>
        <w:spacing w:after="0" w:line="259" w:lineRule="auto"/>
        <w:ind w:right="0" w:firstLine="0"/>
        <w:jc w:val="left"/>
        <w:rPr>
          <w:lang w:val="en-US"/>
        </w:rPr>
      </w:pPr>
      <w:r w:rsidRPr="009760B6">
        <w:rPr>
          <w:lang w:val="en-US"/>
        </w:rPr>
        <w:t xml:space="preserve"> </w:t>
      </w:r>
    </w:p>
    <w:p w14:paraId="233AAE23" w14:textId="2A317129" w:rsidR="00C528E6" w:rsidRPr="009760B6" w:rsidRDefault="00582606">
      <w:pPr>
        <w:pStyle w:val="Titre2"/>
        <w:ind w:left="-5"/>
        <w:rPr>
          <w:lang w:val="en-US"/>
        </w:rPr>
      </w:pPr>
      <w:r w:rsidRPr="009760B6">
        <w:rPr>
          <w:lang w:val="en-US"/>
        </w:rPr>
        <w:t>Determin</w:t>
      </w:r>
      <w:r w:rsidR="00966807">
        <w:rPr>
          <w:lang w:val="en-US"/>
        </w:rPr>
        <w:t>ation of Prevalence</w:t>
      </w:r>
    </w:p>
    <w:p w14:paraId="1D374112" w14:textId="77777777" w:rsidR="00C528E6" w:rsidRPr="009760B6" w:rsidRDefault="00582606">
      <w:pPr>
        <w:ind w:left="-15" w:right="42"/>
        <w:rPr>
          <w:lang w:val="en-US"/>
        </w:rPr>
      </w:pPr>
      <w:r w:rsidRPr="009760B6">
        <w:rPr>
          <w:lang w:val="en-US"/>
        </w:rPr>
        <w:t xml:space="preserve">The parameter studied is prevalence (P). It </w:t>
      </w:r>
      <w:proofErr w:type="gramStart"/>
      <w:r w:rsidRPr="009760B6">
        <w:rPr>
          <w:lang w:val="en-US"/>
        </w:rPr>
        <w:t>is expressed</w:t>
      </w:r>
      <w:proofErr w:type="gramEnd"/>
      <w:r w:rsidRPr="009760B6">
        <w:rPr>
          <w:lang w:val="en-US"/>
        </w:rPr>
        <w:t xml:space="preserve"> by the following formula (</w:t>
      </w:r>
      <w:proofErr w:type="spellStart"/>
      <w:r w:rsidRPr="009760B6">
        <w:rPr>
          <w:lang w:val="en-US"/>
        </w:rPr>
        <w:t>Thienpont</w:t>
      </w:r>
      <w:proofErr w:type="spellEnd"/>
      <w:r w:rsidRPr="009760B6">
        <w:rPr>
          <w:lang w:val="en-US"/>
        </w:rPr>
        <w:t xml:space="preserve"> </w:t>
      </w:r>
      <w:r w:rsidRPr="009760B6">
        <w:rPr>
          <w:i/>
          <w:lang w:val="en-US"/>
        </w:rPr>
        <w:t xml:space="preserve">et al., </w:t>
      </w:r>
      <w:r w:rsidRPr="009760B6">
        <w:rPr>
          <w:lang w:val="en-US"/>
        </w:rPr>
        <w:t xml:space="preserve">1979): </w:t>
      </w:r>
    </w:p>
    <w:p w14:paraId="6BC80689" w14:textId="4FF0B55E" w:rsidR="00C528E6" w:rsidRPr="00B9781F" w:rsidRDefault="00966807">
      <w:pPr>
        <w:spacing w:after="3" w:line="259" w:lineRule="auto"/>
        <w:ind w:left="10" w:right="178" w:hanging="10"/>
        <w:jc w:val="center"/>
        <w:rPr>
          <w:u w:val="single"/>
        </w:rPr>
      </w:pPr>
      <w:r w:rsidRPr="00B9781F">
        <w:rPr>
          <w:rFonts w:ascii="Cambria Math" w:eastAsia="Cambria Math" w:hAnsi="Cambria Math" w:cs="Cambria Math"/>
          <w:u w:val="single"/>
        </w:rPr>
        <w:t xml:space="preserve">P </w:t>
      </w:r>
      <w:proofErr w:type="gramStart"/>
      <w:r w:rsidRPr="00B9781F">
        <w:rPr>
          <w:rFonts w:ascii="Cambria Math" w:eastAsia="Cambria Math" w:hAnsi="Cambria Math" w:cs="Cambria Math"/>
          <w:u w:val="single"/>
        </w:rPr>
        <w:t>=</w:t>
      </w:r>
      <w:r w:rsidRPr="00966807">
        <w:rPr>
          <w:rFonts w:ascii="Cambria Math" w:eastAsia="Cambria Math" w:hAnsi="Cambria Math" w:cs="Cambria Math"/>
        </w:rPr>
        <w:t xml:space="preserve"> </w:t>
      </w:r>
      <w:r>
        <w:rPr>
          <w:rFonts w:ascii="Cambria Math" w:eastAsia="Cambria Math" w:hAnsi="Cambria Math" w:cs="Cambria Math"/>
        </w:rPr>
        <w:t xml:space="preserve"> </w:t>
      </w:r>
      <w:r w:rsidR="00582606" w:rsidRPr="00B9781F">
        <w:rPr>
          <w:rFonts w:ascii="Cambria Math" w:eastAsia="Cambria Math" w:hAnsi="Cambria Math" w:cs="Cambria Math"/>
          <w:u w:val="single"/>
        </w:rPr>
        <w:t>Nombre</w:t>
      </w:r>
      <w:proofErr w:type="gramEnd"/>
      <w:r w:rsidR="00582606" w:rsidRPr="00B9781F">
        <w:rPr>
          <w:rFonts w:ascii="Cambria Math" w:eastAsia="Cambria Math" w:hAnsi="Cambria Math" w:cs="Cambria Math"/>
          <w:u w:val="single"/>
        </w:rPr>
        <w:t xml:space="preserve"> d</w:t>
      </w:r>
      <w:r w:rsidR="00582606" w:rsidRPr="00B9781F">
        <w:rPr>
          <w:rFonts w:ascii="Cambria Math" w:eastAsia="Cambria Math" w:hAnsi="Cambria Math" w:cs="Cambria Math"/>
          <w:u w:val="single"/>
          <w:vertAlign w:val="superscript"/>
        </w:rPr>
        <w:t>′</w:t>
      </w:r>
      <w:r w:rsidR="00582606" w:rsidRPr="00B9781F">
        <w:rPr>
          <w:rFonts w:ascii="Cambria Math" w:eastAsia="Cambria Math" w:hAnsi="Cambria Math" w:cs="Cambria Math"/>
          <w:u w:val="single"/>
        </w:rPr>
        <w:t>individus infestés</w:t>
      </w:r>
      <w:r>
        <w:rPr>
          <w:rFonts w:ascii="Cambria Math" w:eastAsia="Cambria Math" w:hAnsi="Cambria Math" w:cs="Cambria Math"/>
          <w:u w:val="single"/>
        </w:rPr>
        <w:t xml:space="preserve"> </w:t>
      </w:r>
      <w:r w:rsidRPr="00B9781F">
        <w:rPr>
          <w:rFonts w:ascii="Cambria Math" w:eastAsia="Cambria Math" w:hAnsi="Cambria Math" w:cs="Cambria Math"/>
        </w:rPr>
        <w:t xml:space="preserve">X100 </w:t>
      </w:r>
    </w:p>
    <w:p w14:paraId="73AF9C0B" w14:textId="089F064E" w:rsidR="00C528E6" w:rsidRPr="00B9781F" w:rsidRDefault="00966807">
      <w:pPr>
        <w:spacing w:after="0" w:line="259" w:lineRule="auto"/>
        <w:ind w:left="2909" w:right="0" w:firstLine="0"/>
        <w:jc w:val="left"/>
        <w:rPr>
          <w:lang w:val="en-US"/>
        </w:rPr>
      </w:pPr>
      <w:r>
        <w:t xml:space="preserve">       </w:t>
      </w:r>
      <w:proofErr w:type="spellStart"/>
      <w:r w:rsidRPr="00B9781F">
        <w:rPr>
          <w:lang w:val="en-US"/>
        </w:rPr>
        <w:t>Nombre</w:t>
      </w:r>
      <w:proofErr w:type="spellEnd"/>
      <w:r w:rsidRPr="00B9781F">
        <w:rPr>
          <w:lang w:val="en-US"/>
        </w:rPr>
        <w:t xml:space="preserve"> </w:t>
      </w:r>
      <w:proofErr w:type="spellStart"/>
      <w:r w:rsidRPr="00B9781F">
        <w:rPr>
          <w:lang w:val="en-US"/>
        </w:rPr>
        <w:t>d’individus</w:t>
      </w:r>
      <w:proofErr w:type="spellEnd"/>
      <w:r w:rsidRPr="00B9781F">
        <w:rPr>
          <w:lang w:val="en-US"/>
        </w:rPr>
        <w:t xml:space="preserve"> </w:t>
      </w:r>
      <w:proofErr w:type="spellStart"/>
      <w:r w:rsidRPr="00B9781F">
        <w:rPr>
          <w:lang w:val="en-US"/>
        </w:rPr>
        <w:t>examinés</w:t>
      </w:r>
      <w:proofErr w:type="spellEnd"/>
      <w:r w:rsidRPr="00B9781F">
        <w:rPr>
          <w:lang w:val="en-US"/>
        </w:rPr>
        <w:t xml:space="preserve"> </w:t>
      </w:r>
    </w:p>
    <w:p w14:paraId="7AC20427" w14:textId="77777777" w:rsidR="00C528E6" w:rsidRPr="009760B6" w:rsidRDefault="005B5A60">
      <w:pPr>
        <w:pStyle w:val="Titre2"/>
        <w:ind w:left="-5"/>
        <w:rPr>
          <w:lang w:val="en-US"/>
        </w:rPr>
      </w:pPr>
      <w:r>
        <w:rPr>
          <w:lang w:val="en-US"/>
        </w:rPr>
        <w:t xml:space="preserve">2.4 </w:t>
      </w:r>
      <w:r w:rsidR="00582606" w:rsidRPr="009760B6">
        <w:rPr>
          <w:lang w:val="en-US"/>
        </w:rPr>
        <w:t xml:space="preserve">Statistical analysis </w:t>
      </w:r>
    </w:p>
    <w:p w14:paraId="00263512" w14:textId="77777777" w:rsidR="00C528E6" w:rsidRPr="009760B6" w:rsidRDefault="00582606">
      <w:pPr>
        <w:ind w:left="-15" w:right="42"/>
        <w:rPr>
          <w:lang w:val="en-US"/>
        </w:rPr>
      </w:pPr>
      <w:r w:rsidRPr="009760B6">
        <w:rPr>
          <w:lang w:val="en-US"/>
        </w:rPr>
        <w:t>The data collected were recorded in the laboratory notebook and Microsoft Office Excel 2013, then imported into SPSS version 22 (Statistical Package for Social Sciences) for statistical testing. The Chi-square test (x</w:t>
      </w:r>
      <w:r w:rsidRPr="009760B6">
        <w:rPr>
          <w:vertAlign w:val="superscript"/>
          <w:lang w:val="en-US"/>
        </w:rPr>
        <w:t>2</w:t>
      </w:r>
      <w:r w:rsidRPr="009760B6">
        <w:rPr>
          <w:lang w:val="en-US"/>
        </w:rPr>
        <w:t xml:space="preserve">) enabled us to compare the </w:t>
      </w:r>
      <w:proofErr w:type="spellStart"/>
      <w:r w:rsidRPr="009760B6">
        <w:rPr>
          <w:lang w:val="en-US"/>
        </w:rPr>
        <w:t>prevalences</w:t>
      </w:r>
      <w:proofErr w:type="spellEnd"/>
      <w:r w:rsidRPr="009760B6">
        <w:rPr>
          <w:lang w:val="en-US"/>
        </w:rPr>
        <w:t xml:space="preserve"> of gastrointestinal parasites according to age, gender and even school. A multi-variate logistic model (Survey sheet) </w:t>
      </w:r>
      <w:proofErr w:type="gramStart"/>
      <w:r w:rsidRPr="009760B6">
        <w:rPr>
          <w:lang w:val="en-US"/>
        </w:rPr>
        <w:t>was used</w:t>
      </w:r>
      <w:proofErr w:type="gramEnd"/>
      <w:r w:rsidRPr="009760B6">
        <w:rPr>
          <w:lang w:val="en-US"/>
        </w:rPr>
        <w:t xml:space="preserve"> to evaluate risk factors for parasitic infestation according to socio-demographic characteristics and hygiene and sanitation conditions. Tests </w:t>
      </w:r>
      <w:proofErr w:type="gramStart"/>
      <w:r w:rsidRPr="009760B6">
        <w:rPr>
          <w:lang w:val="en-US"/>
        </w:rPr>
        <w:t>were performed</w:t>
      </w:r>
      <w:proofErr w:type="gramEnd"/>
      <w:r w:rsidRPr="009760B6">
        <w:rPr>
          <w:lang w:val="en-US"/>
        </w:rPr>
        <w:t xml:space="preserve"> at 95% confidence levels. </w:t>
      </w:r>
    </w:p>
    <w:p w14:paraId="54CEB267" w14:textId="77777777" w:rsidR="00C528E6" w:rsidRPr="009760B6" w:rsidRDefault="00582606">
      <w:pPr>
        <w:spacing w:after="0" w:line="259" w:lineRule="auto"/>
        <w:ind w:right="0" w:firstLine="0"/>
        <w:jc w:val="left"/>
        <w:rPr>
          <w:lang w:val="en-US"/>
        </w:rPr>
      </w:pPr>
      <w:r w:rsidRPr="009760B6">
        <w:rPr>
          <w:lang w:val="en-US"/>
        </w:rPr>
        <w:t xml:space="preserve"> </w:t>
      </w:r>
    </w:p>
    <w:p w14:paraId="189F0279" w14:textId="77777777" w:rsidR="005B5A60" w:rsidRDefault="005B5A60" w:rsidP="005B5A60">
      <w:pPr>
        <w:pStyle w:val="Titre2"/>
        <w:spacing w:after="0"/>
        <w:ind w:left="-5"/>
        <w:rPr>
          <w:lang w:val="en-US"/>
        </w:rPr>
      </w:pPr>
      <w:r>
        <w:rPr>
          <w:lang w:val="en-US"/>
        </w:rPr>
        <w:t xml:space="preserve">3 </w:t>
      </w:r>
      <w:r w:rsidRPr="009760B6">
        <w:rPr>
          <w:lang w:val="en-US"/>
        </w:rPr>
        <w:t xml:space="preserve">RESULTS </w:t>
      </w:r>
    </w:p>
    <w:p w14:paraId="272E90C9" w14:textId="77777777" w:rsidR="00C528E6" w:rsidRPr="009760B6" w:rsidRDefault="005B5A60" w:rsidP="005B5A60">
      <w:pPr>
        <w:pStyle w:val="Titre2"/>
        <w:spacing w:after="0"/>
        <w:ind w:left="-5"/>
        <w:rPr>
          <w:lang w:val="en-US"/>
        </w:rPr>
      </w:pPr>
      <w:r>
        <w:rPr>
          <w:lang w:val="en-US"/>
        </w:rPr>
        <w:t xml:space="preserve">3.1 </w:t>
      </w:r>
      <w:r w:rsidR="00582606" w:rsidRPr="009760B6">
        <w:rPr>
          <w:lang w:val="en-US"/>
        </w:rPr>
        <w:t xml:space="preserve">Assessment of hygiene levels related to infestations </w:t>
      </w:r>
    </w:p>
    <w:p w14:paraId="407524AB" w14:textId="4568F149" w:rsidR="00C528E6" w:rsidRPr="009760B6" w:rsidRDefault="00582606">
      <w:pPr>
        <w:ind w:left="-15" w:right="42"/>
        <w:rPr>
          <w:lang w:val="en-US"/>
        </w:rPr>
      </w:pPr>
      <w:r w:rsidRPr="009760B6">
        <w:rPr>
          <w:lang w:val="en-US"/>
        </w:rPr>
        <w:t xml:space="preserve">87.2% of </w:t>
      </w:r>
      <w:proofErr w:type="spellStart"/>
      <w:r w:rsidR="00F213C5" w:rsidRPr="00B9781F">
        <w:rPr>
          <w:highlight w:val="yellow"/>
          <w:lang w:val="en-US"/>
        </w:rPr>
        <w:t>of</w:t>
      </w:r>
      <w:proofErr w:type="spellEnd"/>
      <w:r w:rsidR="00F213C5" w:rsidRPr="00B9781F">
        <w:rPr>
          <w:highlight w:val="yellow"/>
          <w:lang w:val="en-US"/>
        </w:rPr>
        <w:t xml:space="preserve"> pupils suffering from at least one water-borne illness</w:t>
      </w:r>
      <w:r w:rsidR="00F213C5" w:rsidRPr="00F213C5" w:rsidDel="00F213C5">
        <w:rPr>
          <w:lang w:val="en-US"/>
        </w:rPr>
        <w:t xml:space="preserve"> </w:t>
      </w:r>
      <w:r w:rsidRPr="009760B6">
        <w:rPr>
          <w:lang w:val="en-US"/>
        </w:rPr>
        <w:t xml:space="preserve">do not wash their hands </w:t>
      </w:r>
      <w:proofErr w:type="gramStart"/>
      <w:r w:rsidRPr="009760B6">
        <w:rPr>
          <w:lang w:val="en-US"/>
        </w:rPr>
        <w:t>before and after meals</w:t>
      </w:r>
      <w:proofErr w:type="gramEnd"/>
      <w:r w:rsidRPr="009760B6">
        <w:rPr>
          <w:lang w:val="en-US"/>
        </w:rPr>
        <w:t xml:space="preserve"> and after defecation, compared with 12.8% who do. 96.2% of parasitized pupils report drinking water of dubious quality (</w:t>
      </w:r>
      <w:proofErr w:type="spellStart"/>
      <w:r w:rsidRPr="009760B6">
        <w:rPr>
          <w:lang w:val="en-US"/>
        </w:rPr>
        <w:t>marigot</w:t>
      </w:r>
      <w:proofErr w:type="spellEnd"/>
      <w:r w:rsidRPr="009760B6">
        <w:rPr>
          <w:lang w:val="en-US"/>
        </w:rPr>
        <w:t xml:space="preserve"> water). 30.1% of sick students have no latrine at home and defecate in the open air. Of all these hygiene-related parameters, there was a significant relationship with gastrointestinal parasite infestations (p&lt;0.05) in terms of non-washing of hands, origin of drinking water, etc. </w:t>
      </w:r>
    </w:p>
    <w:p w14:paraId="690C900E" w14:textId="5B04F91E" w:rsidR="00C528E6" w:rsidRDefault="00582606">
      <w:pPr>
        <w:spacing w:after="112" w:line="259" w:lineRule="auto"/>
        <w:ind w:right="0" w:firstLine="0"/>
        <w:jc w:val="left"/>
        <w:rPr>
          <w:lang w:val="en-US"/>
        </w:rPr>
      </w:pPr>
      <w:r w:rsidRPr="009760B6">
        <w:rPr>
          <w:lang w:val="en-US"/>
        </w:rPr>
        <w:t xml:space="preserve"> </w:t>
      </w:r>
    </w:p>
    <w:p w14:paraId="68D5EC15" w14:textId="3B6EFED0" w:rsidR="0059511F" w:rsidRDefault="0059511F">
      <w:pPr>
        <w:spacing w:after="112" w:line="259" w:lineRule="auto"/>
        <w:ind w:right="0" w:firstLine="0"/>
        <w:jc w:val="left"/>
        <w:rPr>
          <w:lang w:val="en-US"/>
        </w:rPr>
      </w:pPr>
    </w:p>
    <w:p w14:paraId="2C323DB1" w14:textId="57435015" w:rsidR="0059511F" w:rsidRDefault="0059511F">
      <w:pPr>
        <w:spacing w:after="112" w:line="259" w:lineRule="auto"/>
        <w:ind w:right="0" w:firstLine="0"/>
        <w:jc w:val="left"/>
        <w:rPr>
          <w:lang w:val="en-US"/>
        </w:rPr>
      </w:pPr>
    </w:p>
    <w:p w14:paraId="4C64201A" w14:textId="55986C54" w:rsidR="0059511F" w:rsidRDefault="0059511F">
      <w:pPr>
        <w:spacing w:after="112" w:line="259" w:lineRule="auto"/>
        <w:ind w:right="0" w:firstLine="0"/>
        <w:jc w:val="left"/>
        <w:rPr>
          <w:lang w:val="en-US"/>
        </w:rPr>
      </w:pPr>
    </w:p>
    <w:p w14:paraId="5380AD41" w14:textId="4FB37C34" w:rsidR="0059511F" w:rsidRDefault="0059511F">
      <w:pPr>
        <w:spacing w:after="112" w:line="259" w:lineRule="auto"/>
        <w:ind w:right="0" w:firstLine="0"/>
        <w:jc w:val="left"/>
        <w:rPr>
          <w:lang w:val="en-US"/>
        </w:rPr>
      </w:pPr>
    </w:p>
    <w:p w14:paraId="33B0AEDC" w14:textId="01D65D9E" w:rsidR="0059511F" w:rsidRDefault="0059511F">
      <w:pPr>
        <w:spacing w:after="112" w:line="259" w:lineRule="auto"/>
        <w:ind w:right="0" w:firstLine="0"/>
        <w:jc w:val="left"/>
        <w:rPr>
          <w:lang w:val="en-US"/>
        </w:rPr>
      </w:pPr>
    </w:p>
    <w:p w14:paraId="21FF646C" w14:textId="77777777" w:rsidR="00C528E6" w:rsidRPr="009760B6" w:rsidRDefault="00582606">
      <w:pPr>
        <w:spacing w:line="259" w:lineRule="auto"/>
        <w:ind w:left="-15" w:right="42" w:firstLine="0"/>
        <w:rPr>
          <w:lang w:val="en-US"/>
        </w:rPr>
      </w:pPr>
      <w:r w:rsidRPr="0059511F">
        <w:rPr>
          <w:b/>
          <w:highlight w:val="yellow"/>
          <w:lang w:val="en-US"/>
        </w:rPr>
        <w:lastRenderedPageBreak/>
        <w:t xml:space="preserve">Table </w:t>
      </w:r>
      <w:r w:rsidR="005B5A60" w:rsidRPr="0059511F">
        <w:rPr>
          <w:b/>
          <w:highlight w:val="yellow"/>
          <w:lang w:val="en-US"/>
        </w:rPr>
        <w:t>1</w:t>
      </w:r>
      <w:r w:rsidRPr="0059511F">
        <w:rPr>
          <w:highlight w:val="yellow"/>
          <w:lang w:val="en-US"/>
        </w:rPr>
        <w:t>:</w:t>
      </w:r>
      <w:r w:rsidRPr="009760B6">
        <w:rPr>
          <w:lang w:val="en-US"/>
        </w:rPr>
        <w:t xml:space="preserve"> </w:t>
      </w:r>
      <w:r w:rsidRPr="00B9781F">
        <w:rPr>
          <w:highlight w:val="yellow"/>
          <w:lang w:val="en-US"/>
        </w:rPr>
        <w:t>Assessment of hygiene levels related to gastrointestinal parasite infestations.</w:t>
      </w:r>
      <w:r w:rsidRPr="009760B6">
        <w:rPr>
          <w:lang w:val="en-US"/>
        </w:rPr>
        <w:t xml:space="preserve"> </w:t>
      </w:r>
    </w:p>
    <w:tbl>
      <w:tblPr>
        <w:tblStyle w:val="TableGrid"/>
        <w:tblW w:w="8649" w:type="dxa"/>
        <w:tblInd w:w="214" w:type="dxa"/>
        <w:tblBorders>
          <w:top w:val="single" w:sz="4" w:space="0" w:color="000000"/>
          <w:bottom w:val="single" w:sz="4" w:space="0" w:color="000000"/>
        </w:tblBorders>
        <w:tblCellMar>
          <w:top w:w="10" w:type="dxa"/>
          <w:right w:w="10" w:type="dxa"/>
        </w:tblCellMar>
        <w:tblLook w:val="04A0" w:firstRow="1" w:lastRow="0" w:firstColumn="1" w:lastColumn="0" w:noHBand="0" w:noVBand="1"/>
      </w:tblPr>
      <w:tblGrid>
        <w:gridCol w:w="4085"/>
        <w:gridCol w:w="843"/>
        <w:gridCol w:w="2199"/>
        <w:gridCol w:w="1522"/>
      </w:tblGrid>
      <w:tr w:rsidR="00C528E6" w:rsidRPr="0059511F" w14:paraId="6077C9BE" w14:textId="77777777" w:rsidTr="00B9781F">
        <w:trPr>
          <w:trHeight w:val="336"/>
        </w:trPr>
        <w:tc>
          <w:tcPr>
            <w:tcW w:w="4085" w:type="dxa"/>
          </w:tcPr>
          <w:p w14:paraId="5DBC35F6" w14:textId="77777777" w:rsidR="00C528E6" w:rsidRPr="0059511F" w:rsidRDefault="00582606" w:rsidP="0059511F">
            <w:pPr>
              <w:spacing w:after="0" w:line="240" w:lineRule="auto"/>
              <w:ind w:left="70" w:right="0" w:firstLine="0"/>
              <w:jc w:val="left"/>
            </w:pPr>
            <w:proofErr w:type="spellStart"/>
            <w:r w:rsidRPr="0059511F">
              <w:rPr>
                <w:b/>
              </w:rPr>
              <w:t>Parameters</w:t>
            </w:r>
            <w:proofErr w:type="spellEnd"/>
            <w:r w:rsidRPr="0059511F">
              <w:rPr>
                <w:b/>
              </w:rPr>
              <w:t xml:space="preserve"> </w:t>
            </w:r>
            <w:proofErr w:type="spellStart"/>
            <w:r w:rsidRPr="0059511F">
              <w:rPr>
                <w:b/>
              </w:rPr>
              <w:t>assessed</w:t>
            </w:r>
            <w:proofErr w:type="spellEnd"/>
            <w:r w:rsidRPr="0059511F">
              <w:rPr>
                <w:b/>
              </w:rPr>
              <w:t xml:space="preserve"> </w:t>
            </w:r>
          </w:p>
        </w:tc>
        <w:tc>
          <w:tcPr>
            <w:tcW w:w="843" w:type="dxa"/>
          </w:tcPr>
          <w:p w14:paraId="186EF716" w14:textId="77777777" w:rsidR="00C528E6" w:rsidRPr="0059511F" w:rsidRDefault="00C528E6" w:rsidP="0059511F">
            <w:pPr>
              <w:spacing w:after="160" w:line="240" w:lineRule="auto"/>
              <w:ind w:right="0" w:firstLine="0"/>
              <w:jc w:val="left"/>
            </w:pPr>
          </w:p>
        </w:tc>
        <w:tc>
          <w:tcPr>
            <w:tcW w:w="2199" w:type="dxa"/>
          </w:tcPr>
          <w:p w14:paraId="7409BCDD" w14:textId="77777777" w:rsidR="00C528E6" w:rsidRPr="0059511F" w:rsidRDefault="00582606" w:rsidP="0059511F">
            <w:pPr>
              <w:spacing w:after="0" w:line="240" w:lineRule="auto"/>
              <w:ind w:left="70" w:right="0" w:firstLine="0"/>
              <w:jc w:val="left"/>
            </w:pPr>
            <w:r w:rsidRPr="0059511F">
              <w:rPr>
                <w:b/>
              </w:rPr>
              <w:t xml:space="preserve">        N (p)                </w:t>
            </w:r>
          </w:p>
        </w:tc>
        <w:tc>
          <w:tcPr>
            <w:tcW w:w="1522" w:type="dxa"/>
          </w:tcPr>
          <w:p w14:paraId="349F5B21" w14:textId="77777777" w:rsidR="00C528E6" w:rsidRPr="0059511F" w:rsidRDefault="00582606" w:rsidP="0059511F">
            <w:pPr>
              <w:spacing w:after="0" w:line="240" w:lineRule="auto"/>
              <w:ind w:left="8" w:right="0" w:firstLine="0"/>
              <w:jc w:val="center"/>
            </w:pPr>
            <w:r w:rsidRPr="0059511F">
              <w:rPr>
                <w:b/>
              </w:rPr>
              <w:t xml:space="preserve">p-value </w:t>
            </w:r>
          </w:p>
        </w:tc>
      </w:tr>
      <w:tr w:rsidR="00C528E6" w:rsidRPr="0059511F" w14:paraId="34500E7E" w14:textId="77777777" w:rsidTr="00B9781F">
        <w:trPr>
          <w:trHeight w:val="420"/>
        </w:trPr>
        <w:tc>
          <w:tcPr>
            <w:tcW w:w="4085" w:type="dxa"/>
            <w:vAlign w:val="bottom"/>
          </w:tcPr>
          <w:p w14:paraId="6E83662C" w14:textId="77777777" w:rsidR="00C528E6" w:rsidRPr="0059511F" w:rsidRDefault="00582606" w:rsidP="0059511F">
            <w:pPr>
              <w:spacing w:after="0" w:line="240" w:lineRule="auto"/>
              <w:ind w:left="70" w:right="0" w:firstLine="0"/>
              <w:jc w:val="left"/>
            </w:pPr>
            <w:r w:rsidRPr="0059511F">
              <w:rPr>
                <w:b/>
              </w:rPr>
              <w:t xml:space="preserve">Hand </w:t>
            </w:r>
            <w:proofErr w:type="spellStart"/>
            <w:r w:rsidRPr="0059511F">
              <w:rPr>
                <w:b/>
              </w:rPr>
              <w:t>hygiene</w:t>
            </w:r>
            <w:proofErr w:type="spellEnd"/>
            <w:r w:rsidRPr="0059511F">
              <w:rPr>
                <w:b/>
              </w:rPr>
              <w:t xml:space="preserve"> </w:t>
            </w:r>
          </w:p>
        </w:tc>
        <w:tc>
          <w:tcPr>
            <w:tcW w:w="843" w:type="dxa"/>
          </w:tcPr>
          <w:p w14:paraId="41F39242" w14:textId="77777777" w:rsidR="00C528E6" w:rsidRPr="0059511F" w:rsidRDefault="00C528E6" w:rsidP="0059511F">
            <w:pPr>
              <w:spacing w:after="160" w:line="240" w:lineRule="auto"/>
              <w:ind w:right="0" w:firstLine="0"/>
              <w:jc w:val="left"/>
            </w:pPr>
          </w:p>
        </w:tc>
        <w:tc>
          <w:tcPr>
            <w:tcW w:w="2199" w:type="dxa"/>
            <w:vAlign w:val="bottom"/>
          </w:tcPr>
          <w:p w14:paraId="383EB396" w14:textId="77777777" w:rsidR="00C528E6" w:rsidRPr="0059511F" w:rsidRDefault="00582606" w:rsidP="0059511F">
            <w:pPr>
              <w:spacing w:after="0" w:line="240" w:lineRule="auto"/>
              <w:ind w:left="70" w:right="0" w:firstLine="0"/>
              <w:jc w:val="left"/>
            </w:pPr>
            <w:r w:rsidRPr="0059511F">
              <w:rPr>
                <w:b/>
              </w:rPr>
              <w:t xml:space="preserve"> </w:t>
            </w:r>
          </w:p>
        </w:tc>
        <w:tc>
          <w:tcPr>
            <w:tcW w:w="1522" w:type="dxa"/>
            <w:vAlign w:val="bottom"/>
          </w:tcPr>
          <w:p w14:paraId="587C5184"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7BFE1933" w14:textId="77777777" w:rsidTr="00B9781F">
        <w:trPr>
          <w:trHeight w:val="286"/>
        </w:trPr>
        <w:tc>
          <w:tcPr>
            <w:tcW w:w="4085" w:type="dxa"/>
          </w:tcPr>
          <w:p w14:paraId="7E48D3EF" w14:textId="77777777" w:rsidR="00C528E6" w:rsidRPr="0059511F" w:rsidRDefault="00C528E6" w:rsidP="0059511F">
            <w:pPr>
              <w:spacing w:after="160" w:line="240" w:lineRule="auto"/>
              <w:ind w:right="0" w:firstLine="0"/>
              <w:jc w:val="left"/>
            </w:pPr>
          </w:p>
        </w:tc>
        <w:tc>
          <w:tcPr>
            <w:tcW w:w="843" w:type="dxa"/>
          </w:tcPr>
          <w:p w14:paraId="4AF761B3" w14:textId="77777777" w:rsidR="00C528E6" w:rsidRPr="0059511F" w:rsidRDefault="00582606" w:rsidP="0059511F">
            <w:pPr>
              <w:spacing w:after="0" w:line="240" w:lineRule="auto"/>
              <w:ind w:right="60" w:firstLine="0"/>
              <w:jc w:val="right"/>
            </w:pPr>
            <w:r w:rsidRPr="0059511F">
              <w:t xml:space="preserve">No </w:t>
            </w:r>
          </w:p>
        </w:tc>
        <w:tc>
          <w:tcPr>
            <w:tcW w:w="2199" w:type="dxa"/>
          </w:tcPr>
          <w:p w14:paraId="0F6BDCD5" w14:textId="65FD666B" w:rsidR="00C528E6" w:rsidRPr="0059511F" w:rsidRDefault="00582606" w:rsidP="0059511F">
            <w:pPr>
              <w:spacing w:after="0" w:line="240" w:lineRule="auto"/>
              <w:ind w:left="5" w:right="0" w:firstLine="0"/>
              <w:jc w:val="center"/>
            </w:pPr>
            <w:r w:rsidRPr="0059511F">
              <w:t>116 (87</w:t>
            </w:r>
            <w:r w:rsidR="00831BD7" w:rsidRPr="0059511F">
              <w:t>.</w:t>
            </w:r>
            <w:r w:rsidRPr="0059511F">
              <w:t xml:space="preserve">2) </w:t>
            </w:r>
          </w:p>
        </w:tc>
        <w:tc>
          <w:tcPr>
            <w:tcW w:w="1522" w:type="dxa"/>
          </w:tcPr>
          <w:p w14:paraId="380391D3" w14:textId="454EFC19" w:rsidR="00C528E6" w:rsidRPr="0059511F" w:rsidRDefault="00582606" w:rsidP="0059511F">
            <w:pPr>
              <w:spacing w:after="0" w:line="240" w:lineRule="auto"/>
              <w:ind w:left="6" w:right="0" w:firstLine="0"/>
              <w:jc w:val="center"/>
            </w:pPr>
            <w:r w:rsidRPr="0059511F">
              <w:t>0</w:t>
            </w:r>
            <w:r w:rsidR="001E7233" w:rsidRPr="0059511F">
              <w:t>.</w:t>
            </w:r>
            <w:r w:rsidRPr="0059511F">
              <w:t>032</w:t>
            </w:r>
            <w:r w:rsidRPr="0059511F">
              <w:rPr>
                <w:vertAlign w:val="superscript"/>
              </w:rPr>
              <w:t xml:space="preserve">* </w:t>
            </w:r>
          </w:p>
        </w:tc>
      </w:tr>
      <w:tr w:rsidR="00C528E6" w:rsidRPr="0059511F" w14:paraId="69E6F667" w14:textId="77777777" w:rsidTr="00B9781F">
        <w:trPr>
          <w:trHeight w:val="290"/>
        </w:trPr>
        <w:tc>
          <w:tcPr>
            <w:tcW w:w="4085" w:type="dxa"/>
          </w:tcPr>
          <w:p w14:paraId="5E19B9A7" w14:textId="77777777" w:rsidR="00C528E6" w:rsidRPr="0059511F" w:rsidRDefault="00C528E6" w:rsidP="0059511F">
            <w:pPr>
              <w:spacing w:after="160" w:line="240" w:lineRule="auto"/>
              <w:ind w:right="0" w:firstLine="0"/>
              <w:jc w:val="left"/>
            </w:pPr>
          </w:p>
        </w:tc>
        <w:tc>
          <w:tcPr>
            <w:tcW w:w="843" w:type="dxa"/>
          </w:tcPr>
          <w:p w14:paraId="1BF42CE3" w14:textId="77777777" w:rsidR="00C528E6" w:rsidRPr="0059511F" w:rsidRDefault="00582606" w:rsidP="0059511F">
            <w:pPr>
              <w:spacing w:after="0" w:line="240" w:lineRule="auto"/>
              <w:ind w:right="63" w:firstLine="0"/>
              <w:jc w:val="right"/>
            </w:pPr>
            <w:proofErr w:type="spellStart"/>
            <w:r w:rsidRPr="0059511F">
              <w:t>Yes</w:t>
            </w:r>
            <w:proofErr w:type="spellEnd"/>
            <w:r w:rsidRPr="0059511F">
              <w:t xml:space="preserve"> </w:t>
            </w:r>
          </w:p>
        </w:tc>
        <w:tc>
          <w:tcPr>
            <w:tcW w:w="2199" w:type="dxa"/>
          </w:tcPr>
          <w:p w14:paraId="016AC58E" w14:textId="022A3423" w:rsidR="00C528E6" w:rsidRPr="0059511F" w:rsidRDefault="00582606" w:rsidP="0059511F">
            <w:pPr>
              <w:spacing w:after="0" w:line="240" w:lineRule="auto"/>
              <w:ind w:left="5" w:right="0" w:firstLine="0"/>
              <w:jc w:val="center"/>
            </w:pPr>
            <w:r w:rsidRPr="0059511F">
              <w:t>17 (12</w:t>
            </w:r>
            <w:r w:rsidR="00831BD7" w:rsidRPr="0059511F">
              <w:t>.</w:t>
            </w:r>
            <w:r w:rsidRPr="0059511F">
              <w:t xml:space="preserve">8) </w:t>
            </w:r>
          </w:p>
        </w:tc>
        <w:tc>
          <w:tcPr>
            <w:tcW w:w="1522" w:type="dxa"/>
            <w:vAlign w:val="bottom"/>
          </w:tcPr>
          <w:p w14:paraId="782977D4"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5ADD9AEE" w14:textId="77777777" w:rsidTr="00B9781F">
        <w:trPr>
          <w:trHeight w:val="286"/>
        </w:trPr>
        <w:tc>
          <w:tcPr>
            <w:tcW w:w="4085" w:type="dxa"/>
          </w:tcPr>
          <w:p w14:paraId="5C87B27F" w14:textId="77777777" w:rsidR="00C528E6" w:rsidRPr="0059511F" w:rsidRDefault="00582606" w:rsidP="0059511F">
            <w:pPr>
              <w:spacing w:after="0" w:line="240" w:lineRule="auto"/>
              <w:ind w:left="70" w:right="0" w:firstLine="0"/>
              <w:jc w:val="left"/>
            </w:pPr>
            <w:r w:rsidRPr="0059511F">
              <w:rPr>
                <w:b/>
              </w:rPr>
              <w:t xml:space="preserve">Dirty </w:t>
            </w:r>
            <w:proofErr w:type="spellStart"/>
            <w:r w:rsidRPr="0059511F">
              <w:rPr>
                <w:b/>
              </w:rPr>
              <w:t>food</w:t>
            </w:r>
            <w:proofErr w:type="spellEnd"/>
            <w:r w:rsidRPr="0059511F">
              <w:rPr>
                <w:b/>
              </w:rPr>
              <w:t xml:space="preserve"> </w:t>
            </w:r>
            <w:proofErr w:type="spellStart"/>
            <w:r w:rsidRPr="0059511F">
              <w:rPr>
                <w:b/>
              </w:rPr>
              <w:t>consumption</w:t>
            </w:r>
            <w:proofErr w:type="spellEnd"/>
            <w:r w:rsidRPr="0059511F">
              <w:rPr>
                <w:b/>
              </w:rPr>
              <w:t xml:space="preserve">  </w:t>
            </w:r>
          </w:p>
        </w:tc>
        <w:tc>
          <w:tcPr>
            <w:tcW w:w="843" w:type="dxa"/>
          </w:tcPr>
          <w:p w14:paraId="5CD78D40" w14:textId="77777777" w:rsidR="00C528E6" w:rsidRPr="0059511F" w:rsidRDefault="00C528E6" w:rsidP="0059511F">
            <w:pPr>
              <w:spacing w:after="160" w:line="240" w:lineRule="auto"/>
              <w:ind w:right="0" w:firstLine="0"/>
              <w:jc w:val="left"/>
            </w:pPr>
          </w:p>
        </w:tc>
        <w:tc>
          <w:tcPr>
            <w:tcW w:w="2199" w:type="dxa"/>
            <w:vAlign w:val="bottom"/>
          </w:tcPr>
          <w:p w14:paraId="5452A54B" w14:textId="77777777" w:rsidR="00C528E6" w:rsidRPr="0059511F" w:rsidRDefault="00582606" w:rsidP="0059511F">
            <w:pPr>
              <w:spacing w:after="0" w:line="240" w:lineRule="auto"/>
              <w:ind w:left="70" w:right="0" w:firstLine="0"/>
              <w:jc w:val="left"/>
            </w:pPr>
            <w:r w:rsidRPr="0059511F">
              <w:rPr>
                <w:b/>
              </w:rPr>
              <w:t xml:space="preserve"> </w:t>
            </w:r>
          </w:p>
        </w:tc>
        <w:tc>
          <w:tcPr>
            <w:tcW w:w="1522" w:type="dxa"/>
            <w:vAlign w:val="bottom"/>
          </w:tcPr>
          <w:p w14:paraId="019C0E4F"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39D80A99" w14:textId="77777777" w:rsidTr="00B9781F">
        <w:trPr>
          <w:trHeight w:val="356"/>
        </w:trPr>
        <w:tc>
          <w:tcPr>
            <w:tcW w:w="4085" w:type="dxa"/>
          </w:tcPr>
          <w:p w14:paraId="028D7914" w14:textId="77777777" w:rsidR="00C528E6" w:rsidRPr="0059511F" w:rsidRDefault="00C528E6" w:rsidP="0059511F">
            <w:pPr>
              <w:spacing w:after="160" w:line="240" w:lineRule="auto"/>
              <w:ind w:right="0" w:firstLine="0"/>
              <w:jc w:val="left"/>
            </w:pPr>
          </w:p>
        </w:tc>
        <w:tc>
          <w:tcPr>
            <w:tcW w:w="843" w:type="dxa"/>
          </w:tcPr>
          <w:p w14:paraId="086AA054" w14:textId="77777777" w:rsidR="00C528E6" w:rsidRPr="0059511F" w:rsidRDefault="00582606" w:rsidP="0059511F">
            <w:pPr>
              <w:spacing w:after="0" w:line="240" w:lineRule="auto"/>
              <w:ind w:right="60" w:firstLine="0"/>
              <w:jc w:val="right"/>
            </w:pPr>
            <w:r w:rsidRPr="0059511F">
              <w:t xml:space="preserve">No </w:t>
            </w:r>
          </w:p>
        </w:tc>
        <w:tc>
          <w:tcPr>
            <w:tcW w:w="2199" w:type="dxa"/>
          </w:tcPr>
          <w:p w14:paraId="7D95627F" w14:textId="281EC928" w:rsidR="00C528E6" w:rsidRPr="0059511F" w:rsidRDefault="00582606" w:rsidP="0059511F">
            <w:pPr>
              <w:spacing w:after="0" w:line="240" w:lineRule="auto"/>
              <w:ind w:left="5" w:right="0" w:firstLine="0"/>
              <w:jc w:val="center"/>
            </w:pPr>
            <w:r w:rsidRPr="0059511F">
              <w:t>21 (15</w:t>
            </w:r>
            <w:r w:rsidR="00831BD7" w:rsidRPr="0059511F">
              <w:t>.</w:t>
            </w:r>
            <w:r w:rsidRPr="0059511F">
              <w:t xml:space="preserve">8) </w:t>
            </w:r>
          </w:p>
        </w:tc>
        <w:tc>
          <w:tcPr>
            <w:tcW w:w="1522" w:type="dxa"/>
          </w:tcPr>
          <w:p w14:paraId="66F0AADF" w14:textId="4017BDFA" w:rsidR="00C528E6" w:rsidRPr="0059511F" w:rsidRDefault="00582606" w:rsidP="0059511F">
            <w:pPr>
              <w:spacing w:after="0" w:line="240" w:lineRule="auto"/>
              <w:ind w:left="7" w:right="0" w:firstLine="0"/>
              <w:jc w:val="center"/>
            </w:pPr>
            <w:r w:rsidRPr="0059511F">
              <w:t>0</w:t>
            </w:r>
            <w:r w:rsidR="001E7233" w:rsidRPr="0059511F">
              <w:t>.</w:t>
            </w:r>
            <w:r w:rsidRPr="0059511F">
              <w:t xml:space="preserve">472 </w:t>
            </w:r>
          </w:p>
        </w:tc>
      </w:tr>
      <w:tr w:rsidR="00C528E6" w:rsidRPr="0059511F" w14:paraId="35877626" w14:textId="77777777" w:rsidTr="00B9781F">
        <w:trPr>
          <w:trHeight w:val="346"/>
        </w:trPr>
        <w:tc>
          <w:tcPr>
            <w:tcW w:w="4085" w:type="dxa"/>
          </w:tcPr>
          <w:p w14:paraId="301B6467" w14:textId="77777777" w:rsidR="00C528E6" w:rsidRPr="0059511F" w:rsidRDefault="00C528E6" w:rsidP="0059511F">
            <w:pPr>
              <w:spacing w:after="160" w:line="240" w:lineRule="auto"/>
              <w:ind w:right="0" w:firstLine="0"/>
              <w:jc w:val="left"/>
            </w:pPr>
          </w:p>
        </w:tc>
        <w:tc>
          <w:tcPr>
            <w:tcW w:w="843" w:type="dxa"/>
          </w:tcPr>
          <w:p w14:paraId="25E78E93" w14:textId="77777777" w:rsidR="00C528E6" w:rsidRPr="0059511F" w:rsidRDefault="00582606" w:rsidP="0059511F">
            <w:pPr>
              <w:spacing w:after="0" w:line="240" w:lineRule="auto"/>
              <w:ind w:right="63" w:firstLine="0"/>
              <w:jc w:val="right"/>
            </w:pPr>
            <w:proofErr w:type="spellStart"/>
            <w:r w:rsidRPr="0059511F">
              <w:t>Yes</w:t>
            </w:r>
            <w:proofErr w:type="spellEnd"/>
            <w:r w:rsidRPr="0059511F">
              <w:t xml:space="preserve"> </w:t>
            </w:r>
          </w:p>
        </w:tc>
        <w:tc>
          <w:tcPr>
            <w:tcW w:w="2199" w:type="dxa"/>
          </w:tcPr>
          <w:p w14:paraId="3F5557FF" w14:textId="69E0045F" w:rsidR="00C528E6" w:rsidRPr="0059511F" w:rsidRDefault="00582606" w:rsidP="0059511F">
            <w:pPr>
              <w:spacing w:after="0" w:line="240" w:lineRule="auto"/>
              <w:ind w:left="3" w:right="0" w:firstLine="0"/>
              <w:jc w:val="center"/>
            </w:pPr>
            <w:r w:rsidRPr="0059511F">
              <w:t>112(84</w:t>
            </w:r>
            <w:r w:rsidR="00831BD7" w:rsidRPr="0059511F">
              <w:t>.</w:t>
            </w:r>
            <w:r w:rsidRPr="0059511F">
              <w:t xml:space="preserve">2) </w:t>
            </w:r>
          </w:p>
        </w:tc>
        <w:tc>
          <w:tcPr>
            <w:tcW w:w="1522" w:type="dxa"/>
            <w:vAlign w:val="bottom"/>
          </w:tcPr>
          <w:p w14:paraId="481DAD20"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34366A8F" w14:textId="77777777" w:rsidTr="00B9781F">
        <w:trPr>
          <w:trHeight w:val="286"/>
        </w:trPr>
        <w:tc>
          <w:tcPr>
            <w:tcW w:w="4085" w:type="dxa"/>
          </w:tcPr>
          <w:p w14:paraId="28CC5B42" w14:textId="77777777" w:rsidR="00C528E6" w:rsidRPr="0059511F" w:rsidRDefault="00582606" w:rsidP="0059511F">
            <w:pPr>
              <w:spacing w:after="0" w:line="240" w:lineRule="auto"/>
              <w:ind w:left="70" w:right="0" w:firstLine="0"/>
              <w:jc w:val="left"/>
            </w:pPr>
            <w:r w:rsidRPr="0059511F">
              <w:rPr>
                <w:b/>
              </w:rPr>
              <w:t xml:space="preserve">Barefoot </w:t>
            </w:r>
            <w:proofErr w:type="spellStart"/>
            <w:r w:rsidRPr="0059511F">
              <w:rPr>
                <w:b/>
              </w:rPr>
              <w:t>walking</w:t>
            </w:r>
            <w:proofErr w:type="spellEnd"/>
            <w:r w:rsidRPr="0059511F">
              <w:rPr>
                <w:b/>
              </w:rPr>
              <w:t xml:space="preserve"> </w:t>
            </w:r>
          </w:p>
        </w:tc>
        <w:tc>
          <w:tcPr>
            <w:tcW w:w="843" w:type="dxa"/>
          </w:tcPr>
          <w:p w14:paraId="42D5C972" w14:textId="77777777" w:rsidR="00C528E6" w:rsidRPr="0059511F" w:rsidRDefault="00C528E6" w:rsidP="0059511F">
            <w:pPr>
              <w:spacing w:after="160" w:line="240" w:lineRule="auto"/>
              <w:ind w:right="0" w:firstLine="0"/>
              <w:jc w:val="left"/>
            </w:pPr>
          </w:p>
        </w:tc>
        <w:tc>
          <w:tcPr>
            <w:tcW w:w="2199" w:type="dxa"/>
            <w:vAlign w:val="bottom"/>
          </w:tcPr>
          <w:p w14:paraId="1E9DE56B" w14:textId="77777777" w:rsidR="00C528E6" w:rsidRPr="0059511F" w:rsidRDefault="00582606" w:rsidP="0059511F">
            <w:pPr>
              <w:spacing w:after="0" w:line="240" w:lineRule="auto"/>
              <w:ind w:left="70" w:right="0" w:firstLine="0"/>
              <w:jc w:val="left"/>
            </w:pPr>
            <w:r w:rsidRPr="0059511F">
              <w:rPr>
                <w:b/>
              </w:rPr>
              <w:t xml:space="preserve"> </w:t>
            </w:r>
          </w:p>
        </w:tc>
        <w:tc>
          <w:tcPr>
            <w:tcW w:w="1522" w:type="dxa"/>
            <w:vAlign w:val="bottom"/>
          </w:tcPr>
          <w:p w14:paraId="2A770CE5"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16A586F7" w14:textId="77777777" w:rsidTr="00B9781F">
        <w:trPr>
          <w:trHeight w:val="355"/>
        </w:trPr>
        <w:tc>
          <w:tcPr>
            <w:tcW w:w="4085" w:type="dxa"/>
          </w:tcPr>
          <w:p w14:paraId="26A2C0B9" w14:textId="77777777" w:rsidR="00C528E6" w:rsidRPr="0059511F" w:rsidRDefault="00C528E6" w:rsidP="0059511F">
            <w:pPr>
              <w:spacing w:after="160" w:line="240" w:lineRule="auto"/>
              <w:ind w:right="0" w:firstLine="0"/>
              <w:jc w:val="left"/>
            </w:pPr>
          </w:p>
        </w:tc>
        <w:tc>
          <w:tcPr>
            <w:tcW w:w="843" w:type="dxa"/>
          </w:tcPr>
          <w:p w14:paraId="4CC84BB4" w14:textId="77777777" w:rsidR="00C528E6" w:rsidRPr="0059511F" w:rsidRDefault="00582606" w:rsidP="0059511F">
            <w:pPr>
              <w:spacing w:after="0" w:line="240" w:lineRule="auto"/>
              <w:ind w:right="60" w:firstLine="0"/>
              <w:jc w:val="right"/>
            </w:pPr>
            <w:r w:rsidRPr="0059511F">
              <w:t xml:space="preserve">No </w:t>
            </w:r>
          </w:p>
        </w:tc>
        <w:tc>
          <w:tcPr>
            <w:tcW w:w="2199" w:type="dxa"/>
          </w:tcPr>
          <w:p w14:paraId="3B0D11B5" w14:textId="5214A792" w:rsidR="00C528E6" w:rsidRPr="0059511F" w:rsidRDefault="00582606" w:rsidP="0059511F">
            <w:pPr>
              <w:spacing w:after="0" w:line="240" w:lineRule="auto"/>
              <w:ind w:left="5" w:right="0" w:firstLine="0"/>
              <w:jc w:val="center"/>
            </w:pPr>
            <w:r w:rsidRPr="0059511F">
              <w:t>1 (0</w:t>
            </w:r>
            <w:r w:rsidR="00831BD7" w:rsidRPr="0059511F">
              <w:t>.</w:t>
            </w:r>
            <w:r w:rsidRPr="0059511F">
              <w:t xml:space="preserve">8) </w:t>
            </w:r>
          </w:p>
        </w:tc>
        <w:tc>
          <w:tcPr>
            <w:tcW w:w="1522" w:type="dxa"/>
          </w:tcPr>
          <w:p w14:paraId="7F6D1402" w14:textId="7D6D7DED" w:rsidR="00C528E6" w:rsidRPr="0059511F" w:rsidRDefault="00582606" w:rsidP="0059511F">
            <w:pPr>
              <w:spacing w:after="0" w:line="240" w:lineRule="auto"/>
              <w:ind w:left="7" w:right="0" w:firstLine="0"/>
              <w:jc w:val="center"/>
            </w:pPr>
            <w:r w:rsidRPr="0059511F">
              <w:t>0</w:t>
            </w:r>
            <w:r w:rsidR="001E7233" w:rsidRPr="0059511F">
              <w:t>.</w:t>
            </w:r>
            <w:r w:rsidRPr="0059511F">
              <w:t xml:space="preserve">625 </w:t>
            </w:r>
          </w:p>
        </w:tc>
      </w:tr>
      <w:tr w:rsidR="00C528E6" w:rsidRPr="0059511F" w14:paraId="4AF6D586" w14:textId="77777777" w:rsidTr="00B9781F">
        <w:trPr>
          <w:trHeight w:val="346"/>
        </w:trPr>
        <w:tc>
          <w:tcPr>
            <w:tcW w:w="4085" w:type="dxa"/>
          </w:tcPr>
          <w:p w14:paraId="67377D7B" w14:textId="77777777" w:rsidR="00C528E6" w:rsidRPr="0059511F" w:rsidRDefault="00C528E6" w:rsidP="0059511F">
            <w:pPr>
              <w:spacing w:after="160" w:line="240" w:lineRule="auto"/>
              <w:ind w:right="0" w:firstLine="0"/>
              <w:jc w:val="left"/>
            </w:pPr>
          </w:p>
        </w:tc>
        <w:tc>
          <w:tcPr>
            <w:tcW w:w="843" w:type="dxa"/>
          </w:tcPr>
          <w:p w14:paraId="56D5CA06" w14:textId="77777777" w:rsidR="00C528E6" w:rsidRPr="0059511F" w:rsidRDefault="00582606" w:rsidP="0059511F">
            <w:pPr>
              <w:spacing w:after="0" w:line="240" w:lineRule="auto"/>
              <w:ind w:right="63" w:firstLine="0"/>
              <w:jc w:val="right"/>
            </w:pPr>
            <w:proofErr w:type="spellStart"/>
            <w:r w:rsidRPr="0059511F">
              <w:t>Yes</w:t>
            </w:r>
            <w:proofErr w:type="spellEnd"/>
            <w:r w:rsidRPr="0059511F">
              <w:t xml:space="preserve"> </w:t>
            </w:r>
          </w:p>
        </w:tc>
        <w:tc>
          <w:tcPr>
            <w:tcW w:w="2199" w:type="dxa"/>
          </w:tcPr>
          <w:p w14:paraId="62B4290F" w14:textId="6C84F0E5" w:rsidR="00C528E6" w:rsidRPr="0059511F" w:rsidRDefault="00582606" w:rsidP="0059511F">
            <w:pPr>
              <w:spacing w:after="0" w:line="240" w:lineRule="auto"/>
              <w:ind w:left="5" w:right="0" w:firstLine="0"/>
              <w:jc w:val="center"/>
            </w:pPr>
            <w:r w:rsidRPr="0059511F">
              <w:t>132 (99</w:t>
            </w:r>
            <w:r w:rsidR="00831BD7" w:rsidRPr="0059511F">
              <w:t>.</w:t>
            </w:r>
            <w:r w:rsidRPr="0059511F">
              <w:t xml:space="preserve">2) </w:t>
            </w:r>
          </w:p>
        </w:tc>
        <w:tc>
          <w:tcPr>
            <w:tcW w:w="1522" w:type="dxa"/>
            <w:vAlign w:val="bottom"/>
          </w:tcPr>
          <w:p w14:paraId="34981F55"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56BE6B7A" w14:textId="77777777" w:rsidTr="00B9781F">
        <w:trPr>
          <w:trHeight w:val="420"/>
        </w:trPr>
        <w:tc>
          <w:tcPr>
            <w:tcW w:w="4085" w:type="dxa"/>
            <w:vAlign w:val="bottom"/>
          </w:tcPr>
          <w:p w14:paraId="7A6A40C1" w14:textId="77777777" w:rsidR="00C528E6" w:rsidRPr="0059511F" w:rsidRDefault="00582606" w:rsidP="0059511F">
            <w:pPr>
              <w:spacing w:after="0" w:line="240" w:lineRule="auto"/>
              <w:ind w:left="70" w:right="0" w:firstLine="0"/>
              <w:jc w:val="left"/>
            </w:pPr>
            <w:proofErr w:type="spellStart"/>
            <w:r w:rsidRPr="0059511F">
              <w:rPr>
                <w:b/>
              </w:rPr>
              <w:t>Origin</w:t>
            </w:r>
            <w:proofErr w:type="spellEnd"/>
            <w:r w:rsidRPr="0059511F">
              <w:rPr>
                <w:b/>
              </w:rPr>
              <w:t xml:space="preserve"> of </w:t>
            </w:r>
            <w:proofErr w:type="spellStart"/>
            <w:r w:rsidRPr="0059511F">
              <w:rPr>
                <w:b/>
              </w:rPr>
              <w:t>drinking</w:t>
            </w:r>
            <w:proofErr w:type="spellEnd"/>
            <w:r w:rsidRPr="0059511F">
              <w:rPr>
                <w:b/>
              </w:rPr>
              <w:t xml:space="preserve"> water </w:t>
            </w:r>
          </w:p>
        </w:tc>
        <w:tc>
          <w:tcPr>
            <w:tcW w:w="843" w:type="dxa"/>
          </w:tcPr>
          <w:p w14:paraId="59432C77" w14:textId="77777777" w:rsidR="00C528E6" w:rsidRPr="0059511F" w:rsidRDefault="00C528E6" w:rsidP="0059511F">
            <w:pPr>
              <w:spacing w:after="160" w:line="240" w:lineRule="auto"/>
              <w:ind w:right="0" w:firstLine="0"/>
              <w:jc w:val="left"/>
            </w:pPr>
          </w:p>
        </w:tc>
        <w:tc>
          <w:tcPr>
            <w:tcW w:w="2199" w:type="dxa"/>
            <w:vAlign w:val="bottom"/>
          </w:tcPr>
          <w:p w14:paraId="010DB0EB" w14:textId="77777777" w:rsidR="00C528E6" w:rsidRPr="0059511F" w:rsidRDefault="00582606" w:rsidP="0059511F">
            <w:pPr>
              <w:spacing w:after="0" w:line="240" w:lineRule="auto"/>
              <w:ind w:left="70" w:right="0" w:firstLine="0"/>
              <w:jc w:val="left"/>
            </w:pPr>
            <w:r w:rsidRPr="0059511F">
              <w:rPr>
                <w:b/>
              </w:rPr>
              <w:t xml:space="preserve"> </w:t>
            </w:r>
          </w:p>
        </w:tc>
        <w:tc>
          <w:tcPr>
            <w:tcW w:w="1522" w:type="dxa"/>
            <w:vAlign w:val="bottom"/>
          </w:tcPr>
          <w:p w14:paraId="0548D921"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43AF62A1" w14:textId="77777777" w:rsidTr="00B9781F">
        <w:trPr>
          <w:trHeight w:val="355"/>
        </w:trPr>
        <w:tc>
          <w:tcPr>
            <w:tcW w:w="4085" w:type="dxa"/>
          </w:tcPr>
          <w:p w14:paraId="622E1E43" w14:textId="77777777" w:rsidR="00C528E6" w:rsidRPr="0059511F" w:rsidRDefault="00C528E6" w:rsidP="0059511F">
            <w:pPr>
              <w:spacing w:after="160" w:line="240" w:lineRule="auto"/>
              <w:ind w:right="0" w:firstLine="0"/>
              <w:jc w:val="left"/>
            </w:pPr>
          </w:p>
        </w:tc>
        <w:tc>
          <w:tcPr>
            <w:tcW w:w="843" w:type="dxa"/>
          </w:tcPr>
          <w:p w14:paraId="1E4BE35B" w14:textId="77777777" w:rsidR="00C528E6" w:rsidRPr="0059511F" w:rsidRDefault="00582606" w:rsidP="0059511F">
            <w:pPr>
              <w:spacing w:after="0" w:line="240" w:lineRule="auto"/>
              <w:ind w:right="0" w:firstLine="0"/>
            </w:pPr>
            <w:r w:rsidRPr="0059511F">
              <w:t xml:space="preserve">Marigot </w:t>
            </w:r>
          </w:p>
        </w:tc>
        <w:tc>
          <w:tcPr>
            <w:tcW w:w="2199" w:type="dxa"/>
          </w:tcPr>
          <w:p w14:paraId="605DECED" w14:textId="431A6E83" w:rsidR="00C528E6" w:rsidRPr="0059511F" w:rsidRDefault="00582606" w:rsidP="0059511F">
            <w:pPr>
              <w:spacing w:after="0" w:line="240" w:lineRule="auto"/>
              <w:ind w:left="5" w:right="0" w:firstLine="0"/>
              <w:jc w:val="center"/>
            </w:pPr>
            <w:r w:rsidRPr="0059511F">
              <w:t>128 (96</w:t>
            </w:r>
            <w:r w:rsidR="00831BD7" w:rsidRPr="0059511F">
              <w:t>.</w:t>
            </w:r>
            <w:r w:rsidRPr="0059511F">
              <w:t xml:space="preserve">2) </w:t>
            </w:r>
          </w:p>
        </w:tc>
        <w:tc>
          <w:tcPr>
            <w:tcW w:w="1522" w:type="dxa"/>
          </w:tcPr>
          <w:p w14:paraId="0E573C42" w14:textId="77777777" w:rsidR="00C528E6" w:rsidRPr="0059511F" w:rsidRDefault="00582606" w:rsidP="0059511F">
            <w:pPr>
              <w:spacing w:after="0" w:line="240" w:lineRule="auto"/>
              <w:ind w:left="8" w:right="0" w:firstLine="0"/>
              <w:jc w:val="center"/>
            </w:pPr>
            <w:r w:rsidRPr="0059511F">
              <w:t>0</w:t>
            </w:r>
            <w:r w:rsidRPr="0059511F">
              <w:rPr>
                <w:sz w:val="16"/>
              </w:rPr>
              <w:t xml:space="preserve">* </w:t>
            </w:r>
          </w:p>
        </w:tc>
      </w:tr>
      <w:tr w:rsidR="00C528E6" w:rsidRPr="0059511F" w14:paraId="4437576D" w14:textId="77777777" w:rsidTr="00B9781F">
        <w:trPr>
          <w:trHeight w:val="449"/>
        </w:trPr>
        <w:tc>
          <w:tcPr>
            <w:tcW w:w="4085" w:type="dxa"/>
          </w:tcPr>
          <w:p w14:paraId="3A678C3C" w14:textId="77777777" w:rsidR="00C528E6" w:rsidRPr="0059511F" w:rsidRDefault="00C528E6" w:rsidP="0059511F">
            <w:pPr>
              <w:spacing w:after="160" w:line="240" w:lineRule="auto"/>
              <w:ind w:right="0" w:firstLine="0"/>
              <w:jc w:val="left"/>
            </w:pPr>
          </w:p>
        </w:tc>
        <w:tc>
          <w:tcPr>
            <w:tcW w:w="843" w:type="dxa"/>
            <w:vAlign w:val="bottom"/>
          </w:tcPr>
          <w:p w14:paraId="317BBA28" w14:textId="77777777" w:rsidR="00C528E6" w:rsidRPr="0059511F" w:rsidRDefault="00582606" w:rsidP="0059511F">
            <w:pPr>
              <w:spacing w:after="0" w:line="240" w:lineRule="auto"/>
              <w:ind w:left="106" w:right="0" w:firstLine="0"/>
              <w:jc w:val="left"/>
            </w:pPr>
            <w:r w:rsidRPr="0059511F">
              <w:t xml:space="preserve">Source </w:t>
            </w:r>
          </w:p>
        </w:tc>
        <w:tc>
          <w:tcPr>
            <w:tcW w:w="2199" w:type="dxa"/>
            <w:vAlign w:val="bottom"/>
          </w:tcPr>
          <w:p w14:paraId="72A15AA2" w14:textId="680E7207" w:rsidR="00C528E6" w:rsidRPr="0059511F" w:rsidRDefault="00582606" w:rsidP="0059511F">
            <w:pPr>
              <w:spacing w:after="0" w:line="240" w:lineRule="auto"/>
              <w:ind w:left="5" w:right="0" w:firstLine="0"/>
              <w:jc w:val="center"/>
            </w:pPr>
            <w:r w:rsidRPr="0059511F">
              <w:t>5 (3</w:t>
            </w:r>
            <w:r w:rsidR="00831BD7" w:rsidRPr="0059511F">
              <w:t>.</w:t>
            </w:r>
            <w:r w:rsidRPr="0059511F">
              <w:t xml:space="preserve">8) </w:t>
            </w:r>
          </w:p>
        </w:tc>
        <w:tc>
          <w:tcPr>
            <w:tcW w:w="1522" w:type="dxa"/>
            <w:vAlign w:val="bottom"/>
          </w:tcPr>
          <w:p w14:paraId="331EEB58"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64A55E58" w14:textId="77777777" w:rsidTr="00B9781F">
        <w:trPr>
          <w:trHeight w:val="341"/>
        </w:trPr>
        <w:tc>
          <w:tcPr>
            <w:tcW w:w="4085" w:type="dxa"/>
          </w:tcPr>
          <w:p w14:paraId="1A21BCE1" w14:textId="77777777" w:rsidR="00C528E6" w:rsidRPr="0059511F" w:rsidRDefault="00582606" w:rsidP="0059511F">
            <w:pPr>
              <w:spacing w:after="0" w:line="240" w:lineRule="auto"/>
              <w:ind w:left="70" w:right="0" w:firstLine="0"/>
              <w:jc w:val="left"/>
            </w:pPr>
            <w:r w:rsidRPr="0059511F">
              <w:rPr>
                <w:b/>
              </w:rPr>
              <w:t xml:space="preserve">open </w:t>
            </w:r>
            <w:proofErr w:type="spellStart"/>
            <w:r w:rsidRPr="0059511F">
              <w:rPr>
                <w:b/>
              </w:rPr>
              <w:t>defecation</w:t>
            </w:r>
            <w:proofErr w:type="spellEnd"/>
            <w:r w:rsidRPr="0059511F">
              <w:rPr>
                <w:b/>
              </w:rPr>
              <w:t xml:space="preserve">  </w:t>
            </w:r>
          </w:p>
        </w:tc>
        <w:tc>
          <w:tcPr>
            <w:tcW w:w="843" w:type="dxa"/>
          </w:tcPr>
          <w:p w14:paraId="1B57B3C5" w14:textId="77777777" w:rsidR="00C528E6" w:rsidRPr="0059511F" w:rsidRDefault="00C528E6" w:rsidP="0059511F">
            <w:pPr>
              <w:spacing w:after="160" w:line="240" w:lineRule="auto"/>
              <w:ind w:right="0" w:firstLine="0"/>
              <w:jc w:val="left"/>
            </w:pPr>
          </w:p>
        </w:tc>
        <w:tc>
          <w:tcPr>
            <w:tcW w:w="2199" w:type="dxa"/>
            <w:vAlign w:val="bottom"/>
          </w:tcPr>
          <w:p w14:paraId="0E98509B" w14:textId="77777777" w:rsidR="00C528E6" w:rsidRPr="0059511F" w:rsidRDefault="00582606" w:rsidP="0059511F">
            <w:pPr>
              <w:spacing w:after="0" w:line="240" w:lineRule="auto"/>
              <w:ind w:left="70" w:right="0" w:firstLine="0"/>
              <w:jc w:val="left"/>
            </w:pPr>
            <w:r w:rsidRPr="0059511F">
              <w:rPr>
                <w:b/>
              </w:rPr>
              <w:t xml:space="preserve"> </w:t>
            </w:r>
          </w:p>
        </w:tc>
        <w:tc>
          <w:tcPr>
            <w:tcW w:w="1522" w:type="dxa"/>
            <w:vAlign w:val="bottom"/>
          </w:tcPr>
          <w:p w14:paraId="0458FB17" w14:textId="77777777" w:rsidR="00C528E6" w:rsidRPr="0059511F" w:rsidRDefault="00582606" w:rsidP="0059511F">
            <w:pPr>
              <w:spacing w:after="0" w:line="240" w:lineRule="auto"/>
              <w:ind w:left="55" w:right="0" w:firstLine="0"/>
              <w:jc w:val="center"/>
            </w:pPr>
            <w:r w:rsidRPr="0059511F">
              <w:rPr>
                <w:sz w:val="20"/>
              </w:rPr>
              <w:t xml:space="preserve"> </w:t>
            </w:r>
          </w:p>
        </w:tc>
      </w:tr>
      <w:tr w:rsidR="00C528E6" w:rsidRPr="0059511F" w14:paraId="1D391B52" w14:textId="77777777" w:rsidTr="00B9781F">
        <w:trPr>
          <w:trHeight w:val="286"/>
        </w:trPr>
        <w:tc>
          <w:tcPr>
            <w:tcW w:w="4085" w:type="dxa"/>
          </w:tcPr>
          <w:p w14:paraId="372150A1" w14:textId="77777777" w:rsidR="00C528E6" w:rsidRPr="0059511F" w:rsidRDefault="00C528E6" w:rsidP="0059511F">
            <w:pPr>
              <w:spacing w:after="160" w:line="240" w:lineRule="auto"/>
              <w:ind w:right="0" w:firstLine="0"/>
              <w:jc w:val="left"/>
            </w:pPr>
          </w:p>
        </w:tc>
        <w:tc>
          <w:tcPr>
            <w:tcW w:w="843" w:type="dxa"/>
          </w:tcPr>
          <w:p w14:paraId="141EF13B" w14:textId="77777777" w:rsidR="00C528E6" w:rsidRPr="0059511F" w:rsidRDefault="00582606" w:rsidP="0059511F">
            <w:pPr>
              <w:spacing w:after="0" w:line="240" w:lineRule="auto"/>
              <w:ind w:right="60" w:firstLine="0"/>
              <w:jc w:val="right"/>
            </w:pPr>
            <w:r w:rsidRPr="0059511F">
              <w:t xml:space="preserve">No </w:t>
            </w:r>
          </w:p>
        </w:tc>
        <w:tc>
          <w:tcPr>
            <w:tcW w:w="2199" w:type="dxa"/>
          </w:tcPr>
          <w:p w14:paraId="02191584" w14:textId="0D39599A" w:rsidR="00C528E6" w:rsidRPr="0059511F" w:rsidRDefault="00582606" w:rsidP="0059511F">
            <w:pPr>
              <w:spacing w:after="0" w:line="240" w:lineRule="auto"/>
              <w:ind w:left="5" w:right="0" w:firstLine="0"/>
              <w:jc w:val="center"/>
            </w:pPr>
            <w:r w:rsidRPr="0059511F">
              <w:t>40 (30</w:t>
            </w:r>
            <w:r w:rsidR="00831BD7" w:rsidRPr="0059511F">
              <w:t>.</w:t>
            </w:r>
            <w:r w:rsidRPr="0059511F">
              <w:t xml:space="preserve">1) </w:t>
            </w:r>
          </w:p>
        </w:tc>
        <w:tc>
          <w:tcPr>
            <w:tcW w:w="1522" w:type="dxa"/>
          </w:tcPr>
          <w:p w14:paraId="175B1B75" w14:textId="6C2F215D" w:rsidR="00C528E6" w:rsidRPr="0059511F" w:rsidRDefault="00582606" w:rsidP="0059511F">
            <w:pPr>
              <w:spacing w:after="0" w:line="240" w:lineRule="auto"/>
              <w:ind w:left="6" w:right="0" w:firstLine="0"/>
              <w:jc w:val="center"/>
            </w:pPr>
            <w:r w:rsidRPr="0059511F">
              <w:t>0</w:t>
            </w:r>
            <w:r w:rsidR="00831BD7" w:rsidRPr="0059511F">
              <w:t>.</w:t>
            </w:r>
            <w:r w:rsidRPr="0059511F">
              <w:t>014</w:t>
            </w:r>
            <w:r w:rsidRPr="0059511F">
              <w:rPr>
                <w:vertAlign w:val="superscript"/>
              </w:rPr>
              <w:t xml:space="preserve">* </w:t>
            </w:r>
          </w:p>
        </w:tc>
      </w:tr>
      <w:tr w:rsidR="00C528E6" w:rsidRPr="0059511F" w14:paraId="1ACCB344" w14:textId="77777777" w:rsidTr="00B9781F">
        <w:trPr>
          <w:trHeight w:val="286"/>
        </w:trPr>
        <w:tc>
          <w:tcPr>
            <w:tcW w:w="4085" w:type="dxa"/>
          </w:tcPr>
          <w:p w14:paraId="32D9CBAB" w14:textId="77777777" w:rsidR="00C528E6" w:rsidRPr="0059511F" w:rsidRDefault="00C528E6" w:rsidP="0059511F">
            <w:pPr>
              <w:spacing w:after="160" w:line="240" w:lineRule="auto"/>
              <w:ind w:right="0" w:firstLine="0"/>
              <w:jc w:val="left"/>
            </w:pPr>
          </w:p>
        </w:tc>
        <w:tc>
          <w:tcPr>
            <w:tcW w:w="843" w:type="dxa"/>
          </w:tcPr>
          <w:p w14:paraId="68671F68" w14:textId="77777777" w:rsidR="00C528E6" w:rsidRPr="0059511F" w:rsidRDefault="00582606" w:rsidP="0059511F">
            <w:pPr>
              <w:spacing w:after="0" w:line="240" w:lineRule="auto"/>
              <w:ind w:right="63" w:firstLine="0"/>
              <w:jc w:val="right"/>
            </w:pPr>
            <w:proofErr w:type="spellStart"/>
            <w:r w:rsidRPr="0059511F">
              <w:t>Yes</w:t>
            </w:r>
            <w:proofErr w:type="spellEnd"/>
            <w:r w:rsidRPr="0059511F">
              <w:t xml:space="preserve"> </w:t>
            </w:r>
          </w:p>
        </w:tc>
        <w:tc>
          <w:tcPr>
            <w:tcW w:w="2199" w:type="dxa"/>
          </w:tcPr>
          <w:p w14:paraId="572CD323" w14:textId="671FE45E" w:rsidR="00C528E6" w:rsidRPr="0059511F" w:rsidRDefault="00582606" w:rsidP="0059511F">
            <w:pPr>
              <w:spacing w:after="0" w:line="240" w:lineRule="auto"/>
              <w:ind w:left="5" w:right="0" w:firstLine="0"/>
              <w:jc w:val="center"/>
            </w:pPr>
            <w:r w:rsidRPr="0059511F">
              <w:t>93 (69</w:t>
            </w:r>
            <w:r w:rsidR="00831BD7" w:rsidRPr="0059511F">
              <w:t>.</w:t>
            </w:r>
            <w:r w:rsidRPr="0059511F">
              <w:t xml:space="preserve">9) </w:t>
            </w:r>
          </w:p>
        </w:tc>
        <w:tc>
          <w:tcPr>
            <w:tcW w:w="1522" w:type="dxa"/>
            <w:vAlign w:val="bottom"/>
          </w:tcPr>
          <w:p w14:paraId="6DACD74E" w14:textId="77777777" w:rsidR="00C528E6" w:rsidRPr="0059511F" w:rsidRDefault="00582606" w:rsidP="0059511F">
            <w:pPr>
              <w:spacing w:after="0" w:line="240" w:lineRule="auto"/>
              <w:ind w:left="55" w:right="0" w:firstLine="0"/>
              <w:jc w:val="center"/>
            </w:pPr>
            <w:r w:rsidRPr="0059511F">
              <w:rPr>
                <w:sz w:val="20"/>
              </w:rPr>
              <w:t xml:space="preserve"> </w:t>
            </w:r>
          </w:p>
        </w:tc>
      </w:tr>
    </w:tbl>
    <w:p w14:paraId="3A05E8C8" w14:textId="77777777" w:rsidR="00C528E6" w:rsidRPr="009760B6" w:rsidRDefault="00582606">
      <w:pPr>
        <w:spacing w:after="115" w:line="259" w:lineRule="auto"/>
        <w:ind w:left="-15" w:right="42" w:firstLine="0"/>
        <w:rPr>
          <w:lang w:val="en-US"/>
        </w:rPr>
      </w:pPr>
      <w:r w:rsidRPr="009760B6">
        <w:rPr>
          <w:b/>
          <w:lang w:val="en-US"/>
        </w:rPr>
        <w:t>Legend</w:t>
      </w:r>
      <w:r w:rsidRPr="009760B6">
        <w:rPr>
          <w:lang w:val="en-US"/>
        </w:rPr>
        <w:t xml:space="preserve">: (N): number of cases and (p): percentage </w:t>
      </w:r>
    </w:p>
    <w:p w14:paraId="0FC01986" w14:textId="77777777" w:rsidR="00C528E6" w:rsidRPr="009760B6" w:rsidRDefault="00582606">
      <w:pPr>
        <w:spacing w:after="112" w:line="259" w:lineRule="auto"/>
        <w:ind w:right="0" w:firstLine="0"/>
        <w:jc w:val="left"/>
        <w:rPr>
          <w:lang w:val="en-US"/>
        </w:rPr>
      </w:pPr>
      <w:r w:rsidRPr="009760B6">
        <w:rPr>
          <w:lang w:val="en-US"/>
        </w:rPr>
        <w:t xml:space="preserve"> </w:t>
      </w:r>
    </w:p>
    <w:p w14:paraId="579FED7D" w14:textId="77777777" w:rsidR="00C528E6" w:rsidRPr="009760B6" w:rsidRDefault="005B5A60">
      <w:pPr>
        <w:pStyle w:val="Titre2"/>
        <w:ind w:left="-5"/>
        <w:rPr>
          <w:lang w:val="en-US"/>
        </w:rPr>
      </w:pPr>
      <w:r>
        <w:rPr>
          <w:lang w:val="en-US"/>
        </w:rPr>
        <w:t xml:space="preserve"> 3.2 </w:t>
      </w:r>
      <w:r w:rsidR="00582606" w:rsidRPr="009760B6">
        <w:rPr>
          <w:lang w:val="en-US"/>
        </w:rPr>
        <w:t>Parasitological quality of the schoolyard soils studied</w:t>
      </w:r>
      <w:r w:rsidR="00582606" w:rsidRPr="009760B6">
        <w:rPr>
          <w:b w:val="0"/>
          <w:lang w:val="en-US"/>
        </w:rPr>
        <w:t xml:space="preserve"> </w:t>
      </w:r>
    </w:p>
    <w:p w14:paraId="2D66BD03" w14:textId="4D88E674" w:rsidR="00C528E6" w:rsidRPr="009760B6" w:rsidRDefault="00582606">
      <w:pPr>
        <w:ind w:left="-15" w:right="42"/>
        <w:rPr>
          <w:lang w:val="en-US"/>
        </w:rPr>
      </w:pPr>
      <w:r w:rsidRPr="009760B6">
        <w:rPr>
          <w:lang w:val="en-US"/>
        </w:rPr>
        <w:t xml:space="preserve">Of 28 soil samples collected from elementary school playgrounds, </w:t>
      </w:r>
      <w:proofErr w:type="gramStart"/>
      <w:r w:rsidRPr="009760B6">
        <w:rPr>
          <w:lang w:val="en-US"/>
        </w:rPr>
        <w:t>4</w:t>
      </w:r>
      <w:proofErr w:type="gramEnd"/>
      <w:r w:rsidRPr="009760B6">
        <w:rPr>
          <w:lang w:val="en-US"/>
        </w:rPr>
        <w:t xml:space="preserve"> were contaminated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eggs, giving an overall prevalence of 14.3% (Table 6).  </w:t>
      </w:r>
    </w:p>
    <w:p w14:paraId="174F8F8E" w14:textId="2F621D8C" w:rsidR="00C82DE2" w:rsidRDefault="00582606">
      <w:pPr>
        <w:spacing w:after="115" w:line="259" w:lineRule="auto"/>
        <w:ind w:left="708" w:right="0" w:firstLine="0"/>
        <w:jc w:val="left"/>
        <w:rPr>
          <w:lang w:val="en-US"/>
        </w:rPr>
      </w:pPr>
      <w:r w:rsidRPr="009760B6">
        <w:rPr>
          <w:lang w:val="en-US"/>
        </w:rPr>
        <w:t xml:space="preserve"> </w:t>
      </w:r>
    </w:p>
    <w:p w14:paraId="46A5EAED" w14:textId="059DD4D1" w:rsidR="00C528E6" w:rsidRPr="009760B6" w:rsidRDefault="00582606" w:rsidP="00022EF8">
      <w:pPr>
        <w:spacing w:after="112" w:line="259" w:lineRule="auto"/>
        <w:ind w:right="0" w:firstLine="0"/>
        <w:jc w:val="left"/>
        <w:rPr>
          <w:lang w:val="en-US"/>
        </w:rPr>
      </w:pPr>
      <w:r w:rsidRPr="005B5A60">
        <w:rPr>
          <w:b/>
          <w:lang w:val="en-US"/>
        </w:rPr>
        <w:t>T</w:t>
      </w:r>
      <w:r w:rsidR="005B5A60">
        <w:rPr>
          <w:b/>
          <w:lang w:val="en-US"/>
        </w:rPr>
        <w:t>able 2</w:t>
      </w:r>
      <w:r w:rsidRPr="009760B6">
        <w:rPr>
          <w:lang w:val="en-US"/>
        </w:rPr>
        <w:t xml:space="preserve">: Percentages of nematode-positive samples identified in </w:t>
      </w:r>
      <w:proofErr w:type="gramStart"/>
      <w:r w:rsidRPr="009760B6">
        <w:rPr>
          <w:lang w:val="en-US"/>
        </w:rPr>
        <w:t>school</w:t>
      </w:r>
      <w:r w:rsidR="00783210">
        <w:rPr>
          <w:lang w:val="en-US"/>
        </w:rPr>
        <w:t xml:space="preserve"> </w:t>
      </w:r>
      <w:r w:rsidRPr="009760B6">
        <w:rPr>
          <w:lang w:val="en-US"/>
        </w:rPr>
        <w:t>yards</w:t>
      </w:r>
      <w:proofErr w:type="gramEnd"/>
    </w:p>
    <w:tbl>
      <w:tblPr>
        <w:tblStyle w:val="TableGrid"/>
        <w:tblW w:w="10396" w:type="dxa"/>
        <w:tblInd w:w="-660" w:type="dxa"/>
        <w:tblCellMar>
          <w:top w:w="14" w:type="dxa"/>
          <w:left w:w="67" w:type="dxa"/>
          <w:right w:w="46" w:type="dxa"/>
        </w:tblCellMar>
        <w:tblLook w:val="04A0" w:firstRow="1" w:lastRow="0" w:firstColumn="1" w:lastColumn="0" w:noHBand="0" w:noVBand="1"/>
      </w:tblPr>
      <w:tblGrid>
        <w:gridCol w:w="1490"/>
        <w:gridCol w:w="725"/>
        <w:gridCol w:w="425"/>
        <w:gridCol w:w="1112"/>
        <w:gridCol w:w="994"/>
        <w:gridCol w:w="1167"/>
        <w:gridCol w:w="1243"/>
        <w:gridCol w:w="799"/>
        <w:gridCol w:w="1330"/>
        <w:gridCol w:w="1111"/>
      </w:tblGrid>
      <w:tr w:rsidR="000C7D6C" w:rsidRPr="009760B6" w14:paraId="140CC005" w14:textId="77777777" w:rsidTr="000C7D6C">
        <w:trPr>
          <w:trHeight w:val="334"/>
        </w:trPr>
        <w:tc>
          <w:tcPr>
            <w:tcW w:w="10396" w:type="dxa"/>
            <w:gridSpan w:val="10"/>
            <w:tcBorders>
              <w:top w:val="single" w:sz="4" w:space="0" w:color="000000"/>
            </w:tcBorders>
            <w:vAlign w:val="bottom"/>
          </w:tcPr>
          <w:p w14:paraId="66326182" w14:textId="77777777" w:rsidR="000C7D6C" w:rsidRPr="009760B6" w:rsidRDefault="000C7D6C" w:rsidP="000C7D6C">
            <w:pPr>
              <w:spacing w:after="0" w:line="259" w:lineRule="auto"/>
              <w:ind w:left="37" w:right="0" w:firstLine="0"/>
              <w:jc w:val="center"/>
            </w:pPr>
            <w:r w:rsidRPr="009760B6">
              <w:rPr>
                <w:lang w:val="en-US"/>
              </w:rPr>
              <w:t xml:space="preserve"> </w:t>
            </w:r>
            <w:proofErr w:type="spellStart"/>
            <w:r w:rsidRPr="009760B6">
              <w:rPr>
                <w:b/>
              </w:rPr>
              <w:t>Schools</w:t>
            </w:r>
            <w:proofErr w:type="spellEnd"/>
            <w:r w:rsidRPr="009760B6">
              <w:rPr>
                <w:b/>
              </w:rPr>
              <w:t xml:space="preserve"> </w:t>
            </w:r>
          </w:p>
          <w:p w14:paraId="35D3A925" w14:textId="77777777" w:rsidR="000C7D6C" w:rsidRPr="009760B6" w:rsidRDefault="000C7D6C" w:rsidP="000C7D6C">
            <w:pPr>
              <w:spacing w:after="0" w:line="259" w:lineRule="auto"/>
              <w:ind w:right="0" w:firstLine="0"/>
            </w:pPr>
          </w:p>
        </w:tc>
      </w:tr>
      <w:tr w:rsidR="00C528E6" w:rsidRPr="009760B6" w14:paraId="28781FDA" w14:textId="77777777" w:rsidTr="000C7D6C">
        <w:trPr>
          <w:trHeight w:val="838"/>
        </w:trPr>
        <w:tc>
          <w:tcPr>
            <w:tcW w:w="1490" w:type="dxa"/>
            <w:tcBorders>
              <w:top w:val="single" w:sz="4" w:space="0" w:color="000000"/>
              <w:bottom w:val="single" w:sz="4" w:space="0" w:color="000000"/>
            </w:tcBorders>
            <w:vAlign w:val="bottom"/>
          </w:tcPr>
          <w:p w14:paraId="482F2F8C" w14:textId="77777777" w:rsidR="00C528E6" w:rsidRPr="009760B6" w:rsidRDefault="00582606">
            <w:pPr>
              <w:spacing w:after="0" w:line="259" w:lineRule="auto"/>
              <w:ind w:left="2" w:right="0" w:firstLine="0"/>
              <w:jc w:val="left"/>
            </w:pPr>
            <w:r w:rsidRPr="009760B6">
              <w:rPr>
                <w:b/>
              </w:rPr>
              <w:t xml:space="preserve">Parasite </w:t>
            </w:r>
          </w:p>
        </w:tc>
        <w:tc>
          <w:tcPr>
            <w:tcW w:w="725" w:type="dxa"/>
            <w:tcBorders>
              <w:top w:val="single" w:sz="4" w:space="0" w:color="000000"/>
              <w:bottom w:val="single" w:sz="4" w:space="0" w:color="000000"/>
            </w:tcBorders>
          </w:tcPr>
          <w:p w14:paraId="553FDC62" w14:textId="77777777" w:rsidR="00C528E6" w:rsidRPr="009760B6" w:rsidRDefault="00582606">
            <w:pPr>
              <w:spacing w:after="0" w:line="259" w:lineRule="auto"/>
              <w:ind w:right="29" w:firstLine="0"/>
              <w:jc w:val="center"/>
            </w:pPr>
            <w:r w:rsidRPr="009760B6">
              <w:rPr>
                <w:b/>
              </w:rPr>
              <w:t xml:space="preserve">EP </w:t>
            </w:r>
          </w:p>
          <w:p w14:paraId="0DF6833B" w14:textId="77777777" w:rsidR="00C528E6" w:rsidRPr="009760B6" w:rsidRDefault="00582606">
            <w:pPr>
              <w:spacing w:after="0" w:line="259" w:lineRule="auto"/>
              <w:ind w:right="29" w:firstLine="0"/>
              <w:jc w:val="center"/>
            </w:pPr>
            <w:proofErr w:type="spellStart"/>
            <w:r w:rsidRPr="009760B6">
              <w:rPr>
                <w:b/>
              </w:rPr>
              <w:t>Mela</w:t>
            </w:r>
            <w:proofErr w:type="spellEnd"/>
            <w:r w:rsidRPr="009760B6">
              <w:rPr>
                <w:b/>
              </w:rPr>
              <w:t xml:space="preserve"> </w:t>
            </w:r>
          </w:p>
          <w:p w14:paraId="451529ED" w14:textId="77777777" w:rsidR="00C528E6" w:rsidRPr="009760B6" w:rsidRDefault="00582606">
            <w:pPr>
              <w:spacing w:after="0" w:line="259" w:lineRule="auto"/>
              <w:ind w:right="28" w:firstLine="0"/>
              <w:jc w:val="center"/>
            </w:pPr>
            <w:r w:rsidRPr="009760B6">
              <w:rPr>
                <w:b/>
              </w:rPr>
              <w:t xml:space="preserve">(p) </w:t>
            </w:r>
          </w:p>
        </w:tc>
        <w:tc>
          <w:tcPr>
            <w:tcW w:w="1537" w:type="dxa"/>
            <w:gridSpan w:val="2"/>
            <w:tcBorders>
              <w:top w:val="single" w:sz="4" w:space="0" w:color="auto"/>
              <w:bottom w:val="single" w:sz="4" w:space="0" w:color="auto"/>
            </w:tcBorders>
            <w:vAlign w:val="bottom"/>
          </w:tcPr>
          <w:p w14:paraId="57F64B7A" w14:textId="77777777" w:rsidR="00C528E6" w:rsidRPr="009760B6" w:rsidRDefault="00582606">
            <w:pPr>
              <w:spacing w:after="0" w:line="259" w:lineRule="auto"/>
              <w:ind w:left="55" w:right="0" w:firstLine="0"/>
              <w:jc w:val="left"/>
            </w:pPr>
            <w:r w:rsidRPr="009760B6">
              <w:rPr>
                <w:b/>
              </w:rPr>
              <w:t xml:space="preserve">EP </w:t>
            </w:r>
            <w:proofErr w:type="spellStart"/>
            <w:r w:rsidRPr="009760B6">
              <w:rPr>
                <w:b/>
              </w:rPr>
              <w:t>Meket</w:t>
            </w:r>
            <w:proofErr w:type="spellEnd"/>
            <w:r w:rsidRPr="009760B6">
              <w:rPr>
                <w:b/>
              </w:rPr>
              <w:t xml:space="preserve"> </w:t>
            </w:r>
          </w:p>
          <w:p w14:paraId="1EBA741E" w14:textId="77777777" w:rsidR="00C528E6" w:rsidRPr="009760B6" w:rsidRDefault="00582606">
            <w:pPr>
              <w:spacing w:after="0" w:line="259" w:lineRule="auto"/>
              <w:ind w:right="23" w:firstLine="0"/>
              <w:jc w:val="center"/>
            </w:pPr>
            <w:r w:rsidRPr="009760B6">
              <w:rPr>
                <w:b/>
              </w:rPr>
              <w:t xml:space="preserve">(p) </w:t>
            </w:r>
          </w:p>
        </w:tc>
        <w:tc>
          <w:tcPr>
            <w:tcW w:w="994" w:type="dxa"/>
            <w:tcBorders>
              <w:top w:val="single" w:sz="4" w:space="0" w:color="auto"/>
              <w:bottom w:val="single" w:sz="4" w:space="0" w:color="auto"/>
            </w:tcBorders>
          </w:tcPr>
          <w:p w14:paraId="720572D8" w14:textId="77777777" w:rsidR="00C528E6" w:rsidRPr="009760B6" w:rsidRDefault="00582606">
            <w:pPr>
              <w:spacing w:after="0" w:line="259" w:lineRule="auto"/>
              <w:ind w:right="26" w:firstLine="0"/>
              <w:jc w:val="center"/>
            </w:pPr>
            <w:r w:rsidRPr="009760B6">
              <w:rPr>
                <w:b/>
              </w:rPr>
              <w:t xml:space="preserve">EP </w:t>
            </w:r>
          </w:p>
          <w:p w14:paraId="5613C167" w14:textId="77777777" w:rsidR="00C528E6" w:rsidRPr="009760B6" w:rsidRDefault="00582606">
            <w:pPr>
              <w:spacing w:after="0" w:line="259" w:lineRule="auto"/>
              <w:ind w:left="108" w:right="0" w:firstLine="0"/>
              <w:jc w:val="left"/>
            </w:pPr>
            <w:proofErr w:type="spellStart"/>
            <w:r w:rsidRPr="009760B6">
              <w:rPr>
                <w:b/>
              </w:rPr>
              <w:t>Meleu</w:t>
            </w:r>
            <w:proofErr w:type="spellEnd"/>
            <w:r w:rsidRPr="009760B6">
              <w:rPr>
                <w:b/>
              </w:rPr>
              <w:t xml:space="preserve"> </w:t>
            </w:r>
          </w:p>
          <w:p w14:paraId="4EEF6CDA" w14:textId="77777777" w:rsidR="00C528E6" w:rsidRPr="009760B6" w:rsidRDefault="00582606">
            <w:pPr>
              <w:spacing w:after="0" w:line="259" w:lineRule="auto"/>
              <w:ind w:right="26" w:firstLine="0"/>
              <w:jc w:val="center"/>
            </w:pPr>
            <w:r w:rsidRPr="009760B6">
              <w:rPr>
                <w:b/>
              </w:rPr>
              <w:t xml:space="preserve">(p) </w:t>
            </w:r>
          </w:p>
        </w:tc>
        <w:tc>
          <w:tcPr>
            <w:tcW w:w="1167" w:type="dxa"/>
            <w:tcBorders>
              <w:top w:val="single" w:sz="4" w:space="0" w:color="auto"/>
              <w:bottom w:val="single" w:sz="4" w:space="0" w:color="auto"/>
            </w:tcBorders>
          </w:tcPr>
          <w:p w14:paraId="522FB844" w14:textId="77777777" w:rsidR="00C528E6" w:rsidRPr="009760B6" w:rsidRDefault="00582606">
            <w:pPr>
              <w:spacing w:after="0" w:line="259" w:lineRule="auto"/>
              <w:ind w:right="27" w:firstLine="0"/>
              <w:jc w:val="center"/>
            </w:pPr>
            <w:r w:rsidRPr="009760B6">
              <w:rPr>
                <w:b/>
              </w:rPr>
              <w:t xml:space="preserve">EP </w:t>
            </w:r>
          </w:p>
          <w:p w14:paraId="0BBCF713" w14:textId="77777777" w:rsidR="00C528E6" w:rsidRPr="009760B6" w:rsidRDefault="00582606">
            <w:pPr>
              <w:spacing w:after="0" w:line="259" w:lineRule="auto"/>
              <w:ind w:left="79" w:right="0" w:firstLine="0"/>
              <w:jc w:val="left"/>
            </w:pPr>
            <w:proofErr w:type="spellStart"/>
            <w:r w:rsidRPr="009760B6">
              <w:rPr>
                <w:b/>
              </w:rPr>
              <w:t>Tsadeng</w:t>
            </w:r>
            <w:proofErr w:type="spellEnd"/>
            <w:r w:rsidRPr="009760B6">
              <w:rPr>
                <w:b/>
              </w:rPr>
              <w:t xml:space="preserve"> </w:t>
            </w:r>
          </w:p>
          <w:p w14:paraId="6B5F5CBB" w14:textId="77777777" w:rsidR="00C528E6" w:rsidRPr="009760B6" w:rsidRDefault="00582606">
            <w:pPr>
              <w:spacing w:after="0" w:line="259" w:lineRule="auto"/>
              <w:ind w:right="26" w:firstLine="0"/>
              <w:jc w:val="center"/>
            </w:pPr>
            <w:r w:rsidRPr="009760B6">
              <w:rPr>
                <w:b/>
              </w:rPr>
              <w:t xml:space="preserve">(p) </w:t>
            </w:r>
          </w:p>
        </w:tc>
        <w:tc>
          <w:tcPr>
            <w:tcW w:w="1243" w:type="dxa"/>
            <w:tcBorders>
              <w:top w:val="single" w:sz="4" w:space="0" w:color="auto"/>
              <w:bottom w:val="single" w:sz="4" w:space="0" w:color="auto"/>
            </w:tcBorders>
          </w:tcPr>
          <w:p w14:paraId="4475610D" w14:textId="77777777" w:rsidR="00C528E6" w:rsidRPr="009760B6" w:rsidRDefault="00582606">
            <w:pPr>
              <w:spacing w:after="0" w:line="259" w:lineRule="auto"/>
              <w:ind w:right="26" w:firstLine="0"/>
              <w:jc w:val="center"/>
            </w:pPr>
            <w:r w:rsidRPr="009760B6">
              <w:rPr>
                <w:b/>
              </w:rPr>
              <w:t xml:space="preserve">EP </w:t>
            </w:r>
          </w:p>
          <w:p w14:paraId="661917F2" w14:textId="77777777" w:rsidR="00C528E6" w:rsidRPr="009760B6" w:rsidRDefault="00582606">
            <w:pPr>
              <w:spacing w:after="0" w:line="259" w:lineRule="auto"/>
              <w:ind w:left="50" w:right="0" w:firstLine="0"/>
            </w:pPr>
            <w:proofErr w:type="spellStart"/>
            <w:r w:rsidRPr="009760B6">
              <w:rPr>
                <w:b/>
              </w:rPr>
              <w:t>Nkuinzon</w:t>
            </w:r>
            <w:proofErr w:type="spellEnd"/>
            <w:r w:rsidRPr="009760B6">
              <w:rPr>
                <w:b/>
              </w:rPr>
              <w:t xml:space="preserve"> </w:t>
            </w:r>
          </w:p>
          <w:p w14:paraId="6BB89227" w14:textId="77777777" w:rsidR="00C528E6" w:rsidRPr="009760B6" w:rsidRDefault="00582606">
            <w:pPr>
              <w:spacing w:after="0" w:line="259" w:lineRule="auto"/>
              <w:ind w:right="26" w:firstLine="0"/>
              <w:jc w:val="center"/>
            </w:pPr>
            <w:r w:rsidRPr="009760B6">
              <w:rPr>
                <w:b/>
              </w:rPr>
              <w:t xml:space="preserve">(p) </w:t>
            </w:r>
          </w:p>
        </w:tc>
        <w:tc>
          <w:tcPr>
            <w:tcW w:w="799" w:type="dxa"/>
            <w:tcBorders>
              <w:top w:val="single" w:sz="4" w:space="0" w:color="auto"/>
              <w:bottom w:val="single" w:sz="4" w:space="0" w:color="auto"/>
            </w:tcBorders>
          </w:tcPr>
          <w:p w14:paraId="22CBC9F2" w14:textId="77777777" w:rsidR="00C528E6" w:rsidRPr="009760B6" w:rsidRDefault="00582606">
            <w:pPr>
              <w:spacing w:after="0" w:line="259" w:lineRule="auto"/>
              <w:ind w:right="24" w:firstLine="0"/>
              <w:jc w:val="center"/>
            </w:pPr>
            <w:r w:rsidRPr="009760B6">
              <w:rPr>
                <w:b/>
              </w:rPr>
              <w:t xml:space="preserve">EP </w:t>
            </w:r>
          </w:p>
          <w:p w14:paraId="7F0F126A" w14:textId="77777777" w:rsidR="00C528E6" w:rsidRPr="009760B6" w:rsidRDefault="00582606">
            <w:pPr>
              <w:spacing w:after="0" w:line="259" w:lineRule="auto"/>
              <w:ind w:left="118" w:right="0" w:firstLine="0"/>
              <w:jc w:val="left"/>
            </w:pPr>
            <w:proofErr w:type="spellStart"/>
            <w:r w:rsidRPr="009760B6">
              <w:rPr>
                <w:b/>
              </w:rPr>
              <w:t>Nka</w:t>
            </w:r>
            <w:proofErr w:type="spellEnd"/>
            <w:r w:rsidRPr="009760B6">
              <w:rPr>
                <w:b/>
              </w:rPr>
              <w:t xml:space="preserve"> </w:t>
            </w:r>
          </w:p>
          <w:p w14:paraId="004273FB" w14:textId="77777777" w:rsidR="00C528E6" w:rsidRPr="009760B6" w:rsidRDefault="00582606">
            <w:pPr>
              <w:spacing w:after="0" w:line="259" w:lineRule="auto"/>
              <w:ind w:right="24" w:firstLine="0"/>
              <w:jc w:val="center"/>
            </w:pPr>
            <w:r w:rsidRPr="009760B6">
              <w:rPr>
                <w:b/>
              </w:rPr>
              <w:t xml:space="preserve">(p) </w:t>
            </w:r>
          </w:p>
        </w:tc>
        <w:tc>
          <w:tcPr>
            <w:tcW w:w="1330" w:type="dxa"/>
            <w:tcBorders>
              <w:top w:val="single" w:sz="4" w:space="0" w:color="auto"/>
              <w:bottom w:val="single" w:sz="4" w:space="0" w:color="auto"/>
            </w:tcBorders>
          </w:tcPr>
          <w:p w14:paraId="1068273F" w14:textId="77777777" w:rsidR="00C528E6" w:rsidRPr="009760B6" w:rsidRDefault="00582606">
            <w:pPr>
              <w:spacing w:after="0" w:line="259" w:lineRule="auto"/>
              <w:ind w:right="21" w:firstLine="0"/>
              <w:jc w:val="center"/>
            </w:pPr>
            <w:r w:rsidRPr="009760B6">
              <w:rPr>
                <w:b/>
              </w:rPr>
              <w:t xml:space="preserve">EP </w:t>
            </w:r>
          </w:p>
          <w:p w14:paraId="06B6652C" w14:textId="77777777" w:rsidR="00C528E6" w:rsidRPr="009760B6" w:rsidRDefault="00582606">
            <w:pPr>
              <w:spacing w:after="0" w:line="259" w:lineRule="auto"/>
              <w:ind w:left="58" w:right="0" w:firstLine="0"/>
              <w:jc w:val="left"/>
            </w:pPr>
            <w:proofErr w:type="spellStart"/>
            <w:r w:rsidRPr="009760B6">
              <w:rPr>
                <w:b/>
              </w:rPr>
              <w:t>Nzinchoué</w:t>
            </w:r>
            <w:proofErr w:type="spellEnd"/>
            <w:r w:rsidRPr="009760B6">
              <w:rPr>
                <w:b/>
              </w:rPr>
              <w:t xml:space="preserve"> </w:t>
            </w:r>
          </w:p>
          <w:p w14:paraId="1E53FD31" w14:textId="77777777" w:rsidR="00C528E6" w:rsidRPr="009760B6" w:rsidRDefault="00582606">
            <w:pPr>
              <w:spacing w:after="0" w:line="259" w:lineRule="auto"/>
              <w:ind w:right="21" w:firstLine="0"/>
              <w:jc w:val="center"/>
            </w:pPr>
            <w:r w:rsidRPr="009760B6">
              <w:rPr>
                <w:b/>
              </w:rPr>
              <w:t xml:space="preserve">(p) </w:t>
            </w:r>
          </w:p>
        </w:tc>
        <w:tc>
          <w:tcPr>
            <w:tcW w:w="1111" w:type="dxa"/>
            <w:tcBorders>
              <w:top w:val="single" w:sz="4" w:space="0" w:color="auto"/>
              <w:bottom w:val="single" w:sz="4" w:space="0" w:color="auto"/>
            </w:tcBorders>
          </w:tcPr>
          <w:p w14:paraId="17251348" w14:textId="77777777" w:rsidR="00C528E6" w:rsidRPr="009760B6" w:rsidRDefault="00582606">
            <w:pPr>
              <w:spacing w:after="0" w:line="259" w:lineRule="auto"/>
              <w:ind w:left="36" w:right="0" w:firstLine="0"/>
              <w:jc w:val="center"/>
            </w:pPr>
            <w:r w:rsidRPr="009760B6">
              <w:rPr>
                <w:b/>
              </w:rPr>
              <w:t xml:space="preserve"> </w:t>
            </w:r>
          </w:p>
          <w:p w14:paraId="04616BFB" w14:textId="77777777" w:rsidR="00C528E6" w:rsidRPr="009760B6" w:rsidRDefault="00582606">
            <w:pPr>
              <w:spacing w:after="0" w:line="259" w:lineRule="auto"/>
              <w:ind w:left="38" w:right="0" w:firstLine="0"/>
              <w:jc w:val="left"/>
            </w:pPr>
            <w:r w:rsidRPr="009760B6">
              <w:rPr>
                <w:b/>
              </w:rPr>
              <w:t xml:space="preserve">Total (p) </w:t>
            </w:r>
          </w:p>
        </w:tc>
      </w:tr>
      <w:tr w:rsidR="00C528E6" w:rsidRPr="009760B6" w14:paraId="02F3E7DB" w14:textId="77777777" w:rsidTr="000C7D6C">
        <w:trPr>
          <w:trHeight w:val="286"/>
        </w:trPr>
        <w:tc>
          <w:tcPr>
            <w:tcW w:w="1490" w:type="dxa"/>
            <w:tcBorders>
              <w:top w:val="single" w:sz="4" w:space="0" w:color="000000"/>
              <w:bottom w:val="single" w:sz="4" w:space="0" w:color="000000"/>
            </w:tcBorders>
          </w:tcPr>
          <w:p w14:paraId="236AB35B" w14:textId="77777777" w:rsidR="00C528E6" w:rsidRPr="009760B6" w:rsidRDefault="00582606">
            <w:pPr>
              <w:spacing w:after="0" w:line="259" w:lineRule="auto"/>
              <w:ind w:left="2" w:right="0" w:firstLine="0"/>
              <w:jc w:val="left"/>
            </w:pPr>
            <w:proofErr w:type="spellStart"/>
            <w:r w:rsidRPr="009760B6">
              <w:rPr>
                <w:b/>
              </w:rPr>
              <w:t>Nematode</w:t>
            </w:r>
            <w:proofErr w:type="spellEnd"/>
            <w:r w:rsidRPr="009760B6">
              <w:rPr>
                <w:b/>
              </w:rPr>
              <w:t xml:space="preserve"> </w:t>
            </w:r>
          </w:p>
        </w:tc>
        <w:tc>
          <w:tcPr>
            <w:tcW w:w="725" w:type="dxa"/>
            <w:tcBorders>
              <w:top w:val="single" w:sz="4" w:space="0" w:color="000000"/>
              <w:bottom w:val="single" w:sz="4" w:space="0" w:color="000000"/>
            </w:tcBorders>
          </w:tcPr>
          <w:p w14:paraId="4F6F76A2" w14:textId="77777777" w:rsidR="00C528E6" w:rsidRPr="009760B6" w:rsidRDefault="00582606">
            <w:pPr>
              <w:spacing w:after="0" w:line="259" w:lineRule="auto"/>
              <w:ind w:right="0" w:firstLine="0"/>
              <w:jc w:val="left"/>
            </w:pPr>
            <w:r w:rsidRPr="009760B6">
              <w:t xml:space="preserve"> </w:t>
            </w:r>
          </w:p>
        </w:tc>
        <w:tc>
          <w:tcPr>
            <w:tcW w:w="425" w:type="dxa"/>
            <w:tcBorders>
              <w:top w:val="single" w:sz="4" w:space="0" w:color="000000"/>
              <w:bottom w:val="single" w:sz="4" w:space="0" w:color="000000"/>
            </w:tcBorders>
          </w:tcPr>
          <w:p w14:paraId="0227171F" w14:textId="77777777" w:rsidR="00C528E6" w:rsidRPr="009760B6" w:rsidRDefault="00C528E6">
            <w:pPr>
              <w:spacing w:after="160" w:line="259" w:lineRule="auto"/>
              <w:ind w:right="0" w:firstLine="0"/>
              <w:jc w:val="left"/>
            </w:pPr>
          </w:p>
        </w:tc>
        <w:tc>
          <w:tcPr>
            <w:tcW w:w="1112" w:type="dxa"/>
            <w:tcBorders>
              <w:top w:val="single" w:sz="4" w:space="0" w:color="000000"/>
              <w:bottom w:val="single" w:sz="4" w:space="0" w:color="000000"/>
            </w:tcBorders>
          </w:tcPr>
          <w:p w14:paraId="30AEB3D0" w14:textId="77777777" w:rsidR="00C528E6" w:rsidRPr="009760B6" w:rsidRDefault="00582606">
            <w:pPr>
              <w:spacing w:after="0" w:line="259" w:lineRule="auto"/>
              <w:ind w:left="37" w:right="0" w:firstLine="0"/>
              <w:jc w:val="center"/>
            </w:pPr>
            <w:r w:rsidRPr="009760B6">
              <w:t xml:space="preserve"> </w:t>
            </w:r>
          </w:p>
        </w:tc>
        <w:tc>
          <w:tcPr>
            <w:tcW w:w="994" w:type="dxa"/>
            <w:tcBorders>
              <w:bottom w:val="single" w:sz="4" w:space="0" w:color="000000"/>
            </w:tcBorders>
          </w:tcPr>
          <w:p w14:paraId="39350B35" w14:textId="77777777" w:rsidR="00C528E6" w:rsidRPr="009760B6" w:rsidRDefault="00582606">
            <w:pPr>
              <w:spacing w:after="0" w:line="259" w:lineRule="auto"/>
              <w:ind w:left="34" w:right="0" w:firstLine="0"/>
              <w:jc w:val="center"/>
            </w:pPr>
            <w:r w:rsidRPr="009760B6">
              <w:t xml:space="preserve"> </w:t>
            </w:r>
          </w:p>
        </w:tc>
        <w:tc>
          <w:tcPr>
            <w:tcW w:w="1167" w:type="dxa"/>
            <w:tcBorders>
              <w:bottom w:val="single" w:sz="4" w:space="0" w:color="000000"/>
            </w:tcBorders>
          </w:tcPr>
          <w:p w14:paraId="42FBB62A" w14:textId="77777777" w:rsidR="00C528E6" w:rsidRPr="009760B6" w:rsidRDefault="00582606">
            <w:pPr>
              <w:spacing w:after="0" w:line="259" w:lineRule="auto"/>
              <w:ind w:left="33" w:right="0" w:firstLine="0"/>
              <w:jc w:val="center"/>
            </w:pPr>
            <w:r w:rsidRPr="009760B6">
              <w:t xml:space="preserve"> </w:t>
            </w:r>
          </w:p>
        </w:tc>
        <w:tc>
          <w:tcPr>
            <w:tcW w:w="1243" w:type="dxa"/>
            <w:tcBorders>
              <w:bottom w:val="single" w:sz="4" w:space="0" w:color="000000"/>
            </w:tcBorders>
          </w:tcPr>
          <w:p w14:paraId="4D882ECA" w14:textId="77777777" w:rsidR="00C528E6" w:rsidRPr="009760B6" w:rsidRDefault="00582606">
            <w:pPr>
              <w:spacing w:after="0" w:line="259" w:lineRule="auto"/>
              <w:ind w:left="34" w:right="0" w:firstLine="0"/>
              <w:jc w:val="center"/>
            </w:pPr>
            <w:r w:rsidRPr="009760B6">
              <w:t xml:space="preserve"> </w:t>
            </w:r>
          </w:p>
        </w:tc>
        <w:tc>
          <w:tcPr>
            <w:tcW w:w="799" w:type="dxa"/>
            <w:tcBorders>
              <w:bottom w:val="single" w:sz="4" w:space="0" w:color="000000"/>
            </w:tcBorders>
          </w:tcPr>
          <w:p w14:paraId="7C77EACC" w14:textId="77777777" w:rsidR="00C528E6" w:rsidRPr="009760B6" w:rsidRDefault="00582606">
            <w:pPr>
              <w:spacing w:after="0" w:line="259" w:lineRule="auto"/>
              <w:ind w:left="36" w:right="0" w:firstLine="0"/>
              <w:jc w:val="center"/>
            </w:pPr>
            <w:r w:rsidRPr="009760B6">
              <w:t xml:space="preserve"> </w:t>
            </w:r>
          </w:p>
        </w:tc>
        <w:tc>
          <w:tcPr>
            <w:tcW w:w="1330" w:type="dxa"/>
            <w:tcBorders>
              <w:top w:val="single" w:sz="4" w:space="0" w:color="000000"/>
              <w:bottom w:val="single" w:sz="4" w:space="0" w:color="000000"/>
            </w:tcBorders>
          </w:tcPr>
          <w:p w14:paraId="1F779823" w14:textId="77777777" w:rsidR="00C528E6" w:rsidRPr="009760B6" w:rsidRDefault="00582606">
            <w:pPr>
              <w:spacing w:after="0" w:line="259" w:lineRule="auto"/>
              <w:ind w:left="39" w:right="0" w:firstLine="0"/>
              <w:jc w:val="center"/>
            </w:pPr>
            <w:r w:rsidRPr="009760B6">
              <w:t xml:space="preserve"> </w:t>
            </w:r>
          </w:p>
        </w:tc>
        <w:tc>
          <w:tcPr>
            <w:tcW w:w="1111" w:type="dxa"/>
            <w:tcBorders>
              <w:top w:val="single" w:sz="4" w:space="0" w:color="000000"/>
              <w:bottom w:val="single" w:sz="4" w:space="0" w:color="000000"/>
            </w:tcBorders>
          </w:tcPr>
          <w:p w14:paraId="4A142C4A" w14:textId="77777777" w:rsidR="00C528E6" w:rsidRPr="009760B6" w:rsidRDefault="00582606">
            <w:pPr>
              <w:spacing w:after="0" w:line="259" w:lineRule="auto"/>
              <w:ind w:left="36" w:right="0" w:firstLine="0"/>
              <w:jc w:val="center"/>
            </w:pPr>
            <w:r w:rsidRPr="009760B6">
              <w:t xml:space="preserve"> </w:t>
            </w:r>
          </w:p>
        </w:tc>
      </w:tr>
      <w:tr w:rsidR="00C528E6" w:rsidRPr="009760B6" w14:paraId="570CF47C" w14:textId="77777777" w:rsidTr="000C7D6C">
        <w:trPr>
          <w:trHeight w:val="286"/>
        </w:trPr>
        <w:tc>
          <w:tcPr>
            <w:tcW w:w="1490" w:type="dxa"/>
            <w:tcBorders>
              <w:top w:val="single" w:sz="4" w:space="0" w:color="000000"/>
              <w:bottom w:val="single" w:sz="4" w:space="0" w:color="000000"/>
            </w:tcBorders>
          </w:tcPr>
          <w:p w14:paraId="62126F49" w14:textId="77777777" w:rsidR="00C528E6" w:rsidRPr="009760B6" w:rsidRDefault="00582606">
            <w:pPr>
              <w:spacing w:after="0" w:line="259" w:lineRule="auto"/>
              <w:ind w:left="120" w:right="0" w:firstLine="0"/>
              <w:jc w:val="left"/>
            </w:pPr>
            <w:r w:rsidRPr="009760B6">
              <w:rPr>
                <w:i/>
              </w:rPr>
              <w:t xml:space="preserve">Ascaris </w:t>
            </w:r>
            <w:proofErr w:type="spellStart"/>
            <w:r w:rsidRPr="009760B6">
              <w:t>spp</w:t>
            </w:r>
            <w:proofErr w:type="spellEnd"/>
            <w:r w:rsidRPr="009760B6">
              <w:t xml:space="preserve"> </w:t>
            </w:r>
          </w:p>
        </w:tc>
        <w:tc>
          <w:tcPr>
            <w:tcW w:w="725" w:type="dxa"/>
            <w:tcBorders>
              <w:top w:val="single" w:sz="4" w:space="0" w:color="000000"/>
              <w:bottom w:val="single" w:sz="4" w:space="0" w:color="000000"/>
            </w:tcBorders>
          </w:tcPr>
          <w:p w14:paraId="7DF7BA55" w14:textId="6E7015F2" w:rsidR="00C528E6" w:rsidRPr="009F2CC2" w:rsidRDefault="009F2CC2">
            <w:pPr>
              <w:spacing w:after="0" w:line="259" w:lineRule="auto"/>
              <w:ind w:right="122" w:firstLine="0"/>
              <w:jc w:val="right"/>
            </w:pPr>
            <w:r>
              <w:t>25%</w:t>
            </w:r>
          </w:p>
          <w:p w14:paraId="78441C3C" w14:textId="60001378" w:rsidR="0076366E" w:rsidRPr="009F2CC2" w:rsidRDefault="0076366E">
            <w:pPr>
              <w:spacing w:after="0" w:line="259" w:lineRule="auto"/>
              <w:ind w:right="122" w:firstLine="0"/>
              <w:jc w:val="right"/>
            </w:pPr>
          </w:p>
        </w:tc>
        <w:tc>
          <w:tcPr>
            <w:tcW w:w="425" w:type="dxa"/>
            <w:tcBorders>
              <w:top w:val="single" w:sz="4" w:space="0" w:color="000000"/>
              <w:bottom w:val="single" w:sz="4" w:space="0" w:color="000000"/>
            </w:tcBorders>
          </w:tcPr>
          <w:p w14:paraId="67FC1D09" w14:textId="77777777" w:rsidR="00C528E6" w:rsidRPr="009F2CC2" w:rsidRDefault="00C528E6">
            <w:pPr>
              <w:spacing w:after="160" w:line="259" w:lineRule="auto"/>
              <w:ind w:right="0" w:firstLine="0"/>
              <w:jc w:val="left"/>
            </w:pPr>
          </w:p>
        </w:tc>
        <w:tc>
          <w:tcPr>
            <w:tcW w:w="1112" w:type="dxa"/>
            <w:tcBorders>
              <w:top w:val="single" w:sz="4" w:space="0" w:color="000000"/>
              <w:bottom w:val="single" w:sz="4" w:space="0" w:color="000000"/>
            </w:tcBorders>
          </w:tcPr>
          <w:p w14:paraId="4DF2CA32" w14:textId="77777777" w:rsidR="00C528E6" w:rsidRPr="009760B6" w:rsidRDefault="00582606">
            <w:pPr>
              <w:spacing w:after="0" w:line="259" w:lineRule="auto"/>
              <w:ind w:right="20" w:firstLine="0"/>
              <w:jc w:val="center"/>
            </w:pPr>
            <w:r w:rsidRPr="009760B6">
              <w:t xml:space="preserve">25% </w:t>
            </w:r>
          </w:p>
        </w:tc>
        <w:tc>
          <w:tcPr>
            <w:tcW w:w="994" w:type="dxa"/>
            <w:tcBorders>
              <w:top w:val="single" w:sz="4" w:space="0" w:color="000000"/>
              <w:bottom w:val="single" w:sz="4" w:space="0" w:color="000000"/>
            </w:tcBorders>
          </w:tcPr>
          <w:p w14:paraId="7643B787" w14:textId="77777777" w:rsidR="00C528E6" w:rsidRPr="009760B6" w:rsidRDefault="00582606">
            <w:pPr>
              <w:spacing w:after="0" w:line="259" w:lineRule="auto"/>
              <w:ind w:right="23" w:firstLine="0"/>
              <w:jc w:val="center"/>
            </w:pPr>
            <w:r w:rsidRPr="009760B6">
              <w:t xml:space="preserve">50% </w:t>
            </w:r>
          </w:p>
        </w:tc>
        <w:tc>
          <w:tcPr>
            <w:tcW w:w="1167" w:type="dxa"/>
            <w:tcBorders>
              <w:top w:val="single" w:sz="4" w:space="0" w:color="000000"/>
              <w:bottom w:val="single" w:sz="4" w:space="0" w:color="000000"/>
            </w:tcBorders>
          </w:tcPr>
          <w:p w14:paraId="1EE4AE4E" w14:textId="77777777" w:rsidR="00C528E6" w:rsidRPr="009760B6" w:rsidRDefault="00582606">
            <w:pPr>
              <w:spacing w:after="0" w:line="259" w:lineRule="auto"/>
              <w:ind w:right="24" w:firstLine="0"/>
              <w:jc w:val="center"/>
            </w:pPr>
            <w:r w:rsidRPr="009760B6">
              <w:t xml:space="preserve">0% </w:t>
            </w:r>
          </w:p>
        </w:tc>
        <w:tc>
          <w:tcPr>
            <w:tcW w:w="1243" w:type="dxa"/>
            <w:tcBorders>
              <w:top w:val="single" w:sz="4" w:space="0" w:color="000000"/>
              <w:bottom w:val="single" w:sz="4" w:space="0" w:color="000000"/>
            </w:tcBorders>
          </w:tcPr>
          <w:p w14:paraId="45FFAE58" w14:textId="77777777" w:rsidR="00C528E6" w:rsidRPr="009760B6" w:rsidRDefault="00582606">
            <w:pPr>
              <w:spacing w:after="0" w:line="259" w:lineRule="auto"/>
              <w:ind w:right="28" w:firstLine="0"/>
              <w:jc w:val="center"/>
            </w:pPr>
            <w:r w:rsidRPr="009760B6">
              <w:t xml:space="preserve">0% </w:t>
            </w:r>
          </w:p>
        </w:tc>
        <w:tc>
          <w:tcPr>
            <w:tcW w:w="799" w:type="dxa"/>
            <w:tcBorders>
              <w:top w:val="single" w:sz="4" w:space="0" w:color="000000"/>
              <w:bottom w:val="single" w:sz="4" w:space="0" w:color="000000"/>
            </w:tcBorders>
          </w:tcPr>
          <w:p w14:paraId="7CD02ECC" w14:textId="77777777" w:rsidR="00C528E6" w:rsidRPr="009760B6" w:rsidRDefault="00582606">
            <w:pPr>
              <w:spacing w:after="0" w:line="259" w:lineRule="auto"/>
              <w:ind w:left="173" w:right="0" w:firstLine="0"/>
              <w:jc w:val="left"/>
            </w:pPr>
            <w:r w:rsidRPr="009760B6">
              <w:t xml:space="preserve">0% </w:t>
            </w:r>
          </w:p>
        </w:tc>
        <w:tc>
          <w:tcPr>
            <w:tcW w:w="1330" w:type="dxa"/>
            <w:tcBorders>
              <w:top w:val="single" w:sz="4" w:space="0" w:color="000000"/>
              <w:bottom w:val="single" w:sz="4" w:space="0" w:color="000000"/>
            </w:tcBorders>
          </w:tcPr>
          <w:p w14:paraId="59A0373A" w14:textId="77777777" w:rsidR="00C528E6" w:rsidRPr="009760B6" w:rsidRDefault="00582606">
            <w:pPr>
              <w:spacing w:after="0" w:line="259" w:lineRule="auto"/>
              <w:ind w:right="23" w:firstLine="0"/>
              <w:jc w:val="center"/>
            </w:pPr>
            <w:r w:rsidRPr="009760B6">
              <w:t xml:space="preserve">0% </w:t>
            </w:r>
          </w:p>
        </w:tc>
        <w:tc>
          <w:tcPr>
            <w:tcW w:w="1111" w:type="dxa"/>
            <w:tcBorders>
              <w:top w:val="single" w:sz="4" w:space="0" w:color="000000"/>
              <w:bottom w:val="single" w:sz="4" w:space="0" w:color="000000"/>
            </w:tcBorders>
          </w:tcPr>
          <w:p w14:paraId="7273944B" w14:textId="5D06DAED" w:rsidR="00C528E6" w:rsidRPr="009760B6" w:rsidRDefault="00582606">
            <w:pPr>
              <w:spacing w:after="0" w:line="259" w:lineRule="auto"/>
              <w:ind w:right="23" w:firstLine="0"/>
              <w:jc w:val="center"/>
            </w:pPr>
            <w:r w:rsidRPr="009760B6">
              <w:t>14</w:t>
            </w:r>
            <w:r w:rsidR="00783210">
              <w:t>.</w:t>
            </w:r>
            <w:r w:rsidRPr="009760B6">
              <w:t xml:space="preserve">3% </w:t>
            </w:r>
          </w:p>
        </w:tc>
      </w:tr>
    </w:tbl>
    <w:p w14:paraId="1C224803" w14:textId="329AA888" w:rsidR="0076366E" w:rsidRPr="0076366E" w:rsidRDefault="0076366E">
      <w:pPr>
        <w:ind w:left="-15" w:right="42"/>
        <w:rPr>
          <w:lang w:val="en-US"/>
        </w:rPr>
      </w:pPr>
      <w:r w:rsidRPr="009760B6">
        <w:rPr>
          <w:lang w:val="en-US"/>
        </w:rPr>
        <w:t xml:space="preserve"> </w:t>
      </w:r>
      <w:proofErr w:type="gramStart"/>
      <w:r w:rsidRPr="00B9781F">
        <w:rPr>
          <w:highlight w:val="yellow"/>
          <w:lang w:val="en-US"/>
        </w:rPr>
        <w:t>p</w:t>
      </w:r>
      <w:proofErr w:type="gramEnd"/>
      <w:r w:rsidRPr="00B9781F">
        <w:rPr>
          <w:highlight w:val="yellow"/>
          <w:lang w:val="en-US"/>
        </w:rPr>
        <w:t>: Percentages of positive samples, PS: public school</w:t>
      </w:r>
    </w:p>
    <w:p w14:paraId="270C20F9" w14:textId="7290127D" w:rsidR="00C528E6" w:rsidRPr="009760B6" w:rsidRDefault="00582606">
      <w:pPr>
        <w:ind w:left="-15" w:right="42"/>
        <w:rPr>
          <w:lang w:val="en-US"/>
        </w:rPr>
      </w:pPr>
      <w:r w:rsidRPr="009760B6">
        <w:rPr>
          <w:lang w:val="en-US"/>
        </w:rPr>
        <w:lastRenderedPageBreak/>
        <w:t xml:space="preserve">The </w:t>
      </w:r>
      <w:proofErr w:type="spellStart"/>
      <w:r w:rsidRPr="009760B6">
        <w:rPr>
          <w:lang w:val="en-US"/>
        </w:rPr>
        <w:t>Meleu</w:t>
      </w:r>
      <w:proofErr w:type="spellEnd"/>
      <w:r w:rsidRPr="009760B6">
        <w:rPr>
          <w:lang w:val="en-US"/>
        </w:rPr>
        <w:t xml:space="preserve"> EP courtyard was the most contaminated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nematode eggs (50% positive samples), followed by </w:t>
      </w:r>
      <w:proofErr w:type="spellStart"/>
      <w:r w:rsidRPr="009760B6">
        <w:rPr>
          <w:lang w:val="en-US"/>
        </w:rPr>
        <w:t>Meket</w:t>
      </w:r>
      <w:proofErr w:type="spellEnd"/>
      <w:r w:rsidRPr="009760B6">
        <w:rPr>
          <w:lang w:val="en-US"/>
        </w:rPr>
        <w:t xml:space="preserve"> and </w:t>
      </w:r>
      <w:proofErr w:type="spellStart"/>
      <w:r w:rsidRPr="009760B6">
        <w:rPr>
          <w:lang w:val="en-US"/>
        </w:rPr>
        <w:t>Mela</w:t>
      </w:r>
      <w:proofErr w:type="spellEnd"/>
      <w:r w:rsidRPr="009760B6">
        <w:rPr>
          <w:lang w:val="en-US"/>
        </w:rPr>
        <w:t xml:space="preserve"> EP courtyards 25% positive samples. </w:t>
      </w:r>
      <w:proofErr w:type="gramStart"/>
      <w:r w:rsidRPr="009760B6">
        <w:rPr>
          <w:lang w:val="en-US"/>
        </w:rPr>
        <w:t>But</w:t>
      </w:r>
      <w:proofErr w:type="gramEnd"/>
      <w:r w:rsidRPr="009760B6">
        <w:rPr>
          <w:lang w:val="en-US"/>
        </w:rPr>
        <w:t xml:space="preserve"> no significant difference was observed between the degree of infestation by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the contaminated schools (p&gt;0.5).  </w:t>
      </w:r>
    </w:p>
    <w:p w14:paraId="1759C7D4" w14:textId="77777777" w:rsidR="00C528E6" w:rsidRPr="009760B6" w:rsidRDefault="00582606">
      <w:pPr>
        <w:spacing w:after="115" w:line="259" w:lineRule="auto"/>
        <w:ind w:right="0" w:firstLine="0"/>
        <w:jc w:val="left"/>
        <w:rPr>
          <w:lang w:val="en-US"/>
        </w:rPr>
      </w:pPr>
      <w:r w:rsidRPr="009760B6">
        <w:rPr>
          <w:lang w:val="en-US"/>
        </w:rPr>
        <w:t xml:space="preserve"> </w:t>
      </w:r>
    </w:p>
    <w:p w14:paraId="6A53BB8C" w14:textId="77777777" w:rsidR="00C528E6" w:rsidRPr="009760B6" w:rsidRDefault="005B5A60">
      <w:pPr>
        <w:pStyle w:val="Titre2"/>
        <w:ind w:left="-5"/>
        <w:rPr>
          <w:lang w:val="en-US"/>
        </w:rPr>
      </w:pPr>
      <w:r>
        <w:rPr>
          <w:lang w:val="en-US"/>
        </w:rPr>
        <w:t xml:space="preserve">3.3 </w:t>
      </w:r>
      <w:r w:rsidR="00582606" w:rsidRPr="009760B6">
        <w:rPr>
          <w:lang w:val="en-US"/>
        </w:rPr>
        <w:t xml:space="preserve">Parasitological quality of home soils  </w:t>
      </w:r>
    </w:p>
    <w:p w14:paraId="294ED828" w14:textId="77777777" w:rsidR="00C528E6" w:rsidRPr="009760B6" w:rsidRDefault="00582606">
      <w:pPr>
        <w:ind w:left="-15" w:right="42" w:firstLine="0"/>
        <w:rPr>
          <w:lang w:val="en-US"/>
        </w:rPr>
      </w:pPr>
      <w:r w:rsidRPr="009760B6">
        <w:rPr>
          <w:lang w:val="en-US"/>
        </w:rPr>
        <w:t xml:space="preserve">Out of 24 soil samples collected from the yards of homes in four </w:t>
      </w:r>
      <w:proofErr w:type="spellStart"/>
      <w:r w:rsidRPr="009760B6">
        <w:rPr>
          <w:lang w:val="en-US"/>
        </w:rPr>
        <w:t>neighbourhoods</w:t>
      </w:r>
      <w:proofErr w:type="spellEnd"/>
      <w:r w:rsidRPr="009760B6">
        <w:rPr>
          <w:lang w:val="en-US"/>
        </w:rPr>
        <w:t xml:space="preserve"> (i.e. 6 samples per home), </w:t>
      </w:r>
      <w:proofErr w:type="gramStart"/>
      <w:r w:rsidRPr="009760B6">
        <w:rPr>
          <w:lang w:val="en-US"/>
        </w:rPr>
        <w:t>2</w:t>
      </w:r>
      <w:proofErr w:type="gramEnd"/>
      <w:r w:rsidRPr="009760B6">
        <w:rPr>
          <w:lang w:val="en-US"/>
        </w:rPr>
        <w:t xml:space="preserve"> samples were contaminated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eggs, giving a total prevalence of 8.3% (Table </w:t>
      </w:r>
      <w:r w:rsidR="00007799">
        <w:rPr>
          <w:lang w:val="en-US"/>
        </w:rPr>
        <w:t>3</w:t>
      </w:r>
      <w:r w:rsidRPr="009760B6">
        <w:rPr>
          <w:lang w:val="en-US"/>
        </w:rPr>
        <w:t xml:space="preserve">). The degree of infestation of household soils varied significantly from one home to another (p&lt;0.05). Household floors in the </w:t>
      </w:r>
      <w:proofErr w:type="spellStart"/>
      <w:r w:rsidRPr="009760B6">
        <w:rPr>
          <w:lang w:val="en-US"/>
        </w:rPr>
        <w:t>Mela</w:t>
      </w:r>
      <w:proofErr w:type="spellEnd"/>
      <w:r w:rsidRPr="009760B6">
        <w:rPr>
          <w:lang w:val="en-US"/>
        </w:rPr>
        <w:t xml:space="preserve"> and </w:t>
      </w:r>
      <w:proofErr w:type="spellStart"/>
      <w:r w:rsidRPr="009760B6">
        <w:rPr>
          <w:lang w:val="en-US"/>
        </w:rPr>
        <w:t>Meleu</w:t>
      </w:r>
      <w:proofErr w:type="spellEnd"/>
      <w:r w:rsidRPr="009760B6">
        <w:rPr>
          <w:lang w:val="en-US"/>
        </w:rPr>
        <w:t xml:space="preserve"> districts were contaminated by one of the three types of eggs detected in the pupils</w:t>
      </w:r>
      <w:r w:rsidRPr="009760B6">
        <w:rPr>
          <w:b/>
          <w:lang w:val="en-US"/>
        </w:rPr>
        <w:t xml:space="preserve"> </w:t>
      </w:r>
    </w:p>
    <w:p w14:paraId="50C73864" w14:textId="77777777" w:rsidR="00C528E6" w:rsidRPr="009760B6" w:rsidRDefault="00582606">
      <w:pPr>
        <w:spacing w:after="112" w:line="259" w:lineRule="auto"/>
        <w:ind w:right="0" w:firstLine="0"/>
        <w:jc w:val="left"/>
        <w:rPr>
          <w:lang w:val="en-US"/>
        </w:rPr>
      </w:pPr>
      <w:r w:rsidRPr="009760B6">
        <w:rPr>
          <w:lang w:val="en-US"/>
        </w:rPr>
        <w:t xml:space="preserve"> </w:t>
      </w:r>
    </w:p>
    <w:p w14:paraId="05CB4792" w14:textId="6962362B" w:rsidR="00C528E6" w:rsidRPr="009760B6" w:rsidRDefault="00582606">
      <w:pPr>
        <w:spacing w:line="259" w:lineRule="auto"/>
        <w:ind w:left="-15" w:right="42" w:firstLine="0"/>
        <w:rPr>
          <w:lang w:val="en-US"/>
        </w:rPr>
      </w:pPr>
      <w:r w:rsidRPr="005B5A60">
        <w:rPr>
          <w:b/>
          <w:lang w:val="en-US"/>
        </w:rPr>
        <w:t xml:space="preserve">Table </w:t>
      </w:r>
      <w:r w:rsidR="005B5A60" w:rsidRPr="005B5A60">
        <w:rPr>
          <w:b/>
          <w:lang w:val="en-US"/>
        </w:rPr>
        <w:t>3</w:t>
      </w:r>
      <w:r w:rsidRPr="005B5A60">
        <w:rPr>
          <w:b/>
          <w:lang w:val="en-US"/>
        </w:rPr>
        <w:t>:</w:t>
      </w:r>
      <w:r w:rsidRPr="009760B6">
        <w:rPr>
          <w:lang w:val="en-US"/>
        </w:rPr>
        <w:t xml:space="preserve"> Percentage of nematode-positive samples identified in home yards </w:t>
      </w:r>
    </w:p>
    <w:tbl>
      <w:tblPr>
        <w:tblStyle w:val="TableGrid"/>
        <w:tblW w:w="8858" w:type="dxa"/>
        <w:tblInd w:w="110" w:type="dxa"/>
        <w:tblBorders>
          <w:top w:val="single" w:sz="4" w:space="0" w:color="000000"/>
          <w:bottom w:val="single" w:sz="4" w:space="0" w:color="000000"/>
          <w:insideH w:val="single" w:sz="4" w:space="0" w:color="000000"/>
        </w:tblBorders>
        <w:tblCellMar>
          <w:top w:w="17" w:type="dxa"/>
          <w:left w:w="70" w:type="dxa"/>
          <w:right w:w="29" w:type="dxa"/>
        </w:tblCellMar>
        <w:tblLook w:val="04A0" w:firstRow="1" w:lastRow="0" w:firstColumn="1" w:lastColumn="0" w:noHBand="0" w:noVBand="1"/>
      </w:tblPr>
      <w:tblGrid>
        <w:gridCol w:w="1341"/>
        <w:gridCol w:w="1069"/>
        <w:gridCol w:w="1176"/>
        <w:gridCol w:w="1536"/>
        <w:gridCol w:w="1325"/>
        <w:gridCol w:w="1513"/>
        <w:gridCol w:w="898"/>
      </w:tblGrid>
      <w:tr w:rsidR="00C528E6" w:rsidRPr="009760B6" w14:paraId="651C38DD" w14:textId="77777777" w:rsidTr="00B9781F">
        <w:trPr>
          <w:trHeight w:val="566"/>
        </w:trPr>
        <w:tc>
          <w:tcPr>
            <w:tcW w:w="1341" w:type="dxa"/>
            <w:vAlign w:val="bottom"/>
          </w:tcPr>
          <w:p w14:paraId="62856D73"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1069" w:type="dxa"/>
            <w:vAlign w:val="bottom"/>
          </w:tcPr>
          <w:p w14:paraId="33C4C492" w14:textId="77777777" w:rsidR="00C528E6" w:rsidRPr="009760B6" w:rsidRDefault="00582606">
            <w:pPr>
              <w:spacing w:after="0" w:line="259" w:lineRule="auto"/>
              <w:ind w:right="0" w:firstLine="0"/>
              <w:jc w:val="left"/>
              <w:rPr>
                <w:lang w:val="en-US"/>
              </w:rPr>
            </w:pPr>
            <w:r w:rsidRPr="009760B6">
              <w:rPr>
                <w:sz w:val="20"/>
                <w:lang w:val="en-US"/>
              </w:rPr>
              <w:t xml:space="preserve"> </w:t>
            </w:r>
          </w:p>
        </w:tc>
        <w:tc>
          <w:tcPr>
            <w:tcW w:w="2712" w:type="dxa"/>
            <w:gridSpan w:val="2"/>
            <w:vAlign w:val="bottom"/>
          </w:tcPr>
          <w:p w14:paraId="1EB5EF2E" w14:textId="6EE72D41" w:rsidR="00C528E6" w:rsidRPr="009760B6" w:rsidRDefault="00582606">
            <w:pPr>
              <w:spacing w:after="0" w:line="259" w:lineRule="auto"/>
              <w:ind w:left="72" w:right="0" w:firstLine="0"/>
              <w:jc w:val="left"/>
            </w:pPr>
            <w:proofErr w:type="spellStart"/>
            <w:r w:rsidRPr="009760B6">
              <w:rPr>
                <w:b/>
              </w:rPr>
              <w:t>Neighborhoods</w:t>
            </w:r>
            <w:proofErr w:type="spellEnd"/>
            <w:r w:rsidR="00783210">
              <w:rPr>
                <w:b/>
              </w:rPr>
              <w:t xml:space="preserve"> </w:t>
            </w:r>
            <w:r w:rsidRPr="009760B6">
              <w:rPr>
                <w:b/>
              </w:rPr>
              <w:t xml:space="preserve">(Homes) </w:t>
            </w:r>
          </w:p>
        </w:tc>
        <w:tc>
          <w:tcPr>
            <w:tcW w:w="1325" w:type="dxa"/>
            <w:vAlign w:val="bottom"/>
          </w:tcPr>
          <w:p w14:paraId="44A57EE5" w14:textId="77777777" w:rsidR="00C528E6" w:rsidRPr="009760B6" w:rsidRDefault="00582606">
            <w:pPr>
              <w:spacing w:after="0" w:line="259" w:lineRule="auto"/>
              <w:ind w:left="14" w:right="0" w:firstLine="0"/>
              <w:jc w:val="center"/>
            </w:pPr>
            <w:r w:rsidRPr="009760B6">
              <w:rPr>
                <w:b/>
              </w:rPr>
              <w:t xml:space="preserve"> </w:t>
            </w:r>
          </w:p>
        </w:tc>
        <w:tc>
          <w:tcPr>
            <w:tcW w:w="1513" w:type="dxa"/>
            <w:vAlign w:val="bottom"/>
          </w:tcPr>
          <w:p w14:paraId="1C01E019" w14:textId="77777777" w:rsidR="00C528E6" w:rsidRPr="009760B6" w:rsidRDefault="00582606">
            <w:pPr>
              <w:spacing w:after="0" w:line="259" w:lineRule="auto"/>
              <w:ind w:left="4" w:right="0" w:firstLine="0"/>
              <w:jc w:val="center"/>
            </w:pPr>
            <w:r w:rsidRPr="009760B6">
              <w:rPr>
                <w:sz w:val="20"/>
              </w:rPr>
              <w:t xml:space="preserve"> </w:t>
            </w:r>
          </w:p>
        </w:tc>
        <w:tc>
          <w:tcPr>
            <w:tcW w:w="898" w:type="dxa"/>
            <w:vAlign w:val="bottom"/>
          </w:tcPr>
          <w:p w14:paraId="0EFEEECF" w14:textId="77777777" w:rsidR="00C528E6" w:rsidRPr="009760B6" w:rsidRDefault="00582606">
            <w:pPr>
              <w:spacing w:after="0" w:line="259" w:lineRule="auto"/>
              <w:ind w:left="4" w:right="0" w:firstLine="0"/>
              <w:jc w:val="center"/>
            </w:pPr>
            <w:r w:rsidRPr="009760B6">
              <w:rPr>
                <w:sz w:val="20"/>
              </w:rPr>
              <w:t xml:space="preserve"> </w:t>
            </w:r>
          </w:p>
        </w:tc>
      </w:tr>
      <w:tr w:rsidR="00C528E6" w:rsidRPr="009760B6" w14:paraId="4731FFA9" w14:textId="77777777" w:rsidTr="00B9781F">
        <w:trPr>
          <w:trHeight w:val="288"/>
        </w:trPr>
        <w:tc>
          <w:tcPr>
            <w:tcW w:w="1341" w:type="dxa"/>
            <w:vAlign w:val="bottom"/>
          </w:tcPr>
          <w:p w14:paraId="06BE62EF" w14:textId="77777777" w:rsidR="00C528E6" w:rsidRPr="009760B6" w:rsidRDefault="00582606">
            <w:pPr>
              <w:spacing w:after="0" w:line="259" w:lineRule="auto"/>
              <w:ind w:left="7" w:right="0" w:firstLine="0"/>
              <w:jc w:val="center"/>
            </w:pPr>
            <w:r w:rsidRPr="009760B6">
              <w:rPr>
                <w:sz w:val="20"/>
              </w:rPr>
              <w:t xml:space="preserve"> </w:t>
            </w:r>
          </w:p>
        </w:tc>
        <w:tc>
          <w:tcPr>
            <w:tcW w:w="1069" w:type="dxa"/>
          </w:tcPr>
          <w:p w14:paraId="50E62CD6" w14:textId="77777777" w:rsidR="00C528E6" w:rsidRPr="009760B6" w:rsidRDefault="00582606">
            <w:pPr>
              <w:spacing w:after="0" w:line="259" w:lineRule="auto"/>
              <w:ind w:left="48" w:right="0" w:firstLine="0"/>
              <w:jc w:val="left"/>
            </w:pPr>
            <w:proofErr w:type="spellStart"/>
            <w:r w:rsidRPr="009760B6">
              <w:t>Mela</w:t>
            </w:r>
            <w:proofErr w:type="spellEnd"/>
            <w:r w:rsidRPr="009760B6">
              <w:t xml:space="preserve"> (p) </w:t>
            </w:r>
          </w:p>
        </w:tc>
        <w:tc>
          <w:tcPr>
            <w:tcW w:w="1176" w:type="dxa"/>
          </w:tcPr>
          <w:p w14:paraId="2952E88F" w14:textId="77777777" w:rsidR="00C528E6" w:rsidRPr="009760B6" w:rsidRDefault="00582606">
            <w:pPr>
              <w:spacing w:after="0" w:line="259" w:lineRule="auto"/>
              <w:ind w:left="41" w:right="0" w:firstLine="0"/>
              <w:jc w:val="left"/>
            </w:pPr>
            <w:proofErr w:type="spellStart"/>
            <w:r w:rsidRPr="009760B6">
              <w:t>Meleu</w:t>
            </w:r>
            <w:proofErr w:type="spellEnd"/>
            <w:r w:rsidRPr="009760B6">
              <w:t xml:space="preserve"> (p) </w:t>
            </w:r>
          </w:p>
        </w:tc>
        <w:tc>
          <w:tcPr>
            <w:tcW w:w="1536" w:type="dxa"/>
          </w:tcPr>
          <w:p w14:paraId="6CB06F1E" w14:textId="77777777" w:rsidR="00C528E6" w:rsidRPr="009760B6" w:rsidRDefault="00582606">
            <w:pPr>
              <w:spacing w:after="0" w:line="259" w:lineRule="auto"/>
              <w:ind w:left="67" w:right="0" w:firstLine="0"/>
              <w:jc w:val="left"/>
            </w:pPr>
            <w:proofErr w:type="spellStart"/>
            <w:r w:rsidRPr="009760B6">
              <w:t>Nzinchué</w:t>
            </w:r>
            <w:proofErr w:type="spellEnd"/>
            <w:r w:rsidRPr="009760B6">
              <w:t xml:space="preserve"> (p) </w:t>
            </w:r>
          </w:p>
        </w:tc>
        <w:tc>
          <w:tcPr>
            <w:tcW w:w="1325" w:type="dxa"/>
          </w:tcPr>
          <w:p w14:paraId="47A3C271" w14:textId="77777777" w:rsidR="00C528E6" w:rsidRPr="009760B6" w:rsidRDefault="00582606">
            <w:pPr>
              <w:spacing w:after="0" w:line="259" w:lineRule="auto"/>
              <w:ind w:left="14" w:right="0" w:firstLine="0"/>
            </w:pPr>
            <w:proofErr w:type="spellStart"/>
            <w:r w:rsidRPr="009760B6">
              <w:t>Tsadeng</w:t>
            </w:r>
            <w:proofErr w:type="spellEnd"/>
            <w:r w:rsidRPr="009760B6">
              <w:t xml:space="preserve"> (p) </w:t>
            </w:r>
          </w:p>
        </w:tc>
        <w:tc>
          <w:tcPr>
            <w:tcW w:w="1513" w:type="dxa"/>
          </w:tcPr>
          <w:p w14:paraId="70673C4B" w14:textId="77777777" w:rsidR="00C528E6" w:rsidRPr="009760B6" w:rsidRDefault="00582606">
            <w:pPr>
              <w:spacing w:after="0" w:line="259" w:lineRule="auto"/>
              <w:ind w:right="45" w:firstLine="0"/>
              <w:jc w:val="center"/>
            </w:pPr>
            <w:r w:rsidRPr="009760B6">
              <w:t xml:space="preserve">Total (p) </w:t>
            </w:r>
          </w:p>
        </w:tc>
        <w:tc>
          <w:tcPr>
            <w:tcW w:w="898" w:type="dxa"/>
          </w:tcPr>
          <w:p w14:paraId="438101E1" w14:textId="77777777" w:rsidR="00C528E6" w:rsidRPr="009760B6" w:rsidRDefault="00582606">
            <w:pPr>
              <w:spacing w:after="0" w:line="259" w:lineRule="auto"/>
              <w:ind w:left="17" w:right="0" w:firstLine="0"/>
            </w:pPr>
            <w:r w:rsidRPr="009760B6">
              <w:t xml:space="preserve">p-value </w:t>
            </w:r>
          </w:p>
        </w:tc>
      </w:tr>
      <w:tr w:rsidR="00C528E6" w:rsidRPr="009760B6" w14:paraId="65EF5968" w14:textId="77777777" w:rsidTr="00B9781F">
        <w:trPr>
          <w:trHeight w:val="324"/>
        </w:trPr>
        <w:tc>
          <w:tcPr>
            <w:tcW w:w="1341" w:type="dxa"/>
          </w:tcPr>
          <w:p w14:paraId="6429D7F3" w14:textId="77777777" w:rsidR="00C528E6" w:rsidRPr="009760B6" w:rsidRDefault="00582606">
            <w:pPr>
              <w:spacing w:after="0" w:line="259" w:lineRule="auto"/>
              <w:ind w:right="0" w:firstLine="0"/>
              <w:jc w:val="left"/>
            </w:pPr>
            <w:r w:rsidRPr="009760B6">
              <w:rPr>
                <w:b/>
              </w:rPr>
              <w:t xml:space="preserve">Parasite </w:t>
            </w:r>
          </w:p>
        </w:tc>
        <w:tc>
          <w:tcPr>
            <w:tcW w:w="1069" w:type="dxa"/>
            <w:vAlign w:val="bottom"/>
          </w:tcPr>
          <w:p w14:paraId="344E7226" w14:textId="77777777" w:rsidR="00C528E6" w:rsidRPr="009760B6" w:rsidRDefault="00582606">
            <w:pPr>
              <w:spacing w:after="0" w:line="259" w:lineRule="auto"/>
              <w:ind w:right="0" w:firstLine="0"/>
              <w:jc w:val="left"/>
            </w:pPr>
            <w:r w:rsidRPr="009760B6">
              <w:rPr>
                <w:b/>
              </w:rPr>
              <w:t xml:space="preserve"> </w:t>
            </w:r>
          </w:p>
        </w:tc>
        <w:tc>
          <w:tcPr>
            <w:tcW w:w="1176" w:type="dxa"/>
            <w:vAlign w:val="bottom"/>
          </w:tcPr>
          <w:p w14:paraId="407DF2B9" w14:textId="77777777" w:rsidR="00C528E6" w:rsidRPr="009760B6" w:rsidRDefault="00582606">
            <w:pPr>
              <w:spacing w:after="0" w:line="259" w:lineRule="auto"/>
              <w:ind w:left="4" w:right="0" w:firstLine="0"/>
              <w:jc w:val="center"/>
            </w:pPr>
            <w:r w:rsidRPr="009760B6">
              <w:rPr>
                <w:sz w:val="20"/>
              </w:rPr>
              <w:t xml:space="preserve"> </w:t>
            </w:r>
          </w:p>
        </w:tc>
        <w:tc>
          <w:tcPr>
            <w:tcW w:w="1536" w:type="dxa"/>
            <w:vAlign w:val="bottom"/>
          </w:tcPr>
          <w:p w14:paraId="3AD571A8" w14:textId="77777777" w:rsidR="00C528E6" w:rsidRPr="009760B6" w:rsidRDefault="00582606">
            <w:pPr>
              <w:spacing w:after="0" w:line="259" w:lineRule="auto"/>
              <w:ind w:left="9" w:right="0" w:firstLine="0"/>
              <w:jc w:val="center"/>
            </w:pPr>
            <w:r w:rsidRPr="009760B6">
              <w:rPr>
                <w:sz w:val="20"/>
              </w:rPr>
              <w:t xml:space="preserve"> </w:t>
            </w:r>
          </w:p>
        </w:tc>
        <w:tc>
          <w:tcPr>
            <w:tcW w:w="1325" w:type="dxa"/>
            <w:vAlign w:val="bottom"/>
          </w:tcPr>
          <w:p w14:paraId="29761AB1" w14:textId="77777777" w:rsidR="00C528E6" w:rsidRPr="009760B6" w:rsidRDefault="00582606">
            <w:pPr>
              <w:spacing w:after="0" w:line="259" w:lineRule="auto"/>
              <w:ind w:left="4" w:right="0" w:firstLine="0"/>
              <w:jc w:val="center"/>
            </w:pPr>
            <w:r w:rsidRPr="009760B6">
              <w:rPr>
                <w:sz w:val="20"/>
              </w:rPr>
              <w:t xml:space="preserve"> </w:t>
            </w:r>
          </w:p>
        </w:tc>
        <w:tc>
          <w:tcPr>
            <w:tcW w:w="1513" w:type="dxa"/>
            <w:vAlign w:val="bottom"/>
          </w:tcPr>
          <w:p w14:paraId="32EAB7EB" w14:textId="77777777" w:rsidR="00C528E6" w:rsidRPr="009760B6" w:rsidRDefault="00582606">
            <w:pPr>
              <w:spacing w:after="0" w:line="259" w:lineRule="auto"/>
              <w:ind w:left="4" w:right="0" w:firstLine="0"/>
              <w:jc w:val="center"/>
            </w:pPr>
            <w:r w:rsidRPr="009760B6">
              <w:rPr>
                <w:sz w:val="20"/>
              </w:rPr>
              <w:t xml:space="preserve"> </w:t>
            </w:r>
          </w:p>
        </w:tc>
        <w:tc>
          <w:tcPr>
            <w:tcW w:w="898" w:type="dxa"/>
            <w:vAlign w:val="bottom"/>
          </w:tcPr>
          <w:p w14:paraId="719E6E03" w14:textId="77777777" w:rsidR="00C528E6" w:rsidRPr="009760B6" w:rsidRDefault="00582606">
            <w:pPr>
              <w:spacing w:after="0" w:line="259" w:lineRule="auto"/>
              <w:ind w:left="4" w:right="0" w:firstLine="0"/>
              <w:jc w:val="center"/>
            </w:pPr>
            <w:r w:rsidRPr="009760B6">
              <w:rPr>
                <w:sz w:val="20"/>
              </w:rPr>
              <w:t xml:space="preserve"> </w:t>
            </w:r>
          </w:p>
        </w:tc>
      </w:tr>
      <w:tr w:rsidR="00C528E6" w:rsidRPr="009760B6" w14:paraId="58A7A473" w14:textId="77777777" w:rsidTr="00B9781F">
        <w:trPr>
          <w:trHeight w:val="509"/>
        </w:trPr>
        <w:tc>
          <w:tcPr>
            <w:tcW w:w="1341" w:type="dxa"/>
            <w:vAlign w:val="bottom"/>
          </w:tcPr>
          <w:p w14:paraId="2A45CF69" w14:textId="77777777" w:rsidR="00C528E6" w:rsidRPr="009760B6" w:rsidRDefault="00582606">
            <w:pPr>
              <w:spacing w:after="0" w:line="259" w:lineRule="auto"/>
              <w:ind w:left="43" w:right="0" w:firstLine="0"/>
              <w:jc w:val="left"/>
            </w:pPr>
            <w:r w:rsidRPr="009760B6">
              <w:rPr>
                <w:i/>
              </w:rPr>
              <w:t xml:space="preserve">Ascaris </w:t>
            </w:r>
            <w:proofErr w:type="spellStart"/>
            <w:r w:rsidRPr="009760B6">
              <w:t>spp</w:t>
            </w:r>
            <w:proofErr w:type="spellEnd"/>
            <w:r w:rsidRPr="009760B6">
              <w:t xml:space="preserve"> </w:t>
            </w:r>
          </w:p>
        </w:tc>
        <w:tc>
          <w:tcPr>
            <w:tcW w:w="1069" w:type="dxa"/>
            <w:vAlign w:val="bottom"/>
          </w:tcPr>
          <w:p w14:paraId="5332C6CF" w14:textId="77C4F3A6" w:rsidR="00C528E6" w:rsidRPr="009760B6" w:rsidRDefault="00582606">
            <w:pPr>
              <w:spacing w:after="0" w:line="259" w:lineRule="auto"/>
              <w:ind w:left="154" w:right="0" w:firstLine="0"/>
              <w:jc w:val="left"/>
            </w:pPr>
            <w:r w:rsidRPr="009760B6">
              <w:t>16</w:t>
            </w:r>
            <w:r w:rsidR="009F2CC2">
              <w:t>.</w:t>
            </w:r>
            <w:r w:rsidRPr="009760B6">
              <w:t xml:space="preserve">7% </w:t>
            </w:r>
          </w:p>
        </w:tc>
        <w:tc>
          <w:tcPr>
            <w:tcW w:w="1176" w:type="dxa"/>
            <w:vAlign w:val="bottom"/>
          </w:tcPr>
          <w:p w14:paraId="5E01E0F8" w14:textId="59C413F3" w:rsidR="00C528E6" w:rsidRPr="009760B6" w:rsidRDefault="00582606">
            <w:pPr>
              <w:spacing w:after="0" w:line="259" w:lineRule="auto"/>
              <w:ind w:right="45" w:firstLine="0"/>
              <w:jc w:val="center"/>
            </w:pPr>
            <w:r w:rsidRPr="009760B6">
              <w:t>16</w:t>
            </w:r>
            <w:r w:rsidR="009F2CC2">
              <w:t>.</w:t>
            </w:r>
            <w:r w:rsidRPr="009760B6">
              <w:t xml:space="preserve">7% </w:t>
            </w:r>
          </w:p>
        </w:tc>
        <w:tc>
          <w:tcPr>
            <w:tcW w:w="1536" w:type="dxa"/>
            <w:vAlign w:val="bottom"/>
          </w:tcPr>
          <w:p w14:paraId="092067E8" w14:textId="77777777" w:rsidR="00C528E6" w:rsidRPr="009760B6" w:rsidRDefault="00582606">
            <w:pPr>
              <w:spacing w:after="0" w:line="259" w:lineRule="auto"/>
              <w:ind w:right="43" w:firstLine="0"/>
              <w:jc w:val="center"/>
            </w:pPr>
            <w:r w:rsidRPr="009760B6">
              <w:t xml:space="preserve">0% </w:t>
            </w:r>
          </w:p>
        </w:tc>
        <w:tc>
          <w:tcPr>
            <w:tcW w:w="1325" w:type="dxa"/>
            <w:vAlign w:val="bottom"/>
          </w:tcPr>
          <w:p w14:paraId="3B3EF2A4" w14:textId="77777777" w:rsidR="00C528E6" w:rsidRPr="009760B6" w:rsidRDefault="00582606">
            <w:pPr>
              <w:spacing w:after="0" w:line="259" w:lineRule="auto"/>
              <w:ind w:right="42" w:firstLine="0"/>
              <w:jc w:val="center"/>
            </w:pPr>
            <w:r w:rsidRPr="009760B6">
              <w:t xml:space="preserve">0% </w:t>
            </w:r>
          </w:p>
        </w:tc>
        <w:tc>
          <w:tcPr>
            <w:tcW w:w="1513" w:type="dxa"/>
            <w:vAlign w:val="bottom"/>
          </w:tcPr>
          <w:p w14:paraId="78EF62BA" w14:textId="523E39CD" w:rsidR="00C528E6" w:rsidRPr="009760B6" w:rsidRDefault="00582606">
            <w:pPr>
              <w:spacing w:after="0" w:line="259" w:lineRule="auto"/>
              <w:ind w:right="45" w:firstLine="0"/>
              <w:jc w:val="center"/>
            </w:pPr>
            <w:r w:rsidRPr="009760B6">
              <w:t>8</w:t>
            </w:r>
            <w:r w:rsidR="009F2CC2">
              <w:t>.</w:t>
            </w:r>
            <w:r w:rsidRPr="009760B6">
              <w:t xml:space="preserve">3% </w:t>
            </w:r>
          </w:p>
        </w:tc>
        <w:tc>
          <w:tcPr>
            <w:tcW w:w="898" w:type="dxa"/>
            <w:vAlign w:val="bottom"/>
          </w:tcPr>
          <w:p w14:paraId="12AB8205" w14:textId="383C5639" w:rsidR="00C528E6" w:rsidRPr="009760B6" w:rsidRDefault="00582606">
            <w:pPr>
              <w:spacing w:after="0" w:line="259" w:lineRule="auto"/>
              <w:ind w:left="106" w:right="0" w:firstLine="0"/>
              <w:jc w:val="left"/>
            </w:pPr>
            <w:r w:rsidRPr="009760B6">
              <w:t>0</w:t>
            </w:r>
            <w:r w:rsidR="009F2CC2">
              <w:t>.</w:t>
            </w:r>
            <w:r w:rsidRPr="009760B6">
              <w:t xml:space="preserve">046 </w:t>
            </w:r>
          </w:p>
        </w:tc>
      </w:tr>
    </w:tbl>
    <w:p w14:paraId="325CB72E" w14:textId="5C697AD1" w:rsidR="00C528E6" w:rsidRDefault="00582606">
      <w:pPr>
        <w:spacing w:after="118" w:line="259" w:lineRule="auto"/>
        <w:ind w:right="0" w:firstLine="0"/>
        <w:jc w:val="left"/>
        <w:rPr>
          <w:lang w:val="en-US"/>
        </w:rPr>
      </w:pPr>
      <w:r w:rsidRPr="00B9781F">
        <w:rPr>
          <w:rFonts w:ascii="Calibri" w:eastAsia="Calibri" w:hAnsi="Calibri" w:cs="Calibri"/>
          <w:color w:val="1F4D78"/>
          <w:lang w:val="en-US"/>
        </w:rPr>
        <w:t xml:space="preserve"> </w:t>
      </w:r>
      <w:proofErr w:type="gramStart"/>
      <w:r w:rsidR="0076366E" w:rsidRPr="00B9781F">
        <w:rPr>
          <w:highlight w:val="yellow"/>
          <w:lang w:val="en-US"/>
        </w:rPr>
        <w:t>p</w:t>
      </w:r>
      <w:proofErr w:type="gramEnd"/>
      <w:r w:rsidR="0076366E" w:rsidRPr="00B9781F">
        <w:rPr>
          <w:highlight w:val="yellow"/>
          <w:lang w:val="en-US"/>
        </w:rPr>
        <w:t xml:space="preserve">: Percentage of positive samples </w:t>
      </w:r>
    </w:p>
    <w:p w14:paraId="55998A80" w14:textId="77777777" w:rsidR="00D2122A" w:rsidRPr="00B9781F" w:rsidRDefault="00D2122A">
      <w:pPr>
        <w:spacing w:after="118" w:line="259" w:lineRule="auto"/>
        <w:ind w:right="0" w:firstLine="0"/>
        <w:jc w:val="left"/>
        <w:rPr>
          <w:lang w:val="en-US"/>
        </w:rPr>
      </w:pPr>
    </w:p>
    <w:p w14:paraId="29EC2CAA" w14:textId="1A700B57" w:rsidR="00C528E6" w:rsidRPr="009760B6" w:rsidRDefault="005B5A60">
      <w:pPr>
        <w:pStyle w:val="Titre2"/>
        <w:ind w:left="-5"/>
        <w:rPr>
          <w:lang w:val="en-US"/>
        </w:rPr>
      </w:pPr>
      <w:r>
        <w:rPr>
          <w:lang w:val="en-US"/>
        </w:rPr>
        <w:t xml:space="preserve"> 3.4.</w:t>
      </w:r>
      <w:r w:rsidR="00783210">
        <w:rPr>
          <w:lang w:val="en-US"/>
        </w:rPr>
        <w:t xml:space="preserve"> </w:t>
      </w:r>
      <w:r w:rsidR="00582606" w:rsidRPr="009760B6">
        <w:rPr>
          <w:lang w:val="en-US"/>
        </w:rPr>
        <w:t>Parasitological quality of drinking water in homes inspected</w:t>
      </w:r>
      <w:r w:rsidR="00582606" w:rsidRPr="009760B6">
        <w:rPr>
          <w:b w:val="0"/>
          <w:color w:val="1F4D78"/>
          <w:lang w:val="en-US"/>
        </w:rPr>
        <w:t xml:space="preserve"> </w:t>
      </w:r>
    </w:p>
    <w:p w14:paraId="647A3E23" w14:textId="7DC49FFF" w:rsidR="00C528E6" w:rsidRPr="009760B6" w:rsidRDefault="005B5A60">
      <w:pPr>
        <w:ind w:left="-15" w:right="42"/>
        <w:rPr>
          <w:lang w:val="en-US"/>
        </w:rPr>
      </w:pPr>
      <w:r>
        <w:rPr>
          <w:lang w:val="en-US"/>
        </w:rPr>
        <w:t xml:space="preserve">Of the 13 </w:t>
      </w:r>
      <w:r w:rsidR="00582606" w:rsidRPr="009760B6">
        <w:rPr>
          <w:lang w:val="en-US"/>
        </w:rPr>
        <w:t xml:space="preserve">drinking water samples collected from homes, 66.6% </w:t>
      </w:r>
      <w:proofErr w:type="gramStart"/>
      <w:r w:rsidR="00582606" w:rsidRPr="009760B6">
        <w:rPr>
          <w:lang w:val="en-US"/>
        </w:rPr>
        <w:t>were contaminated</w:t>
      </w:r>
      <w:proofErr w:type="gramEnd"/>
      <w:r w:rsidR="00582606" w:rsidRPr="009760B6">
        <w:rPr>
          <w:lang w:val="en-US"/>
        </w:rPr>
        <w:t xml:space="preserve"> with two of the three types of nematode eggs identified in schoolchildren in </w:t>
      </w:r>
      <w:proofErr w:type="spellStart"/>
      <w:r w:rsidR="00582606" w:rsidRPr="009760B6">
        <w:rPr>
          <w:lang w:val="en-US"/>
        </w:rPr>
        <w:t>Tsadeng</w:t>
      </w:r>
      <w:proofErr w:type="spellEnd"/>
      <w:r w:rsidR="00582606" w:rsidRPr="009760B6">
        <w:rPr>
          <w:lang w:val="en-US"/>
        </w:rPr>
        <w:t xml:space="preserve"> and </w:t>
      </w:r>
      <w:proofErr w:type="spellStart"/>
      <w:r w:rsidR="00582606" w:rsidRPr="009760B6">
        <w:rPr>
          <w:lang w:val="en-US"/>
        </w:rPr>
        <w:t>Nzinchoué</w:t>
      </w:r>
      <w:proofErr w:type="spellEnd"/>
      <w:r w:rsidR="00582606" w:rsidRPr="009760B6">
        <w:rPr>
          <w:lang w:val="en-US"/>
        </w:rPr>
        <w:t xml:space="preserve"> (table </w:t>
      </w:r>
      <w:r>
        <w:rPr>
          <w:lang w:val="en-US"/>
        </w:rPr>
        <w:t>4</w:t>
      </w:r>
      <w:r w:rsidR="00582606" w:rsidRPr="009760B6">
        <w:rPr>
          <w:lang w:val="en-US"/>
        </w:rPr>
        <w:t xml:space="preserve">). No significant difference was observed between the degree of contamination of drinking water between homes (p&gt;0.05). </w:t>
      </w:r>
    </w:p>
    <w:p w14:paraId="08B1A07B" w14:textId="77777777" w:rsidR="005B5A60" w:rsidRPr="009760B6" w:rsidRDefault="005B5A60">
      <w:pPr>
        <w:spacing w:after="113" w:line="259" w:lineRule="auto"/>
        <w:ind w:left="708" w:right="0" w:firstLine="0"/>
        <w:jc w:val="left"/>
        <w:rPr>
          <w:lang w:val="en-US"/>
        </w:rPr>
      </w:pPr>
    </w:p>
    <w:p w14:paraId="21665259" w14:textId="77777777" w:rsidR="00C528E6" w:rsidRPr="009760B6" w:rsidRDefault="00582606">
      <w:pPr>
        <w:spacing w:line="259" w:lineRule="auto"/>
        <w:ind w:left="708" w:right="42" w:firstLine="0"/>
        <w:rPr>
          <w:lang w:val="en-US"/>
        </w:rPr>
      </w:pPr>
      <w:r w:rsidRPr="005B5A60">
        <w:rPr>
          <w:b/>
          <w:lang w:val="en-US"/>
        </w:rPr>
        <w:t xml:space="preserve">Table </w:t>
      </w:r>
      <w:r w:rsidR="005B5A60" w:rsidRPr="005B5A60">
        <w:rPr>
          <w:b/>
          <w:lang w:val="en-US"/>
        </w:rPr>
        <w:t>4</w:t>
      </w:r>
      <w:r w:rsidRPr="009760B6">
        <w:rPr>
          <w:lang w:val="en-US"/>
        </w:rPr>
        <w:t xml:space="preserve">: </w:t>
      </w:r>
      <w:r w:rsidRPr="00B9781F">
        <w:rPr>
          <w:highlight w:val="yellow"/>
          <w:lang w:val="en-US"/>
        </w:rPr>
        <w:t>Percentage of samples positive for nematode eggs in drinking water</w:t>
      </w:r>
      <w:r w:rsidRPr="009760B6">
        <w:rPr>
          <w:lang w:val="en-US"/>
        </w:rPr>
        <w:t xml:space="preserve"> </w:t>
      </w:r>
    </w:p>
    <w:tbl>
      <w:tblPr>
        <w:tblStyle w:val="TableGrid"/>
        <w:tblW w:w="8061" w:type="dxa"/>
        <w:tblInd w:w="506" w:type="dxa"/>
        <w:tblBorders>
          <w:top w:val="single" w:sz="4" w:space="0" w:color="000000"/>
          <w:bottom w:val="single" w:sz="4" w:space="0" w:color="000000"/>
          <w:insideH w:val="single" w:sz="4" w:space="0" w:color="000000"/>
        </w:tblBorders>
        <w:tblCellMar>
          <w:top w:w="14" w:type="dxa"/>
          <w:left w:w="70" w:type="dxa"/>
          <w:right w:w="65" w:type="dxa"/>
        </w:tblCellMar>
        <w:tblLook w:val="04A0" w:firstRow="1" w:lastRow="0" w:firstColumn="1" w:lastColumn="0" w:noHBand="0" w:noVBand="1"/>
      </w:tblPr>
      <w:tblGrid>
        <w:gridCol w:w="1527"/>
        <w:gridCol w:w="1225"/>
        <w:gridCol w:w="1380"/>
        <w:gridCol w:w="1642"/>
        <w:gridCol w:w="1277"/>
        <w:gridCol w:w="1010"/>
      </w:tblGrid>
      <w:tr w:rsidR="00C528E6" w:rsidRPr="009760B6" w14:paraId="27190088" w14:textId="77777777" w:rsidTr="00B9781F">
        <w:trPr>
          <w:trHeight w:val="418"/>
        </w:trPr>
        <w:tc>
          <w:tcPr>
            <w:tcW w:w="1526" w:type="dxa"/>
            <w:vAlign w:val="bottom"/>
          </w:tcPr>
          <w:p w14:paraId="6D71D4A1"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1225" w:type="dxa"/>
            <w:vAlign w:val="bottom"/>
          </w:tcPr>
          <w:p w14:paraId="42F71C73" w14:textId="77777777" w:rsidR="00C528E6" w:rsidRPr="009760B6" w:rsidRDefault="00582606">
            <w:pPr>
              <w:spacing w:after="0" w:line="259" w:lineRule="auto"/>
              <w:ind w:left="2" w:right="0" w:firstLine="0"/>
              <w:jc w:val="left"/>
              <w:rPr>
                <w:lang w:val="en-US"/>
              </w:rPr>
            </w:pPr>
            <w:r w:rsidRPr="009760B6">
              <w:rPr>
                <w:sz w:val="20"/>
                <w:lang w:val="en-US"/>
              </w:rPr>
              <w:t xml:space="preserve"> </w:t>
            </w:r>
          </w:p>
        </w:tc>
        <w:tc>
          <w:tcPr>
            <w:tcW w:w="1380" w:type="dxa"/>
            <w:vAlign w:val="bottom"/>
          </w:tcPr>
          <w:p w14:paraId="1D0B3A47" w14:textId="77777777" w:rsidR="00C528E6" w:rsidRPr="009760B6" w:rsidRDefault="00582606">
            <w:pPr>
              <w:spacing w:after="0" w:line="259" w:lineRule="auto"/>
              <w:ind w:right="0" w:firstLine="0"/>
              <w:jc w:val="center"/>
            </w:pPr>
            <w:r w:rsidRPr="009760B6">
              <w:rPr>
                <w:b/>
              </w:rPr>
              <w:t xml:space="preserve">Homes </w:t>
            </w:r>
          </w:p>
        </w:tc>
        <w:tc>
          <w:tcPr>
            <w:tcW w:w="1642" w:type="dxa"/>
            <w:vAlign w:val="bottom"/>
          </w:tcPr>
          <w:p w14:paraId="52C768BE" w14:textId="77777777" w:rsidR="00C528E6" w:rsidRPr="009760B6" w:rsidRDefault="00582606">
            <w:pPr>
              <w:spacing w:after="0" w:line="259" w:lineRule="auto"/>
              <w:ind w:left="56" w:right="0" w:firstLine="0"/>
              <w:jc w:val="center"/>
            </w:pPr>
            <w:r w:rsidRPr="009760B6">
              <w:rPr>
                <w:b/>
              </w:rPr>
              <w:t xml:space="preserve"> </w:t>
            </w:r>
          </w:p>
        </w:tc>
        <w:tc>
          <w:tcPr>
            <w:tcW w:w="1277" w:type="dxa"/>
            <w:vAlign w:val="bottom"/>
          </w:tcPr>
          <w:p w14:paraId="470A2EA5" w14:textId="77777777" w:rsidR="00C528E6" w:rsidRPr="009760B6" w:rsidRDefault="00582606">
            <w:pPr>
              <w:spacing w:after="0" w:line="259" w:lineRule="auto"/>
              <w:ind w:left="40" w:right="0" w:firstLine="0"/>
              <w:jc w:val="center"/>
            </w:pPr>
            <w:r w:rsidRPr="009760B6">
              <w:rPr>
                <w:sz w:val="20"/>
              </w:rPr>
              <w:t xml:space="preserve"> </w:t>
            </w:r>
          </w:p>
        </w:tc>
        <w:tc>
          <w:tcPr>
            <w:tcW w:w="1010" w:type="dxa"/>
            <w:vAlign w:val="bottom"/>
          </w:tcPr>
          <w:p w14:paraId="6CAC3FD0" w14:textId="77777777" w:rsidR="00C528E6" w:rsidRPr="009760B6" w:rsidRDefault="00582606">
            <w:pPr>
              <w:spacing w:after="0" w:line="259" w:lineRule="auto"/>
              <w:ind w:left="43" w:right="0" w:firstLine="0"/>
              <w:jc w:val="center"/>
            </w:pPr>
            <w:r w:rsidRPr="009760B6">
              <w:rPr>
                <w:sz w:val="20"/>
              </w:rPr>
              <w:t xml:space="preserve"> </w:t>
            </w:r>
          </w:p>
        </w:tc>
      </w:tr>
      <w:tr w:rsidR="00C528E6" w:rsidRPr="009760B6" w14:paraId="1B0E228A" w14:textId="77777777" w:rsidTr="00B9781F">
        <w:trPr>
          <w:trHeight w:val="562"/>
        </w:trPr>
        <w:tc>
          <w:tcPr>
            <w:tcW w:w="1526" w:type="dxa"/>
            <w:vAlign w:val="bottom"/>
          </w:tcPr>
          <w:p w14:paraId="05361F87" w14:textId="77777777" w:rsidR="00C528E6" w:rsidRPr="009760B6" w:rsidRDefault="00582606">
            <w:pPr>
              <w:spacing w:after="0" w:line="259" w:lineRule="auto"/>
              <w:ind w:right="0" w:firstLine="0"/>
              <w:jc w:val="left"/>
            </w:pPr>
            <w:r w:rsidRPr="009760B6">
              <w:rPr>
                <w:b/>
              </w:rPr>
              <w:t xml:space="preserve">Parasites </w:t>
            </w:r>
          </w:p>
        </w:tc>
        <w:tc>
          <w:tcPr>
            <w:tcW w:w="1225" w:type="dxa"/>
          </w:tcPr>
          <w:p w14:paraId="0864216A" w14:textId="77777777" w:rsidR="00C528E6" w:rsidRPr="009760B6" w:rsidRDefault="00582606">
            <w:pPr>
              <w:spacing w:after="0" w:line="259" w:lineRule="auto"/>
              <w:ind w:right="5" w:firstLine="0"/>
              <w:jc w:val="center"/>
            </w:pPr>
            <w:proofErr w:type="spellStart"/>
            <w:r w:rsidRPr="009760B6">
              <w:rPr>
                <w:b/>
              </w:rPr>
              <w:t>Meleu</w:t>
            </w:r>
            <w:proofErr w:type="spellEnd"/>
            <w:r w:rsidRPr="009760B6">
              <w:rPr>
                <w:b/>
              </w:rPr>
              <w:t xml:space="preserve"> </w:t>
            </w:r>
          </w:p>
          <w:p w14:paraId="046288CC" w14:textId="77777777" w:rsidR="00C528E6" w:rsidRPr="009760B6" w:rsidRDefault="00582606">
            <w:pPr>
              <w:spacing w:after="0" w:line="259" w:lineRule="auto"/>
              <w:ind w:right="1" w:firstLine="0"/>
              <w:jc w:val="center"/>
            </w:pPr>
            <w:r w:rsidRPr="009760B6">
              <w:rPr>
                <w:b/>
              </w:rPr>
              <w:t xml:space="preserve">(P) </w:t>
            </w:r>
          </w:p>
        </w:tc>
        <w:tc>
          <w:tcPr>
            <w:tcW w:w="1380" w:type="dxa"/>
          </w:tcPr>
          <w:p w14:paraId="5326B0CE" w14:textId="77777777" w:rsidR="00C528E6" w:rsidRPr="009760B6" w:rsidRDefault="00582606">
            <w:pPr>
              <w:spacing w:after="0" w:line="259" w:lineRule="auto"/>
              <w:ind w:left="2" w:right="0" w:firstLine="0"/>
              <w:jc w:val="center"/>
            </w:pPr>
            <w:proofErr w:type="spellStart"/>
            <w:r w:rsidRPr="009760B6">
              <w:rPr>
                <w:b/>
              </w:rPr>
              <w:t>Tsadeng</w:t>
            </w:r>
            <w:proofErr w:type="spellEnd"/>
            <w:r w:rsidRPr="009760B6">
              <w:rPr>
                <w:b/>
              </w:rPr>
              <w:t xml:space="preserve"> </w:t>
            </w:r>
          </w:p>
          <w:p w14:paraId="0E59BF9B" w14:textId="77777777" w:rsidR="00C528E6" w:rsidRPr="009760B6" w:rsidRDefault="00582606">
            <w:pPr>
              <w:spacing w:after="0" w:line="259" w:lineRule="auto"/>
              <w:ind w:right="4" w:firstLine="0"/>
              <w:jc w:val="center"/>
            </w:pPr>
            <w:r w:rsidRPr="009760B6">
              <w:rPr>
                <w:b/>
              </w:rPr>
              <w:t xml:space="preserve">(P) </w:t>
            </w:r>
          </w:p>
        </w:tc>
        <w:tc>
          <w:tcPr>
            <w:tcW w:w="1642" w:type="dxa"/>
          </w:tcPr>
          <w:p w14:paraId="24185EF3" w14:textId="77777777" w:rsidR="00C528E6" w:rsidRPr="009760B6" w:rsidRDefault="00582606">
            <w:pPr>
              <w:spacing w:after="0" w:line="259" w:lineRule="auto"/>
              <w:ind w:right="6" w:firstLine="0"/>
              <w:jc w:val="center"/>
            </w:pPr>
            <w:proofErr w:type="spellStart"/>
            <w:r w:rsidRPr="009760B6">
              <w:rPr>
                <w:b/>
              </w:rPr>
              <w:t>Nzinchou</w:t>
            </w:r>
            <w:proofErr w:type="spellEnd"/>
            <w:r w:rsidRPr="009760B6">
              <w:rPr>
                <w:b/>
              </w:rPr>
              <w:t xml:space="preserve"> </w:t>
            </w:r>
          </w:p>
          <w:p w14:paraId="55FF483F" w14:textId="77777777" w:rsidR="00C528E6" w:rsidRPr="009760B6" w:rsidRDefault="00582606">
            <w:pPr>
              <w:spacing w:after="0" w:line="259" w:lineRule="auto"/>
              <w:ind w:right="6" w:firstLine="0"/>
              <w:jc w:val="center"/>
            </w:pPr>
            <w:r w:rsidRPr="009760B6">
              <w:rPr>
                <w:b/>
              </w:rPr>
              <w:t xml:space="preserve">(P) </w:t>
            </w:r>
          </w:p>
        </w:tc>
        <w:tc>
          <w:tcPr>
            <w:tcW w:w="1277" w:type="dxa"/>
          </w:tcPr>
          <w:p w14:paraId="3D838D07" w14:textId="77777777" w:rsidR="00C528E6" w:rsidRPr="009760B6" w:rsidRDefault="00582606">
            <w:pPr>
              <w:spacing w:after="0" w:line="259" w:lineRule="auto"/>
              <w:ind w:left="94" w:right="0" w:firstLine="0"/>
              <w:jc w:val="center"/>
            </w:pPr>
            <w:proofErr w:type="spellStart"/>
            <w:r w:rsidRPr="009760B6">
              <w:rPr>
                <w:b/>
              </w:rPr>
              <w:t>Totals</w:t>
            </w:r>
            <w:proofErr w:type="spellEnd"/>
            <w:r w:rsidRPr="009760B6">
              <w:rPr>
                <w:b/>
              </w:rPr>
              <w:t xml:space="preserve">  (P) </w:t>
            </w:r>
          </w:p>
        </w:tc>
        <w:tc>
          <w:tcPr>
            <w:tcW w:w="1010" w:type="dxa"/>
            <w:vAlign w:val="bottom"/>
          </w:tcPr>
          <w:p w14:paraId="7AC60DD8" w14:textId="77777777" w:rsidR="00C528E6" w:rsidRPr="009760B6" w:rsidRDefault="00582606">
            <w:pPr>
              <w:spacing w:after="0" w:line="259" w:lineRule="auto"/>
              <w:ind w:left="55" w:right="0" w:firstLine="0"/>
              <w:jc w:val="left"/>
            </w:pPr>
            <w:r w:rsidRPr="009760B6">
              <w:rPr>
                <w:b/>
              </w:rPr>
              <w:t xml:space="preserve">p-value </w:t>
            </w:r>
          </w:p>
        </w:tc>
      </w:tr>
      <w:tr w:rsidR="00C528E6" w:rsidRPr="009760B6" w14:paraId="54937491" w14:textId="77777777" w:rsidTr="00B9781F">
        <w:trPr>
          <w:trHeight w:val="564"/>
        </w:trPr>
        <w:tc>
          <w:tcPr>
            <w:tcW w:w="1526" w:type="dxa"/>
            <w:vAlign w:val="bottom"/>
          </w:tcPr>
          <w:p w14:paraId="084FC068" w14:textId="77777777" w:rsidR="00C528E6" w:rsidRPr="009760B6" w:rsidRDefault="00582606">
            <w:pPr>
              <w:spacing w:after="0" w:line="259" w:lineRule="auto"/>
              <w:ind w:right="0" w:firstLine="0"/>
              <w:jc w:val="left"/>
            </w:pPr>
            <w:r w:rsidRPr="009760B6">
              <w:rPr>
                <w:i/>
              </w:rPr>
              <w:t xml:space="preserve">Ascaris </w:t>
            </w:r>
            <w:proofErr w:type="spellStart"/>
            <w:r w:rsidRPr="009760B6">
              <w:t>spp</w:t>
            </w:r>
            <w:proofErr w:type="spellEnd"/>
            <w:r w:rsidRPr="009760B6">
              <w:t xml:space="preserve"> </w:t>
            </w:r>
          </w:p>
        </w:tc>
        <w:tc>
          <w:tcPr>
            <w:tcW w:w="1225" w:type="dxa"/>
            <w:vAlign w:val="bottom"/>
          </w:tcPr>
          <w:p w14:paraId="76951910" w14:textId="77777777" w:rsidR="00C528E6" w:rsidRPr="009760B6" w:rsidRDefault="00582606">
            <w:pPr>
              <w:spacing w:after="0" w:line="259" w:lineRule="auto"/>
              <w:ind w:right="1" w:firstLine="0"/>
              <w:jc w:val="center"/>
            </w:pPr>
            <w:r w:rsidRPr="009760B6">
              <w:t xml:space="preserve">0% </w:t>
            </w:r>
          </w:p>
        </w:tc>
        <w:tc>
          <w:tcPr>
            <w:tcW w:w="1380" w:type="dxa"/>
            <w:vAlign w:val="bottom"/>
          </w:tcPr>
          <w:p w14:paraId="50EF7F5C" w14:textId="77777777" w:rsidR="00C528E6" w:rsidRPr="009760B6" w:rsidRDefault="00582606">
            <w:pPr>
              <w:spacing w:after="0" w:line="259" w:lineRule="auto"/>
              <w:ind w:left="1" w:right="0" w:firstLine="0"/>
              <w:jc w:val="center"/>
            </w:pPr>
            <w:r w:rsidRPr="009760B6">
              <w:t xml:space="preserve">100% </w:t>
            </w:r>
          </w:p>
        </w:tc>
        <w:tc>
          <w:tcPr>
            <w:tcW w:w="1642" w:type="dxa"/>
            <w:vAlign w:val="bottom"/>
          </w:tcPr>
          <w:p w14:paraId="0EF5D2B4" w14:textId="77777777" w:rsidR="00C528E6" w:rsidRPr="009760B6" w:rsidRDefault="00582606">
            <w:pPr>
              <w:spacing w:after="0" w:line="259" w:lineRule="auto"/>
              <w:ind w:right="1" w:firstLine="0"/>
              <w:jc w:val="center"/>
            </w:pPr>
            <w:r w:rsidRPr="009760B6">
              <w:t xml:space="preserve">0% </w:t>
            </w:r>
          </w:p>
        </w:tc>
        <w:tc>
          <w:tcPr>
            <w:tcW w:w="1277" w:type="dxa"/>
            <w:vAlign w:val="bottom"/>
          </w:tcPr>
          <w:p w14:paraId="07A0F48C" w14:textId="7B3AEAED" w:rsidR="00C528E6" w:rsidRPr="009760B6" w:rsidRDefault="00582606">
            <w:pPr>
              <w:spacing w:after="0" w:line="259" w:lineRule="auto"/>
              <w:ind w:right="9" w:firstLine="0"/>
              <w:jc w:val="center"/>
            </w:pPr>
            <w:r w:rsidRPr="009760B6">
              <w:t>33</w:t>
            </w:r>
            <w:r w:rsidR="009F2CC2">
              <w:t>.</w:t>
            </w:r>
            <w:r w:rsidRPr="009760B6">
              <w:t xml:space="preserve">3% </w:t>
            </w:r>
          </w:p>
        </w:tc>
        <w:tc>
          <w:tcPr>
            <w:tcW w:w="1010" w:type="dxa"/>
            <w:vAlign w:val="bottom"/>
          </w:tcPr>
          <w:p w14:paraId="44D25854" w14:textId="1E537884" w:rsidR="00C528E6" w:rsidRPr="009760B6" w:rsidRDefault="00582606">
            <w:pPr>
              <w:spacing w:after="0" w:line="259" w:lineRule="auto"/>
              <w:ind w:right="5" w:firstLine="0"/>
              <w:jc w:val="center"/>
            </w:pPr>
            <w:r w:rsidRPr="009760B6">
              <w:t>0</w:t>
            </w:r>
            <w:r w:rsidR="009F2CC2">
              <w:t>.</w:t>
            </w:r>
            <w:r w:rsidRPr="009760B6">
              <w:t xml:space="preserve">223 </w:t>
            </w:r>
          </w:p>
        </w:tc>
      </w:tr>
      <w:tr w:rsidR="00C528E6" w:rsidRPr="009760B6" w14:paraId="5608FC48" w14:textId="77777777" w:rsidTr="00B9781F">
        <w:trPr>
          <w:trHeight w:val="557"/>
        </w:trPr>
        <w:tc>
          <w:tcPr>
            <w:tcW w:w="1526" w:type="dxa"/>
            <w:vAlign w:val="bottom"/>
          </w:tcPr>
          <w:p w14:paraId="37EBC7A7" w14:textId="77777777" w:rsidR="00C528E6" w:rsidRPr="009760B6" w:rsidRDefault="00582606">
            <w:pPr>
              <w:spacing w:after="0" w:line="259" w:lineRule="auto"/>
              <w:ind w:right="0" w:firstLine="0"/>
              <w:jc w:val="left"/>
            </w:pPr>
            <w:proofErr w:type="spellStart"/>
            <w:r w:rsidRPr="009760B6">
              <w:t>Hookworms</w:t>
            </w:r>
            <w:proofErr w:type="spellEnd"/>
            <w:r w:rsidRPr="009760B6">
              <w:t xml:space="preserve"> </w:t>
            </w:r>
          </w:p>
        </w:tc>
        <w:tc>
          <w:tcPr>
            <w:tcW w:w="1225" w:type="dxa"/>
            <w:vAlign w:val="bottom"/>
          </w:tcPr>
          <w:p w14:paraId="6B571780" w14:textId="77777777" w:rsidR="00C528E6" w:rsidRPr="009760B6" w:rsidRDefault="00582606">
            <w:pPr>
              <w:spacing w:after="0" w:line="259" w:lineRule="auto"/>
              <w:ind w:right="1" w:firstLine="0"/>
              <w:jc w:val="center"/>
            </w:pPr>
            <w:r w:rsidRPr="009760B6">
              <w:t xml:space="preserve">0% </w:t>
            </w:r>
          </w:p>
        </w:tc>
        <w:tc>
          <w:tcPr>
            <w:tcW w:w="1380" w:type="dxa"/>
            <w:vAlign w:val="bottom"/>
          </w:tcPr>
          <w:p w14:paraId="072D6E6F" w14:textId="77777777" w:rsidR="00C528E6" w:rsidRPr="009760B6" w:rsidRDefault="00582606">
            <w:pPr>
              <w:spacing w:after="0" w:line="259" w:lineRule="auto"/>
              <w:ind w:left="1" w:right="0" w:firstLine="0"/>
              <w:jc w:val="center"/>
            </w:pPr>
            <w:r w:rsidRPr="009760B6">
              <w:t xml:space="preserve">0% </w:t>
            </w:r>
          </w:p>
        </w:tc>
        <w:tc>
          <w:tcPr>
            <w:tcW w:w="1642" w:type="dxa"/>
            <w:vAlign w:val="bottom"/>
          </w:tcPr>
          <w:p w14:paraId="74F23F36" w14:textId="77777777" w:rsidR="00C528E6" w:rsidRPr="009760B6" w:rsidRDefault="00582606">
            <w:pPr>
              <w:spacing w:after="0" w:line="259" w:lineRule="auto"/>
              <w:ind w:right="1" w:firstLine="0"/>
              <w:jc w:val="center"/>
            </w:pPr>
            <w:r w:rsidRPr="009760B6">
              <w:t xml:space="preserve">100% </w:t>
            </w:r>
          </w:p>
        </w:tc>
        <w:tc>
          <w:tcPr>
            <w:tcW w:w="1277" w:type="dxa"/>
            <w:vAlign w:val="bottom"/>
          </w:tcPr>
          <w:p w14:paraId="0C6FDEE0" w14:textId="03432185" w:rsidR="00C528E6" w:rsidRPr="009760B6" w:rsidRDefault="00582606">
            <w:pPr>
              <w:spacing w:after="0" w:line="259" w:lineRule="auto"/>
              <w:ind w:right="9" w:firstLine="0"/>
              <w:jc w:val="center"/>
            </w:pPr>
            <w:r w:rsidRPr="009760B6">
              <w:t>33</w:t>
            </w:r>
            <w:r w:rsidR="009F2CC2">
              <w:t>.</w:t>
            </w:r>
            <w:r w:rsidRPr="009760B6">
              <w:t xml:space="preserve">3% </w:t>
            </w:r>
          </w:p>
        </w:tc>
        <w:tc>
          <w:tcPr>
            <w:tcW w:w="1010" w:type="dxa"/>
            <w:vAlign w:val="bottom"/>
          </w:tcPr>
          <w:p w14:paraId="3AC5EC5A" w14:textId="41699C52" w:rsidR="00C528E6" w:rsidRPr="009760B6" w:rsidRDefault="00582606">
            <w:pPr>
              <w:spacing w:after="0" w:line="259" w:lineRule="auto"/>
              <w:ind w:right="5" w:firstLine="0"/>
              <w:jc w:val="center"/>
            </w:pPr>
            <w:r w:rsidRPr="009760B6">
              <w:t>0</w:t>
            </w:r>
            <w:r w:rsidR="009F2CC2">
              <w:t>.</w:t>
            </w:r>
            <w:r w:rsidRPr="009760B6">
              <w:t xml:space="preserve">223 </w:t>
            </w:r>
          </w:p>
        </w:tc>
      </w:tr>
    </w:tbl>
    <w:p w14:paraId="31C329DA" w14:textId="77777777" w:rsidR="00C528E6" w:rsidRPr="009760B6" w:rsidRDefault="00582606">
      <w:pPr>
        <w:spacing w:after="0" w:line="259" w:lineRule="auto"/>
        <w:ind w:right="0" w:firstLine="0"/>
        <w:jc w:val="left"/>
      </w:pPr>
      <w:r w:rsidRPr="009760B6">
        <w:t xml:space="preserve"> </w:t>
      </w:r>
    </w:p>
    <w:p w14:paraId="272965EA" w14:textId="77777777" w:rsidR="00C528E6" w:rsidRPr="009760B6" w:rsidRDefault="005B5A60">
      <w:pPr>
        <w:pStyle w:val="Titre2"/>
        <w:ind w:left="-5"/>
        <w:rPr>
          <w:lang w:val="en-US"/>
        </w:rPr>
      </w:pPr>
      <w:r>
        <w:rPr>
          <w:lang w:val="en-US"/>
        </w:rPr>
        <w:lastRenderedPageBreak/>
        <w:t xml:space="preserve">3.5 </w:t>
      </w:r>
      <w:r w:rsidR="00582606" w:rsidRPr="009760B6">
        <w:rPr>
          <w:lang w:val="en-US"/>
        </w:rPr>
        <w:t xml:space="preserve">Prevalence of infestations by age group </w:t>
      </w:r>
    </w:p>
    <w:p w14:paraId="7A37940D" w14:textId="655F89DF" w:rsidR="00C528E6" w:rsidRPr="009760B6" w:rsidRDefault="00582606">
      <w:pPr>
        <w:ind w:left="-15" w:right="42"/>
        <w:rPr>
          <w:lang w:val="en-US"/>
        </w:rPr>
      </w:pPr>
      <w:r w:rsidRPr="009760B6">
        <w:rPr>
          <w:lang w:val="en-US"/>
        </w:rPr>
        <w:t xml:space="preserve">Age did not significantly influence infestations with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and hookworms (</w:t>
      </w:r>
      <w:r w:rsidR="00A902A5">
        <w:rPr>
          <w:lang w:val="en-US"/>
        </w:rPr>
        <w:t>p</w:t>
      </w:r>
      <w:r w:rsidRPr="009760B6">
        <w:rPr>
          <w:lang w:val="en-US"/>
        </w:rPr>
        <w:t xml:space="preserve">˃0.05). On the other hand, age significantly influenced infestations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w:t>
      </w:r>
      <w:proofErr w:type="spellStart"/>
      <w:r w:rsidRPr="009760B6">
        <w:rPr>
          <w:i/>
          <w:lang w:val="en-US"/>
        </w:rPr>
        <w:t>Trichuris</w:t>
      </w:r>
      <w:proofErr w:type="spellEnd"/>
      <w:r w:rsidRPr="009760B6">
        <w:rPr>
          <w:i/>
          <w:lang w:val="en-US"/>
        </w:rPr>
        <w:t xml:space="preserve"> </w:t>
      </w:r>
      <w:proofErr w:type="spellStart"/>
      <w:r w:rsidRPr="009760B6">
        <w:rPr>
          <w:lang w:val="en-US"/>
        </w:rPr>
        <w:t>sp</w:t>
      </w:r>
      <w:r w:rsidR="005B5A60">
        <w:rPr>
          <w:lang w:val="en-US"/>
        </w:rPr>
        <w:t>p</w:t>
      </w:r>
      <w:proofErr w:type="spellEnd"/>
      <w:r w:rsidR="005B5A60">
        <w:rPr>
          <w:lang w:val="en-US"/>
        </w:rPr>
        <w:t xml:space="preserve"> (p</w:t>
      </w:r>
      <w:r w:rsidR="00A902A5">
        <w:rPr>
          <w:lang w:val="en-US"/>
        </w:rPr>
        <w:t>≤</w:t>
      </w:r>
      <w:r w:rsidR="005B5A60">
        <w:rPr>
          <w:lang w:val="en-US"/>
        </w:rPr>
        <w:t xml:space="preserve">0.05), as shown in Table </w:t>
      </w:r>
      <w:r w:rsidR="00121543">
        <w:rPr>
          <w:lang w:val="en-US"/>
        </w:rPr>
        <w:t>5</w:t>
      </w:r>
      <w:r w:rsidRPr="009760B6">
        <w:rPr>
          <w:lang w:val="en-US"/>
        </w:rPr>
        <w:t xml:space="preserve">.  </w:t>
      </w:r>
    </w:p>
    <w:p w14:paraId="4137B2F4"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10D91AC7" w14:textId="1D390F2C" w:rsidR="00C528E6" w:rsidRPr="009760B6" w:rsidRDefault="00582606">
      <w:pPr>
        <w:spacing w:line="259" w:lineRule="auto"/>
        <w:ind w:left="-15" w:right="42" w:firstLine="0"/>
        <w:rPr>
          <w:lang w:val="en-US"/>
        </w:rPr>
      </w:pPr>
      <w:r w:rsidRPr="0040340F">
        <w:rPr>
          <w:b/>
          <w:highlight w:val="yellow"/>
          <w:lang w:val="en-US"/>
        </w:rPr>
        <w:t xml:space="preserve">Table </w:t>
      </w:r>
      <w:r w:rsidR="00121543" w:rsidRPr="0040340F">
        <w:rPr>
          <w:b/>
          <w:highlight w:val="yellow"/>
          <w:lang w:val="en-US"/>
        </w:rPr>
        <w:t>5</w:t>
      </w:r>
      <w:r w:rsidRPr="0040340F">
        <w:rPr>
          <w:b/>
          <w:highlight w:val="yellow"/>
          <w:lang w:val="en-US"/>
        </w:rPr>
        <w:t>:</w:t>
      </w:r>
      <w:r w:rsidRPr="0040340F">
        <w:rPr>
          <w:highlight w:val="yellow"/>
          <w:lang w:val="en-US"/>
        </w:rPr>
        <w:t xml:space="preserve"> Prevalence </w:t>
      </w:r>
      <w:r w:rsidRPr="00B9781F">
        <w:rPr>
          <w:highlight w:val="yellow"/>
          <w:lang w:val="en-US"/>
        </w:rPr>
        <w:t>of parasites identified according to age group</w:t>
      </w:r>
      <w:r w:rsidRPr="009760B6">
        <w:rPr>
          <w:lang w:val="en-US"/>
        </w:rPr>
        <w:t xml:space="preserve"> </w:t>
      </w:r>
    </w:p>
    <w:tbl>
      <w:tblPr>
        <w:tblStyle w:val="TableGrid"/>
        <w:tblW w:w="9652" w:type="dxa"/>
        <w:tblInd w:w="-288" w:type="dxa"/>
        <w:tblCellMar>
          <w:top w:w="14" w:type="dxa"/>
          <w:left w:w="70" w:type="dxa"/>
          <w:right w:w="62" w:type="dxa"/>
        </w:tblCellMar>
        <w:tblLook w:val="04A0" w:firstRow="1" w:lastRow="0" w:firstColumn="1" w:lastColumn="0" w:noHBand="0" w:noVBand="1"/>
      </w:tblPr>
      <w:tblGrid>
        <w:gridCol w:w="2131"/>
        <w:gridCol w:w="1880"/>
        <w:gridCol w:w="1486"/>
        <w:gridCol w:w="1673"/>
        <w:gridCol w:w="1520"/>
        <w:gridCol w:w="962"/>
      </w:tblGrid>
      <w:tr w:rsidR="00C528E6" w:rsidRPr="009760B6" w14:paraId="37CC9CE9" w14:textId="77777777" w:rsidTr="00B9781F">
        <w:trPr>
          <w:trHeight w:val="286"/>
        </w:trPr>
        <w:tc>
          <w:tcPr>
            <w:tcW w:w="2131" w:type="dxa"/>
            <w:tcBorders>
              <w:top w:val="single" w:sz="4" w:space="0" w:color="000000"/>
              <w:bottom w:val="single" w:sz="4" w:space="0" w:color="auto"/>
            </w:tcBorders>
            <w:vAlign w:val="bottom"/>
          </w:tcPr>
          <w:p w14:paraId="73E4F97D"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5039" w:type="dxa"/>
            <w:gridSpan w:val="3"/>
            <w:tcBorders>
              <w:top w:val="single" w:sz="4" w:space="0" w:color="000000"/>
              <w:bottom w:val="single" w:sz="4" w:space="0" w:color="auto"/>
            </w:tcBorders>
          </w:tcPr>
          <w:p w14:paraId="32442F44" w14:textId="77777777" w:rsidR="00C528E6" w:rsidRPr="009760B6" w:rsidRDefault="00582606">
            <w:pPr>
              <w:spacing w:after="0" w:line="259" w:lineRule="auto"/>
              <w:ind w:left="1508" w:right="0" w:firstLine="0"/>
              <w:jc w:val="center"/>
            </w:pPr>
            <w:r w:rsidRPr="009760B6">
              <w:rPr>
                <w:b/>
              </w:rPr>
              <w:t xml:space="preserve">Age range </w:t>
            </w:r>
          </w:p>
        </w:tc>
        <w:tc>
          <w:tcPr>
            <w:tcW w:w="1520" w:type="dxa"/>
            <w:tcBorders>
              <w:top w:val="single" w:sz="4" w:space="0" w:color="000000"/>
              <w:bottom w:val="single" w:sz="4" w:space="0" w:color="auto"/>
            </w:tcBorders>
          </w:tcPr>
          <w:p w14:paraId="7CD60B1B" w14:textId="77777777" w:rsidR="00C528E6" w:rsidRPr="009760B6" w:rsidRDefault="00C528E6">
            <w:pPr>
              <w:spacing w:after="160" w:line="259" w:lineRule="auto"/>
              <w:ind w:right="0" w:firstLine="0"/>
              <w:jc w:val="left"/>
            </w:pPr>
          </w:p>
        </w:tc>
        <w:tc>
          <w:tcPr>
            <w:tcW w:w="962" w:type="dxa"/>
            <w:tcBorders>
              <w:top w:val="single" w:sz="4" w:space="0" w:color="000000"/>
              <w:bottom w:val="single" w:sz="4" w:space="0" w:color="auto"/>
            </w:tcBorders>
            <w:vAlign w:val="bottom"/>
          </w:tcPr>
          <w:p w14:paraId="3A750EFC" w14:textId="77777777" w:rsidR="00C528E6" w:rsidRPr="009760B6" w:rsidRDefault="00582606">
            <w:pPr>
              <w:spacing w:after="0" w:line="259" w:lineRule="auto"/>
              <w:ind w:left="50" w:right="0" w:firstLine="0"/>
              <w:jc w:val="center"/>
            </w:pPr>
            <w:r w:rsidRPr="009760B6">
              <w:rPr>
                <w:b/>
              </w:rPr>
              <w:t xml:space="preserve"> </w:t>
            </w:r>
          </w:p>
        </w:tc>
      </w:tr>
      <w:tr w:rsidR="00C528E6" w:rsidRPr="009760B6" w14:paraId="1D7E367D" w14:textId="77777777" w:rsidTr="00B9781F">
        <w:trPr>
          <w:trHeight w:val="562"/>
        </w:trPr>
        <w:tc>
          <w:tcPr>
            <w:tcW w:w="2131" w:type="dxa"/>
            <w:tcBorders>
              <w:top w:val="single" w:sz="4" w:space="0" w:color="auto"/>
              <w:bottom w:val="single" w:sz="4" w:space="0" w:color="auto"/>
            </w:tcBorders>
            <w:vAlign w:val="bottom"/>
          </w:tcPr>
          <w:p w14:paraId="3FAC556F" w14:textId="77777777" w:rsidR="00C528E6" w:rsidRPr="009760B6" w:rsidRDefault="00582606">
            <w:pPr>
              <w:spacing w:after="0" w:line="259" w:lineRule="auto"/>
              <w:ind w:right="0" w:firstLine="0"/>
              <w:jc w:val="left"/>
            </w:pPr>
            <w:r w:rsidRPr="009760B6">
              <w:rPr>
                <w:b/>
              </w:rPr>
              <w:t xml:space="preserve">Parasites </w:t>
            </w:r>
          </w:p>
        </w:tc>
        <w:tc>
          <w:tcPr>
            <w:tcW w:w="1880" w:type="dxa"/>
            <w:tcBorders>
              <w:top w:val="single" w:sz="4" w:space="0" w:color="auto"/>
              <w:bottom w:val="single" w:sz="4" w:space="0" w:color="auto"/>
            </w:tcBorders>
          </w:tcPr>
          <w:p w14:paraId="51566568" w14:textId="38D4FB41" w:rsidR="00C528E6" w:rsidRPr="009760B6" w:rsidRDefault="00783210" w:rsidP="00783210">
            <w:pPr>
              <w:spacing w:after="0" w:line="259" w:lineRule="auto"/>
              <w:ind w:left="396" w:right="0" w:hanging="70"/>
              <w:jc w:val="left"/>
            </w:pPr>
            <w:r>
              <w:t>(</w:t>
            </w:r>
            <w:r w:rsidR="00582606" w:rsidRPr="009760B6">
              <w:t xml:space="preserve">2 </w:t>
            </w:r>
            <w:r>
              <w:t>–</w:t>
            </w:r>
            <w:r w:rsidR="00582606" w:rsidRPr="009760B6">
              <w:t xml:space="preserve"> 5</w:t>
            </w:r>
            <w:r>
              <w:t>)</w:t>
            </w:r>
            <w:r w:rsidR="00582606" w:rsidRPr="009760B6">
              <w:t xml:space="preserve">  n</w:t>
            </w:r>
            <w:r>
              <w:t xml:space="preserve"> </w:t>
            </w:r>
            <w:r w:rsidR="00582606" w:rsidRPr="009760B6">
              <w:t xml:space="preserve">(p) </w:t>
            </w:r>
          </w:p>
        </w:tc>
        <w:tc>
          <w:tcPr>
            <w:tcW w:w="1486" w:type="dxa"/>
            <w:tcBorders>
              <w:top w:val="single" w:sz="4" w:space="0" w:color="auto"/>
              <w:bottom w:val="single" w:sz="4" w:space="0" w:color="auto"/>
            </w:tcBorders>
          </w:tcPr>
          <w:p w14:paraId="7A7D17B3" w14:textId="57696980" w:rsidR="00C528E6" w:rsidRPr="009760B6" w:rsidRDefault="00783210" w:rsidP="00783210">
            <w:pPr>
              <w:spacing w:after="0" w:line="259" w:lineRule="auto"/>
              <w:ind w:left="442" w:right="0" w:hanging="70"/>
              <w:jc w:val="left"/>
            </w:pPr>
            <w:r>
              <w:t>(</w:t>
            </w:r>
            <w:r w:rsidR="00582606" w:rsidRPr="009760B6">
              <w:t xml:space="preserve">5 </w:t>
            </w:r>
            <w:r>
              <w:t>–</w:t>
            </w:r>
            <w:r w:rsidR="00582606" w:rsidRPr="009760B6">
              <w:t xml:space="preserve"> 9</w:t>
            </w:r>
            <w:r>
              <w:t>)</w:t>
            </w:r>
            <w:r w:rsidR="00582606" w:rsidRPr="009760B6">
              <w:t xml:space="preserve">  n</w:t>
            </w:r>
            <w:r>
              <w:t xml:space="preserve"> </w:t>
            </w:r>
            <w:r w:rsidR="00582606" w:rsidRPr="009760B6">
              <w:t xml:space="preserve">(p) </w:t>
            </w:r>
          </w:p>
        </w:tc>
        <w:tc>
          <w:tcPr>
            <w:tcW w:w="1673" w:type="dxa"/>
            <w:tcBorders>
              <w:top w:val="single" w:sz="4" w:space="0" w:color="auto"/>
              <w:bottom w:val="single" w:sz="4" w:space="0" w:color="auto"/>
            </w:tcBorders>
          </w:tcPr>
          <w:p w14:paraId="2C0334D3" w14:textId="020137D5" w:rsidR="00C528E6" w:rsidRPr="009760B6" w:rsidRDefault="00783210" w:rsidP="00783210">
            <w:pPr>
              <w:spacing w:after="0" w:line="259" w:lineRule="auto"/>
              <w:ind w:left="246" w:right="194" w:firstLine="0"/>
              <w:jc w:val="left"/>
            </w:pPr>
            <w:r>
              <w:t>(</w:t>
            </w:r>
            <w:r w:rsidR="00582606" w:rsidRPr="009760B6">
              <w:t>10-14</w:t>
            </w:r>
            <w:r>
              <w:t>)</w:t>
            </w:r>
            <w:r w:rsidR="00582606" w:rsidRPr="009760B6">
              <w:t xml:space="preserve"> n</w:t>
            </w:r>
            <w:r>
              <w:t xml:space="preserve"> </w:t>
            </w:r>
            <w:r w:rsidR="00582606" w:rsidRPr="009760B6">
              <w:t xml:space="preserve">(p) </w:t>
            </w:r>
          </w:p>
        </w:tc>
        <w:tc>
          <w:tcPr>
            <w:tcW w:w="1520" w:type="dxa"/>
            <w:tcBorders>
              <w:top w:val="single" w:sz="4" w:space="0" w:color="auto"/>
              <w:bottom w:val="single" w:sz="4" w:space="0" w:color="auto"/>
            </w:tcBorders>
          </w:tcPr>
          <w:p w14:paraId="120E53CE" w14:textId="31762D0E" w:rsidR="00C528E6" w:rsidRPr="009760B6" w:rsidRDefault="00582606" w:rsidP="00783210">
            <w:pPr>
              <w:spacing w:after="0" w:line="259" w:lineRule="auto"/>
              <w:ind w:left="459" w:right="0" w:hanging="24"/>
              <w:jc w:val="left"/>
            </w:pPr>
            <w:r w:rsidRPr="009760B6">
              <w:t>Total  n</w:t>
            </w:r>
            <w:r w:rsidR="00783210">
              <w:t xml:space="preserve"> </w:t>
            </w:r>
            <w:r w:rsidRPr="009760B6">
              <w:t xml:space="preserve">(p) </w:t>
            </w:r>
          </w:p>
        </w:tc>
        <w:tc>
          <w:tcPr>
            <w:tcW w:w="962" w:type="dxa"/>
            <w:tcBorders>
              <w:top w:val="single" w:sz="4" w:space="0" w:color="auto"/>
              <w:bottom w:val="single" w:sz="4" w:space="0" w:color="auto"/>
            </w:tcBorders>
            <w:vAlign w:val="bottom"/>
          </w:tcPr>
          <w:p w14:paraId="4AB1AE72" w14:textId="77777777" w:rsidR="00C528E6" w:rsidRPr="009760B6" w:rsidRDefault="00582606">
            <w:pPr>
              <w:spacing w:after="0" w:line="259" w:lineRule="auto"/>
              <w:ind w:left="50" w:right="0" w:firstLine="0"/>
              <w:jc w:val="left"/>
            </w:pPr>
            <w:r w:rsidRPr="009760B6">
              <w:t xml:space="preserve">p-value </w:t>
            </w:r>
          </w:p>
        </w:tc>
      </w:tr>
      <w:tr w:rsidR="00C528E6" w:rsidRPr="009760B6" w14:paraId="2C5DA70E" w14:textId="77777777" w:rsidTr="00B9781F">
        <w:trPr>
          <w:trHeight w:val="396"/>
        </w:trPr>
        <w:tc>
          <w:tcPr>
            <w:tcW w:w="2131" w:type="dxa"/>
            <w:tcBorders>
              <w:top w:val="single" w:sz="4" w:space="0" w:color="auto"/>
            </w:tcBorders>
            <w:vAlign w:val="bottom"/>
          </w:tcPr>
          <w:p w14:paraId="0DFD228B" w14:textId="77777777" w:rsidR="00C528E6" w:rsidRPr="009760B6" w:rsidRDefault="00582606">
            <w:pPr>
              <w:spacing w:after="0" w:line="259" w:lineRule="auto"/>
              <w:ind w:right="0" w:firstLine="0"/>
              <w:jc w:val="left"/>
            </w:pPr>
            <w:proofErr w:type="spellStart"/>
            <w:r w:rsidRPr="009760B6">
              <w:rPr>
                <w:b/>
              </w:rPr>
              <w:t>Protozoa</w:t>
            </w:r>
            <w:proofErr w:type="spellEnd"/>
            <w:r w:rsidRPr="009760B6">
              <w:rPr>
                <w:b/>
              </w:rPr>
              <w:t xml:space="preserve"> </w:t>
            </w:r>
          </w:p>
        </w:tc>
        <w:tc>
          <w:tcPr>
            <w:tcW w:w="1880" w:type="dxa"/>
            <w:tcBorders>
              <w:top w:val="single" w:sz="4" w:space="0" w:color="auto"/>
            </w:tcBorders>
            <w:vAlign w:val="bottom"/>
          </w:tcPr>
          <w:p w14:paraId="4322ECC3" w14:textId="77777777" w:rsidR="00C528E6" w:rsidRPr="009760B6" w:rsidRDefault="00582606">
            <w:pPr>
              <w:spacing w:after="0" w:line="259" w:lineRule="auto"/>
              <w:ind w:right="0" w:firstLine="0"/>
              <w:jc w:val="left"/>
            </w:pPr>
            <w:r w:rsidRPr="009760B6">
              <w:rPr>
                <w:b/>
              </w:rPr>
              <w:t xml:space="preserve"> </w:t>
            </w:r>
          </w:p>
        </w:tc>
        <w:tc>
          <w:tcPr>
            <w:tcW w:w="1486" w:type="dxa"/>
            <w:tcBorders>
              <w:top w:val="single" w:sz="4" w:space="0" w:color="auto"/>
            </w:tcBorders>
            <w:vAlign w:val="bottom"/>
          </w:tcPr>
          <w:p w14:paraId="2DE1CC82" w14:textId="77777777" w:rsidR="00C528E6" w:rsidRPr="009760B6" w:rsidRDefault="00582606">
            <w:pPr>
              <w:spacing w:after="0" w:line="259" w:lineRule="auto"/>
              <w:ind w:left="50" w:right="0" w:firstLine="0"/>
              <w:jc w:val="center"/>
            </w:pPr>
            <w:r w:rsidRPr="009760B6">
              <w:t xml:space="preserve"> </w:t>
            </w:r>
          </w:p>
        </w:tc>
        <w:tc>
          <w:tcPr>
            <w:tcW w:w="1673" w:type="dxa"/>
            <w:tcBorders>
              <w:top w:val="single" w:sz="4" w:space="0" w:color="auto"/>
            </w:tcBorders>
            <w:vAlign w:val="bottom"/>
          </w:tcPr>
          <w:p w14:paraId="4A6F5EA2" w14:textId="77777777" w:rsidR="00C528E6" w:rsidRPr="009760B6" w:rsidRDefault="00582606">
            <w:pPr>
              <w:spacing w:after="0" w:line="259" w:lineRule="auto"/>
              <w:ind w:left="50" w:right="0" w:firstLine="0"/>
              <w:jc w:val="center"/>
            </w:pPr>
            <w:r w:rsidRPr="009760B6">
              <w:t xml:space="preserve"> </w:t>
            </w:r>
          </w:p>
        </w:tc>
        <w:tc>
          <w:tcPr>
            <w:tcW w:w="1520" w:type="dxa"/>
            <w:tcBorders>
              <w:top w:val="single" w:sz="4" w:space="0" w:color="auto"/>
            </w:tcBorders>
            <w:vAlign w:val="bottom"/>
          </w:tcPr>
          <w:p w14:paraId="2D8E4AAA" w14:textId="77777777" w:rsidR="00C528E6" w:rsidRPr="009760B6" w:rsidRDefault="00582606">
            <w:pPr>
              <w:spacing w:after="0" w:line="259" w:lineRule="auto"/>
              <w:ind w:left="51" w:right="0" w:firstLine="0"/>
              <w:jc w:val="center"/>
            </w:pPr>
            <w:r w:rsidRPr="009760B6">
              <w:t xml:space="preserve"> </w:t>
            </w:r>
          </w:p>
        </w:tc>
        <w:tc>
          <w:tcPr>
            <w:tcW w:w="962" w:type="dxa"/>
            <w:tcBorders>
              <w:top w:val="single" w:sz="4" w:space="0" w:color="auto"/>
            </w:tcBorders>
            <w:vAlign w:val="bottom"/>
          </w:tcPr>
          <w:p w14:paraId="46D31F1E" w14:textId="77777777" w:rsidR="00C528E6" w:rsidRPr="009760B6" w:rsidRDefault="00582606">
            <w:pPr>
              <w:spacing w:after="0" w:line="259" w:lineRule="auto"/>
              <w:ind w:left="50" w:right="0" w:firstLine="0"/>
              <w:jc w:val="center"/>
            </w:pPr>
            <w:r w:rsidRPr="009760B6">
              <w:t xml:space="preserve"> </w:t>
            </w:r>
          </w:p>
        </w:tc>
      </w:tr>
      <w:tr w:rsidR="00C528E6" w:rsidRPr="009760B6" w14:paraId="4C29D241" w14:textId="77777777" w:rsidTr="00B9781F">
        <w:trPr>
          <w:trHeight w:val="312"/>
        </w:trPr>
        <w:tc>
          <w:tcPr>
            <w:tcW w:w="2131" w:type="dxa"/>
            <w:tcBorders>
              <w:bottom w:val="single" w:sz="4" w:space="0" w:color="auto"/>
            </w:tcBorders>
          </w:tcPr>
          <w:p w14:paraId="1FDE7FCE" w14:textId="77777777" w:rsidR="00C528E6" w:rsidRPr="009760B6" w:rsidRDefault="00582606">
            <w:pPr>
              <w:spacing w:after="0" w:line="259" w:lineRule="auto"/>
              <w:ind w:right="0" w:firstLine="0"/>
              <w:jc w:val="left"/>
            </w:pPr>
            <w:proofErr w:type="spellStart"/>
            <w:r w:rsidRPr="009760B6">
              <w:rPr>
                <w:i/>
              </w:rPr>
              <w:t>Entamoeba</w:t>
            </w:r>
            <w:proofErr w:type="spellEnd"/>
            <w:r w:rsidRPr="009760B6">
              <w:rPr>
                <w:i/>
              </w:rPr>
              <w:t xml:space="preserve"> </w:t>
            </w:r>
            <w:proofErr w:type="spellStart"/>
            <w:r w:rsidRPr="009760B6">
              <w:t>spp</w:t>
            </w:r>
            <w:proofErr w:type="spellEnd"/>
            <w:r w:rsidRPr="009760B6">
              <w:rPr>
                <w:i/>
              </w:rPr>
              <w:t xml:space="preserve"> </w:t>
            </w:r>
          </w:p>
        </w:tc>
        <w:tc>
          <w:tcPr>
            <w:tcW w:w="1880" w:type="dxa"/>
            <w:tcBorders>
              <w:bottom w:val="single" w:sz="4" w:space="0" w:color="auto"/>
            </w:tcBorders>
          </w:tcPr>
          <w:p w14:paraId="35D9D2C2" w14:textId="03C7A22D" w:rsidR="00C528E6" w:rsidRPr="009760B6" w:rsidRDefault="00582606" w:rsidP="009F2CC2">
            <w:pPr>
              <w:spacing w:after="0" w:line="259" w:lineRule="auto"/>
              <w:ind w:left="86" w:right="0" w:firstLine="0"/>
              <w:jc w:val="left"/>
            </w:pPr>
            <w:r w:rsidRPr="009760B6">
              <w:t>13 (14</w:t>
            </w:r>
            <w:r w:rsidR="009F2CC2">
              <w:t>.</w:t>
            </w:r>
            <w:r w:rsidRPr="009760B6">
              <w:t xml:space="preserve">9%) </w:t>
            </w:r>
          </w:p>
        </w:tc>
        <w:tc>
          <w:tcPr>
            <w:tcW w:w="1486" w:type="dxa"/>
            <w:tcBorders>
              <w:bottom w:val="single" w:sz="4" w:space="0" w:color="auto"/>
            </w:tcBorders>
          </w:tcPr>
          <w:p w14:paraId="00773CEA" w14:textId="1CA549E1" w:rsidR="00C528E6" w:rsidRPr="009760B6" w:rsidRDefault="00582606" w:rsidP="009F2CC2">
            <w:pPr>
              <w:spacing w:after="0" w:line="259" w:lineRule="auto"/>
              <w:ind w:right="14" w:firstLine="0"/>
              <w:jc w:val="center"/>
            </w:pPr>
            <w:r w:rsidRPr="009760B6">
              <w:t>27(7</w:t>
            </w:r>
            <w:r w:rsidR="009F2CC2">
              <w:t>.</w:t>
            </w:r>
            <w:r w:rsidRPr="009760B6">
              <w:t xml:space="preserve">7%) </w:t>
            </w:r>
          </w:p>
        </w:tc>
        <w:tc>
          <w:tcPr>
            <w:tcW w:w="1673" w:type="dxa"/>
            <w:tcBorders>
              <w:bottom w:val="single" w:sz="4" w:space="0" w:color="auto"/>
            </w:tcBorders>
          </w:tcPr>
          <w:p w14:paraId="796887B7" w14:textId="0C1009AF" w:rsidR="00C528E6" w:rsidRPr="009760B6" w:rsidRDefault="00582606" w:rsidP="009F2CC2">
            <w:pPr>
              <w:spacing w:after="0" w:line="259" w:lineRule="auto"/>
              <w:ind w:right="9" w:firstLine="0"/>
              <w:jc w:val="center"/>
            </w:pPr>
            <w:r w:rsidRPr="009760B6">
              <w:t>9(10</w:t>
            </w:r>
            <w:r w:rsidR="009F2CC2">
              <w:t>.</w:t>
            </w:r>
            <w:r w:rsidRPr="009760B6">
              <w:t xml:space="preserve">2%) </w:t>
            </w:r>
          </w:p>
        </w:tc>
        <w:tc>
          <w:tcPr>
            <w:tcW w:w="1520" w:type="dxa"/>
            <w:tcBorders>
              <w:bottom w:val="single" w:sz="4" w:space="0" w:color="auto"/>
            </w:tcBorders>
          </w:tcPr>
          <w:p w14:paraId="3A2B65DA" w14:textId="5E5037B5" w:rsidR="00C528E6" w:rsidRPr="009760B6" w:rsidRDefault="00582606" w:rsidP="009F2CC2">
            <w:pPr>
              <w:spacing w:after="0" w:line="259" w:lineRule="auto"/>
              <w:ind w:right="14" w:firstLine="0"/>
              <w:jc w:val="center"/>
            </w:pPr>
            <w:r w:rsidRPr="009760B6">
              <w:t>49(9</w:t>
            </w:r>
            <w:r w:rsidR="009F2CC2">
              <w:t>.</w:t>
            </w:r>
            <w:r w:rsidRPr="009760B6">
              <w:t xml:space="preserve">4%) </w:t>
            </w:r>
          </w:p>
        </w:tc>
        <w:tc>
          <w:tcPr>
            <w:tcW w:w="962" w:type="dxa"/>
            <w:tcBorders>
              <w:bottom w:val="single" w:sz="4" w:space="0" w:color="auto"/>
            </w:tcBorders>
          </w:tcPr>
          <w:p w14:paraId="2DEF30A4" w14:textId="4675F4A1" w:rsidR="00C528E6" w:rsidRPr="009760B6" w:rsidRDefault="00582606" w:rsidP="009F2CC2">
            <w:pPr>
              <w:spacing w:after="0" w:line="259" w:lineRule="auto"/>
              <w:ind w:right="7" w:firstLine="0"/>
              <w:jc w:val="center"/>
            </w:pPr>
            <w:r w:rsidRPr="009760B6">
              <w:t>0</w:t>
            </w:r>
            <w:r w:rsidR="009F2CC2">
              <w:t>.</w:t>
            </w:r>
            <w:r w:rsidRPr="009760B6">
              <w:t xml:space="preserve">113 </w:t>
            </w:r>
          </w:p>
        </w:tc>
      </w:tr>
      <w:tr w:rsidR="00C528E6" w:rsidRPr="009760B6" w14:paraId="2D13B6A4" w14:textId="77777777" w:rsidTr="00B9781F">
        <w:trPr>
          <w:trHeight w:val="394"/>
        </w:trPr>
        <w:tc>
          <w:tcPr>
            <w:tcW w:w="2131" w:type="dxa"/>
            <w:tcBorders>
              <w:top w:val="single" w:sz="4" w:space="0" w:color="auto"/>
            </w:tcBorders>
            <w:vAlign w:val="bottom"/>
          </w:tcPr>
          <w:p w14:paraId="7B73D6CF" w14:textId="77777777" w:rsidR="00C528E6" w:rsidRPr="009760B6" w:rsidRDefault="00582606">
            <w:pPr>
              <w:spacing w:after="0" w:line="259" w:lineRule="auto"/>
              <w:ind w:right="0" w:firstLine="0"/>
              <w:jc w:val="left"/>
            </w:pPr>
            <w:proofErr w:type="spellStart"/>
            <w:r w:rsidRPr="009760B6">
              <w:rPr>
                <w:b/>
              </w:rPr>
              <w:t>Nematodes</w:t>
            </w:r>
            <w:proofErr w:type="spellEnd"/>
            <w:r w:rsidRPr="009760B6">
              <w:rPr>
                <w:b/>
              </w:rPr>
              <w:t xml:space="preserve"> </w:t>
            </w:r>
          </w:p>
        </w:tc>
        <w:tc>
          <w:tcPr>
            <w:tcW w:w="1880" w:type="dxa"/>
            <w:tcBorders>
              <w:top w:val="single" w:sz="4" w:space="0" w:color="auto"/>
            </w:tcBorders>
            <w:vAlign w:val="bottom"/>
          </w:tcPr>
          <w:p w14:paraId="2604C32E" w14:textId="77777777" w:rsidR="00C528E6" w:rsidRPr="009760B6" w:rsidRDefault="00582606">
            <w:pPr>
              <w:spacing w:after="0" w:line="259" w:lineRule="auto"/>
              <w:ind w:right="0" w:firstLine="0"/>
              <w:jc w:val="left"/>
            </w:pPr>
            <w:r w:rsidRPr="009760B6">
              <w:rPr>
                <w:b/>
              </w:rPr>
              <w:t xml:space="preserve"> </w:t>
            </w:r>
          </w:p>
        </w:tc>
        <w:tc>
          <w:tcPr>
            <w:tcW w:w="1486" w:type="dxa"/>
            <w:tcBorders>
              <w:top w:val="single" w:sz="4" w:space="0" w:color="auto"/>
            </w:tcBorders>
            <w:vAlign w:val="bottom"/>
          </w:tcPr>
          <w:p w14:paraId="1FC0787B" w14:textId="77777777" w:rsidR="00C528E6" w:rsidRPr="009760B6" w:rsidRDefault="00582606">
            <w:pPr>
              <w:spacing w:after="0" w:line="259" w:lineRule="auto"/>
              <w:ind w:left="50" w:right="0" w:firstLine="0"/>
              <w:jc w:val="center"/>
            </w:pPr>
            <w:r w:rsidRPr="009760B6">
              <w:t xml:space="preserve"> </w:t>
            </w:r>
          </w:p>
        </w:tc>
        <w:tc>
          <w:tcPr>
            <w:tcW w:w="1673" w:type="dxa"/>
            <w:tcBorders>
              <w:top w:val="single" w:sz="4" w:space="0" w:color="auto"/>
            </w:tcBorders>
            <w:vAlign w:val="bottom"/>
          </w:tcPr>
          <w:p w14:paraId="35DAC613" w14:textId="77777777" w:rsidR="00C528E6" w:rsidRPr="009760B6" w:rsidRDefault="00582606">
            <w:pPr>
              <w:spacing w:after="0" w:line="259" w:lineRule="auto"/>
              <w:ind w:left="50" w:right="0" w:firstLine="0"/>
              <w:jc w:val="center"/>
            </w:pPr>
            <w:r w:rsidRPr="009760B6">
              <w:t xml:space="preserve"> </w:t>
            </w:r>
          </w:p>
        </w:tc>
        <w:tc>
          <w:tcPr>
            <w:tcW w:w="1520" w:type="dxa"/>
            <w:tcBorders>
              <w:top w:val="single" w:sz="4" w:space="0" w:color="auto"/>
            </w:tcBorders>
            <w:vAlign w:val="bottom"/>
          </w:tcPr>
          <w:p w14:paraId="24ED9401" w14:textId="77777777" w:rsidR="00C528E6" w:rsidRPr="009760B6" w:rsidRDefault="00582606">
            <w:pPr>
              <w:spacing w:after="0" w:line="259" w:lineRule="auto"/>
              <w:ind w:left="51" w:right="0" w:firstLine="0"/>
              <w:jc w:val="center"/>
            </w:pPr>
            <w:r w:rsidRPr="009760B6">
              <w:t xml:space="preserve"> </w:t>
            </w:r>
          </w:p>
        </w:tc>
        <w:tc>
          <w:tcPr>
            <w:tcW w:w="962" w:type="dxa"/>
            <w:tcBorders>
              <w:top w:val="single" w:sz="4" w:space="0" w:color="auto"/>
            </w:tcBorders>
            <w:vAlign w:val="bottom"/>
          </w:tcPr>
          <w:p w14:paraId="4953C0AE" w14:textId="77777777" w:rsidR="00C528E6" w:rsidRPr="009760B6" w:rsidRDefault="00582606">
            <w:pPr>
              <w:spacing w:after="0" w:line="259" w:lineRule="auto"/>
              <w:ind w:left="50" w:right="0" w:firstLine="0"/>
              <w:jc w:val="center"/>
            </w:pPr>
            <w:r w:rsidRPr="009760B6">
              <w:t xml:space="preserve"> </w:t>
            </w:r>
          </w:p>
        </w:tc>
      </w:tr>
      <w:tr w:rsidR="00C528E6" w:rsidRPr="009760B6" w14:paraId="30914285" w14:textId="77777777" w:rsidTr="00B9781F">
        <w:trPr>
          <w:trHeight w:val="302"/>
        </w:trPr>
        <w:tc>
          <w:tcPr>
            <w:tcW w:w="2131" w:type="dxa"/>
          </w:tcPr>
          <w:p w14:paraId="68528CD7" w14:textId="77777777" w:rsidR="00C528E6" w:rsidRPr="009760B6" w:rsidRDefault="00582606">
            <w:pPr>
              <w:spacing w:after="0" w:line="259" w:lineRule="auto"/>
              <w:ind w:right="0" w:firstLine="0"/>
              <w:jc w:val="left"/>
            </w:pPr>
            <w:r w:rsidRPr="009760B6">
              <w:rPr>
                <w:i/>
              </w:rPr>
              <w:t xml:space="preserve">Ascaris </w:t>
            </w:r>
            <w:proofErr w:type="spellStart"/>
            <w:r w:rsidRPr="009760B6">
              <w:t>spp</w:t>
            </w:r>
            <w:proofErr w:type="spellEnd"/>
            <w:r w:rsidRPr="009760B6">
              <w:rPr>
                <w:i/>
              </w:rPr>
              <w:t xml:space="preserve"> </w:t>
            </w:r>
          </w:p>
        </w:tc>
        <w:tc>
          <w:tcPr>
            <w:tcW w:w="1880" w:type="dxa"/>
          </w:tcPr>
          <w:p w14:paraId="41F1F716" w14:textId="3636ACCA" w:rsidR="00C528E6" w:rsidRPr="009760B6" w:rsidRDefault="00582606">
            <w:pPr>
              <w:spacing w:after="0" w:line="259" w:lineRule="auto"/>
              <w:ind w:left="86" w:right="0" w:firstLine="0"/>
              <w:jc w:val="left"/>
            </w:pPr>
            <w:r w:rsidRPr="009760B6">
              <w:t>12 (13</w:t>
            </w:r>
            <w:r w:rsidR="009F2CC2">
              <w:t>.</w:t>
            </w:r>
            <w:r w:rsidRPr="009760B6">
              <w:t xml:space="preserve">8%) </w:t>
            </w:r>
          </w:p>
        </w:tc>
        <w:tc>
          <w:tcPr>
            <w:tcW w:w="1486" w:type="dxa"/>
          </w:tcPr>
          <w:p w14:paraId="7AA0DECE" w14:textId="6A8F953A" w:rsidR="00C528E6" w:rsidRPr="009760B6" w:rsidRDefault="00582606" w:rsidP="009F2CC2">
            <w:pPr>
              <w:spacing w:after="0" w:line="259" w:lineRule="auto"/>
              <w:ind w:left="132" w:right="0" w:firstLine="0"/>
              <w:jc w:val="left"/>
            </w:pPr>
            <w:r w:rsidRPr="009760B6">
              <w:t>53 (15</w:t>
            </w:r>
            <w:r w:rsidR="009F2CC2">
              <w:t>.</w:t>
            </w:r>
            <w:r w:rsidRPr="009760B6">
              <w:t xml:space="preserve">2%) </w:t>
            </w:r>
          </w:p>
        </w:tc>
        <w:tc>
          <w:tcPr>
            <w:tcW w:w="1673" w:type="dxa"/>
          </w:tcPr>
          <w:p w14:paraId="0890808C" w14:textId="215CB5BA" w:rsidR="00C528E6" w:rsidRPr="009760B6" w:rsidRDefault="00582606" w:rsidP="009F2CC2">
            <w:pPr>
              <w:spacing w:after="0" w:line="259" w:lineRule="auto"/>
              <w:ind w:right="11" w:firstLine="0"/>
              <w:jc w:val="center"/>
            </w:pPr>
            <w:r w:rsidRPr="009760B6">
              <w:t>25 (28</w:t>
            </w:r>
            <w:r w:rsidR="009F2CC2">
              <w:t>.</w:t>
            </w:r>
            <w:r w:rsidRPr="009760B6">
              <w:t xml:space="preserve">4%) </w:t>
            </w:r>
          </w:p>
        </w:tc>
        <w:tc>
          <w:tcPr>
            <w:tcW w:w="1520" w:type="dxa"/>
          </w:tcPr>
          <w:p w14:paraId="2AA02A24" w14:textId="7CB46A5F" w:rsidR="00C528E6" w:rsidRPr="009760B6" w:rsidRDefault="00582606">
            <w:pPr>
              <w:spacing w:after="0" w:line="259" w:lineRule="auto"/>
              <w:ind w:right="12" w:firstLine="0"/>
              <w:jc w:val="center"/>
            </w:pPr>
            <w:r w:rsidRPr="009760B6">
              <w:t>90 (17</w:t>
            </w:r>
            <w:r w:rsidR="009F2CC2">
              <w:t>.</w:t>
            </w:r>
            <w:r w:rsidRPr="009760B6">
              <w:t xml:space="preserve">2%) </w:t>
            </w:r>
          </w:p>
        </w:tc>
        <w:tc>
          <w:tcPr>
            <w:tcW w:w="962" w:type="dxa"/>
          </w:tcPr>
          <w:p w14:paraId="5D7D7228" w14:textId="3061BB7E" w:rsidR="00C528E6" w:rsidRPr="009760B6" w:rsidRDefault="00582606" w:rsidP="009F2CC2">
            <w:pPr>
              <w:spacing w:after="0" w:line="259" w:lineRule="auto"/>
              <w:ind w:right="7" w:firstLine="0"/>
              <w:jc w:val="center"/>
            </w:pPr>
            <w:r w:rsidRPr="009760B6">
              <w:t>0</w:t>
            </w:r>
            <w:r w:rsidR="009F2CC2">
              <w:t>.</w:t>
            </w:r>
            <w:r w:rsidRPr="009760B6">
              <w:t xml:space="preserve">009 </w:t>
            </w:r>
          </w:p>
        </w:tc>
      </w:tr>
      <w:tr w:rsidR="00C528E6" w:rsidRPr="009760B6" w14:paraId="1AD45458" w14:textId="77777777" w:rsidTr="00B9781F">
        <w:trPr>
          <w:trHeight w:val="305"/>
        </w:trPr>
        <w:tc>
          <w:tcPr>
            <w:tcW w:w="2131" w:type="dxa"/>
          </w:tcPr>
          <w:p w14:paraId="4FB1C7ED" w14:textId="77777777" w:rsidR="00C528E6" w:rsidRPr="009760B6" w:rsidRDefault="00582606">
            <w:pPr>
              <w:spacing w:after="0" w:line="259" w:lineRule="auto"/>
              <w:ind w:right="0" w:firstLine="0"/>
              <w:jc w:val="left"/>
            </w:pPr>
            <w:proofErr w:type="spellStart"/>
            <w:r w:rsidRPr="009760B6">
              <w:rPr>
                <w:i/>
              </w:rPr>
              <w:t>Trichuris</w:t>
            </w:r>
            <w:proofErr w:type="spellEnd"/>
            <w:r w:rsidRPr="009760B6">
              <w:rPr>
                <w:i/>
              </w:rPr>
              <w:t xml:space="preserve"> </w:t>
            </w:r>
            <w:proofErr w:type="spellStart"/>
            <w:r w:rsidRPr="009760B6">
              <w:t>spp</w:t>
            </w:r>
            <w:proofErr w:type="spellEnd"/>
            <w:r w:rsidRPr="009760B6">
              <w:rPr>
                <w:i/>
              </w:rPr>
              <w:t xml:space="preserve"> </w:t>
            </w:r>
          </w:p>
        </w:tc>
        <w:tc>
          <w:tcPr>
            <w:tcW w:w="1880" w:type="dxa"/>
          </w:tcPr>
          <w:p w14:paraId="724FA03E" w14:textId="3062A9B7" w:rsidR="00C528E6" w:rsidRPr="009760B6" w:rsidRDefault="00582606" w:rsidP="009F2CC2">
            <w:pPr>
              <w:spacing w:after="0" w:line="259" w:lineRule="auto"/>
              <w:ind w:right="9" w:firstLine="0"/>
              <w:jc w:val="center"/>
            </w:pPr>
            <w:r w:rsidRPr="009760B6">
              <w:t>6 (6</w:t>
            </w:r>
            <w:r w:rsidR="009F2CC2">
              <w:t>.</w:t>
            </w:r>
            <w:r w:rsidRPr="009760B6">
              <w:t xml:space="preserve">9%) </w:t>
            </w:r>
          </w:p>
        </w:tc>
        <w:tc>
          <w:tcPr>
            <w:tcW w:w="1486" w:type="dxa"/>
          </w:tcPr>
          <w:p w14:paraId="73C35FDC" w14:textId="54159C42" w:rsidR="00C528E6" w:rsidRPr="009760B6" w:rsidRDefault="00582606" w:rsidP="009F2CC2">
            <w:pPr>
              <w:spacing w:after="0" w:line="259" w:lineRule="auto"/>
              <w:ind w:right="12" w:firstLine="0"/>
              <w:jc w:val="center"/>
            </w:pPr>
            <w:r w:rsidRPr="009760B6">
              <w:t>8 (2</w:t>
            </w:r>
            <w:r w:rsidR="009F2CC2">
              <w:t>.</w:t>
            </w:r>
            <w:r w:rsidRPr="009760B6">
              <w:t xml:space="preserve">3%) </w:t>
            </w:r>
          </w:p>
        </w:tc>
        <w:tc>
          <w:tcPr>
            <w:tcW w:w="1673" w:type="dxa"/>
          </w:tcPr>
          <w:p w14:paraId="29416625" w14:textId="5C187474" w:rsidR="00C528E6" w:rsidRPr="009760B6" w:rsidRDefault="00582606" w:rsidP="009F2CC2">
            <w:pPr>
              <w:spacing w:after="0" w:line="259" w:lineRule="auto"/>
              <w:ind w:right="11" w:firstLine="0"/>
              <w:jc w:val="center"/>
            </w:pPr>
            <w:r w:rsidRPr="009760B6">
              <w:t>6 (6</w:t>
            </w:r>
            <w:r w:rsidR="009F2CC2">
              <w:t>.</w:t>
            </w:r>
            <w:r w:rsidRPr="009760B6">
              <w:t xml:space="preserve">8%) </w:t>
            </w:r>
          </w:p>
        </w:tc>
        <w:tc>
          <w:tcPr>
            <w:tcW w:w="1520" w:type="dxa"/>
          </w:tcPr>
          <w:p w14:paraId="4CF87095" w14:textId="3138763C" w:rsidR="00C528E6" w:rsidRPr="009760B6" w:rsidRDefault="00582606" w:rsidP="009F2CC2">
            <w:pPr>
              <w:spacing w:after="0" w:line="259" w:lineRule="auto"/>
              <w:ind w:right="12" w:firstLine="0"/>
              <w:jc w:val="center"/>
            </w:pPr>
            <w:r w:rsidRPr="009760B6">
              <w:t>20 (3</w:t>
            </w:r>
            <w:r w:rsidR="009F2CC2">
              <w:t>.</w:t>
            </w:r>
            <w:r w:rsidRPr="009760B6">
              <w:t xml:space="preserve">8%) </w:t>
            </w:r>
          </w:p>
        </w:tc>
        <w:tc>
          <w:tcPr>
            <w:tcW w:w="962" w:type="dxa"/>
          </w:tcPr>
          <w:p w14:paraId="7203E77B" w14:textId="5E1CAB72" w:rsidR="00C528E6" w:rsidRPr="009760B6" w:rsidRDefault="00582606" w:rsidP="009F2CC2">
            <w:pPr>
              <w:spacing w:after="0" w:line="259" w:lineRule="auto"/>
              <w:ind w:right="7" w:firstLine="0"/>
              <w:jc w:val="center"/>
            </w:pPr>
            <w:r w:rsidRPr="009760B6">
              <w:t>0</w:t>
            </w:r>
            <w:r w:rsidR="009F2CC2">
              <w:t>.</w:t>
            </w:r>
            <w:r w:rsidRPr="009760B6">
              <w:t xml:space="preserve">037 </w:t>
            </w:r>
          </w:p>
        </w:tc>
      </w:tr>
      <w:tr w:rsidR="00C528E6" w:rsidRPr="009760B6" w14:paraId="06B231CF" w14:textId="77777777" w:rsidTr="00B9781F">
        <w:trPr>
          <w:trHeight w:val="286"/>
        </w:trPr>
        <w:tc>
          <w:tcPr>
            <w:tcW w:w="2131" w:type="dxa"/>
          </w:tcPr>
          <w:p w14:paraId="5EB474C8" w14:textId="77777777" w:rsidR="00C528E6" w:rsidRPr="009760B6" w:rsidRDefault="00582606">
            <w:pPr>
              <w:spacing w:after="0" w:line="259" w:lineRule="auto"/>
              <w:ind w:right="0" w:firstLine="0"/>
              <w:jc w:val="left"/>
            </w:pPr>
            <w:proofErr w:type="spellStart"/>
            <w:r w:rsidRPr="009760B6">
              <w:t>Hookworms</w:t>
            </w:r>
            <w:proofErr w:type="spellEnd"/>
            <w:r w:rsidRPr="009760B6">
              <w:t xml:space="preserve"> </w:t>
            </w:r>
          </w:p>
        </w:tc>
        <w:tc>
          <w:tcPr>
            <w:tcW w:w="1880" w:type="dxa"/>
          </w:tcPr>
          <w:p w14:paraId="4BF0FB11" w14:textId="0CEA117A" w:rsidR="00C528E6" w:rsidRPr="009760B6" w:rsidRDefault="00582606" w:rsidP="009F2CC2">
            <w:pPr>
              <w:spacing w:after="0" w:line="259" w:lineRule="auto"/>
              <w:ind w:right="9" w:firstLine="0"/>
              <w:jc w:val="center"/>
            </w:pPr>
            <w:r w:rsidRPr="009760B6">
              <w:t>0 (0</w:t>
            </w:r>
            <w:r w:rsidR="009F2CC2">
              <w:t>.</w:t>
            </w:r>
            <w:r w:rsidRPr="009760B6">
              <w:t xml:space="preserve">0%) </w:t>
            </w:r>
          </w:p>
        </w:tc>
        <w:tc>
          <w:tcPr>
            <w:tcW w:w="1486" w:type="dxa"/>
          </w:tcPr>
          <w:p w14:paraId="76DC8FEB" w14:textId="0AAD3FBA" w:rsidR="00C528E6" w:rsidRPr="009760B6" w:rsidRDefault="00582606" w:rsidP="009F2CC2">
            <w:pPr>
              <w:spacing w:after="0" w:line="259" w:lineRule="auto"/>
              <w:ind w:right="12" w:firstLine="0"/>
              <w:jc w:val="center"/>
            </w:pPr>
            <w:r w:rsidRPr="009760B6">
              <w:t>6 (1</w:t>
            </w:r>
            <w:r w:rsidR="009F2CC2">
              <w:t>.</w:t>
            </w:r>
            <w:r w:rsidRPr="009760B6">
              <w:t xml:space="preserve">7%) </w:t>
            </w:r>
          </w:p>
        </w:tc>
        <w:tc>
          <w:tcPr>
            <w:tcW w:w="1673" w:type="dxa"/>
          </w:tcPr>
          <w:p w14:paraId="068A14EC" w14:textId="33728435" w:rsidR="00C528E6" w:rsidRPr="009760B6" w:rsidRDefault="00582606" w:rsidP="009F2CC2">
            <w:pPr>
              <w:spacing w:after="0" w:line="259" w:lineRule="auto"/>
              <w:ind w:right="11" w:firstLine="0"/>
              <w:jc w:val="center"/>
            </w:pPr>
            <w:r w:rsidRPr="009760B6">
              <w:t>4 (4</w:t>
            </w:r>
            <w:r w:rsidR="009F2CC2">
              <w:t>.</w:t>
            </w:r>
            <w:r w:rsidRPr="009760B6">
              <w:t xml:space="preserve">5%) </w:t>
            </w:r>
          </w:p>
        </w:tc>
        <w:tc>
          <w:tcPr>
            <w:tcW w:w="1520" w:type="dxa"/>
          </w:tcPr>
          <w:p w14:paraId="7A516099" w14:textId="4B46C397" w:rsidR="00C528E6" w:rsidRPr="009760B6" w:rsidRDefault="00582606" w:rsidP="009F2CC2">
            <w:pPr>
              <w:spacing w:after="0" w:line="259" w:lineRule="auto"/>
              <w:ind w:right="12" w:firstLine="0"/>
              <w:jc w:val="center"/>
            </w:pPr>
            <w:r w:rsidRPr="009760B6">
              <w:t>10 (1</w:t>
            </w:r>
            <w:r w:rsidR="009F2CC2">
              <w:t>.</w:t>
            </w:r>
            <w:r w:rsidRPr="009760B6">
              <w:t xml:space="preserve">9%) </w:t>
            </w:r>
          </w:p>
        </w:tc>
        <w:tc>
          <w:tcPr>
            <w:tcW w:w="962" w:type="dxa"/>
          </w:tcPr>
          <w:p w14:paraId="1EF3B6A2" w14:textId="74CA45A1" w:rsidR="00C528E6" w:rsidRPr="009760B6" w:rsidRDefault="00582606" w:rsidP="009F2CC2">
            <w:pPr>
              <w:spacing w:after="0" w:line="259" w:lineRule="auto"/>
              <w:ind w:right="7" w:firstLine="0"/>
              <w:jc w:val="center"/>
            </w:pPr>
            <w:r w:rsidRPr="009760B6">
              <w:t>0</w:t>
            </w:r>
            <w:r w:rsidR="009F2CC2">
              <w:t>.</w:t>
            </w:r>
            <w:r w:rsidRPr="009760B6">
              <w:t xml:space="preserve">081 </w:t>
            </w:r>
          </w:p>
        </w:tc>
      </w:tr>
      <w:tr w:rsidR="00C528E6" w:rsidRPr="009760B6" w14:paraId="31809986" w14:textId="77777777" w:rsidTr="00B9781F">
        <w:trPr>
          <w:trHeight w:val="302"/>
        </w:trPr>
        <w:tc>
          <w:tcPr>
            <w:tcW w:w="2131" w:type="dxa"/>
            <w:tcBorders>
              <w:bottom w:val="single" w:sz="4" w:space="0" w:color="000000"/>
            </w:tcBorders>
          </w:tcPr>
          <w:p w14:paraId="7D2D7437" w14:textId="77777777" w:rsidR="00C528E6" w:rsidRPr="009760B6" w:rsidRDefault="00582606">
            <w:pPr>
              <w:spacing w:after="0" w:line="259" w:lineRule="auto"/>
              <w:ind w:right="0" w:firstLine="0"/>
              <w:jc w:val="left"/>
            </w:pPr>
            <w:r w:rsidRPr="009760B6">
              <w:t xml:space="preserve">Total </w:t>
            </w:r>
          </w:p>
        </w:tc>
        <w:tc>
          <w:tcPr>
            <w:tcW w:w="1880" w:type="dxa"/>
            <w:tcBorders>
              <w:bottom w:val="single" w:sz="4" w:space="0" w:color="000000"/>
            </w:tcBorders>
          </w:tcPr>
          <w:p w14:paraId="53D04DA7" w14:textId="77777777" w:rsidR="00C528E6" w:rsidRPr="009760B6" w:rsidRDefault="00582606">
            <w:pPr>
              <w:spacing w:after="0" w:line="259" w:lineRule="auto"/>
              <w:ind w:right="7" w:firstLine="0"/>
              <w:jc w:val="center"/>
            </w:pPr>
            <w:r w:rsidRPr="009760B6">
              <w:t xml:space="preserve">31  </w:t>
            </w:r>
          </w:p>
        </w:tc>
        <w:tc>
          <w:tcPr>
            <w:tcW w:w="1486" w:type="dxa"/>
            <w:tcBorders>
              <w:bottom w:val="single" w:sz="4" w:space="0" w:color="000000"/>
            </w:tcBorders>
          </w:tcPr>
          <w:p w14:paraId="793FDA41" w14:textId="77777777" w:rsidR="00C528E6" w:rsidRPr="009760B6" w:rsidRDefault="00582606">
            <w:pPr>
              <w:spacing w:after="0" w:line="259" w:lineRule="auto"/>
              <w:ind w:right="10" w:firstLine="0"/>
              <w:jc w:val="center"/>
            </w:pPr>
            <w:r w:rsidRPr="009760B6">
              <w:t xml:space="preserve">94  </w:t>
            </w:r>
          </w:p>
        </w:tc>
        <w:tc>
          <w:tcPr>
            <w:tcW w:w="1673" w:type="dxa"/>
            <w:tcBorders>
              <w:bottom w:val="single" w:sz="4" w:space="0" w:color="000000"/>
            </w:tcBorders>
          </w:tcPr>
          <w:p w14:paraId="21A4E09B" w14:textId="77777777" w:rsidR="00C528E6" w:rsidRPr="009760B6" w:rsidRDefault="00582606">
            <w:pPr>
              <w:spacing w:after="0" w:line="259" w:lineRule="auto"/>
              <w:ind w:right="10" w:firstLine="0"/>
              <w:jc w:val="center"/>
            </w:pPr>
            <w:r w:rsidRPr="009760B6">
              <w:t xml:space="preserve">44  </w:t>
            </w:r>
          </w:p>
        </w:tc>
        <w:tc>
          <w:tcPr>
            <w:tcW w:w="1520" w:type="dxa"/>
            <w:tcBorders>
              <w:bottom w:val="single" w:sz="4" w:space="0" w:color="000000"/>
            </w:tcBorders>
          </w:tcPr>
          <w:p w14:paraId="4D4970DA" w14:textId="77777777" w:rsidR="00C528E6" w:rsidRPr="009760B6" w:rsidRDefault="00582606">
            <w:pPr>
              <w:spacing w:after="0" w:line="259" w:lineRule="auto"/>
              <w:ind w:right="9" w:firstLine="0"/>
              <w:jc w:val="center"/>
            </w:pPr>
            <w:r w:rsidRPr="009760B6">
              <w:t xml:space="preserve">169  </w:t>
            </w:r>
          </w:p>
        </w:tc>
        <w:tc>
          <w:tcPr>
            <w:tcW w:w="962" w:type="dxa"/>
            <w:tcBorders>
              <w:bottom w:val="single" w:sz="4" w:space="0" w:color="000000"/>
            </w:tcBorders>
          </w:tcPr>
          <w:p w14:paraId="157B2D2B" w14:textId="77777777" w:rsidR="00C528E6" w:rsidRPr="009760B6" w:rsidRDefault="00582606">
            <w:pPr>
              <w:spacing w:after="0" w:line="259" w:lineRule="auto"/>
              <w:ind w:left="50" w:right="0" w:firstLine="0"/>
              <w:jc w:val="center"/>
            </w:pPr>
            <w:r w:rsidRPr="009760B6">
              <w:t xml:space="preserve"> </w:t>
            </w:r>
          </w:p>
        </w:tc>
      </w:tr>
    </w:tbl>
    <w:p w14:paraId="2D8E676C" w14:textId="77777777" w:rsidR="00C528E6" w:rsidRPr="009760B6" w:rsidRDefault="00582606">
      <w:pPr>
        <w:spacing w:after="492" w:line="259" w:lineRule="auto"/>
        <w:ind w:right="0" w:firstLine="0"/>
        <w:jc w:val="left"/>
        <w:rPr>
          <w:lang w:val="en-US"/>
        </w:rPr>
      </w:pPr>
      <w:r w:rsidRPr="009760B6">
        <w:rPr>
          <w:b/>
          <w:sz w:val="20"/>
          <w:lang w:val="en-US"/>
        </w:rPr>
        <w:t>Legend</w:t>
      </w:r>
      <w:r w:rsidRPr="009760B6">
        <w:rPr>
          <w:sz w:val="20"/>
          <w:lang w:val="en-US"/>
        </w:rPr>
        <w:t xml:space="preserve">: (n): number of positive cases and (p): prevalence </w:t>
      </w:r>
    </w:p>
    <w:p w14:paraId="4B22677C" w14:textId="77777777" w:rsidR="00C528E6" w:rsidRPr="009760B6" w:rsidRDefault="00121543">
      <w:pPr>
        <w:spacing w:after="232" w:line="259" w:lineRule="auto"/>
        <w:ind w:left="-5" w:right="0" w:hanging="10"/>
        <w:jc w:val="left"/>
        <w:rPr>
          <w:lang w:val="en-US"/>
        </w:rPr>
      </w:pPr>
      <w:r>
        <w:rPr>
          <w:b/>
          <w:lang w:val="en-US"/>
        </w:rPr>
        <w:t xml:space="preserve">3.6. </w:t>
      </w:r>
      <w:r w:rsidR="00582606" w:rsidRPr="009760B6">
        <w:rPr>
          <w:b/>
          <w:lang w:val="en-US"/>
        </w:rPr>
        <w:t xml:space="preserve">Distribution of infestations by school. </w:t>
      </w:r>
    </w:p>
    <w:p w14:paraId="01E8E44E" w14:textId="77777777" w:rsidR="00C528E6" w:rsidRPr="009760B6" w:rsidRDefault="00582606">
      <w:pPr>
        <w:ind w:left="-15" w:right="42"/>
        <w:rPr>
          <w:lang w:val="en-US"/>
        </w:rPr>
      </w:pPr>
      <w:proofErr w:type="spellStart"/>
      <w:r w:rsidRPr="009760B6">
        <w:rPr>
          <w:lang w:val="en-US"/>
        </w:rPr>
        <w:t>Coprological</w:t>
      </w:r>
      <w:proofErr w:type="spellEnd"/>
      <w:r w:rsidRPr="009760B6">
        <w:rPr>
          <w:lang w:val="en-US"/>
        </w:rPr>
        <w:t xml:space="preserve"> analysis of feces revealed that 123 children (23.5%) harbored three nematodes and one protozoan (</w:t>
      </w:r>
      <w:r w:rsidR="000C7D6C">
        <w:rPr>
          <w:lang w:val="en-US"/>
        </w:rPr>
        <w:t>Table 1)</w:t>
      </w:r>
      <w:r w:rsidRPr="009760B6">
        <w:rPr>
          <w:lang w:val="en-US"/>
        </w:rPr>
        <w:t xml:space="preserve">. The nematodes identified from their eggs belonged to the genera </w:t>
      </w:r>
      <w:proofErr w:type="spellStart"/>
      <w:r w:rsidRPr="009760B6">
        <w:rPr>
          <w:i/>
          <w:lang w:val="en-US"/>
        </w:rPr>
        <w:t>Ascaris</w:t>
      </w:r>
      <w:proofErr w:type="spellEnd"/>
      <w:r w:rsidRPr="009760B6">
        <w:rPr>
          <w:i/>
          <w:lang w:val="en-US"/>
        </w:rPr>
        <w:t xml:space="preserve">, </w:t>
      </w:r>
      <w:proofErr w:type="spellStart"/>
      <w:r w:rsidRPr="009760B6">
        <w:rPr>
          <w:i/>
          <w:lang w:val="en-US"/>
        </w:rPr>
        <w:t>Trichuris</w:t>
      </w:r>
      <w:proofErr w:type="spellEnd"/>
      <w:r w:rsidRPr="009760B6">
        <w:rPr>
          <w:i/>
          <w:lang w:val="en-US"/>
        </w:rPr>
        <w:t xml:space="preserve"> </w:t>
      </w:r>
      <w:r w:rsidRPr="009760B6">
        <w:rPr>
          <w:lang w:val="en-US"/>
        </w:rPr>
        <w:t xml:space="preserve">and </w:t>
      </w:r>
      <w:proofErr w:type="spellStart"/>
      <w:r w:rsidRPr="009760B6">
        <w:rPr>
          <w:i/>
          <w:lang w:val="en-US"/>
        </w:rPr>
        <w:t>Ankylostoma</w:t>
      </w:r>
      <w:proofErr w:type="spellEnd"/>
      <w:r w:rsidRPr="009760B6">
        <w:rPr>
          <w:lang w:val="en-US"/>
        </w:rPr>
        <w:t xml:space="preserve">, and the protozoan cysts to the genus </w:t>
      </w:r>
      <w:proofErr w:type="spellStart"/>
      <w:r w:rsidRPr="009760B6">
        <w:rPr>
          <w:i/>
          <w:lang w:val="en-US"/>
        </w:rPr>
        <w:t>Entamoeba</w:t>
      </w:r>
      <w:proofErr w:type="spellEnd"/>
      <w:r w:rsidRPr="009760B6">
        <w:rPr>
          <w:i/>
          <w:lang w:val="en-US"/>
        </w:rPr>
        <w:t xml:space="preserve"> </w:t>
      </w:r>
      <w:r w:rsidRPr="009760B6">
        <w:rPr>
          <w:lang w:val="en-US"/>
        </w:rPr>
        <w:t xml:space="preserve">(Figure 3A, 3B, 3C, 3D). The most prevalent nematode was </w:t>
      </w:r>
      <w:proofErr w:type="spellStart"/>
      <w:r w:rsidRPr="009760B6">
        <w:rPr>
          <w:i/>
          <w:lang w:val="en-US"/>
        </w:rPr>
        <w:t>Ascaris</w:t>
      </w:r>
      <w:proofErr w:type="spellEnd"/>
      <w:r w:rsidRPr="009760B6">
        <w:rPr>
          <w:i/>
          <w:lang w:val="en-US"/>
        </w:rPr>
        <w:t xml:space="preserve"> </w:t>
      </w:r>
      <w:r w:rsidRPr="009760B6">
        <w:rPr>
          <w:lang w:val="en-US"/>
        </w:rPr>
        <w:t xml:space="preserve">(17.2%) and the least prevalent was </w:t>
      </w:r>
      <w:proofErr w:type="spellStart"/>
      <w:r w:rsidRPr="009760B6">
        <w:rPr>
          <w:i/>
          <w:lang w:val="en-US"/>
        </w:rPr>
        <w:t>Ancylostoma</w:t>
      </w:r>
      <w:proofErr w:type="spellEnd"/>
      <w:r w:rsidRPr="009760B6">
        <w:rPr>
          <w:i/>
          <w:lang w:val="en-US"/>
        </w:rPr>
        <w:t xml:space="preserve"> </w:t>
      </w:r>
      <w:proofErr w:type="spellStart"/>
      <w:r w:rsidRPr="009760B6">
        <w:rPr>
          <w:lang w:val="en-US"/>
        </w:rPr>
        <w:t>spp</w:t>
      </w:r>
      <w:proofErr w:type="spellEnd"/>
      <w:r w:rsidRPr="009760B6">
        <w:rPr>
          <w:lang w:val="en-US"/>
        </w:rPr>
        <w:t xml:space="preserve"> (1.9%).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(9.4%) was the only protozoan encountered. </w:t>
      </w:r>
    </w:p>
    <w:p w14:paraId="5E8B3929" w14:textId="0D9F6D16" w:rsidR="00C528E6" w:rsidRDefault="00582606">
      <w:pPr>
        <w:ind w:left="-15" w:right="42"/>
        <w:rPr>
          <w:lang w:val="en-US"/>
        </w:rPr>
      </w:pPr>
      <w:r w:rsidRPr="009760B6">
        <w:rPr>
          <w:lang w:val="en-US"/>
        </w:rPr>
        <w:t xml:space="preserve">Four types of parasite </w:t>
      </w:r>
      <w:proofErr w:type="gramStart"/>
      <w:r w:rsidRPr="009760B6">
        <w:rPr>
          <w:lang w:val="en-US"/>
        </w:rPr>
        <w:t>were identified</w:t>
      </w:r>
      <w:proofErr w:type="gramEnd"/>
      <w:r w:rsidRPr="009760B6">
        <w:rPr>
          <w:lang w:val="en-US"/>
        </w:rPr>
        <w:t xml:space="preserve"> in the stool samples of children from EP </w:t>
      </w:r>
      <w:proofErr w:type="spellStart"/>
      <w:r w:rsidRPr="009760B6">
        <w:rPr>
          <w:lang w:val="en-US"/>
        </w:rPr>
        <w:t>Mela</w:t>
      </w:r>
      <w:proofErr w:type="spellEnd"/>
      <w:r w:rsidRPr="009760B6">
        <w:rPr>
          <w:lang w:val="en-US"/>
        </w:rPr>
        <w:t xml:space="preserve">, EP </w:t>
      </w:r>
      <w:proofErr w:type="spellStart"/>
      <w:r w:rsidRPr="009760B6">
        <w:rPr>
          <w:lang w:val="en-US"/>
        </w:rPr>
        <w:t>Meket</w:t>
      </w:r>
      <w:proofErr w:type="spellEnd"/>
      <w:r w:rsidRPr="009760B6">
        <w:rPr>
          <w:lang w:val="en-US"/>
        </w:rPr>
        <w:t xml:space="preserve">, EP </w:t>
      </w:r>
      <w:proofErr w:type="spellStart"/>
      <w:r w:rsidRPr="009760B6">
        <w:rPr>
          <w:lang w:val="en-US"/>
        </w:rPr>
        <w:t>Meleu</w:t>
      </w:r>
      <w:proofErr w:type="spellEnd"/>
      <w:r w:rsidRPr="009760B6">
        <w:rPr>
          <w:lang w:val="en-US"/>
        </w:rPr>
        <w:t xml:space="preserve"> and EP </w:t>
      </w:r>
      <w:proofErr w:type="spellStart"/>
      <w:r w:rsidRPr="009760B6">
        <w:rPr>
          <w:lang w:val="en-US"/>
        </w:rPr>
        <w:t>Nka</w:t>
      </w:r>
      <w:proofErr w:type="spellEnd"/>
      <w:r w:rsidRPr="009760B6">
        <w:rPr>
          <w:lang w:val="en-US"/>
        </w:rPr>
        <w:t xml:space="preserve">, followed by three types of parasite in EP </w:t>
      </w:r>
      <w:proofErr w:type="spellStart"/>
      <w:r w:rsidRPr="009760B6">
        <w:rPr>
          <w:lang w:val="en-US"/>
        </w:rPr>
        <w:t>Tsadeng</w:t>
      </w:r>
      <w:proofErr w:type="spellEnd"/>
      <w:r w:rsidRPr="009760B6">
        <w:rPr>
          <w:lang w:val="en-US"/>
        </w:rPr>
        <w:t xml:space="preserve"> and EP </w:t>
      </w:r>
      <w:proofErr w:type="spellStart"/>
      <w:r w:rsidRPr="009760B6">
        <w:rPr>
          <w:lang w:val="en-US"/>
        </w:rPr>
        <w:t>Nzinchoué</w:t>
      </w:r>
      <w:proofErr w:type="spellEnd"/>
      <w:r w:rsidRPr="009760B6">
        <w:rPr>
          <w:lang w:val="en-US"/>
        </w:rPr>
        <w:t xml:space="preserve">, and a nematode in EP </w:t>
      </w:r>
      <w:proofErr w:type="spellStart"/>
      <w:r w:rsidRPr="009760B6">
        <w:rPr>
          <w:lang w:val="en-US"/>
        </w:rPr>
        <w:t>Nkuinzon</w:t>
      </w:r>
      <w:proofErr w:type="spellEnd"/>
      <w:r w:rsidRPr="009760B6">
        <w:rPr>
          <w:lang w:val="en-US"/>
        </w:rPr>
        <w:t xml:space="preserve"> (Table </w:t>
      </w:r>
      <w:r w:rsidR="00007799">
        <w:rPr>
          <w:lang w:val="en-US"/>
        </w:rPr>
        <w:t>6</w:t>
      </w:r>
      <w:r w:rsidRPr="009760B6">
        <w:rPr>
          <w:lang w:val="en-US"/>
        </w:rPr>
        <w:t xml:space="preserve">). The stool samples from EP </w:t>
      </w:r>
      <w:proofErr w:type="spellStart"/>
      <w:r w:rsidRPr="009760B6">
        <w:rPr>
          <w:lang w:val="en-US"/>
        </w:rPr>
        <w:t>Nguingo</w:t>
      </w:r>
      <w:proofErr w:type="spellEnd"/>
      <w:r w:rsidRPr="009760B6">
        <w:rPr>
          <w:lang w:val="en-US"/>
        </w:rPr>
        <w:t xml:space="preserve"> were free from any contamination. For all types of parasite detected, infestations varied significantly from one school to another </w:t>
      </w:r>
    </w:p>
    <w:p w14:paraId="3828A189" w14:textId="157EC74F" w:rsidR="00A902A5" w:rsidRDefault="00A902A5">
      <w:pPr>
        <w:ind w:left="-15" w:right="42"/>
        <w:rPr>
          <w:lang w:val="en-US"/>
        </w:rPr>
      </w:pPr>
    </w:p>
    <w:p w14:paraId="3BB0DF4A" w14:textId="61704B3B" w:rsidR="00A902A5" w:rsidRDefault="00A902A5">
      <w:pPr>
        <w:ind w:left="-15" w:right="42"/>
        <w:rPr>
          <w:lang w:val="en-US"/>
        </w:rPr>
      </w:pPr>
    </w:p>
    <w:p w14:paraId="2C02EF60" w14:textId="3ECE27EE" w:rsidR="00A902A5" w:rsidRDefault="00A902A5">
      <w:pPr>
        <w:ind w:left="-15" w:right="42"/>
        <w:rPr>
          <w:lang w:val="en-US"/>
        </w:rPr>
      </w:pPr>
    </w:p>
    <w:p w14:paraId="05DE9C7F" w14:textId="5518CA5B" w:rsidR="00A902A5" w:rsidRDefault="00A902A5">
      <w:pPr>
        <w:ind w:left="-15" w:right="42"/>
        <w:rPr>
          <w:lang w:val="en-US"/>
        </w:rPr>
      </w:pPr>
    </w:p>
    <w:p w14:paraId="3317F441" w14:textId="13B9B4C7" w:rsidR="00A902A5" w:rsidRDefault="00A902A5">
      <w:pPr>
        <w:ind w:left="-15" w:right="42"/>
        <w:rPr>
          <w:lang w:val="en-US"/>
        </w:rPr>
      </w:pPr>
    </w:p>
    <w:p w14:paraId="4E7B7838" w14:textId="77777777" w:rsidR="00C528E6" w:rsidRPr="009760B6" w:rsidRDefault="00582606">
      <w:pPr>
        <w:spacing w:after="150" w:line="259" w:lineRule="auto"/>
        <w:ind w:right="0" w:firstLine="0"/>
        <w:jc w:val="left"/>
      </w:pPr>
      <w:r w:rsidRPr="009760B6">
        <w:rPr>
          <w:rFonts w:ascii="Calibri" w:eastAsia="Calibri" w:hAnsi="Calibri" w:cs="Calibri"/>
          <w:noProof/>
          <w:sz w:val="22"/>
          <w:lang w:val="en-US" w:eastAsia="en-US"/>
        </w:rPr>
        <w:lastRenderedPageBreak/>
        <mc:AlternateContent>
          <mc:Choice Requires="wpg">
            <w:drawing>
              <wp:inline distT="0" distB="0" distL="0" distR="0" wp14:anchorId="61598965" wp14:editId="7F8B7C07">
                <wp:extent cx="5654052" cy="2677867"/>
                <wp:effectExtent l="0" t="0" r="3810" b="0"/>
                <wp:docPr id="24150" name="Group 24150"/>
                <wp:cNvGraphicFramePr/>
                <a:graphic xmlns:a="http://schemas.openxmlformats.org/drawingml/2006/main">
                  <a:graphicData uri="http://schemas.microsoft.com/office/word/2010/wordprocessingGroup">
                    <wpg:wgp>
                      <wpg:cNvGrpSpPr/>
                      <wpg:grpSpPr>
                        <a:xfrm>
                          <a:off x="0" y="0"/>
                          <a:ext cx="5654052" cy="2677867"/>
                          <a:chOff x="0" y="0"/>
                          <a:chExt cx="5654052" cy="2677867"/>
                        </a:xfrm>
                      </wpg:grpSpPr>
                      <wps:wsp>
                        <wps:cNvPr id="2095" name="Rectangle 2095"/>
                        <wps:cNvSpPr/>
                        <wps:spPr>
                          <a:xfrm>
                            <a:off x="5377638" y="2190979"/>
                            <a:ext cx="50673" cy="224380"/>
                          </a:xfrm>
                          <a:prstGeom prst="rect">
                            <a:avLst/>
                          </a:prstGeom>
                          <a:ln>
                            <a:noFill/>
                          </a:ln>
                        </wps:spPr>
                        <wps:txbx>
                          <w:txbxContent>
                            <w:p w14:paraId="24D76A99"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30833" name="Shape 30833"/>
                        <wps:cNvSpPr/>
                        <wps:spPr>
                          <a:xfrm>
                            <a:off x="0" y="2343531"/>
                            <a:ext cx="2557526" cy="15240"/>
                          </a:xfrm>
                          <a:custGeom>
                            <a:avLst/>
                            <a:gdLst/>
                            <a:ahLst/>
                            <a:cxnLst/>
                            <a:rect l="0" t="0" r="0" b="0"/>
                            <a:pathLst>
                              <a:path w="2557526" h="15240">
                                <a:moveTo>
                                  <a:pt x="0" y="0"/>
                                </a:moveTo>
                                <a:lnTo>
                                  <a:pt x="2557526" y="0"/>
                                </a:lnTo>
                                <a:lnTo>
                                  <a:pt x="2557526"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7" name="Rectangle 2097"/>
                        <wps:cNvSpPr/>
                        <wps:spPr>
                          <a:xfrm>
                            <a:off x="0" y="2453487"/>
                            <a:ext cx="196611" cy="224380"/>
                          </a:xfrm>
                          <a:prstGeom prst="rect">
                            <a:avLst/>
                          </a:prstGeom>
                          <a:ln>
                            <a:noFill/>
                          </a:ln>
                        </wps:spPr>
                        <wps:txbx>
                          <w:txbxContent>
                            <w:p w14:paraId="520AB16A" w14:textId="77777777" w:rsidR="00C82DE2" w:rsidRDefault="00C82DE2">
                              <w:pPr>
                                <w:spacing w:after="160" w:line="259" w:lineRule="auto"/>
                                <w:ind w:right="0" w:firstLine="0"/>
                                <w:jc w:val="left"/>
                              </w:pPr>
                              <w:r>
                                <w:rPr>
                                  <w:b/>
                                </w:rPr>
                                <w:t xml:space="preserve">A </w:t>
                              </w:r>
                            </w:p>
                          </w:txbxContent>
                        </wps:txbx>
                        <wps:bodyPr horzOverflow="overflow" vert="horz" lIns="0" tIns="0" rIns="0" bIns="0" rtlCol="0">
                          <a:noAutofit/>
                        </wps:bodyPr>
                      </wps:wsp>
                      <wps:wsp>
                        <wps:cNvPr id="2098" name="Rectangle 2098"/>
                        <wps:cNvSpPr/>
                        <wps:spPr>
                          <a:xfrm>
                            <a:off x="147828" y="2453487"/>
                            <a:ext cx="456057" cy="224380"/>
                          </a:xfrm>
                          <a:prstGeom prst="rect">
                            <a:avLst/>
                          </a:prstGeom>
                          <a:ln>
                            <a:noFill/>
                          </a:ln>
                        </wps:spPr>
                        <wps:txbx>
                          <w:txbxContent>
                            <w:p w14:paraId="19AF0889" w14:textId="77777777" w:rsidR="00C82DE2" w:rsidRDefault="00C82DE2">
                              <w:pPr>
                                <w:spacing w:after="160" w:line="259" w:lineRule="auto"/>
                                <w:ind w:right="0" w:firstLine="0"/>
                                <w:jc w:val="left"/>
                              </w:pPr>
                              <w:proofErr w:type="spellStart"/>
                              <w:r>
                                <w:t>Eggs</w:t>
                              </w:r>
                              <w:proofErr w:type="spellEnd"/>
                              <w:r>
                                <w:t xml:space="preserve"> </w:t>
                              </w:r>
                            </w:p>
                          </w:txbxContent>
                        </wps:txbx>
                        <wps:bodyPr horzOverflow="overflow" vert="horz" lIns="0" tIns="0" rIns="0" bIns="0" rtlCol="0">
                          <a:noAutofit/>
                        </wps:bodyPr>
                      </wps:wsp>
                      <wps:wsp>
                        <wps:cNvPr id="2099" name="Rectangle 2099"/>
                        <wps:cNvSpPr/>
                        <wps:spPr>
                          <a:xfrm>
                            <a:off x="490677" y="2453487"/>
                            <a:ext cx="1260339" cy="224380"/>
                          </a:xfrm>
                          <a:prstGeom prst="rect">
                            <a:avLst/>
                          </a:prstGeom>
                          <a:ln>
                            <a:noFill/>
                          </a:ln>
                        </wps:spPr>
                        <wps:txbx>
                          <w:txbxContent>
                            <w:p w14:paraId="443F4B85" w14:textId="77777777" w:rsidR="00C82DE2" w:rsidRDefault="00C82DE2">
                              <w:pPr>
                                <w:spacing w:after="160" w:line="259" w:lineRule="auto"/>
                                <w:ind w:right="0" w:firstLine="0"/>
                                <w:jc w:val="left"/>
                              </w:pPr>
                              <w:proofErr w:type="gramStart"/>
                              <w:r>
                                <w:t>of</w:t>
                              </w:r>
                              <w:proofErr w:type="gramEnd"/>
                              <w:r>
                                <w:t xml:space="preserve"> Ascaris </w:t>
                              </w:r>
                              <w:proofErr w:type="spellStart"/>
                              <w:r>
                                <w:t>spp</w:t>
                              </w:r>
                              <w:proofErr w:type="spellEnd"/>
                              <w:r>
                                <w:t xml:space="preserve">  </w:t>
                              </w:r>
                            </w:p>
                          </w:txbxContent>
                        </wps:txbx>
                        <wps:bodyPr horzOverflow="overflow" vert="horz" lIns="0" tIns="0" rIns="0" bIns="0" rtlCol="0">
                          <a:noAutofit/>
                        </wps:bodyPr>
                      </wps:wsp>
                      <wps:wsp>
                        <wps:cNvPr id="2100" name="Rectangle 2100"/>
                        <wps:cNvSpPr/>
                        <wps:spPr>
                          <a:xfrm>
                            <a:off x="1438605" y="2453487"/>
                            <a:ext cx="50673" cy="224380"/>
                          </a:xfrm>
                          <a:prstGeom prst="rect">
                            <a:avLst/>
                          </a:prstGeom>
                          <a:ln>
                            <a:noFill/>
                          </a:ln>
                        </wps:spPr>
                        <wps:txbx>
                          <w:txbxContent>
                            <w:p w14:paraId="174C6BC2"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1" name="Rectangle 2101"/>
                        <wps:cNvSpPr/>
                        <wps:spPr>
                          <a:xfrm>
                            <a:off x="1829130" y="2453487"/>
                            <a:ext cx="50673" cy="224380"/>
                          </a:xfrm>
                          <a:prstGeom prst="rect">
                            <a:avLst/>
                          </a:prstGeom>
                          <a:ln>
                            <a:noFill/>
                          </a:ln>
                        </wps:spPr>
                        <wps:txbx>
                          <w:txbxContent>
                            <w:p w14:paraId="3BD9856E"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2" name="Rectangle 2102"/>
                        <wps:cNvSpPr/>
                        <wps:spPr>
                          <a:xfrm>
                            <a:off x="2286330" y="2453487"/>
                            <a:ext cx="50673" cy="224380"/>
                          </a:xfrm>
                          <a:prstGeom prst="rect">
                            <a:avLst/>
                          </a:prstGeom>
                          <a:ln>
                            <a:noFill/>
                          </a:ln>
                        </wps:spPr>
                        <wps:txbx>
                          <w:txbxContent>
                            <w:p w14:paraId="1BDF8104"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3" name="Rectangle 2103"/>
                        <wps:cNvSpPr/>
                        <wps:spPr>
                          <a:xfrm>
                            <a:off x="2743530" y="2453487"/>
                            <a:ext cx="50673" cy="224380"/>
                          </a:xfrm>
                          <a:prstGeom prst="rect">
                            <a:avLst/>
                          </a:prstGeom>
                          <a:ln>
                            <a:noFill/>
                          </a:ln>
                        </wps:spPr>
                        <wps:txbx>
                          <w:txbxContent>
                            <w:p w14:paraId="0BA4A589"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4" name="Rectangle 2104"/>
                        <wps:cNvSpPr/>
                        <wps:spPr>
                          <a:xfrm>
                            <a:off x="3200984" y="2453487"/>
                            <a:ext cx="50673" cy="224380"/>
                          </a:xfrm>
                          <a:prstGeom prst="rect">
                            <a:avLst/>
                          </a:prstGeom>
                          <a:ln>
                            <a:noFill/>
                          </a:ln>
                        </wps:spPr>
                        <wps:txbx>
                          <w:txbxContent>
                            <w:p w14:paraId="2FF0565B"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5" name="Rectangle 2105"/>
                        <wps:cNvSpPr/>
                        <wps:spPr>
                          <a:xfrm>
                            <a:off x="3239084" y="2453487"/>
                            <a:ext cx="591658" cy="224380"/>
                          </a:xfrm>
                          <a:prstGeom prst="rect">
                            <a:avLst/>
                          </a:prstGeom>
                          <a:ln>
                            <a:noFill/>
                          </a:ln>
                        </wps:spPr>
                        <wps:txbx>
                          <w:txbxContent>
                            <w:p w14:paraId="1DFDAB86" w14:textId="77777777" w:rsidR="00C82DE2" w:rsidRDefault="00C82DE2">
                              <w:pPr>
                                <w:spacing w:after="160" w:line="259" w:lineRule="auto"/>
                                <w:ind w:right="0" w:firstLine="0"/>
                                <w:jc w:val="left"/>
                              </w:pPr>
                              <w:r w:rsidRPr="0040340F">
                                <w:rPr>
                                  <w:b/>
                                </w:rPr>
                                <w:t>B</w:t>
                              </w:r>
                              <w:r>
                                <w:t xml:space="preserve"> </w:t>
                              </w:r>
                              <w:proofErr w:type="spellStart"/>
                              <w:r>
                                <w:t>Eggs</w:t>
                              </w:r>
                              <w:proofErr w:type="spellEnd"/>
                            </w:p>
                          </w:txbxContent>
                        </wps:txbx>
                        <wps:bodyPr horzOverflow="overflow" vert="horz" lIns="0" tIns="0" rIns="0" bIns="0" rtlCol="0">
                          <a:noAutofit/>
                        </wps:bodyPr>
                      </wps:wsp>
                      <wps:wsp>
                        <wps:cNvPr id="2106" name="Rectangle 2106"/>
                        <wps:cNvSpPr/>
                        <wps:spPr>
                          <a:xfrm>
                            <a:off x="3684092" y="2453487"/>
                            <a:ext cx="101346" cy="224380"/>
                          </a:xfrm>
                          <a:prstGeom prst="rect">
                            <a:avLst/>
                          </a:prstGeom>
                          <a:ln>
                            <a:noFill/>
                          </a:ln>
                        </wps:spPr>
                        <wps:txbx>
                          <w:txbxContent>
                            <w:p w14:paraId="3F18188B"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7" name="Rectangle 2107"/>
                        <wps:cNvSpPr/>
                        <wps:spPr>
                          <a:xfrm>
                            <a:off x="3760292" y="2453487"/>
                            <a:ext cx="50673" cy="224380"/>
                          </a:xfrm>
                          <a:prstGeom prst="rect">
                            <a:avLst/>
                          </a:prstGeom>
                          <a:ln>
                            <a:noFill/>
                          </a:ln>
                        </wps:spPr>
                        <wps:txbx>
                          <w:txbxContent>
                            <w:p w14:paraId="32F1F5B9"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wps:wsp>
                        <wps:cNvPr id="2108" name="Rectangle 2108"/>
                        <wps:cNvSpPr/>
                        <wps:spPr>
                          <a:xfrm>
                            <a:off x="3798392" y="2453487"/>
                            <a:ext cx="219515" cy="224380"/>
                          </a:xfrm>
                          <a:prstGeom prst="rect">
                            <a:avLst/>
                          </a:prstGeom>
                          <a:ln>
                            <a:noFill/>
                          </a:ln>
                        </wps:spPr>
                        <wps:txbx>
                          <w:txbxContent>
                            <w:p w14:paraId="6BA65FF6" w14:textId="77777777" w:rsidR="00C82DE2" w:rsidRDefault="00C82DE2">
                              <w:pPr>
                                <w:spacing w:after="160" w:line="259" w:lineRule="auto"/>
                                <w:ind w:right="0" w:firstLine="0"/>
                                <w:jc w:val="left"/>
                              </w:pPr>
                              <w:proofErr w:type="gramStart"/>
                              <w:r>
                                <w:t>of</w:t>
                              </w:r>
                              <w:proofErr w:type="gramEnd"/>
                              <w:r>
                                <w:t xml:space="preserve"> </w:t>
                              </w:r>
                            </w:p>
                          </w:txbxContent>
                        </wps:txbx>
                        <wps:bodyPr horzOverflow="overflow" vert="horz" lIns="0" tIns="0" rIns="0" bIns="0" rtlCol="0">
                          <a:noAutofit/>
                        </wps:bodyPr>
                      </wps:wsp>
                      <wps:wsp>
                        <wps:cNvPr id="2109" name="Rectangle 2109"/>
                        <wps:cNvSpPr/>
                        <wps:spPr>
                          <a:xfrm>
                            <a:off x="3962984" y="2453487"/>
                            <a:ext cx="806309" cy="224380"/>
                          </a:xfrm>
                          <a:prstGeom prst="rect">
                            <a:avLst/>
                          </a:prstGeom>
                          <a:ln>
                            <a:noFill/>
                          </a:ln>
                        </wps:spPr>
                        <wps:txbx>
                          <w:txbxContent>
                            <w:p w14:paraId="199E8328" w14:textId="77777777" w:rsidR="00C82DE2" w:rsidRDefault="00C82DE2">
                              <w:pPr>
                                <w:spacing w:after="160" w:line="259" w:lineRule="auto"/>
                                <w:ind w:right="0" w:firstLine="0"/>
                                <w:jc w:val="left"/>
                              </w:pPr>
                              <w:proofErr w:type="spellStart"/>
                              <w:r>
                                <w:rPr>
                                  <w:i/>
                                </w:rPr>
                                <w:t>Trichuris</w:t>
                              </w:r>
                              <w:proofErr w:type="spellEnd"/>
                              <w:r>
                                <w:rPr>
                                  <w:i/>
                                </w:rPr>
                                <w:t xml:space="preserve"> </w:t>
                              </w:r>
                            </w:p>
                          </w:txbxContent>
                        </wps:txbx>
                        <wps:bodyPr horzOverflow="overflow" vert="horz" lIns="0" tIns="0" rIns="0" bIns="0" rtlCol="0">
                          <a:noAutofit/>
                        </wps:bodyPr>
                      </wps:wsp>
                      <wps:wsp>
                        <wps:cNvPr id="2110" name="Rectangle 2110"/>
                        <wps:cNvSpPr/>
                        <wps:spPr>
                          <a:xfrm>
                            <a:off x="4569536" y="2453487"/>
                            <a:ext cx="279715" cy="224380"/>
                          </a:xfrm>
                          <a:prstGeom prst="rect">
                            <a:avLst/>
                          </a:prstGeom>
                          <a:ln>
                            <a:noFill/>
                          </a:ln>
                        </wps:spPr>
                        <wps:txbx>
                          <w:txbxContent>
                            <w:p w14:paraId="1A6C6C83" w14:textId="77777777" w:rsidR="00C82DE2" w:rsidRDefault="00C82DE2">
                              <w:pPr>
                                <w:spacing w:after="160" w:line="259" w:lineRule="auto"/>
                                <w:ind w:right="0" w:firstLine="0"/>
                                <w:jc w:val="left"/>
                              </w:pPr>
                              <w:proofErr w:type="spellStart"/>
                              <w:proofErr w:type="gramStart"/>
                              <w:r>
                                <w:t>spp</w:t>
                              </w:r>
                              <w:proofErr w:type="spellEnd"/>
                              <w:proofErr w:type="gramEnd"/>
                            </w:p>
                          </w:txbxContent>
                        </wps:txbx>
                        <wps:bodyPr horzOverflow="overflow" vert="horz" lIns="0" tIns="0" rIns="0" bIns="0" rtlCol="0">
                          <a:noAutofit/>
                        </wps:bodyPr>
                      </wps:wsp>
                      <wps:wsp>
                        <wps:cNvPr id="2111" name="Rectangle 2111"/>
                        <wps:cNvSpPr/>
                        <wps:spPr>
                          <a:xfrm>
                            <a:off x="4780229" y="2453487"/>
                            <a:ext cx="50673" cy="224380"/>
                          </a:xfrm>
                          <a:prstGeom prst="rect">
                            <a:avLst/>
                          </a:prstGeom>
                          <a:ln>
                            <a:noFill/>
                          </a:ln>
                        </wps:spPr>
                        <wps:txbx>
                          <w:txbxContent>
                            <w:p w14:paraId="21268C67" w14:textId="77777777" w:rsidR="00C82DE2" w:rsidRDefault="00C82DE2">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126" name="Picture 2126"/>
                          <pic:cNvPicPr/>
                        </pic:nvPicPr>
                        <pic:blipFill>
                          <a:blip r:embed="rId9"/>
                          <a:stretch>
                            <a:fillRect/>
                          </a:stretch>
                        </pic:blipFill>
                        <pic:spPr>
                          <a:xfrm>
                            <a:off x="330" y="0"/>
                            <a:ext cx="2557272" cy="2326640"/>
                          </a:xfrm>
                          <a:prstGeom prst="rect">
                            <a:avLst/>
                          </a:prstGeom>
                        </pic:spPr>
                      </pic:pic>
                      <pic:pic xmlns:pic="http://schemas.openxmlformats.org/drawingml/2006/picture">
                        <pic:nvPicPr>
                          <pic:cNvPr id="2128" name="Picture 2128"/>
                          <pic:cNvPicPr/>
                        </pic:nvPicPr>
                        <pic:blipFill>
                          <a:blip r:embed="rId10"/>
                          <a:stretch>
                            <a:fillRect/>
                          </a:stretch>
                        </pic:blipFill>
                        <pic:spPr>
                          <a:xfrm>
                            <a:off x="2839097" y="0"/>
                            <a:ext cx="2814955" cy="2316988"/>
                          </a:xfrm>
                          <a:prstGeom prst="rect">
                            <a:avLst/>
                          </a:prstGeom>
                        </pic:spPr>
                      </pic:pic>
                    </wpg:wgp>
                  </a:graphicData>
                </a:graphic>
              </wp:inline>
            </w:drawing>
          </mc:Choice>
          <mc:Fallback>
            <w:pict>
              <v:group w14:anchorId="61598965" id="Group 24150" o:spid="_x0000_s1026" style="width:445.2pt;height:210.85pt;mso-position-horizontal-relative:char;mso-position-vertical-relative:line" coordsize="56540,2677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">
                <v:rect id="Rectangle 2095" o:spid="_x0000_s1027" style="position:absolute;left:53776;top:2190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24D76A99" w14:textId="77777777" w:rsidR="00C82DE2" w:rsidRDefault="00C82DE2">
                        <w:pPr>
                          <w:spacing w:after="160" w:line="259" w:lineRule="auto"/>
                          <w:ind w:right="0" w:firstLine="0"/>
                          <w:jc w:val="left"/>
                        </w:pPr>
                        <w:r>
                          <w:t xml:space="preserve"> </w:t>
                        </w:r>
                      </w:p>
                    </w:txbxContent>
                  </v:textbox>
                </v:rect>
                <v:shape id="Shape 30833" o:spid="_x0000_s1028" style="position:absolute;top:23435;width:25575;height:152;visibility:visible;mso-wrap-style:square;v-text-anchor:top" coordsize="255752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" path="m,l2557526,r,15240l,15240,,e" fillcolor="black" stroked="f" strokeweight="0">
                  <v:stroke miterlimit="83231f" joinstyle="miter"/>
                  <v:path arrowok="t" textboxrect="0,0,2557526,15240"/>
                </v:shape>
                <v:rect id="Rectangle 2097" o:spid="_x0000_s1029" style="position:absolute;top:24534;width:196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520AB16A" w14:textId="77777777" w:rsidR="00C82DE2" w:rsidRDefault="00C82DE2">
                        <w:pPr>
                          <w:spacing w:after="160" w:line="259" w:lineRule="auto"/>
                          <w:ind w:right="0" w:firstLine="0"/>
                          <w:jc w:val="left"/>
                        </w:pPr>
                        <w:r>
                          <w:rPr>
                            <w:b/>
                          </w:rPr>
                          <w:t xml:space="preserve">A </w:t>
                        </w:r>
                      </w:p>
                    </w:txbxContent>
                  </v:textbox>
                </v:rect>
                <v:rect id="Rectangle 2098" o:spid="_x0000_s1030" style="position:absolute;left:1478;top:24534;width:456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19AF0889" w14:textId="77777777" w:rsidR="00C82DE2" w:rsidRDefault="00C82DE2">
                        <w:pPr>
                          <w:spacing w:after="160" w:line="259" w:lineRule="auto"/>
                          <w:ind w:right="0" w:firstLine="0"/>
                          <w:jc w:val="left"/>
                        </w:pPr>
                        <w:proofErr w:type="spellStart"/>
                        <w:r>
                          <w:t>Eggs</w:t>
                        </w:r>
                        <w:proofErr w:type="spellEnd"/>
                        <w:r>
                          <w:t xml:space="preserve"> </w:t>
                        </w:r>
                      </w:p>
                    </w:txbxContent>
                  </v:textbox>
                </v:rect>
                <v:rect id="Rectangle 2099" o:spid="_x0000_s1031" style="position:absolute;left:4906;top:24534;width:126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14:paraId="443F4B85" w14:textId="77777777" w:rsidR="00C82DE2" w:rsidRDefault="00C82DE2">
                        <w:pPr>
                          <w:spacing w:after="160" w:line="259" w:lineRule="auto"/>
                          <w:ind w:right="0" w:firstLine="0"/>
                          <w:jc w:val="left"/>
                        </w:pPr>
                        <w:proofErr w:type="gramStart"/>
                        <w:r>
                          <w:t>of</w:t>
                        </w:r>
                        <w:proofErr w:type="gramEnd"/>
                        <w:r>
                          <w:t xml:space="preserve"> Ascaris </w:t>
                        </w:r>
                        <w:proofErr w:type="spellStart"/>
                        <w:r>
                          <w:t>spp</w:t>
                        </w:r>
                        <w:proofErr w:type="spellEnd"/>
                        <w:r>
                          <w:t xml:space="preserve">  </w:t>
                        </w:r>
                      </w:p>
                    </w:txbxContent>
                  </v:textbox>
                </v:rect>
                <v:rect id="Rectangle 2100" o:spid="_x0000_s1032" style="position:absolute;left:14386;top:2453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174C6BC2" w14:textId="77777777" w:rsidR="00C82DE2" w:rsidRDefault="00C82DE2">
                        <w:pPr>
                          <w:spacing w:after="160" w:line="259" w:lineRule="auto"/>
                          <w:ind w:right="0" w:firstLine="0"/>
                          <w:jc w:val="left"/>
                        </w:pPr>
                        <w:r>
                          <w:t xml:space="preserve"> </w:t>
                        </w:r>
                      </w:p>
                    </w:txbxContent>
                  </v:textbox>
                </v:rect>
                <v:rect id="Rectangle 2101" o:spid="_x0000_s1033" style="position:absolute;left:18291;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14:paraId="3BD9856E" w14:textId="77777777" w:rsidR="00C82DE2" w:rsidRDefault="00C82DE2">
                        <w:pPr>
                          <w:spacing w:after="160" w:line="259" w:lineRule="auto"/>
                          <w:ind w:right="0" w:firstLine="0"/>
                          <w:jc w:val="left"/>
                        </w:pPr>
                        <w:r>
                          <w:t xml:space="preserve"> </w:t>
                        </w:r>
                      </w:p>
                    </w:txbxContent>
                  </v:textbox>
                </v:rect>
                <v:rect id="Rectangle 2102" o:spid="_x0000_s1034" style="position:absolute;left:22863;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14:paraId="1BDF8104" w14:textId="77777777" w:rsidR="00C82DE2" w:rsidRDefault="00C82DE2">
                        <w:pPr>
                          <w:spacing w:after="160" w:line="259" w:lineRule="auto"/>
                          <w:ind w:right="0" w:firstLine="0"/>
                          <w:jc w:val="left"/>
                        </w:pPr>
                        <w:r>
                          <w:t xml:space="preserve"> </w:t>
                        </w:r>
                      </w:p>
                    </w:txbxContent>
                  </v:textbox>
                </v:rect>
                <v:rect id="Rectangle 2103" o:spid="_x0000_s1035" style="position:absolute;left:27435;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14:paraId="0BA4A589" w14:textId="77777777" w:rsidR="00C82DE2" w:rsidRDefault="00C82DE2">
                        <w:pPr>
                          <w:spacing w:after="160" w:line="259" w:lineRule="auto"/>
                          <w:ind w:right="0" w:firstLine="0"/>
                          <w:jc w:val="left"/>
                        </w:pPr>
                        <w:r>
                          <w:t xml:space="preserve"> </w:t>
                        </w:r>
                      </w:p>
                    </w:txbxContent>
                  </v:textbox>
                </v:rect>
                <v:rect id="Rectangle 2104" o:spid="_x0000_s1036" style="position:absolute;left:32009;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94GxQAAAN0AAAAPAAAAZHJzL2Rvd25yZXYueG1sRI9Bi8Iw&#10;FITvgv8hPGFvmioi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DZG94GxQAAAN0AAAAP&#10;AAAAAAAAAAAAAAAAAAcCAABkcnMvZG93bnJldi54bWxQSwUGAAAAAAMAAwC3AAAA+QIAAAAA&#10;" filled="f" stroked="f">
                  <v:textbox inset="0,0,0,0">
                    <w:txbxContent>
                      <w:p w14:paraId="2FF0565B" w14:textId="77777777" w:rsidR="00C82DE2" w:rsidRDefault="00C82DE2">
                        <w:pPr>
                          <w:spacing w:after="160" w:line="259" w:lineRule="auto"/>
                          <w:ind w:right="0" w:firstLine="0"/>
                          <w:jc w:val="left"/>
                        </w:pPr>
                        <w:r>
                          <w:t xml:space="preserve"> </w:t>
                        </w:r>
                      </w:p>
                    </w:txbxContent>
                  </v:textbox>
                </v:rect>
                <v:rect id="Rectangle 2105" o:spid="_x0000_s1037" style="position:absolute;left:32390;top:24534;width:591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14:paraId="1DFDAB86" w14:textId="77777777" w:rsidR="00C82DE2" w:rsidRDefault="00C82DE2">
                        <w:pPr>
                          <w:spacing w:after="160" w:line="259" w:lineRule="auto"/>
                          <w:ind w:right="0" w:firstLine="0"/>
                          <w:jc w:val="left"/>
                        </w:pPr>
                        <w:r w:rsidRPr="0040340F">
                          <w:rPr>
                            <w:b/>
                          </w:rPr>
                          <w:t>B</w:t>
                        </w:r>
                        <w:r>
                          <w:t xml:space="preserve"> </w:t>
                        </w:r>
                        <w:proofErr w:type="spellStart"/>
                        <w:r>
                          <w:t>Eggs</w:t>
                        </w:r>
                        <w:proofErr w:type="spellEnd"/>
                      </w:p>
                    </w:txbxContent>
                  </v:textbox>
                </v:rect>
                <v:rect id="Rectangle 2106" o:spid="_x0000_s1038" style="position:absolute;left:36840;top:24534;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14:paraId="3F18188B" w14:textId="77777777" w:rsidR="00C82DE2" w:rsidRDefault="00C82DE2">
                        <w:pPr>
                          <w:spacing w:after="160" w:line="259" w:lineRule="auto"/>
                          <w:ind w:right="0" w:firstLine="0"/>
                          <w:jc w:val="left"/>
                        </w:pPr>
                        <w:r>
                          <w:t xml:space="preserve">  </w:t>
                        </w:r>
                      </w:p>
                    </w:txbxContent>
                  </v:textbox>
                </v:rect>
                <v:rect id="Rectangle 2107" o:spid="_x0000_s1039" style="position:absolute;left:37602;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14:paraId="32F1F5B9" w14:textId="77777777" w:rsidR="00C82DE2" w:rsidRDefault="00C82DE2">
                        <w:pPr>
                          <w:spacing w:after="160" w:line="259" w:lineRule="auto"/>
                          <w:ind w:right="0" w:firstLine="0"/>
                          <w:jc w:val="left"/>
                        </w:pPr>
                        <w:r>
                          <w:t xml:space="preserve"> </w:t>
                        </w:r>
                      </w:p>
                    </w:txbxContent>
                  </v:textbox>
                </v:rect>
                <v:rect id="Rectangle 2108" o:spid="_x0000_s1040" style="position:absolute;left:37983;top:24534;width:219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14:paraId="6BA65FF6" w14:textId="77777777" w:rsidR="00C82DE2" w:rsidRDefault="00C82DE2">
                        <w:pPr>
                          <w:spacing w:after="160" w:line="259" w:lineRule="auto"/>
                          <w:ind w:right="0" w:firstLine="0"/>
                          <w:jc w:val="left"/>
                        </w:pPr>
                        <w:proofErr w:type="gramStart"/>
                        <w:r>
                          <w:t>of</w:t>
                        </w:r>
                        <w:proofErr w:type="gramEnd"/>
                        <w:r>
                          <w:t xml:space="preserve"> </w:t>
                        </w:r>
                      </w:p>
                    </w:txbxContent>
                  </v:textbox>
                </v:rect>
                <v:rect id="Rectangle 2109" o:spid="_x0000_s1041" style="position:absolute;left:39629;top:24534;width:80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14:paraId="199E8328" w14:textId="77777777" w:rsidR="00C82DE2" w:rsidRDefault="00C82DE2">
                        <w:pPr>
                          <w:spacing w:after="160" w:line="259" w:lineRule="auto"/>
                          <w:ind w:right="0" w:firstLine="0"/>
                          <w:jc w:val="left"/>
                        </w:pPr>
                        <w:proofErr w:type="spellStart"/>
                        <w:r>
                          <w:rPr>
                            <w:i/>
                          </w:rPr>
                          <w:t>Trichuris</w:t>
                        </w:r>
                        <w:proofErr w:type="spellEnd"/>
                        <w:r>
                          <w:rPr>
                            <w:i/>
                          </w:rPr>
                          <w:t xml:space="preserve"> </w:t>
                        </w:r>
                      </w:p>
                    </w:txbxContent>
                  </v:textbox>
                </v:rect>
                <v:rect id="Rectangle 2110" o:spid="_x0000_s1042" style="position:absolute;left:45695;top:24534;width:27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" filled="f" stroked="f">
                  <v:textbox inset="0,0,0,0">
                    <w:txbxContent>
                      <w:p w14:paraId="1A6C6C83" w14:textId="77777777" w:rsidR="00C82DE2" w:rsidRDefault="00C82DE2">
                        <w:pPr>
                          <w:spacing w:after="160" w:line="259" w:lineRule="auto"/>
                          <w:ind w:right="0" w:firstLine="0"/>
                          <w:jc w:val="left"/>
                        </w:pPr>
                        <w:proofErr w:type="spellStart"/>
                        <w:proofErr w:type="gramStart"/>
                        <w:r>
                          <w:t>spp</w:t>
                        </w:r>
                        <w:proofErr w:type="spellEnd"/>
                        <w:proofErr w:type="gramEnd"/>
                      </w:p>
                    </w:txbxContent>
                  </v:textbox>
                </v:rect>
                <v:rect id="Rectangle 2111" o:spid="_x0000_s1043" style="position:absolute;left:47802;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21268C67" w14:textId="77777777" w:rsidR="00C82DE2" w:rsidRDefault="00C82DE2">
                        <w:pPr>
                          <w:spacing w:after="160" w:line="259" w:lineRule="auto"/>
                          <w:ind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6" o:spid="_x0000_s1044" type="#_x0000_t75" style="position:absolute;left:3;width:25573;height:2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">
                  <v:imagedata r:id="rId11" o:title=""/>
                </v:shape>
                <v:shape id="Picture 2128" o:spid="_x0000_s1045" type="#_x0000_t75" style="position:absolute;left:28390;width:28150;height:23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">
                  <v:imagedata r:id="rId12" o:title=""/>
                </v:shape>
                <w10:anchorlock/>
              </v:group>
            </w:pict>
          </mc:Fallback>
        </mc:AlternateContent>
      </w:r>
    </w:p>
    <w:p w14:paraId="71BFEE9B" w14:textId="77777777" w:rsidR="00C528E6" w:rsidRPr="009760B6" w:rsidRDefault="00582606">
      <w:pPr>
        <w:spacing w:after="103" w:line="259" w:lineRule="auto"/>
        <w:ind w:left="9" w:right="0" w:firstLine="0"/>
        <w:jc w:val="center"/>
      </w:pPr>
      <w:r w:rsidRPr="009760B6">
        <w:t xml:space="preserve"> </w:t>
      </w:r>
    </w:p>
    <w:p w14:paraId="6B31B095" w14:textId="2328BE9F" w:rsidR="00C528E6" w:rsidRPr="009760B6" w:rsidRDefault="0040340F">
      <w:pPr>
        <w:spacing w:after="60" w:line="259" w:lineRule="auto"/>
        <w:ind w:right="814" w:firstLine="0"/>
        <w:jc w:val="right"/>
      </w:pPr>
      <w:r w:rsidRPr="009760B6">
        <w:rPr>
          <w:rFonts w:ascii="Calibri" w:eastAsia="Calibri" w:hAnsi="Calibri" w:cs="Calibri"/>
          <w:noProof/>
          <w:sz w:val="22"/>
          <w:lang w:val="en-US" w:eastAsia="en-US"/>
        </w:rPr>
        <mc:AlternateContent>
          <mc:Choice Requires="wpg">
            <w:drawing>
              <wp:inline distT="0" distB="0" distL="0" distR="0" wp14:anchorId="6D2593FB" wp14:editId="55AAE331">
                <wp:extent cx="5232146" cy="2186965"/>
                <wp:effectExtent l="0" t="0" r="0" b="0"/>
                <wp:docPr id="24151" name="Group 24151"/>
                <wp:cNvGraphicFramePr/>
                <a:graphic xmlns:a="http://schemas.openxmlformats.org/drawingml/2006/main">
                  <a:graphicData uri="http://schemas.microsoft.com/office/word/2010/wordprocessingGroup">
                    <wpg:wgp>
                      <wpg:cNvGrpSpPr/>
                      <wpg:grpSpPr>
                        <a:xfrm>
                          <a:off x="0" y="0"/>
                          <a:ext cx="5232146" cy="2186965"/>
                          <a:chOff x="0" y="0"/>
                          <a:chExt cx="5232146" cy="2186965"/>
                        </a:xfrm>
                      </wpg:grpSpPr>
                      <wps:wsp>
                        <wps:cNvPr id="2113" name="Rectangle 2113"/>
                        <wps:cNvSpPr/>
                        <wps:spPr>
                          <a:xfrm>
                            <a:off x="2514600" y="2018259"/>
                            <a:ext cx="152019" cy="224380"/>
                          </a:xfrm>
                          <a:prstGeom prst="rect">
                            <a:avLst/>
                          </a:prstGeom>
                          <a:ln>
                            <a:noFill/>
                          </a:ln>
                        </wps:spPr>
                        <wps:txbx>
                          <w:txbxContent>
                            <w:p w14:paraId="44B30738" w14:textId="182C6D4C" w:rsidR="00C82DE2" w:rsidRDefault="00C82DE2" w:rsidP="0040340F">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130" name="Picture 2130"/>
                          <pic:cNvPicPr/>
                        </pic:nvPicPr>
                        <pic:blipFill>
                          <a:blip r:embed="rId13"/>
                          <a:stretch>
                            <a:fillRect/>
                          </a:stretch>
                        </pic:blipFill>
                        <pic:spPr>
                          <a:xfrm>
                            <a:off x="0" y="127"/>
                            <a:ext cx="2515235" cy="2151634"/>
                          </a:xfrm>
                          <a:prstGeom prst="rect">
                            <a:avLst/>
                          </a:prstGeom>
                        </pic:spPr>
                      </pic:pic>
                      <pic:pic xmlns:pic="http://schemas.openxmlformats.org/drawingml/2006/picture">
                        <pic:nvPicPr>
                          <pic:cNvPr id="2132" name="Picture 2132"/>
                          <pic:cNvPicPr/>
                        </pic:nvPicPr>
                        <pic:blipFill>
                          <a:blip r:embed="rId14"/>
                          <a:stretch>
                            <a:fillRect/>
                          </a:stretch>
                        </pic:blipFill>
                        <pic:spPr>
                          <a:xfrm>
                            <a:off x="2629535" y="0"/>
                            <a:ext cx="2602611" cy="2152015"/>
                          </a:xfrm>
                          <a:prstGeom prst="rect">
                            <a:avLst/>
                          </a:prstGeom>
                        </pic:spPr>
                      </pic:pic>
                    </wpg:wgp>
                  </a:graphicData>
                </a:graphic>
              </wp:inline>
            </w:drawing>
          </mc:Choice>
          <mc:Fallback>
            <w:pict>
              <v:group w14:anchorId="6D2593FB" id="Group 24151" o:spid="_x0000_s1046" style="width:412pt;height:172.2pt;mso-position-horizontal-relative:char;mso-position-vertical-relative:line" coordsize="52321,218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">
                <v:rect id="Rectangle 2113" o:spid="_x0000_s1047" style="position:absolute;left:25146;top:20182;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44B30738" w14:textId="182C6D4C" w:rsidR="00C82DE2" w:rsidRDefault="00C82DE2" w:rsidP="0040340F">
                        <w:pPr>
                          <w:spacing w:after="160" w:line="259" w:lineRule="auto"/>
                          <w:ind w:right="0" w:firstLine="0"/>
                          <w:jc w:val="left"/>
                        </w:pPr>
                        <w:r>
                          <w:t xml:space="preserve">        </w:t>
                        </w:r>
                      </w:p>
                    </w:txbxContent>
                  </v:textbox>
                </v:rect>
                <v:shape id="Picture 2130" o:spid="_x0000_s1048" type="#_x0000_t75" style="position:absolute;top:1;width:25152;height:21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">
                  <v:imagedata r:id="rId15" o:title=""/>
                </v:shape>
                <v:shape id="Picture 2132" o:spid="_x0000_s1049" type="#_x0000_t75" style="position:absolute;left:26295;width:26026;height:21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">
                  <v:imagedata r:id="rId16" o:title=""/>
                </v:shape>
                <w10:anchorlock/>
              </v:group>
            </w:pict>
          </mc:Fallback>
        </mc:AlternateContent>
      </w:r>
    </w:p>
    <w:p w14:paraId="6C504321" w14:textId="1C3B9ADF" w:rsidR="00C528E6" w:rsidRPr="009760B6" w:rsidRDefault="00582606">
      <w:pPr>
        <w:spacing w:after="115" w:line="259" w:lineRule="auto"/>
        <w:ind w:left="-15" w:right="42" w:firstLine="0"/>
        <w:rPr>
          <w:lang w:val="en-US"/>
        </w:rPr>
      </w:pPr>
      <w:r w:rsidRPr="009760B6">
        <w:rPr>
          <w:b/>
          <w:lang w:val="en-US"/>
        </w:rPr>
        <w:t xml:space="preserve">C </w:t>
      </w:r>
      <w:r w:rsidRPr="009760B6">
        <w:rPr>
          <w:lang w:val="en-US"/>
        </w:rPr>
        <w:t xml:space="preserve">Hookworm egg </w:t>
      </w:r>
      <w:r w:rsidR="006A02CE">
        <w:rPr>
          <w:lang w:val="en-US"/>
        </w:rPr>
        <w:t xml:space="preserve">                                        </w:t>
      </w:r>
      <w:r w:rsidRPr="009760B6">
        <w:rPr>
          <w:b/>
          <w:lang w:val="en-US"/>
        </w:rPr>
        <w:t xml:space="preserve">D </w:t>
      </w:r>
      <w:proofErr w:type="spellStart"/>
      <w:proofErr w:type="gramStart"/>
      <w:r w:rsidRPr="009760B6">
        <w:rPr>
          <w:i/>
          <w:lang w:val="en-US"/>
        </w:rPr>
        <w:t>Entamoeba</w:t>
      </w:r>
      <w:proofErr w:type="spellEnd"/>
      <w:r w:rsidRPr="009760B6">
        <w:rPr>
          <w:i/>
          <w:lang w:val="en-US"/>
        </w:rPr>
        <w:t xml:space="preserve">  </w:t>
      </w:r>
      <w:r w:rsidRPr="009760B6">
        <w:rPr>
          <w:lang w:val="en-US"/>
        </w:rPr>
        <w:t>spp</w:t>
      </w:r>
      <w:proofErr w:type="gramEnd"/>
      <w:r w:rsidRPr="009760B6">
        <w:rPr>
          <w:lang w:val="en-US"/>
        </w:rPr>
        <w:t xml:space="preserve">. cyst </w:t>
      </w:r>
    </w:p>
    <w:p w14:paraId="6C797BFD" w14:textId="1C8F7A94" w:rsidR="0076366E" w:rsidRPr="009760B6" w:rsidRDefault="0076366E" w:rsidP="0076366E">
      <w:pPr>
        <w:ind w:left="-15" w:right="42"/>
        <w:rPr>
          <w:lang w:val="en-US"/>
        </w:rPr>
      </w:pPr>
      <w:r w:rsidRPr="00B9781F">
        <w:rPr>
          <w:b/>
          <w:highlight w:val="yellow"/>
          <w:lang w:val="en-US"/>
        </w:rPr>
        <w:t>Figure 3A</w:t>
      </w:r>
      <w:r w:rsidR="009F2CC2" w:rsidRPr="00B9781F">
        <w:rPr>
          <w:b/>
          <w:highlight w:val="yellow"/>
          <w:lang w:val="en-US"/>
        </w:rPr>
        <w:t xml:space="preserve">, </w:t>
      </w:r>
      <w:r w:rsidRPr="00B9781F">
        <w:rPr>
          <w:b/>
          <w:highlight w:val="yellow"/>
          <w:lang w:val="en-US"/>
        </w:rPr>
        <w:t>B</w:t>
      </w:r>
      <w:r w:rsidR="009F2CC2" w:rsidRPr="00B9781F">
        <w:rPr>
          <w:b/>
          <w:highlight w:val="yellow"/>
          <w:lang w:val="en-US"/>
        </w:rPr>
        <w:t xml:space="preserve">, </w:t>
      </w:r>
      <w:r w:rsidRPr="00B9781F">
        <w:rPr>
          <w:b/>
          <w:highlight w:val="yellow"/>
          <w:lang w:val="en-US"/>
        </w:rPr>
        <w:t>C</w:t>
      </w:r>
      <w:r w:rsidR="009F2CC2" w:rsidRPr="00B9781F">
        <w:rPr>
          <w:b/>
          <w:highlight w:val="yellow"/>
          <w:lang w:val="en-US"/>
        </w:rPr>
        <w:t xml:space="preserve">, </w:t>
      </w:r>
      <w:r w:rsidRPr="00B9781F">
        <w:rPr>
          <w:b/>
          <w:highlight w:val="yellow"/>
          <w:lang w:val="en-US"/>
        </w:rPr>
        <w:t>D</w:t>
      </w:r>
      <w:r w:rsidRPr="00B9781F">
        <w:rPr>
          <w:highlight w:val="yellow"/>
          <w:lang w:val="en-US"/>
        </w:rPr>
        <w:t>: Parasitic elements detected</w:t>
      </w:r>
      <w:r w:rsidRPr="00A902A5">
        <w:rPr>
          <w:lang w:val="en-US"/>
        </w:rPr>
        <w:t xml:space="preserve"> </w:t>
      </w:r>
    </w:p>
    <w:p w14:paraId="53703778" w14:textId="77777777" w:rsidR="0076366E" w:rsidRDefault="0076366E">
      <w:pPr>
        <w:spacing w:after="112" w:line="259" w:lineRule="auto"/>
        <w:ind w:left="708" w:right="42" w:firstLine="0"/>
        <w:rPr>
          <w:b/>
          <w:lang w:val="en-US"/>
        </w:rPr>
      </w:pPr>
    </w:p>
    <w:p w14:paraId="30B43FC7" w14:textId="2AEAA134" w:rsidR="00C528E6" w:rsidRPr="009760B6" w:rsidRDefault="00582606" w:rsidP="00B9781F">
      <w:pPr>
        <w:spacing w:after="115" w:line="259" w:lineRule="auto"/>
        <w:ind w:left="708" w:right="0" w:firstLine="0"/>
        <w:jc w:val="left"/>
        <w:rPr>
          <w:lang w:val="en-US"/>
        </w:rPr>
      </w:pPr>
      <w:r w:rsidRPr="009760B6">
        <w:rPr>
          <w:lang w:val="en-US"/>
        </w:rPr>
        <w:t xml:space="preserve">  </w:t>
      </w:r>
    </w:p>
    <w:p w14:paraId="0DFF8F49" w14:textId="77777777" w:rsidR="00C528E6" w:rsidRPr="009760B6" w:rsidRDefault="00C528E6">
      <w:pPr>
        <w:rPr>
          <w:lang w:val="en-US"/>
        </w:rPr>
        <w:sectPr w:rsidR="00C528E6" w:rsidRPr="009760B6">
          <w:headerReference w:type="even" r:id="rId17"/>
          <w:headerReference w:type="default" r:id="rId18"/>
          <w:footerReference w:type="even" r:id="rId19"/>
          <w:footerReference w:type="default" r:id="rId20"/>
          <w:headerReference w:type="first" r:id="rId21"/>
          <w:footerReference w:type="first" r:id="rId22"/>
          <w:pgSz w:w="11906" w:h="16838"/>
          <w:pgMar w:top="1417" w:right="1366" w:bottom="1605" w:left="1416" w:header="720" w:footer="720" w:gutter="0"/>
          <w:cols w:space="720"/>
        </w:sectPr>
      </w:pPr>
    </w:p>
    <w:p w14:paraId="20289CC4" w14:textId="084D2031" w:rsidR="00C528E6" w:rsidRPr="009760B6" w:rsidRDefault="00582606">
      <w:pPr>
        <w:spacing w:line="259" w:lineRule="auto"/>
        <w:ind w:left="-15" w:right="42" w:firstLine="0"/>
        <w:rPr>
          <w:lang w:val="en-US"/>
        </w:rPr>
      </w:pPr>
      <w:r w:rsidRPr="00B9781F">
        <w:rPr>
          <w:b/>
          <w:highlight w:val="yellow"/>
          <w:lang w:val="en-US"/>
        </w:rPr>
        <w:lastRenderedPageBreak/>
        <w:t xml:space="preserve">Table </w:t>
      </w:r>
      <w:r w:rsidR="00121543" w:rsidRPr="00B9781F">
        <w:rPr>
          <w:b/>
          <w:highlight w:val="yellow"/>
          <w:lang w:val="en-US"/>
        </w:rPr>
        <w:t>6</w:t>
      </w:r>
      <w:r w:rsidRPr="00B9781F">
        <w:rPr>
          <w:b/>
          <w:highlight w:val="yellow"/>
          <w:lang w:val="en-US"/>
        </w:rPr>
        <w:t>:</w:t>
      </w:r>
      <w:r w:rsidRPr="00B9781F">
        <w:rPr>
          <w:highlight w:val="yellow"/>
          <w:lang w:val="en-US"/>
        </w:rPr>
        <w:t xml:space="preserve"> Prevalence of </w:t>
      </w:r>
      <w:proofErr w:type="spellStart"/>
      <w:r w:rsidRPr="00B9781F">
        <w:rPr>
          <w:highlight w:val="yellow"/>
          <w:lang w:val="en-US"/>
        </w:rPr>
        <w:t>parastes</w:t>
      </w:r>
      <w:proofErr w:type="spellEnd"/>
      <w:r w:rsidRPr="00B9781F">
        <w:rPr>
          <w:highlight w:val="yellow"/>
          <w:lang w:val="en-US"/>
        </w:rPr>
        <w:t xml:space="preserve"> found in the various schools studied</w:t>
      </w:r>
      <w:r w:rsidRPr="009760B6">
        <w:rPr>
          <w:lang w:val="en-US"/>
        </w:rPr>
        <w:t xml:space="preserve"> </w:t>
      </w:r>
    </w:p>
    <w:tbl>
      <w:tblPr>
        <w:tblStyle w:val="TableGrid"/>
        <w:tblW w:w="14222" w:type="dxa"/>
        <w:tblInd w:w="-38" w:type="dxa"/>
        <w:tblBorders>
          <w:top w:val="single" w:sz="4" w:space="0" w:color="000000"/>
          <w:bottom w:val="single" w:sz="4" w:space="0" w:color="000000"/>
        </w:tblBorders>
        <w:tblCellMar>
          <w:top w:w="14" w:type="dxa"/>
          <w:left w:w="70" w:type="dxa"/>
          <w:right w:w="22" w:type="dxa"/>
        </w:tblCellMar>
        <w:tblLook w:val="04A0" w:firstRow="1" w:lastRow="0" w:firstColumn="1" w:lastColumn="0" w:noHBand="0" w:noVBand="1"/>
      </w:tblPr>
      <w:tblGrid>
        <w:gridCol w:w="1985"/>
        <w:gridCol w:w="1277"/>
        <w:gridCol w:w="1277"/>
        <w:gridCol w:w="1200"/>
        <w:gridCol w:w="1433"/>
        <w:gridCol w:w="1198"/>
        <w:gridCol w:w="1010"/>
        <w:gridCol w:w="1169"/>
        <w:gridCol w:w="1244"/>
        <w:gridCol w:w="1416"/>
        <w:gridCol w:w="1013"/>
      </w:tblGrid>
      <w:tr w:rsidR="00C528E6" w:rsidRPr="009760B6" w14:paraId="50253CD2" w14:textId="77777777" w:rsidTr="00A902A5">
        <w:trPr>
          <w:trHeight w:val="1229"/>
        </w:trPr>
        <w:tc>
          <w:tcPr>
            <w:tcW w:w="1985" w:type="dxa"/>
            <w:tcBorders>
              <w:top w:val="single" w:sz="4" w:space="0" w:color="auto"/>
              <w:bottom w:val="single" w:sz="4" w:space="0" w:color="auto"/>
            </w:tcBorders>
            <w:vAlign w:val="bottom"/>
          </w:tcPr>
          <w:p w14:paraId="3417C741" w14:textId="6F001A88" w:rsidR="00C528E6" w:rsidRPr="009760B6" w:rsidRDefault="00582606">
            <w:pPr>
              <w:spacing w:after="0" w:line="259" w:lineRule="auto"/>
              <w:ind w:right="0" w:firstLine="0"/>
              <w:jc w:val="left"/>
            </w:pPr>
            <w:r w:rsidRPr="00B9781F">
              <w:rPr>
                <w:lang w:val="en-US"/>
              </w:rPr>
              <w:t xml:space="preserve"> </w:t>
            </w:r>
            <w:proofErr w:type="spellStart"/>
            <w:r w:rsidR="00A902A5" w:rsidRPr="00A902A5">
              <w:rPr>
                <w:b/>
              </w:rPr>
              <w:t>Schools</w:t>
            </w:r>
            <w:proofErr w:type="spellEnd"/>
          </w:p>
        </w:tc>
        <w:tc>
          <w:tcPr>
            <w:tcW w:w="1277" w:type="dxa"/>
            <w:tcBorders>
              <w:top w:val="single" w:sz="4" w:space="0" w:color="auto"/>
              <w:bottom w:val="single" w:sz="4" w:space="0" w:color="auto"/>
            </w:tcBorders>
            <w:vAlign w:val="bottom"/>
          </w:tcPr>
          <w:p w14:paraId="0F43D4E5" w14:textId="77777777" w:rsidR="00C528E6" w:rsidRPr="009760B6" w:rsidRDefault="00582606">
            <w:pPr>
              <w:spacing w:after="0" w:line="259" w:lineRule="auto"/>
              <w:ind w:left="58" w:right="48" w:firstLine="0"/>
              <w:jc w:val="center"/>
            </w:pPr>
            <w:r w:rsidRPr="009760B6">
              <w:rPr>
                <w:b/>
              </w:rPr>
              <w:t xml:space="preserve">EP </w:t>
            </w:r>
            <w:proofErr w:type="spellStart"/>
            <w:r w:rsidRPr="009760B6">
              <w:rPr>
                <w:b/>
              </w:rPr>
              <w:t>Mela</w:t>
            </w:r>
            <w:proofErr w:type="spellEnd"/>
            <w:r w:rsidRPr="009760B6">
              <w:rPr>
                <w:b/>
              </w:rPr>
              <w:t xml:space="preserve"> n (p) </w:t>
            </w:r>
          </w:p>
        </w:tc>
        <w:tc>
          <w:tcPr>
            <w:tcW w:w="1277" w:type="dxa"/>
            <w:tcBorders>
              <w:top w:val="single" w:sz="4" w:space="0" w:color="auto"/>
              <w:bottom w:val="single" w:sz="4" w:space="0" w:color="auto"/>
            </w:tcBorders>
            <w:vAlign w:val="bottom"/>
          </w:tcPr>
          <w:p w14:paraId="384B0539" w14:textId="77777777" w:rsidR="00C528E6" w:rsidRPr="009760B6" w:rsidRDefault="00582606">
            <w:pPr>
              <w:spacing w:after="0" w:line="259" w:lineRule="auto"/>
              <w:ind w:right="0" w:firstLine="0"/>
              <w:jc w:val="center"/>
            </w:pPr>
            <w:r w:rsidRPr="009760B6">
              <w:rPr>
                <w:b/>
              </w:rPr>
              <w:t xml:space="preserve">EP </w:t>
            </w:r>
            <w:proofErr w:type="spellStart"/>
            <w:r w:rsidRPr="009760B6">
              <w:rPr>
                <w:b/>
              </w:rPr>
              <w:t>Meket</w:t>
            </w:r>
            <w:proofErr w:type="spellEnd"/>
            <w:r w:rsidRPr="009760B6">
              <w:rPr>
                <w:b/>
              </w:rPr>
              <w:t xml:space="preserve"> n (p) </w:t>
            </w:r>
          </w:p>
        </w:tc>
        <w:tc>
          <w:tcPr>
            <w:tcW w:w="1200" w:type="dxa"/>
            <w:tcBorders>
              <w:top w:val="single" w:sz="4" w:space="0" w:color="auto"/>
              <w:bottom w:val="single" w:sz="4" w:space="0" w:color="auto"/>
            </w:tcBorders>
            <w:vAlign w:val="bottom"/>
          </w:tcPr>
          <w:p w14:paraId="31141FBE" w14:textId="77777777" w:rsidR="00C528E6" w:rsidRPr="009760B6" w:rsidRDefault="00582606">
            <w:pPr>
              <w:spacing w:after="0" w:line="259" w:lineRule="auto"/>
              <w:ind w:right="0" w:firstLine="0"/>
              <w:jc w:val="center"/>
            </w:pPr>
            <w:r w:rsidRPr="009760B6">
              <w:rPr>
                <w:b/>
              </w:rPr>
              <w:t xml:space="preserve">EP </w:t>
            </w:r>
            <w:proofErr w:type="spellStart"/>
            <w:r w:rsidRPr="009760B6">
              <w:rPr>
                <w:b/>
              </w:rPr>
              <w:t>Meleu</w:t>
            </w:r>
            <w:proofErr w:type="spellEnd"/>
            <w:r w:rsidRPr="009760B6">
              <w:rPr>
                <w:b/>
              </w:rPr>
              <w:t xml:space="preserve"> n (p) </w:t>
            </w:r>
          </w:p>
        </w:tc>
        <w:tc>
          <w:tcPr>
            <w:tcW w:w="1433" w:type="dxa"/>
            <w:tcBorders>
              <w:top w:val="single" w:sz="4" w:space="0" w:color="auto"/>
              <w:bottom w:val="single" w:sz="4" w:space="0" w:color="auto"/>
            </w:tcBorders>
            <w:vAlign w:val="bottom"/>
          </w:tcPr>
          <w:p w14:paraId="6C12932A" w14:textId="77777777" w:rsidR="00C528E6" w:rsidRPr="009760B6" w:rsidRDefault="00582606">
            <w:pPr>
              <w:spacing w:after="0" w:line="259" w:lineRule="auto"/>
              <w:ind w:left="29" w:right="0" w:firstLine="0"/>
            </w:pPr>
            <w:r w:rsidRPr="009760B6">
              <w:rPr>
                <w:b/>
              </w:rPr>
              <w:t xml:space="preserve">EP </w:t>
            </w:r>
            <w:proofErr w:type="spellStart"/>
            <w:r w:rsidRPr="009760B6">
              <w:rPr>
                <w:b/>
              </w:rPr>
              <w:t>Tsadeng</w:t>
            </w:r>
            <w:proofErr w:type="spellEnd"/>
            <w:r w:rsidRPr="009760B6">
              <w:rPr>
                <w:b/>
              </w:rPr>
              <w:t xml:space="preserve"> </w:t>
            </w:r>
          </w:p>
          <w:p w14:paraId="1FA4959D" w14:textId="77777777" w:rsidR="00C528E6" w:rsidRPr="009760B6" w:rsidRDefault="00582606">
            <w:pPr>
              <w:spacing w:after="0" w:line="259" w:lineRule="auto"/>
              <w:ind w:right="48" w:firstLine="0"/>
              <w:jc w:val="center"/>
            </w:pPr>
            <w:r w:rsidRPr="009760B6">
              <w:rPr>
                <w:b/>
              </w:rPr>
              <w:t xml:space="preserve">n (p) </w:t>
            </w:r>
          </w:p>
        </w:tc>
        <w:tc>
          <w:tcPr>
            <w:tcW w:w="1198" w:type="dxa"/>
            <w:tcBorders>
              <w:top w:val="single" w:sz="4" w:space="0" w:color="auto"/>
              <w:bottom w:val="single" w:sz="4" w:space="0" w:color="auto"/>
            </w:tcBorders>
            <w:vAlign w:val="bottom"/>
          </w:tcPr>
          <w:p w14:paraId="080C7C7C" w14:textId="77777777" w:rsidR="00C528E6" w:rsidRPr="009760B6" w:rsidRDefault="00582606">
            <w:pPr>
              <w:spacing w:after="0" w:line="259" w:lineRule="auto"/>
              <w:ind w:right="50" w:firstLine="0"/>
              <w:jc w:val="center"/>
            </w:pPr>
            <w:r w:rsidRPr="009760B6">
              <w:rPr>
                <w:b/>
              </w:rPr>
              <w:t xml:space="preserve">EP </w:t>
            </w:r>
          </w:p>
          <w:p w14:paraId="6210495B" w14:textId="77777777" w:rsidR="00C528E6" w:rsidRPr="009760B6" w:rsidRDefault="00582606">
            <w:pPr>
              <w:spacing w:after="0" w:line="259" w:lineRule="auto"/>
              <w:ind w:right="0" w:firstLine="0"/>
              <w:jc w:val="center"/>
            </w:pPr>
            <w:proofErr w:type="spellStart"/>
            <w:r w:rsidRPr="009760B6">
              <w:rPr>
                <w:b/>
              </w:rPr>
              <w:t>Nkuinzon</w:t>
            </w:r>
            <w:proofErr w:type="spellEnd"/>
            <w:r w:rsidRPr="009760B6">
              <w:rPr>
                <w:b/>
              </w:rPr>
              <w:t xml:space="preserve"> n (p) </w:t>
            </w:r>
          </w:p>
        </w:tc>
        <w:tc>
          <w:tcPr>
            <w:tcW w:w="1010" w:type="dxa"/>
            <w:tcBorders>
              <w:top w:val="single" w:sz="4" w:space="0" w:color="auto"/>
              <w:bottom w:val="single" w:sz="4" w:space="0" w:color="auto"/>
            </w:tcBorders>
            <w:vAlign w:val="bottom"/>
          </w:tcPr>
          <w:p w14:paraId="25DB1D9F" w14:textId="77777777" w:rsidR="00C528E6" w:rsidRPr="009760B6" w:rsidRDefault="00582606">
            <w:pPr>
              <w:spacing w:after="0" w:line="259" w:lineRule="auto"/>
              <w:ind w:right="0" w:firstLine="0"/>
              <w:jc w:val="center"/>
            </w:pPr>
            <w:r w:rsidRPr="009760B6">
              <w:rPr>
                <w:b/>
              </w:rPr>
              <w:t xml:space="preserve">EP </w:t>
            </w:r>
            <w:proofErr w:type="spellStart"/>
            <w:r w:rsidRPr="009760B6">
              <w:rPr>
                <w:b/>
              </w:rPr>
              <w:t>Nka</w:t>
            </w:r>
            <w:proofErr w:type="spellEnd"/>
            <w:r w:rsidRPr="009760B6">
              <w:rPr>
                <w:b/>
              </w:rPr>
              <w:t xml:space="preserve"> n (p) </w:t>
            </w:r>
          </w:p>
        </w:tc>
        <w:tc>
          <w:tcPr>
            <w:tcW w:w="1169" w:type="dxa"/>
            <w:tcBorders>
              <w:top w:val="single" w:sz="4" w:space="0" w:color="auto"/>
              <w:bottom w:val="single" w:sz="4" w:space="0" w:color="auto"/>
            </w:tcBorders>
            <w:vAlign w:val="bottom"/>
          </w:tcPr>
          <w:p w14:paraId="620C3660" w14:textId="77777777" w:rsidR="00C528E6" w:rsidRPr="009760B6" w:rsidRDefault="00582606">
            <w:pPr>
              <w:spacing w:after="0" w:line="259" w:lineRule="auto"/>
              <w:ind w:right="46" w:firstLine="0"/>
              <w:jc w:val="center"/>
            </w:pPr>
            <w:r w:rsidRPr="009760B6">
              <w:rPr>
                <w:b/>
              </w:rPr>
              <w:t xml:space="preserve">EP </w:t>
            </w:r>
          </w:p>
          <w:p w14:paraId="098EE402" w14:textId="77777777" w:rsidR="00C528E6" w:rsidRPr="009760B6" w:rsidRDefault="00582606">
            <w:pPr>
              <w:spacing w:after="0" w:line="259" w:lineRule="auto"/>
              <w:ind w:right="0" w:firstLine="0"/>
              <w:jc w:val="center"/>
            </w:pPr>
            <w:proofErr w:type="spellStart"/>
            <w:r w:rsidRPr="009760B6">
              <w:rPr>
                <w:b/>
              </w:rPr>
              <w:t>Nguiango</w:t>
            </w:r>
            <w:proofErr w:type="spellEnd"/>
            <w:r w:rsidRPr="009760B6">
              <w:rPr>
                <w:b/>
              </w:rPr>
              <w:t xml:space="preserve"> n (p) </w:t>
            </w:r>
          </w:p>
        </w:tc>
        <w:tc>
          <w:tcPr>
            <w:tcW w:w="1244" w:type="dxa"/>
            <w:tcBorders>
              <w:top w:val="single" w:sz="4" w:space="0" w:color="auto"/>
              <w:bottom w:val="single" w:sz="4" w:space="0" w:color="auto"/>
            </w:tcBorders>
            <w:vAlign w:val="bottom"/>
          </w:tcPr>
          <w:p w14:paraId="49CDE01E" w14:textId="77777777" w:rsidR="00C528E6" w:rsidRPr="009760B6" w:rsidRDefault="00582606">
            <w:pPr>
              <w:spacing w:after="0" w:line="259" w:lineRule="auto"/>
              <w:ind w:right="49" w:firstLine="0"/>
              <w:jc w:val="center"/>
            </w:pPr>
            <w:r w:rsidRPr="009760B6">
              <w:rPr>
                <w:b/>
              </w:rPr>
              <w:t xml:space="preserve">EP </w:t>
            </w:r>
          </w:p>
          <w:p w14:paraId="7A1BABFF" w14:textId="77777777" w:rsidR="00C528E6" w:rsidRPr="009760B6" w:rsidRDefault="00582606">
            <w:pPr>
              <w:spacing w:after="0" w:line="259" w:lineRule="auto"/>
              <w:ind w:right="0" w:firstLine="0"/>
              <w:jc w:val="center"/>
            </w:pPr>
            <w:proofErr w:type="spellStart"/>
            <w:r w:rsidRPr="009760B6">
              <w:rPr>
                <w:b/>
              </w:rPr>
              <w:t>Nzinchoué</w:t>
            </w:r>
            <w:proofErr w:type="spellEnd"/>
            <w:r w:rsidRPr="009760B6">
              <w:rPr>
                <w:b/>
              </w:rPr>
              <w:t xml:space="preserve"> n (p) </w:t>
            </w:r>
          </w:p>
        </w:tc>
        <w:tc>
          <w:tcPr>
            <w:tcW w:w="1416" w:type="dxa"/>
            <w:tcBorders>
              <w:top w:val="single" w:sz="4" w:space="0" w:color="auto"/>
              <w:bottom w:val="single" w:sz="4" w:space="0" w:color="auto"/>
            </w:tcBorders>
            <w:vAlign w:val="bottom"/>
          </w:tcPr>
          <w:p w14:paraId="12A25252" w14:textId="77777777" w:rsidR="00C528E6" w:rsidRPr="009760B6" w:rsidRDefault="00582606">
            <w:pPr>
              <w:spacing w:after="0" w:line="259" w:lineRule="auto"/>
              <w:ind w:left="300" w:right="284" w:firstLine="0"/>
              <w:jc w:val="center"/>
            </w:pPr>
            <w:r w:rsidRPr="009760B6">
              <w:rPr>
                <w:b/>
              </w:rPr>
              <w:t xml:space="preserve">Total n (p) </w:t>
            </w:r>
          </w:p>
        </w:tc>
        <w:tc>
          <w:tcPr>
            <w:tcW w:w="1013" w:type="dxa"/>
            <w:tcBorders>
              <w:top w:val="single" w:sz="4" w:space="0" w:color="auto"/>
              <w:bottom w:val="single" w:sz="4" w:space="0" w:color="auto"/>
            </w:tcBorders>
            <w:vAlign w:val="bottom"/>
          </w:tcPr>
          <w:p w14:paraId="783CD0DA" w14:textId="77777777" w:rsidR="00C528E6" w:rsidRPr="009760B6" w:rsidRDefault="00582606">
            <w:pPr>
              <w:spacing w:after="0" w:line="259" w:lineRule="auto"/>
              <w:ind w:left="58" w:right="0" w:firstLine="0"/>
              <w:jc w:val="left"/>
            </w:pPr>
            <w:r w:rsidRPr="009760B6">
              <w:rPr>
                <w:b/>
              </w:rPr>
              <w:t xml:space="preserve">p-value </w:t>
            </w:r>
          </w:p>
        </w:tc>
      </w:tr>
      <w:tr w:rsidR="00C528E6" w:rsidRPr="009760B6" w14:paraId="1684F48A" w14:textId="77777777" w:rsidTr="005B5A60">
        <w:trPr>
          <w:trHeight w:val="313"/>
        </w:trPr>
        <w:tc>
          <w:tcPr>
            <w:tcW w:w="1985" w:type="dxa"/>
            <w:tcBorders>
              <w:top w:val="single" w:sz="4" w:space="0" w:color="auto"/>
            </w:tcBorders>
          </w:tcPr>
          <w:p w14:paraId="3F9B276B" w14:textId="77777777" w:rsidR="00C528E6" w:rsidRPr="009760B6" w:rsidRDefault="00582606">
            <w:pPr>
              <w:spacing w:after="0" w:line="259" w:lineRule="auto"/>
              <w:ind w:right="0" w:firstLine="0"/>
              <w:jc w:val="left"/>
            </w:pPr>
            <w:proofErr w:type="spellStart"/>
            <w:r w:rsidRPr="009760B6">
              <w:rPr>
                <w:b/>
              </w:rPr>
              <w:t>Protozoa</w:t>
            </w:r>
            <w:proofErr w:type="spellEnd"/>
            <w:r w:rsidRPr="009760B6">
              <w:rPr>
                <w:b/>
              </w:rPr>
              <w:t xml:space="preserve"> </w:t>
            </w:r>
          </w:p>
        </w:tc>
        <w:tc>
          <w:tcPr>
            <w:tcW w:w="1277" w:type="dxa"/>
            <w:tcBorders>
              <w:top w:val="single" w:sz="4" w:space="0" w:color="auto"/>
            </w:tcBorders>
            <w:vAlign w:val="bottom"/>
          </w:tcPr>
          <w:p w14:paraId="3E4419A0" w14:textId="77777777" w:rsidR="00C528E6" w:rsidRPr="009760B6" w:rsidRDefault="00582606">
            <w:pPr>
              <w:spacing w:after="0" w:line="259" w:lineRule="auto"/>
              <w:ind w:left="7" w:right="0" w:firstLine="0"/>
              <w:jc w:val="center"/>
            </w:pPr>
            <w:r w:rsidRPr="009760B6">
              <w:rPr>
                <w:b/>
              </w:rPr>
              <w:t xml:space="preserve"> </w:t>
            </w:r>
          </w:p>
        </w:tc>
        <w:tc>
          <w:tcPr>
            <w:tcW w:w="1277" w:type="dxa"/>
            <w:tcBorders>
              <w:top w:val="single" w:sz="4" w:space="0" w:color="auto"/>
            </w:tcBorders>
            <w:vAlign w:val="bottom"/>
          </w:tcPr>
          <w:p w14:paraId="5597DC3A" w14:textId="77777777" w:rsidR="00C528E6" w:rsidRPr="009760B6" w:rsidRDefault="00582606">
            <w:pPr>
              <w:spacing w:after="0" w:line="259" w:lineRule="auto"/>
              <w:ind w:left="7" w:right="0" w:firstLine="0"/>
              <w:jc w:val="center"/>
            </w:pPr>
            <w:r w:rsidRPr="009760B6">
              <w:t xml:space="preserve"> </w:t>
            </w:r>
          </w:p>
        </w:tc>
        <w:tc>
          <w:tcPr>
            <w:tcW w:w="1200" w:type="dxa"/>
            <w:tcBorders>
              <w:top w:val="single" w:sz="4" w:space="0" w:color="auto"/>
            </w:tcBorders>
            <w:vAlign w:val="bottom"/>
          </w:tcPr>
          <w:p w14:paraId="3DE87363" w14:textId="77777777" w:rsidR="00C528E6" w:rsidRPr="009760B6" w:rsidRDefault="00582606">
            <w:pPr>
              <w:spacing w:after="0" w:line="259" w:lineRule="auto"/>
              <w:ind w:left="12" w:right="0" w:firstLine="0"/>
              <w:jc w:val="center"/>
            </w:pPr>
            <w:r w:rsidRPr="009760B6">
              <w:t xml:space="preserve"> </w:t>
            </w:r>
          </w:p>
        </w:tc>
        <w:tc>
          <w:tcPr>
            <w:tcW w:w="1433" w:type="dxa"/>
            <w:tcBorders>
              <w:top w:val="single" w:sz="4" w:space="0" w:color="auto"/>
            </w:tcBorders>
            <w:vAlign w:val="bottom"/>
          </w:tcPr>
          <w:p w14:paraId="199F8066" w14:textId="77777777" w:rsidR="00C528E6" w:rsidRPr="009760B6" w:rsidRDefault="00582606">
            <w:pPr>
              <w:spacing w:after="0" w:line="259" w:lineRule="auto"/>
              <w:ind w:left="10" w:right="0" w:firstLine="0"/>
              <w:jc w:val="center"/>
            </w:pPr>
            <w:r w:rsidRPr="009760B6">
              <w:t xml:space="preserve"> </w:t>
            </w:r>
          </w:p>
        </w:tc>
        <w:tc>
          <w:tcPr>
            <w:tcW w:w="1198" w:type="dxa"/>
            <w:tcBorders>
              <w:top w:val="single" w:sz="4" w:space="0" w:color="auto"/>
            </w:tcBorders>
            <w:vAlign w:val="bottom"/>
          </w:tcPr>
          <w:p w14:paraId="170D7DF5" w14:textId="77777777" w:rsidR="00C528E6" w:rsidRPr="009760B6" w:rsidRDefault="00582606">
            <w:pPr>
              <w:spacing w:after="0" w:line="259" w:lineRule="auto"/>
              <w:ind w:left="10" w:right="0" w:firstLine="0"/>
              <w:jc w:val="center"/>
            </w:pPr>
            <w:r w:rsidRPr="009760B6">
              <w:t xml:space="preserve"> </w:t>
            </w:r>
          </w:p>
        </w:tc>
        <w:tc>
          <w:tcPr>
            <w:tcW w:w="1010" w:type="dxa"/>
            <w:tcBorders>
              <w:top w:val="single" w:sz="4" w:space="0" w:color="auto"/>
            </w:tcBorders>
            <w:vAlign w:val="bottom"/>
          </w:tcPr>
          <w:p w14:paraId="7BA5DC9E" w14:textId="77777777" w:rsidR="00C528E6" w:rsidRPr="009760B6" w:rsidRDefault="00582606">
            <w:pPr>
              <w:spacing w:after="0" w:line="259" w:lineRule="auto"/>
              <w:ind w:left="10" w:right="0" w:firstLine="0"/>
              <w:jc w:val="center"/>
            </w:pPr>
            <w:r w:rsidRPr="009760B6">
              <w:t xml:space="preserve"> </w:t>
            </w:r>
          </w:p>
        </w:tc>
        <w:tc>
          <w:tcPr>
            <w:tcW w:w="1169" w:type="dxa"/>
            <w:tcBorders>
              <w:top w:val="single" w:sz="4" w:space="0" w:color="auto"/>
            </w:tcBorders>
            <w:vAlign w:val="bottom"/>
          </w:tcPr>
          <w:p w14:paraId="250D9794" w14:textId="77777777" w:rsidR="00C528E6" w:rsidRPr="009760B6" w:rsidRDefault="00582606">
            <w:pPr>
              <w:spacing w:after="0" w:line="259" w:lineRule="auto"/>
              <w:ind w:left="14" w:right="0" w:firstLine="0"/>
              <w:jc w:val="center"/>
            </w:pPr>
            <w:r w:rsidRPr="009760B6">
              <w:t xml:space="preserve"> </w:t>
            </w:r>
          </w:p>
        </w:tc>
        <w:tc>
          <w:tcPr>
            <w:tcW w:w="1244" w:type="dxa"/>
            <w:tcBorders>
              <w:top w:val="single" w:sz="4" w:space="0" w:color="auto"/>
            </w:tcBorders>
            <w:vAlign w:val="bottom"/>
          </w:tcPr>
          <w:p w14:paraId="157CDE1D" w14:textId="77777777" w:rsidR="00C528E6" w:rsidRPr="009760B6" w:rsidRDefault="00582606">
            <w:pPr>
              <w:spacing w:after="0" w:line="259" w:lineRule="auto"/>
              <w:ind w:left="13" w:right="0" w:firstLine="0"/>
              <w:jc w:val="center"/>
            </w:pPr>
            <w:r w:rsidRPr="009760B6">
              <w:t xml:space="preserve"> </w:t>
            </w:r>
          </w:p>
        </w:tc>
        <w:tc>
          <w:tcPr>
            <w:tcW w:w="1416" w:type="dxa"/>
            <w:tcBorders>
              <w:top w:val="single" w:sz="4" w:space="0" w:color="auto"/>
            </w:tcBorders>
            <w:vAlign w:val="bottom"/>
          </w:tcPr>
          <w:p w14:paraId="7261ADBD" w14:textId="77777777" w:rsidR="00C528E6" w:rsidRPr="009760B6" w:rsidRDefault="00582606">
            <w:pPr>
              <w:spacing w:after="0" w:line="259" w:lineRule="auto"/>
              <w:ind w:left="17" w:right="0" w:firstLine="0"/>
              <w:jc w:val="center"/>
            </w:pPr>
            <w:r w:rsidRPr="009760B6">
              <w:t xml:space="preserve"> </w:t>
            </w:r>
          </w:p>
        </w:tc>
        <w:tc>
          <w:tcPr>
            <w:tcW w:w="1013" w:type="dxa"/>
            <w:tcBorders>
              <w:top w:val="single" w:sz="4" w:space="0" w:color="auto"/>
            </w:tcBorders>
            <w:vAlign w:val="bottom"/>
          </w:tcPr>
          <w:p w14:paraId="28531623" w14:textId="77777777" w:rsidR="00C528E6" w:rsidRPr="009760B6" w:rsidRDefault="00582606">
            <w:pPr>
              <w:spacing w:after="0" w:line="259" w:lineRule="auto"/>
              <w:ind w:left="12" w:right="0" w:firstLine="0"/>
              <w:jc w:val="center"/>
            </w:pPr>
            <w:r w:rsidRPr="009760B6">
              <w:t xml:space="preserve"> </w:t>
            </w:r>
          </w:p>
        </w:tc>
      </w:tr>
      <w:tr w:rsidR="00C528E6" w:rsidRPr="009760B6" w14:paraId="74376327" w14:textId="77777777" w:rsidTr="000C7D6C">
        <w:trPr>
          <w:trHeight w:val="312"/>
        </w:trPr>
        <w:tc>
          <w:tcPr>
            <w:tcW w:w="1985" w:type="dxa"/>
          </w:tcPr>
          <w:p w14:paraId="05A611FA" w14:textId="77777777" w:rsidR="00C528E6" w:rsidRPr="009760B6" w:rsidRDefault="00582606">
            <w:pPr>
              <w:spacing w:after="0" w:line="259" w:lineRule="auto"/>
              <w:ind w:right="0" w:firstLine="0"/>
              <w:jc w:val="left"/>
            </w:pPr>
            <w:proofErr w:type="spellStart"/>
            <w:r w:rsidRPr="009760B6">
              <w:rPr>
                <w:i/>
              </w:rPr>
              <w:t>Entamoeba</w:t>
            </w:r>
            <w:proofErr w:type="spellEnd"/>
            <w:r w:rsidRPr="009760B6">
              <w:rPr>
                <w:i/>
              </w:rPr>
              <w:t xml:space="preserve"> </w:t>
            </w:r>
            <w:proofErr w:type="spellStart"/>
            <w:r w:rsidRPr="009760B6">
              <w:t>spp</w:t>
            </w:r>
            <w:proofErr w:type="spellEnd"/>
            <w:r w:rsidRPr="009760B6">
              <w:t xml:space="preserve"> </w:t>
            </w:r>
          </w:p>
        </w:tc>
        <w:tc>
          <w:tcPr>
            <w:tcW w:w="1277" w:type="dxa"/>
          </w:tcPr>
          <w:p w14:paraId="4F0C4E01" w14:textId="11D8B28C" w:rsidR="00C528E6" w:rsidRPr="009760B6" w:rsidRDefault="00582606">
            <w:pPr>
              <w:spacing w:after="0" w:line="259" w:lineRule="auto"/>
              <w:ind w:right="54" w:firstLine="0"/>
              <w:jc w:val="center"/>
            </w:pPr>
            <w:r w:rsidRPr="009760B6">
              <w:t>20(24</w:t>
            </w:r>
            <w:r w:rsidR="0076366E">
              <w:t>.</w:t>
            </w:r>
            <w:r w:rsidRPr="009760B6">
              <w:t xml:space="preserve">4) </w:t>
            </w:r>
          </w:p>
        </w:tc>
        <w:tc>
          <w:tcPr>
            <w:tcW w:w="1277" w:type="dxa"/>
          </w:tcPr>
          <w:p w14:paraId="26196052" w14:textId="414667EC" w:rsidR="00C528E6" w:rsidRPr="009760B6" w:rsidRDefault="00582606">
            <w:pPr>
              <w:spacing w:after="0" w:line="259" w:lineRule="auto"/>
              <w:ind w:right="55" w:firstLine="0"/>
              <w:jc w:val="center"/>
            </w:pPr>
            <w:r w:rsidRPr="009760B6">
              <w:t>5(11</w:t>
            </w:r>
            <w:r w:rsidR="0076366E">
              <w:t>.</w:t>
            </w:r>
            <w:r w:rsidRPr="009760B6">
              <w:t xml:space="preserve">4) </w:t>
            </w:r>
          </w:p>
        </w:tc>
        <w:tc>
          <w:tcPr>
            <w:tcW w:w="1200" w:type="dxa"/>
          </w:tcPr>
          <w:p w14:paraId="3690E91B" w14:textId="450D9204" w:rsidR="00C528E6" w:rsidRPr="009760B6" w:rsidRDefault="00582606">
            <w:pPr>
              <w:spacing w:after="0" w:line="259" w:lineRule="auto"/>
              <w:ind w:left="120" w:right="0" w:firstLine="0"/>
              <w:jc w:val="left"/>
            </w:pPr>
            <w:r w:rsidRPr="009760B6">
              <w:t>10(16</w:t>
            </w:r>
            <w:r w:rsidR="0076366E">
              <w:t>.</w:t>
            </w:r>
            <w:r w:rsidRPr="009760B6">
              <w:t xml:space="preserve">1) </w:t>
            </w:r>
          </w:p>
        </w:tc>
        <w:tc>
          <w:tcPr>
            <w:tcW w:w="1433" w:type="dxa"/>
          </w:tcPr>
          <w:p w14:paraId="704B76F0" w14:textId="77777777" w:rsidR="00C528E6" w:rsidRPr="009760B6" w:rsidRDefault="00582606">
            <w:pPr>
              <w:spacing w:after="0" w:line="259" w:lineRule="auto"/>
              <w:ind w:right="49" w:firstLine="0"/>
              <w:jc w:val="center"/>
            </w:pPr>
            <w:r w:rsidRPr="009760B6">
              <w:t xml:space="preserve">0(0) </w:t>
            </w:r>
          </w:p>
        </w:tc>
        <w:tc>
          <w:tcPr>
            <w:tcW w:w="1198" w:type="dxa"/>
          </w:tcPr>
          <w:p w14:paraId="1A1ED5FE" w14:textId="77777777" w:rsidR="00C528E6" w:rsidRPr="009760B6" w:rsidRDefault="00582606">
            <w:pPr>
              <w:spacing w:after="0" w:line="259" w:lineRule="auto"/>
              <w:ind w:right="53" w:firstLine="0"/>
              <w:jc w:val="center"/>
            </w:pPr>
            <w:r w:rsidRPr="009760B6">
              <w:t xml:space="preserve">0(0) </w:t>
            </w:r>
          </w:p>
        </w:tc>
        <w:tc>
          <w:tcPr>
            <w:tcW w:w="1010" w:type="dxa"/>
          </w:tcPr>
          <w:p w14:paraId="2C042E0B" w14:textId="34A76FA8" w:rsidR="00C528E6" w:rsidRPr="009760B6" w:rsidRDefault="00582606">
            <w:pPr>
              <w:spacing w:after="0" w:line="259" w:lineRule="auto"/>
              <w:ind w:left="24" w:right="0" w:firstLine="0"/>
            </w:pPr>
            <w:r w:rsidRPr="009760B6">
              <w:t>10(14</w:t>
            </w:r>
            <w:r w:rsidR="0076366E">
              <w:t>.</w:t>
            </w:r>
            <w:r w:rsidRPr="009760B6">
              <w:t xml:space="preserve">1) </w:t>
            </w:r>
          </w:p>
        </w:tc>
        <w:tc>
          <w:tcPr>
            <w:tcW w:w="1169" w:type="dxa"/>
          </w:tcPr>
          <w:p w14:paraId="37671B63" w14:textId="77777777" w:rsidR="00C528E6" w:rsidRPr="009760B6" w:rsidRDefault="00582606">
            <w:pPr>
              <w:spacing w:after="0" w:line="259" w:lineRule="auto"/>
              <w:ind w:right="49" w:firstLine="0"/>
              <w:jc w:val="center"/>
            </w:pPr>
            <w:r w:rsidRPr="009760B6">
              <w:t xml:space="preserve">0(0) </w:t>
            </w:r>
          </w:p>
        </w:tc>
        <w:tc>
          <w:tcPr>
            <w:tcW w:w="1244" w:type="dxa"/>
          </w:tcPr>
          <w:p w14:paraId="09927212" w14:textId="16734F75" w:rsidR="00C528E6" w:rsidRPr="009760B6" w:rsidRDefault="00582606">
            <w:pPr>
              <w:spacing w:after="0" w:line="259" w:lineRule="auto"/>
              <w:ind w:right="50" w:firstLine="0"/>
              <w:jc w:val="center"/>
            </w:pPr>
            <w:r w:rsidRPr="009760B6">
              <w:t>4(3</w:t>
            </w:r>
            <w:r w:rsidR="0076366E">
              <w:t>.</w:t>
            </w:r>
            <w:r w:rsidRPr="009760B6">
              <w:t xml:space="preserve">4) </w:t>
            </w:r>
          </w:p>
        </w:tc>
        <w:tc>
          <w:tcPr>
            <w:tcW w:w="1416" w:type="dxa"/>
          </w:tcPr>
          <w:p w14:paraId="522ECC7E" w14:textId="60BC03A8" w:rsidR="00C528E6" w:rsidRPr="009760B6" w:rsidRDefault="00582606">
            <w:pPr>
              <w:spacing w:after="0" w:line="259" w:lineRule="auto"/>
              <w:ind w:right="45" w:firstLine="0"/>
              <w:jc w:val="center"/>
            </w:pPr>
            <w:r w:rsidRPr="009760B6">
              <w:t>49(9</w:t>
            </w:r>
            <w:r w:rsidR="0076366E">
              <w:t>.</w:t>
            </w:r>
            <w:r w:rsidRPr="009760B6">
              <w:t xml:space="preserve">4) </w:t>
            </w:r>
          </w:p>
        </w:tc>
        <w:tc>
          <w:tcPr>
            <w:tcW w:w="1013" w:type="dxa"/>
          </w:tcPr>
          <w:p w14:paraId="6867E133" w14:textId="77777777" w:rsidR="00C528E6" w:rsidRPr="009760B6" w:rsidRDefault="00582606">
            <w:pPr>
              <w:spacing w:after="0" w:line="259" w:lineRule="auto"/>
              <w:ind w:right="48" w:firstLine="0"/>
              <w:jc w:val="center"/>
            </w:pPr>
            <w:r w:rsidRPr="009760B6">
              <w:t xml:space="preserve">0 </w:t>
            </w:r>
          </w:p>
        </w:tc>
      </w:tr>
      <w:tr w:rsidR="00C528E6" w:rsidRPr="009760B6" w14:paraId="7D08EA74" w14:textId="77777777" w:rsidTr="000C7D6C">
        <w:trPr>
          <w:trHeight w:val="312"/>
        </w:trPr>
        <w:tc>
          <w:tcPr>
            <w:tcW w:w="1985" w:type="dxa"/>
          </w:tcPr>
          <w:p w14:paraId="0BE3B227" w14:textId="77777777" w:rsidR="00C528E6" w:rsidRPr="009760B6" w:rsidRDefault="00582606">
            <w:pPr>
              <w:spacing w:after="0" w:line="259" w:lineRule="auto"/>
              <w:ind w:right="0" w:firstLine="0"/>
              <w:jc w:val="left"/>
            </w:pPr>
            <w:proofErr w:type="spellStart"/>
            <w:r w:rsidRPr="009760B6">
              <w:rPr>
                <w:b/>
              </w:rPr>
              <w:t>Nematodes</w:t>
            </w:r>
            <w:proofErr w:type="spellEnd"/>
            <w:r w:rsidRPr="009760B6">
              <w:rPr>
                <w:b/>
              </w:rPr>
              <w:t xml:space="preserve"> </w:t>
            </w:r>
          </w:p>
        </w:tc>
        <w:tc>
          <w:tcPr>
            <w:tcW w:w="1277" w:type="dxa"/>
            <w:vAlign w:val="bottom"/>
          </w:tcPr>
          <w:p w14:paraId="393633B2" w14:textId="77777777" w:rsidR="00C528E6" w:rsidRPr="009760B6" w:rsidRDefault="00582606">
            <w:pPr>
              <w:spacing w:after="0" w:line="259" w:lineRule="auto"/>
              <w:ind w:left="7" w:right="0" w:firstLine="0"/>
              <w:jc w:val="center"/>
            </w:pPr>
            <w:r w:rsidRPr="009760B6">
              <w:rPr>
                <w:b/>
              </w:rPr>
              <w:t xml:space="preserve"> </w:t>
            </w:r>
          </w:p>
        </w:tc>
        <w:tc>
          <w:tcPr>
            <w:tcW w:w="1277" w:type="dxa"/>
            <w:vAlign w:val="bottom"/>
          </w:tcPr>
          <w:p w14:paraId="6F6A0FF9" w14:textId="77777777" w:rsidR="00C528E6" w:rsidRPr="009760B6" w:rsidRDefault="00582606">
            <w:pPr>
              <w:spacing w:after="0" w:line="259" w:lineRule="auto"/>
              <w:ind w:left="7" w:right="0" w:firstLine="0"/>
              <w:jc w:val="center"/>
            </w:pPr>
            <w:r w:rsidRPr="009760B6">
              <w:t xml:space="preserve"> </w:t>
            </w:r>
          </w:p>
        </w:tc>
        <w:tc>
          <w:tcPr>
            <w:tcW w:w="1200" w:type="dxa"/>
            <w:vAlign w:val="bottom"/>
          </w:tcPr>
          <w:p w14:paraId="52F3BB44" w14:textId="77777777" w:rsidR="00C528E6" w:rsidRPr="009760B6" w:rsidRDefault="00582606">
            <w:pPr>
              <w:spacing w:after="0" w:line="259" w:lineRule="auto"/>
              <w:ind w:left="12" w:right="0" w:firstLine="0"/>
              <w:jc w:val="center"/>
            </w:pPr>
            <w:r w:rsidRPr="009760B6">
              <w:t xml:space="preserve"> </w:t>
            </w:r>
          </w:p>
        </w:tc>
        <w:tc>
          <w:tcPr>
            <w:tcW w:w="1433" w:type="dxa"/>
            <w:vAlign w:val="bottom"/>
          </w:tcPr>
          <w:p w14:paraId="6B640AA0" w14:textId="77777777" w:rsidR="00C528E6" w:rsidRPr="009760B6" w:rsidRDefault="00582606">
            <w:pPr>
              <w:spacing w:after="0" w:line="259" w:lineRule="auto"/>
              <w:ind w:left="10" w:right="0" w:firstLine="0"/>
              <w:jc w:val="center"/>
            </w:pPr>
            <w:r w:rsidRPr="009760B6">
              <w:t xml:space="preserve"> </w:t>
            </w:r>
          </w:p>
        </w:tc>
        <w:tc>
          <w:tcPr>
            <w:tcW w:w="1198" w:type="dxa"/>
            <w:vAlign w:val="bottom"/>
          </w:tcPr>
          <w:p w14:paraId="77F87DAE" w14:textId="77777777" w:rsidR="00C528E6" w:rsidRPr="009760B6" w:rsidRDefault="00582606">
            <w:pPr>
              <w:spacing w:after="0" w:line="259" w:lineRule="auto"/>
              <w:ind w:left="10" w:right="0" w:firstLine="0"/>
              <w:jc w:val="center"/>
            </w:pPr>
            <w:r w:rsidRPr="009760B6">
              <w:t xml:space="preserve"> </w:t>
            </w:r>
          </w:p>
        </w:tc>
        <w:tc>
          <w:tcPr>
            <w:tcW w:w="1010" w:type="dxa"/>
            <w:vAlign w:val="bottom"/>
          </w:tcPr>
          <w:p w14:paraId="12FA693C" w14:textId="77777777" w:rsidR="00C528E6" w:rsidRPr="009760B6" w:rsidRDefault="00582606">
            <w:pPr>
              <w:spacing w:after="0" w:line="259" w:lineRule="auto"/>
              <w:ind w:left="10" w:right="0" w:firstLine="0"/>
              <w:jc w:val="center"/>
            </w:pPr>
            <w:r w:rsidRPr="009760B6">
              <w:t xml:space="preserve"> </w:t>
            </w:r>
          </w:p>
        </w:tc>
        <w:tc>
          <w:tcPr>
            <w:tcW w:w="1169" w:type="dxa"/>
            <w:vAlign w:val="bottom"/>
          </w:tcPr>
          <w:p w14:paraId="2BA3E15D" w14:textId="77777777" w:rsidR="00C528E6" w:rsidRPr="009760B6" w:rsidRDefault="00582606">
            <w:pPr>
              <w:spacing w:after="0" w:line="259" w:lineRule="auto"/>
              <w:ind w:left="14" w:right="0" w:firstLine="0"/>
              <w:jc w:val="center"/>
            </w:pPr>
            <w:r w:rsidRPr="009760B6">
              <w:t xml:space="preserve"> </w:t>
            </w:r>
          </w:p>
        </w:tc>
        <w:tc>
          <w:tcPr>
            <w:tcW w:w="1244" w:type="dxa"/>
            <w:vAlign w:val="bottom"/>
          </w:tcPr>
          <w:p w14:paraId="490979F6" w14:textId="77777777" w:rsidR="00C528E6" w:rsidRPr="009760B6" w:rsidRDefault="00582606">
            <w:pPr>
              <w:spacing w:after="0" w:line="259" w:lineRule="auto"/>
              <w:ind w:left="13" w:right="0" w:firstLine="0"/>
              <w:jc w:val="center"/>
            </w:pPr>
            <w:r w:rsidRPr="009760B6">
              <w:t xml:space="preserve"> </w:t>
            </w:r>
          </w:p>
        </w:tc>
        <w:tc>
          <w:tcPr>
            <w:tcW w:w="1416" w:type="dxa"/>
            <w:vAlign w:val="bottom"/>
          </w:tcPr>
          <w:p w14:paraId="0B98AFA8" w14:textId="77777777" w:rsidR="00C528E6" w:rsidRPr="009760B6" w:rsidRDefault="00582606">
            <w:pPr>
              <w:spacing w:after="0" w:line="259" w:lineRule="auto"/>
              <w:ind w:left="17" w:right="0" w:firstLine="0"/>
              <w:jc w:val="center"/>
            </w:pPr>
            <w:r w:rsidRPr="009760B6">
              <w:t xml:space="preserve"> </w:t>
            </w:r>
          </w:p>
        </w:tc>
        <w:tc>
          <w:tcPr>
            <w:tcW w:w="1013" w:type="dxa"/>
            <w:vAlign w:val="bottom"/>
          </w:tcPr>
          <w:p w14:paraId="7B9778F9" w14:textId="77777777" w:rsidR="00C528E6" w:rsidRPr="009760B6" w:rsidRDefault="00582606">
            <w:pPr>
              <w:spacing w:after="0" w:line="259" w:lineRule="auto"/>
              <w:ind w:left="12" w:right="0" w:firstLine="0"/>
              <w:jc w:val="center"/>
            </w:pPr>
            <w:r w:rsidRPr="009760B6">
              <w:t xml:space="preserve"> </w:t>
            </w:r>
          </w:p>
        </w:tc>
      </w:tr>
      <w:tr w:rsidR="00C528E6" w:rsidRPr="009760B6" w14:paraId="5933D956" w14:textId="77777777" w:rsidTr="000C7D6C">
        <w:trPr>
          <w:trHeight w:val="312"/>
        </w:trPr>
        <w:tc>
          <w:tcPr>
            <w:tcW w:w="1985" w:type="dxa"/>
          </w:tcPr>
          <w:p w14:paraId="5A176A09" w14:textId="77777777" w:rsidR="00C528E6" w:rsidRPr="009760B6" w:rsidRDefault="00582606">
            <w:pPr>
              <w:spacing w:after="0" w:line="259" w:lineRule="auto"/>
              <w:ind w:right="0" w:firstLine="0"/>
              <w:jc w:val="left"/>
            </w:pPr>
            <w:r w:rsidRPr="009760B6">
              <w:rPr>
                <w:i/>
              </w:rPr>
              <w:t xml:space="preserve">Ascaris </w:t>
            </w:r>
            <w:proofErr w:type="spellStart"/>
            <w:r w:rsidRPr="009760B6">
              <w:rPr>
                <w:i/>
              </w:rPr>
              <w:t>spp</w:t>
            </w:r>
            <w:proofErr w:type="spellEnd"/>
            <w:r w:rsidRPr="009760B6">
              <w:t xml:space="preserve"> </w:t>
            </w:r>
          </w:p>
        </w:tc>
        <w:tc>
          <w:tcPr>
            <w:tcW w:w="1277" w:type="dxa"/>
          </w:tcPr>
          <w:p w14:paraId="4F4BCBE3" w14:textId="27E5412A" w:rsidR="00C528E6" w:rsidRPr="009760B6" w:rsidRDefault="00582606">
            <w:pPr>
              <w:spacing w:after="0" w:line="259" w:lineRule="auto"/>
              <w:ind w:right="54" w:firstLine="0"/>
              <w:jc w:val="center"/>
            </w:pPr>
            <w:r w:rsidRPr="009760B6">
              <w:t>21(25</w:t>
            </w:r>
            <w:r w:rsidR="0076366E">
              <w:t>.</w:t>
            </w:r>
            <w:r w:rsidRPr="009760B6">
              <w:t xml:space="preserve">6) </w:t>
            </w:r>
          </w:p>
        </w:tc>
        <w:tc>
          <w:tcPr>
            <w:tcW w:w="1277" w:type="dxa"/>
          </w:tcPr>
          <w:p w14:paraId="29D99D88" w14:textId="77777777" w:rsidR="00C528E6" w:rsidRPr="009760B6" w:rsidRDefault="00582606">
            <w:pPr>
              <w:spacing w:after="0" w:line="259" w:lineRule="auto"/>
              <w:ind w:right="53" w:firstLine="0"/>
              <w:jc w:val="center"/>
            </w:pPr>
            <w:r w:rsidRPr="009760B6">
              <w:t xml:space="preserve">11(25) </w:t>
            </w:r>
          </w:p>
        </w:tc>
        <w:tc>
          <w:tcPr>
            <w:tcW w:w="1200" w:type="dxa"/>
          </w:tcPr>
          <w:p w14:paraId="1C7D2A9F" w14:textId="2101A8C6" w:rsidR="00C528E6" w:rsidRPr="009760B6" w:rsidRDefault="00582606">
            <w:pPr>
              <w:spacing w:after="0" w:line="259" w:lineRule="auto"/>
              <w:ind w:left="120" w:right="0" w:firstLine="0"/>
              <w:jc w:val="left"/>
            </w:pPr>
            <w:r w:rsidRPr="009760B6">
              <w:t>17(27</w:t>
            </w:r>
            <w:r w:rsidR="0076366E">
              <w:t>.</w:t>
            </w:r>
            <w:r w:rsidRPr="009760B6">
              <w:t xml:space="preserve">4) </w:t>
            </w:r>
          </w:p>
        </w:tc>
        <w:tc>
          <w:tcPr>
            <w:tcW w:w="1433" w:type="dxa"/>
          </w:tcPr>
          <w:p w14:paraId="08D8E2CB" w14:textId="57B47677" w:rsidR="00C528E6" w:rsidRPr="009760B6" w:rsidRDefault="00582606">
            <w:pPr>
              <w:spacing w:after="0" w:line="259" w:lineRule="auto"/>
              <w:ind w:right="52" w:firstLine="0"/>
              <w:jc w:val="center"/>
            </w:pPr>
            <w:r w:rsidRPr="009760B6">
              <w:t>14(24</w:t>
            </w:r>
            <w:r w:rsidR="0076366E">
              <w:t>.</w:t>
            </w:r>
            <w:r w:rsidRPr="009760B6">
              <w:t xml:space="preserve">1) </w:t>
            </w:r>
          </w:p>
        </w:tc>
        <w:tc>
          <w:tcPr>
            <w:tcW w:w="1198" w:type="dxa"/>
          </w:tcPr>
          <w:p w14:paraId="03812EBC" w14:textId="41319875" w:rsidR="00C528E6" w:rsidRPr="009760B6" w:rsidRDefault="00582606">
            <w:pPr>
              <w:spacing w:after="0" w:line="259" w:lineRule="auto"/>
              <w:ind w:right="52" w:firstLine="0"/>
              <w:jc w:val="center"/>
            </w:pPr>
            <w:r w:rsidRPr="009760B6">
              <w:t>2(14</w:t>
            </w:r>
            <w:r w:rsidR="0076366E">
              <w:t>.</w:t>
            </w:r>
            <w:r w:rsidRPr="009760B6">
              <w:t xml:space="preserve">3) </w:t>
            </w:r>
          </w:p>
        </w:tc>
        <w:tc>
          <w:tcPr>
            <w:tcW w:w="1010" w:type="dxa"/>
          </w:tcPr>
          <w:p w14:paraId="0DEAA37D" w14:textId="26B2A98E" w:rsidR="00C528E6" w:rsidRPr="009760B6" w:rsidRDefault="00582606">
            <w:pPr>
              <w:spacing w:after="0" w:line="259" w:lineRule="auto"/>
              <w:ind w:left="84" w:right="0" w:firstLine="0"/>
              <w:jc w:val="left"/>
            </w:pPr>
            <w:r w:rsidRPr="009760B6">
              <w:t>9(12</w:t>
            </w:r>
            <w:r w:rsidR="0076366E">
              <w:t>.</w:t>
            </w:r>
            <w:r w:rsidRPr="009760B6">
              <w:t xml:space="preserve">7) </w:t>
            </w:r>
          </w:p>
        </w:tc>
        <w:tc>
          <w:tcPr>
            <w:tcW w:w="1169" w:type="dxa"/>
          </w:tcPr>
          <w:p w14:paraId="7D8EA6EE" w14:textId="77777777" w:rsidR="00C528E6" w:rsidRPr="009760B6" w:rsidRDefault="00582606">
            <w:pPr>
              <w:spacing w:after="0" w:line="259" w:lineRule="auto"/>
              <w:ind w:right="49" w:firstLine="0"/>
              <w:jc w:val="center"/>
            </w:pPr>
            <w:r w:rsidRPr="009760B6">
              <w:t xml:space="preserve">0(0) </w:t>
            </w:r>
          </w:p>
        </w:tc>
        <w:tc>
          <w:tcPr>
            <w:tcW w:w="1244" w:type="dxa"/>
          </w:tcPr>
          <w:p w14:paraId="64A70553" w14:textId="2F1F7964" w:rsidR="00C528E6" w:rsidRPr="009760B6" w:rsidRDefault="00582606">
            <w:pPr>
              <w:spacing w:after="0" w:line="259" w:lineRule="auto"/>
              <w:ind w:right="50" w:firstLine="0"/>
              <w:jc w:val="center"/>
            </w:pPr>
            <w:r w:rsidRPr="009760B6">
              <w:t>16(13</w:t>
            </w:r>
            <w:r w:rsidR="0076366E">
              <w:t>.</w:t>
            </w:r>
            <w:r w:rsidRPr="009760B6">
              <w:t xml:space="preserve">8) </w:t>
            </w:r>
          </w:p>
        </w:tc>
        <w:tc>
          <w:tcPr>
            <w:tcW w:w="1416" w:type="dxa"/>
          </w:tcPr>
          <w:p w14:paraId="76842D92" w14:textId="6580ABC5" w:rsidR="00C528E6" w:rsidRPr="009760B6" w:rsidRDefault="00582606">
            <w:pPr>
              <w:spacing w:after="0" w:line="259" w:lineRule="auto"/>
              <w:ind w:right="45" w:firstLine="0"/>
              <w:jc w:val="center"/>
            </w:pPr>
            <w:r w:rsidRPr="009760B6">
              <w:t>90(17</w:t>
            </w:r>
            <w:r w:rsidR="0076366E">
              <w:t>.</w:t>
            </w:r>
            <w:r w:rsidRPr="009760B6">
              <w:t xml:space="preserve">2) </w:t>
            </w:r>
          </w:p>
        </w:tc>
        <w:tc>
          <w:tcPr>
            <w:tcW w:w="1013" w:type="dxa"/>
          </w:tcPr>
          <w:p w14:paraId="47D533DF" w14:textId="77777777" w:rsidR="00C528E6" w:rsidRPr="009760B6" w:rsidRDefault="00582606">
            <w:pPr>
              <w:spacing w:after="0" w:line="259" w:lineRule="auto"/>
              <w:ind w:right="48" w:firstLine="0"/>
              <w:jc w:val="center"/>
            </w:pPr>
            <w:r w:rsidRPr="009760B6">
              <w:t xml:space="preserve">0 </w:t>
            </w:r>
          </w:p>
        </w:tc>
      </w:tr>
      <w:tr w:rsidR="00C528E6" w:rsidRPr="009760B6" w14:paraId="20C35ACC" w14:textId="77777777" w:rsidTr="000C7D6C">
        <w:trPr>
          <w:trHeight w:val="312"/>
        </w:trPr>
        <w:tc>
          <w:tcPr>
            <w:tcW w:w="1985" w:type="dxa"/>
          </w:tcPr>
          <w:p w14:paraId="3525A497" w14:textId="77777777" w:rsidR="00C528E6" w:rsidRPr="009760B6" w:rsidRDefault="00582606">
            <w:pPr>
              <w:spacing w:after="0" w:line="259" w:lineRule="auto"/>
              <w:ind w:right="0" w:firstLine="0"/>
              <w:jc w:val="left"/>
            </w:pPr>
            <w:proofErr w:type="spellStart"/>
            <w:r w:rsidRPr="009760B6">
              <w:rPr>
                <w:i/>
              </w:rPr>
              <w:t>Trichuris</w:t>
            </w:r>
            <w:proofErr w:type="spellEnd"/>
            <w:r w:rsidRPr="009760B6">
              <w:rPr>
                <w:i/>
              </w:rPr>
              <w:t xml:space="preserve"> </w:t>
            </w:r>
            <w:proofErr w:type="spellStart"/>
            <w:r w:rsidRPr="009760B6">
              <w:t>spp</w:t>
            </w:r>
            <w:proofErr w:type="spellEnd"/>
            <w:r w:rsidRPr="009760B6">
              <w:t xml:space="preserve"> </w:t>
            </w:r>
          </w:p>
        </w:tc>
        <w:tc>
          <w:tcPr>
            <w:tcW w:w="1277" w:type="dxa"/>
          </w:tcPr>
          <w:p w14:paraId="0028015D" w14:textId="144A987C" w:rsidR="00C528E6" w:rsidRPr="009760B6" w:rsidRDefault="00582606">
            <w:pPr>
              <w:spacing w:after="0" w:line="259" w:lineRule="auto"/>
              <w:ind w:right="54" w:firstLine="0"/>
              <w:jc w:val="center"/>
            </w:pPr>
            <w:r w:rsidRPr="009760B6">
              <w:t>4(4</w:t>
            </w:r>
            <w:r w:rsidR="0076366E">
              <w:t>.</w:t>
            </w:r>
            <w:r w:rsidRPr="009760B6">
              <w:t xml:space="preserve">9) </w:t>
            </w:r>
          </w:p>
        </w:tc>
        <w:tc>
          <w:tcPr>
            <w:tcW w:w="1277" w:type="dxa"/>
          </w:tcPr>
          <w:p w14:paraId="19C8EB5C" w14:textId="0CC88073" w:rsidR="00C528E6" w:rsidRPr="009760B6" w:rsidRDefault="00582606">
            <w:pPr>
              <w:spacing w:after="0" w:line="259" w:lineRule="auto"/>
              <w:ind w:right="55" w:firstLine="0"/>
              <w:jc w:val="center"/>
            </w:pPr>
            <w:r w:rsidRPr="009760B6">
              <w:t>1(2</w:t>
            </w:r>
            <w:r w:rsidR="0076366E">
              <w:t>.</w:t>
            </w:r>
            <w:r w:rsidRPr="009760B6">
              <w:t xml:space="preserve">3) </w:t>
            </w:r>
          </w:p>
        </w:tc>
        <w:tc>
          <w:tcPr>
            <w:tcW w:w="1200" w:type="dxa"/>
          </w:tcPr>
          <w:p w14:paraId="4BF9E018" w14:textId="02F4867C" w:rsidR="00C528E6" w:rsidRPr="009760B6" w:rsidRDefault="00582606">
            <w:pPr>
              <w:spacing w:after="0" w:line="259" w:lineRule="auto"/>
              <w:ind w:right="50" w:firstLine="0"/>
              <w:jc w:val="center"/>
            </w:pPr>
            <w:r w:rsidRPr="009760B6">
              <w:t>4(6</w:t>
            </w:r>
            <w:r w:rsidR="0076366E">
              <w:t>.</w:t>
            </w:r>
            <w:r w:rsidRPr="009760B6">
              <w:t xml:space="preserve">5) </w:t>
            </w:r>
          </w:p>
        </w:tc>
        <w:tc>
          <w:tcPr>
            <w:tcW w:w="1433" w:type="dxa"/>
          </w:tcPr>
          <w:p w14:paraId="4C16DF5A" w14:textId="79D7FA31" w:rsidR="00C528E6" w:rsidRPr="009760B6" w:rsidRDefault="00582606">
            <w:pPr>
              <w:spacing w:after="0" w:line="259" w:lineRule="auto"/>
              <w:ind w:right="52" w:firstLine="0"/>
              <w:jc w:val="center"/>
            </w:pPr>
            <w:r w:rsidRPr="009760B6">
              <w:t>7(12</w:t>
            </w:r>
            <w:r w:rsidR="0076366E">
              <w:t>.</w:t>
            </w:r>
            <w:r w:rsidRPr="009760B6">
              <w:t xml:space="preserve">1) </w:t>
            </w:r>
          </w:p>
        </w:tc>
        <w:tc>
          <w:tcPr>
            <w:tcW w:w="1198" w:type="dxa"/>
          </w:tcPr>
          <w:p w14:paraId="24835B8F" w14:textId="77777777" w:rsidR="00C528E6" w:rsidRPr="009760B6" w:rsidRDefault="00582606">
            <w:pPr>
              <w:spacing w:after="0" w:line="259" w:lineRule="auto"/>
              <w:ind w:right="53" w:firstLine="0"/>
              <w:jc w:val="center"/>
            </w:pPr>
            <w:r w:rsidRPr="009760B6">
              <w:t xml:space="preserve">0(0) </w:t>
            </w:r>
          </w:p>
        </w:tc>
        <w:tc>
          <w:tcPr>
            <w:tcW w:w="1010" w:type="dxa"/>
          </w:tcPr>
          <w:p w14:paraId="5E5C4AF3" w14:textId="6DA61E04" w:rsidR="00C528E6" w:rsidRPr="009760B6" w:rsidRDefault="00582606">
            <w:pPr>
              <w:spacing w:after="0" w:line="259" w:lineRule="auto"/>
              <w:ind w:right="52" w:firstLine="0"/>
              <w:jc w:val="center"/>
            </w:pPr>
            <w:r w:rsidRPr="009760B6">
              <w:t>1(1</w:t>
            </w:r>
            <w:r w:rsidR="0076366E">
              <w:t>.</w:t>
            </w:r>
            <w:r w:rsidRPr="009760B6">
              <w:t xml:space="preserve">4) </w:t>
            </w:r>
          </w:p>
        </w:tc>
        <w:tc>
          <w:tcPr>
            <w:tcW w:w="1169" w:type="dxa"/>
          </w:tcPr>
          <w:p w14:paraId="15B4297E" w14:textId="77777777" w:rsidR="00C528E6" w:rsidRPr="009760B6" w:rsidRDefault="00582606">
            <w:pPr>
              <w:spacing w:after="0" w:line="259" w:lineRule="auto"/>
              <w:ind w:right="49" w:firstLine="0"/>
              <w:jc w:val="center"/>
            </w:pPr>
            <w:r w:rsidRPr="009760B6">
              <w:t xml:space="preserve">0(0) </w:t>
            </w:r>
          </w:p>
        </w:tc>
        <w:tc>
          <w:tcPr>
            <w:tcW w:w="1244" w:type="dxa"/>
          </w:tcPr>
          <w:p w14:paraId="3BA878C0" w14:textId="18DA65BC" w:rsidR="00C528E6" w:rsidRPr="009760B6" w:rsidRDefault="00582606">
            <w:pPr>
              <w:spacing w:after="0" w:line="259" w:lineRule="auto"/>
              <w:ind w:right="50" w:firstLine="0"/>
              <w:jc w:val="center"/>
            </w:pPr>
            <w:r w:rsidRPr="009760B6">
              <w:t>3(2</w:t>
            </w:r>
            <w:r w:rsidR="0076366E">
              <w:t>.</w:t>
            </w:r>
            <w:r w:rsidRPr="009760B6">
              <w:t xml:space="preserve">6) </w:t>
            </w:r>
          </w:p>
        </w:tc>
        <w:tc>
          <w:tcPr>
            <w:tcW w:w="1416" w:type="dxa"/>
          </w:tcPr>
          <w:p w14:paraId="492D3D82" w14:textId="0D7D8E87" w:rsidR="00C528E6" w:rsidRPr="009760B6" w:rsidRDefault="00582606">
            <w:pPr>
              <w:spacing w:after="0" w:line="259" w:lineRule="auto"/>
              <w:ind w:right="45" w:firstLine="0"/>
              <w:jc w:val="center"/>
            </w:pPr>
            <w:r w:rsidRPr="009760B6">
              <w:t>20(3</w:t>
            </w:r>
            <w:r w:rsidR="0076366E">
              <w:t>.</w:t>
            </w:r>
            <w:r w:rsidRPr="009760B6">
              <w:t xml:space="preserve">8) </w:t>
            </w:r>
          </w:p>
        </w:tc>
        <w:tc>
          <w:tcPr>
            <w:tcW w:w="1013" w:type="dxa"/>
          </w:tcPr>
          <w:p w14:paraId="679D834F" w14:textId="24D1917C" w:rsidR="00C528E6" w:rsidRPr="009760B6" w:rsidRDefault="00582606">
            <w:pPr>
              <w:spacing w:after="0" w:line="259" w:lineRule="auto"/>
              <w:ind w:right="46" w:firstLine="0"/>
              <w:jc w:val="center"/>
            </w:pPr>
            <w:r w:rsidRPr="009760B6">
              <w:t>0</w:t>
            </w:r>
            <w:r w:rsidR="0076366E">
              <w:t>.</w:t>
            </w:r>
            <w:r w:rsidRPr="009760B6">
              <w:t xml:space="preserve">014 </w:t>
            </w:r>
          </w:p>
        </w:tc>
      </w:tr>
      <w:tr w:rsidR="00C528E6" w:rsidRPr="009760B6" w14:paraId="73951E1D" w14:textId="77777777" w:rsidTr="000C7D6C">
        <w:trPr>
          <w:trHeight w:val="497"/>
        </w:trPr>
        <w:tc>
          <w:tcPr>
            <w:tcW w:w="1985" w:type="dxa"/>
            <w:vAlign w:val="bottom"/>
          </w:tcPr>
          <w:p w14:paraId="017F0992" w14:textId="77777777" w:rsidR="00C528E6" w:rsidRPr="009760B6" w:rsidRDefault="00582606">
            <w:pPr>
              <w:spacing w:after="0" w:line="259" w:lineRule="auto"/>
              <w:ind w:right="0" w:firstLine="0"/>
              <w:jc w:val="left"/>
            </w:pPr>
            <w:proofErr w:type="spellStart"/>
            <w:r w:rsidRPr="009760B6">
              <w:t>Hookworms</w:t>
            </w:r>
            <w:proofErr w:type="spellEnd"/>
            <w:r w:rsidRPr="009760B6">
              <w:t xml:space="preserve"> </w:t>
            </w:r>
          </w:p>
        </w:tc>
        <w:tc>
          <w:tcPr>
            <w:tcW w:w="1277" w:type="dxa"/>
            <w:vAlign w:val="bottom"/>
          </w:tcPr>
          <w:p w14:paraId="019EE821" w14:textId="16C6FD9E" w:rsidR="00C528E6" w:rsidRPr="009760B6" w:rsidRDefault="00582606">
            <w:pPr>
              <w:spacing w:after="0" w:line="259" w:lineRule="auto"/>
              <w:ind w:right="54" w:firstLine="0"/>
              <w:jc w:val="center"/>
            </w:pPr>
            <w:r w:rsidRPr="009760B6">
              <w:t>2(2</w:t>
            </w:r>
            <w:r w:rsidR="00D630A1">
              <w:t>.</w:t>
            </w:r>
            <w:r w:rsidRPr="009760B6">
              <w:t xml:space="preserve">4) </w:t>
            </w:r>
          </w:p>
        </w:tc>
        <w:tc>
          <w:tcPr>
            <w:tcW w:w="1277" w:type="dxa"/>
            <w:vAlign w:val="bottom"/>
          </w:tcPr>
          <w:p w14:paraId="483BF568" w14:textId="6AFC5962" w:rsidR="00C528E6" w:rsidRPr="009760B6" w:rsidRDefault="00582606">
            <w:pPr>
              <w:spacing w:after="0" w:line="259" w:lineRule="auto"/>
              <w:ind w:right="55" w:firstLine="0"/>
              <w:jc w:val="center"/>
            </w:pPr>
            <w:r w:rsidRPr="009760B6">
              <w:t>4(9</w:t>
            </w:r>
            <w:r w:rsidR="00D630A1">
              <w:t>.</w:t>
            </w:r>
            <w:r w:rsidRPr="009760B6">
              <w:t xml:space="preserve">1) </w:t>
            </w:r>
          </w:p>
        </w:tc>
        <w:tc>
          <w:tcPr>
            <w:tcW w:w="1200" w:type="dxa"/>
            <w:vAlign w:val="bottom"/>
          </w:tcPr>
          <w:p w14:paraId="3F427DB1" w14:textId="6DFDED46" w:rsidR="00C528E6" w:rsidRPr="009760B6" w:rsidRDefault="00582606">
            <w:pPr>
              <w:spacing w:after="0" w:line="259" w:lineRule="auto"/>
              <w:ind w:right="50" w:firstLine="0"/>
              <w:jc w:val="center"/>
            </w:pPr>
            <w:r w:rsidRPr="009760B6">
              <w:t>2(3</w:t>
            </w:r>
            <w:r w:rsidR="00D630A1">
              <w:t>.</w:t>
            </w:r>
            <w:r w:rsidRPr="009760B6">
              <w:t xml:space="preserve">2) </w:t>
            </w:r>
          </w:p>
        </w:tc>
        <w:tc>
          <w:tcPr>
            <w:tcW w:w="1433" w:type="dxa"/>
            <w:vAlign w:val="bottom"/>
          </w:tcPr>
          <w:p w14:paraId="74DCD7E6" w14:textId="41848D31" w:rsidR="00C528E6" w:rsidRPr="009760B6" w:rsidRDefault="00582606">
            <w:pPr>
              <w:spacing w:after="0" w:line="259" w:lineRule="auto"/>
              <w:ind w:right="52" w:firstLine="0"/>
              <w:jc w:val="center"/>
            </w:pPr>
            <w:r w:rsidRPr="009760B6">
              <w:t>1(1</w:t>
            </w:r>
            <w:r w:rsidR="00D630A1">
              <w:t>.</w:t>
            </w:r>
            <w:r w:rsidRPr="009760B6">
              <w:t xml:space="preserve">7) </w:t>
            </w:r>
          </w:p>
        </w:tc>
        <w:tc>
          <w:tcPr>
            <w:tcW w:w="1198" w:type="dxa"/>
            <w:vAlign w:val="bottom"/>
          </w:tcPr>
          <w:p w14:paraId="57538246" w14:textId="77777777" w:rsidR="00C528E6" w:rsidRPr="009760B6" w:rsidRDefault="00582606">
            <w:pPr>
              <w:spacing w:after="0" w:line="259" w:lineRule="auto"/>
              <w:ind w:right="53" w:firstLine="0"/>
              <w:jc w:val="center"/>
            </w:pPr>
            <w:r w:rsidRPr="009760B6">
              <w:t xml:space="preserve">0(0) </w:t>
            </w:r>
          </w:p>
        </w:tc>
        <w:tc>
          <w:tcPr>
            <w:tcW w:w="1010" w:type="dxa"/>
            <w:vAlign w:val="bottom"/>
          </w:tcPr>
          <w:p w14:paraId="39B98AAD" w14:textId="152966E5" w:rsidR="00C528E6" w:rsidRPr="009760B6" w:rsidRDefault="00582606">
            <w:pPr>
              <w:spacing w:after="0" w:line="259" w:lineRule="auto"/>
              <w:ind w:right="52" w:firstLine="0"/>
              <w:jc w:val="center"/>
            </w:pPr>
            <w:r w:rsidRPr="009760B6">
              <w:t>1(1</w:t>
            </w:r>
            <w:r w:rsidR="00D630A1">
              <w:t>.</w:t>
            </w:r>
            <w:r w:rsidRPr="009760B6">
              <w:t xml:space="preserve">4) </w:t>
            </w:r>
          </w:p>
        </w:tc>
        <w:tc>
          <w:tcPr>
            <w:tcW w:w="1169" w:type="dxa"/>
            <w:vAlign w:val="bottom"/>
          </w:tcPr>
          <w:p w14:paraId="1E09E11F" w14:textId="77777777" w:rsidR="00C528E6" w:rsidRPr="009760B6" w:rsidRDefault="00582606">
            <w:pPr>
              <w:spacing w:after="0" w:line="259" w:lineRule="auto"/>
              <w:ind w:right="49" w:firstLine="0"/>
              <w:jc w:val="center"/>
            </w:pPr>
            <w:r w:rsidRPr="009760B6">
              <w:t xml:space="preserve">0(0) </w:t>
            </w:r>
          </w:p>
        </w:tc>
        <w:tc>
          <w:tcPr>
            <w:tcW w:w="1244" w:type="dxa"/>
            <w:vAlign w:val="bottom"/>
          </w:tcPr>
          <w:p w14:paraId="7C0E26AB" w14:textId="77777777" w:rsidR="00C528E6" w:rsidRPr="009760B6" w:rsidRDefault="00582606">
            <w:pPr>
              <w:spacing w:after="0" w:line="259" w:lineRule="auto"/>
              <w:ind w:right="52" w:firstLine="0"/>
              <w:jc w:val="center"/>
            </w:pPr>
            <w:r w:rsidRPr="009760B6">
              <w:t xml:space="preserve">0(0) </w:t>
            </w:r>
          </w:p>
        </w:tc>
        <w:tc>
          <w:tcPr>
            <w:tcW w:w="1416" w:type="dxa"/>
            <w:vAlign w:val="bottom"/>
          </w:tcPr>
          <w:p w14:paraId="45EE681B" w14:textId="705D2DB7" w:rsidR="00C528E6" w:rsidRPr="009760B6" w:rsidRDefault="00582606">
            <w:pPr>
              <w:spacing w:after="0" w:line="259" w:lineRule="auto"/>
              <w:ind w:right="45" w:firstLine="0"/>
              <w:jc w:val="center"/>
            </w:pPr>
            <w:r w:rsidRPr="009760B6">
              <w:t>10(1</w:t>
            </w:r>
            <w:r w:rsidR="00D630A1">
              <w:t>.</w:t>
            </w:r>
            <w:r w:rsidRPr="009760B6">
              <w:t xml:space="preserve">9) </w:t>
            </w:r>
          </w:p>
        </w:tc>
        <w:tc>
          <w:tcPr>
            <w:tcW w:w="1013" w:type="dxa"/>
            <w:vAlign w:val="bottom"/>
          </w:tcPr>
          <w:p w14:paraId="661CA28E" w14:textId="41AFAD1B" w:rsidR="00C528E6" w:rsidRPr="009760B6" w:rsidRDefault="00582606">
            <w:pPr>
              <w:spacing w:after="0" w:line="259" w:lineRule="auto"/>
              <w:ind w:right="46" w:firstLine="0"/>
              <w:jc w:val="center"/>
            </w:pPr>
            <w:r w:rsidRPr="009760B6">
              <w:t>0</w:t>
            </w:r>
            <w:r w:rsidR="00D630A1">
              <w:t>.</w:t>
            </w:r>
            <w:r w:rsidRPr="009760B6">
              <w:t xml:space="preserve">018 </w:t>
            </w:r>
          </w:p>
        </w:tc>
      </w:tr>
      <w:tr w:rsidR="00C528E6" w:rsidRPr="009760B6" w14:paraId="75CC5C0D" w14:textId="77777777" w:rsidTr="000C7D6C">
        <w:trPr>
          <w:trHeight w:val="766"/>
        </w:trPr>
        <w:tc>
          <w:tcPr>
            <w:tcW w:w="1985" w:type="dxa"/>
            <w:vAlign w:val="bottom"/>
          </w:tcPr>
          <w:p w14:paraId="3AB13A64" w14:textId="77777777" w:rsidR="00C528E6" w:rsidRPr="009760B6" w:rsidRDefault="00582606">
            <w:pPr>
              <w:spacing w:after="0" w:line="259" w:lineRule="auto"/>
              <w:ind w:right="0" w:firstLine="0"/>
              <w:jc w:val="left"/>
            </w:pPr>
            <w:proofErr w:type="spellStart"/>
            <w:r w:rsidRPr="009760B6">
              <w:rPr>
                <w:b/>
              </w:rPr>
              <w:t>Observed</w:t>
            </w:r>
            <w:proofErr w:type="spellEnd"/>
            <w:r w:rsidRPr="009760B6">
              <w:rPr>
                <w:b/>
              </w:rPr>
              <w:t xml:space="preserve"> </w:t>
            </w:r>
            <w:proofErr w:type="spellStart"/>
            <w:r w:rsidRPr="009760B6">
              <w:rPr>
                <w:b/>
              </w:rPr>
              <w:t>totals</w:t>
            </w:r>
            <w:proofErr w:type="spellEnd"/>
            <w:r w:rsidRPr="009760B6">
              <w:rPr>
                <w:b/>
              </w:rPr>
              <w:t xml:space="preserve"> </w:t>
            </w:r>
          </w:p>
        </w:tc>
        <w:tc>
          <w:tcPr>
            <w:tcW w:w="1277" w:type="dxa"/>
            <w:vAlign w:val="bottom"/>
          </w:tcPr>
          <w:p w14:paraId="3C19F1E9" w14:textId="0B90C6BE" w:rsidR="00C528E6" w:rsidRPr="009760B6" w:rsidRDefault="00582606" w:rsidP="00D630A1">
            <w:pPr>
              <w:spacing w:after="0" w:line="259" w:lineRule="auto"/>
              <w:ind w:right="54" w:firstLine="0"/>
              <w:jc w:val="center"/>
            </w:pPr>
            <w:r w:rsidRPr="009760B6">
              <w:t>47(57</w:t>
            </w:r>
            <w:r w:rsidR="00D630A1">
              <w:t>.</w:t>
            </w:r>
            <w:r w:rsidRPr="009760B6">
              <w:t xml:space="preserve">3) </w:t>
            </w:r>
          </w:p>
        </w:tc>
        <w:tc>
          <w:tcPr>
            <w:tcW w:w="1277" w:type="dxa"/>
            <w:vAlign w:val="bottom"/>
          </w:tcPr>
          <w:p w14:paraId="4A623A7B" w14:textId="4C252A02" w:rsidR="00C528E6" w:rsidRPr="009760B6" w:rsidRDefault="00582606">
            <w:pPr>
              <w:spacing w:after="0" w:line="259" w:lineRule="auto"/>
              <w:ind w:right="55" w:firstLine="0"/>
              <w:jc w:val="center"/>
            </w:pPr>
            <w:r w:rsidRPr="009760B6">
              <w:t>21(47</w:t>
            </w:r>
            <w:r w:rsidR="00D630A1">
              <w:t>.</w:t>
            </w:r>
            <w:r w:rsidRPr="009760B6">
              <w:t xml:space="preserve">7) </w:t>
            </w:r>
          </w:p>
        </w:tc>
        <w:tc>
          <w:tcPr>
            <w:tcW w:w="1200" w:type="dxa"/>
            <w:vAlign w:val="bottom"/>
          </w:tcPr>
          <w:p w14:paraId="356A5B6C" w14:textId="48C97767" w:rsidR="00C528E6" w:rsidRPr="009760B6" w:rsidRDefault="00582606">
            <w:pPr>
              <w:spacing w:after="0" w:line="259" w:lineRule="auto"/>
              <w:ind w:left="120" w:right="0" w:firstLine="0"/>
              <w:jc w:val="left"/>
            </w:pPr>
            <w:r w:rsidRPr="009760B6">
              <w:t>33(53</w:t>
            </w:r>
            <w:r w:rsidR="00D630A1">
              <w:t>.</w:t>
            </w:r>
            <w:r w:rsidRPr="009760B6">
              <w:t xml:space="preserve">2) </w:t>
            </w:r>
          </w:p>
        </w:tc>
        <w:tc>
          <w:tcPr>
            <w:tcW w:w="1433" w:type="dxa"/>
            <w:vAlign w:val="bottom"/>
          </w:tcPr>
          <w:p w14:paraId="4C4216CD" w14:textId="73F67ABD" w:rsidR="00C528E6" w:rsidRPr="009760B6" w:rsidRDefault="00582606">
            <w:pPr>
              <w:spacing w:after="0" w:line="259" w:lineRule="auto"/>
              <w:ind w:right="52" w:firstLine="0"/>
              <w:jc w:val="center"/>
            </w:pPr>
            <w:r w:rsidRPr="009760B6">
              <w:t>14(24</w:t>
            </w:r>
            <w:r w:rsidR="00D630A1">
              <w:t>.</w:t>
            </w:r>
            <w:r w:rsidRPr="009760B6">
              <w:t xml:space="preserve">1) </w:t>
            </w:r>
          </w:p>
        </w:tc>
        <w:tc>
          <w:tcPr>
            <w:tcW w:w="1198" w:type="dxa"/>
            <w:vAlign w:val="bottom"/>
          </w:tcPr>
          <w:p w14:paraId="1E7184C6" w14:textId="51CF9A12" w:rsidR="00C528E6" w:rsidRPr="009760B6" w:rsidRDefault="00582606">
            <w:pPr>
              <w:spacing w:after="0" w:line="259" w:lineRule="auto"/>
              <w:ind w:right="52" w:firstLine="0"/>
              <w:jc w:val="center"/>
            </w:pPr>
            <w:r w:rsidRPr="009760B6">
              <w:t>2(14</w:t>
            </w:r>
            <w:r w:rsidR="00D630A1">
              <w:t>.</w:t>
            </w:r>
            <w:r w:rsidRPr="009760B6">
              <w:t xml:space="preserve">3) </w:t>
            </w:r>
          </w:p>
        </w:tc>
        <w:tc>
          <w:tcPr>
            <w:tcW w:w="1010" w:type="dxa"/>
            <w:vAlign w:val="bottom"/>
          </w:tcPr>
          <w:p w14:paraId="03FF72A8" w14:textId="245696A8" w:rsidR="00C528E6" w:rsidRPr="009760B6" w:rsidRDefault="00582606">
            <w:pPr>
              <w:spacing w:after="0" w:line="259" w:lineRule="auto"/>
              <w:ind w:left="24" w:right="0" w:firstLine="0"/>
            </w:pPr>
            <w:r w:rsidRPr="009760B6">
              <w:t>21(29</w:t>
            </w:r>
            <w:r w:rsidR="00D630A1">
              <w:t>.</w:t>
            </w:r>
            <w:r w:rsidRPr="009760B6">
              <w:t xml:space="preserve">6) </w:t>
            </w:r>
          </w:p>
        </w:tc>
        <w:tc>
          <w:tcPr>
            <w:tcW w:w="1169" w:type="dxa"/>
            <w:vAlign w:val="bottom"/>
          </w:tcPr>
          <w:p w14:paraId="79DE3885" w14:textId="77777777" w:rsidR="00C528E6" w:rsidRPr="009760B6" w:rsidRDefault="00582606">
            <w:pPr>
              <w:spacing w:after="0" w:line="259" w:lineRule="auto"/>
              <w:ind w:right="46" w:firstLine="0"/>
              <w:jc w:val="center"/>
            </w:pPr>
            <w:r w:rsidRPr="009760B6">
              <w:t xml:space="preserve">0 </w:t>
            </w:r>
          </w:p>
        </w:tc>
        <w:tc>
          <w:tcPr>
            <w:tcW w:w="1244" w:type="dxa"/>
            <w:vAlign w:val="bottom"/>
          </w:tcPr>
          <w:p w14:paraId="5D2B4DEF" w14:textId="28DE7703" w:rsidR="00C528E6" w:rsidRPr="009760B6" w:rsidRDefault="00582606">
            <w:pPr>
              <w:spacing w:after="0" w:line="259" w:lineRule="auto"/>
              <w:ind w:right="50" w:firstLine="0"/>
              <w:jc w:val="center"/>
            </w:pPr>
            <w:r w:rsidRPr="009760B6">
              <w:t>23(19</w:t>
            </w:r>
            <w:r w:rsidR="00D630A1">
              <w:t>.</w:t>
            </w:r>
            <w:r w:rsidRPr="009760B6">
              <w:t xml:space="preserve">8) </w:t>
            </w:r>
          </w:p>
        </w:tc>
        <w:tc>
          <w:tcPr>
            <w:tcW w:w="1416" w:type="dxa"/>
            <w:vAlign w:val="bottom"/>
          </w:tcPr>
          <w:p w14:paraId="6159C155" w14:textId="7988689B" w:rsidR="00C528E6" w:rsidRPr="009760B6" w:rsidRDefault="00582606">
            <w:pPr>
              <w:spacing w:after="0" w:line="259" w:lineRule="auto"/>
              <w:ind w:right="45" w:firstLine="0"/>
              <w:jc w:val="center"/>
            </w:pPr>
            <w:r w:rsidRPr="009760B6">
              <w:t>161(30</w:t>
            </w:r>
            <w:r w:rsidR="00D630A1">
              <w:t>.</w:t>
            </w:r>
            <w:r w:rsidRPr="009760B6">
              <w:t xml:space="preserve">7) </w:t>
            </w:r>
          </w:p>
        </w:tc>
        <w:tc>
          <w:tcPr>
            <w:tcW w:w="1013" w:type="dxa"/>
            <w:vAlign w:val="bottom"/>
          </w:tcPr>
          <w:p w14:paraId="4B5ACF37" w14:textId="77777777" w:rsidR="00C528E6" w:rsidRPr="009760B6" w:rsidRDefault="00582606">
            <w:pPr>
              <w:spacing w:after="0" w:line="259" w:lineRule="auto"/>
              <w:ind w:left="12" w:right="0" w:firstLine="0"/>
              <w:jc w:val="center"/>
            </w:pPr>
            <w:r w:rsidRPr="009760B6">
              <w:t xml:space="preserve"> </w:t>
            </w:r>
          </w:p>
        </w:tc>
      </w:tr>
      <w:tr w:rsidR="00C528E6" w:rsidRPr="009760B6" w14:paraId="1DF36B98" w14:textId="77777777" w:rsidTr="000C7D6C">
        <w:trPr>
          <w:trHeight w:val="286"/>
        </w:trPr>
        <w:tc>
          <w:tcPr>
            <w:tcW w:w="1985" w:type="dxa"/>
          </w:tcPr>
          <w:p w14:paraId="3BF44E37" w14:textId="77777777" w:rsidR="00C528E6" w:rsidRPr="009760B6" w:rsidRDefault="00582606">
            <w:pPr>
              <w:spacing w:after="0" w:line="259" w:lineRule="auto"/>
              <w:ind w:right="0" w:firstLine="0"/>
              <w:jc w:val="left"/>
            </w:pPr>
            <w:r w:rsidRPr="009760B6">
              <w:rPr>
                <w:b/>
              </w:rPr>
              <w:t xml:space="preserve">Total </w:t>
            </w:r>
            <w:proofErr w:type="spellStart"/>
            <w:r w:rsidRPr="009760B6">
              <w:rPr>
                <w:b/>
              </w:rPr>
              <w:t>examined</w:t>
            </w:r>
            <w:proofErr w:type="spellEnd"/>
            <w:r w:rsidRPr="009760B6">
              <w:rPr>
                <w:b/>
              </w:rPr>
              <w:t xml:space="preserve"> </w:t>
            </w:r>
          </w:p>
        </w:tc>
        <w:tc>
          <w:tcPr>
            <w:tcW w:w="1277" w:type="dxa"/>
          </w:tcPr>
          <w:p w14:paraId="2669789C" w14:textId="77777777" w:rsidR="00C528E6" w:rsidRPr="009760B6" w:rsidRDefault="00582606">
            <w:pPr>
              <w:spacing w:after="0" w:line="259" w:lineRule="auto"/>
              <w:ind w:right="53" w:firstLine="0"/>
              <w:jc w:val="center"/>
            </w:pPr>
            <w:r w:rsidRPr="009760B6">
              <w:t xml:space="preserve">82 </w:t>
            </w:r>
          </w:p>
        </w:tc>
        <w:tc>
          <w:tcPr>
            <w:tcW w:w="1277" w:type="dxa"/>
          </w:tcPr>
          <w:p w14:paraId="3744D057" w14:textId="77777777" w:rsidR="00C528E6" w:rsidRPr="009760B6" w:rsidRDefault="00582606">
            <w:pPr>
              <w:spacing w:after="0" w:line="259" w:lineRule="auto"/>
              <w:ind w:right="53" w:firstLine="0"/>
              <w:jc w:val="center"/>
            </w:pPr>
            <w:r w:rsidRPr="009760B6">
              <w:t xml:space="preserve">44 </w:t>
            </w:r>
          </w:p>
        </w:tc>
        <w:tc>
          <w:tcPr>
            <w:tcW w:w="1200" w:type="dxa"/>
          </w:tcPr>
          <w:p w14:paraId="65F96103" w14:textId="77777777" w:rsidR="00C528E6" w:rsidRPr="009760B6" w:rsidRDefault="00582606">
            <w:pPr>
              <w:spacing w:after="0" w:line="259" w:lineRule="auto"/>
              <w:ind w:right="48" w:firstLine="0"/>
              <w:jc w:val="center"/>
            </w:pPr>
            <w:r w:rsidRPr="009760B6">
              <w:t xml:space="preserve">62 </w:t>
            </w:r>
          </w:p>
        </w:tc>
        <w:tc>
          <w:tcPr>
            <w:tcW w:w="1433" w:type="dxa"/>
          </w:tcPr>
          <w:p w14:paraId="2B0B8DE7" w14:textId="77777777" w:rsidR="00C528E6" w:rsidRPr="009760B6" w:rsidRDefault="00582606">
            <w:pPr>
              <w:spacing w:after="0" w:line="259" w:lineRule="auto"/>
              <w:ind w:right="50" w:firstLine="0"/>
              <w:jc w:val="center"/>
            </w:pPr>
            <w:r w:rsidRPr="009760B6">
              <w:t xml:space="preserve">58 </w:t>
            </w:r>
          </w:p>
        </w:tc>
        <w:tc>
          <w:tcPr>
            <w:tcW w:w="1198" w:type="dxa"/>
          </w:tcPr>
          <w:p w14:paraId="754F9A47" w14:textId="77777777" w:rsidR="00C528E6" w:rsidRPr="009760B6" w:rsidRDefault="00582606">
            <w:pPr>
              <w:spacing w:after="0" w:line="259" w:lineRule="auto"/>
              <w:ind w:right="50" w:firstLine="0"/>
              <w:jc w:val="center"/>
            </w:pPr>
            <w:r w:rsidRPr="009760B6">
              <w:t xml:space="preserve">14 </w:t>
            </w:r>
          </w:p>
        </w:tc>
        <w:tc>
          <w:tcPr>
            <w:tcW w:w="1010" w:type="dxa"/>
          </w:tcPr>
          <w:p w14:paraId="09DE7AF3" w14:textId="77777777" w:rsidR="00C528E6" w:rsidRPr="009760B6" w:rsidRDefault="00582606">
            <w:pPr>
              <w:spacing w:after="0" w:line="259" w:lineRule="auto"/>
              <w:ind w:right="50" w:firstLine="0"/>
              <w:jc w:val="center"/>
            </w:pPr>
            <w:r w:rsidRPr="009760B6">
              <w:t xml:space="preserve">71 </w:t>
            </w:r>
          </w:p>
        </w:tc>
        <w:tc>
          <w:tcPr>
            <w:tcW w:w="1169" w:type="dxa"/>
          </w:tcPr>
          <w:p w14:paraId="371F7825" w14:textId="77777777" w:rsidR="00C528E6" w:rsidRPr="009760B6" w:rsidRDefault="00582606">
            <w:pPr>
              <w:spacing w:after="0" w:line="259" w:lineRule="auto"/>
              <w:ind w:right="46" w:firstLine="0"/>
              <w:jc w:val="center"/>
            </w:pPr>
            <w:r w:rsidRPr="009760B6">
              <w:t xml:space="preserve">77 </w:t>
            </w:r>
          </w:p>
        </w:tc>
        <w:tc>
          <w:tcPr>
            <w:tcW w:w="1244" w:type="dxa"/>
          </w:tcPr>
          <w:p w14:paraId="4D51024D" w14:textId="77777777" w:rsidR="00C528E6" w:rsidRPr="009760B6" w:rsidRDefault="00582606">
            <w:pPr>
              <w:spacing w:after="0" w:line="259" w:lineRule="auto"/>
              <w:ind w:right="49" w:firstLine="0"/>
              <w:jc w:val="center"/>
            </w:pPr>
            <w:r w:rsidRPr="009760B6">
              <w:t xml:space="preserve">116 </w:t>
            </w:r>
          </w:p>
        </w:tc>
        <w:tc>
          <w:tcPr>
            <w:tcW w:w="1416" w:type="dxa"/>
          </w:tcPr>
          <w:p w14:paraId="37D21C2A" w14:textId="77777777" w:rsidR="00C528E6" w:rsidRPr="009760B6" w:rsidRDefault="00582606">
            <w:pPr>
              <w:spacing w:after="0" w:line="259" w:lineRule="auto"/>
              <w:ind w:right="43" w:firstLine="0"/>
              <w:jc w:val="center"/>
            </w:pPr>
            <w:r w:rsidRPr="009760B6">
              <w:t xml:space="preserve">524 </w:t>
            </w:r>
          </w:p>
        </w:tc>
        <w:tc>
          <w:tcPr>
            <w:tcW w:w="1013" w:type="dxa"/>
            <w:vAlign w:val="bottom"/>
          </w:tcPr>
          <w:p w14:paraId="128F4915" w14:textId="77777777" w:rsidR="00C528E6" w:rsidRPr="009760B6" w:rsidRDefault="00582606">
            <w:pPr>
              <w:spacing w:after="0" w:line="259" w:lineRule="auto"/>
              <w:ind w:left="12" w:right="0" w:firstLine="0"/>
              <w:jc w:val="center"/>
            </w:pPr>
            <w:r w:rsidRPr="009760B6">
              <w:t xml:space="preserve"> </w:t>
            </w:r>
          </w:p>
        </w:tc>
      </w:tr>
    </w:tbl>
    <w:p w14:paraId="1E736C34" w14:textId="77777777" w:rsidR="00C528E6" w:rsidRPr="009760B6" w:rsidRDefault="00582606">
      <w:pPr>
        <w:spacing w:after="132" w:line="259" w:lineRule="auto"/>
        <w:ind w:right="0" w:firstLine="0"/>
        <w:jc w:val="left"/>
      </w:pPr>
      <w:r w:rsidRPr="009760B6">
        <w:rPr>
          <w:sz w:val="20"/>
        </w:rPr>
        <w:t xml:space="preserve"> </w:t>
      </w:r>
    </w:p>
    <w:p w14:paraId="4D0AD364" w14:textId="77777777" w:rsidR="00C528E6" w:rsidRPr="009760B6" w:rsidRDefault="00582606">
      <w:pPr>
        <w:spacing w:after="0" w:line="259" w:lineRule="auto"/>
        <w:ind w:right="5336" w:firstLine="0"/>
        <w:jc w:val="right"/>
        <w:rPr>
          <w:lang w:val="en-US"/>
        </w:rPr>
      </w:pPr>
      <w:r w:rsidRPr="009760B6">
        <w:rPr>
          <w:b/>
          <w:lang w:val="en-US"/>
        </w:rPr>
        <w:t>Legend</w:t>
      </w:r>
      <w:r w:rsidRPr="009760B6">
        <w:rPr>
          <w:lang w:val="en-US"/>
        </w:rPr>
        <w:t xml:space="preserve">: </w:t>
      </w:r>
      <w:r w:rsidRPr="009760B6">
        <w:rPr>
          <w:b/>
          <w:lang w:val="en-US"/>
        </w:rPr>
        <w:t xml:space="preserve">EP= </w:t>
      </w:r>
      <w:r w:rsidRPr="009760B6">
        <w:rPr>
          <w:lang w:val="en-US"/>
        </w:rPr>
        <w:t xml:space="preserve">Public school; (n): number of positive cases and (p): prevalence in </w:t>
      </w:r>
      <w:proofErr w:type="gramStart"/>
      <w:r w:rsidRPr="009760B6">
        <w:rPr>
          <w:lang w:val="en-US"/>
        </w:rPr>
        <w:t>%</w:t>
      </w:r>
      <w:proofErr w:type="gramEnd"/>
      <w:r w:rsidRPr="009760B6">
        <w:rPr>
          <w:lang w:val="en-US"/>
        </w:rPr>
        <w:t xml:space="preserve">. </w:t>
      </w:r>
    </w:p>
    <w:p w14:paraId="335C8EA0" w14:textId="77777777" w:rsidR="00C528E6" w:rsidRPr="009760B6" w:rsidRDefault="00C528E6">
      <w:pPr>
        <w:rPr>
          <w:lang w:val="en-US"/>
        </w:rPr>
        <w:sectPr w:rsidR="00C528E6" w:rsidRPr="009760B6">
          <w:pgSz w:w="16838" w:h="11906" w:orient="landscape"/>
          <w:pgMar w:top="1440" w:right="1440" w:bottom="1440" w:left="1277" w:header="720" w:footer="720" w:gutter="0"/>
          <w:cols w:space="720"/>
        </w:sectPr>
      </w:pPr>
    </w:p>
    <w:p w14:paraId="00D86E2A" w14:textId="77777777" w:rsidR="009760B6" w:rsidRPr="009760B6" w:rsidRDefault="00121543">
      <w:pPr>
        <w:pStyle w:val="Titre2"/>
        <w:spacing w:after="2" w:line="356" w:lineRule="auto"/>
        <w:ind w:left="-5"/>
        <w:rPr>
          <w:lang w:val="en-US"/>
        </w:rPr>
      </w:pPr>
      <w:r>
        <w:rPr>
          <w:lang w:val="en-US"/>
        </w:rPr>
        <w:lastRenderedPageBreak/>
        <w:t xml:space="preserve">4. </w:t>
      </w:r>
      <w:r w:rsidRPr="009760B6">
        <w:rPr>
          <w:lang w:val="en-US"/>
        </w:rPr>
        <w:t xml:space="preserve">DISCUSSION </w:t>
      </w:r>
    </w:p>
    <w:p w14:paraId="0A06F32A" w14:textId="0121FD32" w:rsidR="00C528E6" w:rsidRPr="009760B6" w:rsidRDefault="00582606" w:rsidP="009760B6">
      <w:pPr>
        <w:pStyle w:val="Titre2"/>
        <w:spacing w:after="2" w:line="356" w:lineRule="auto"/>
        <w:rPr>
          <w:lang w:val="en-US"/>
        </w:rPr>
      </w:pPr>
      <w:r w:rsidRPr="009760B6">
        <w:rPr>
          <w:lang w:val="en-US"/>
        </w:rPr>
        <w:t xml:space="preserve">Several risk behaviors have been identified that predispose children to gastrointestinal infestations  </w:t>
      </w:r>
    </w:p>
    <w:p w14:paraId="47AB44B0" w14:textId="2E98DE7F" w:rsidR="00C528E6" w:rsidRPr="009760B6" w:rsidRDefault="00582606" w:rsidP="009760B6">
      <w:pPr>
        <w:ind w:left="-15" w:right="42"/>
        <w:rPr>
          <w:lang w:val="en-US"/>
        </w:rPr>
      </w:pPr>
      <w:r w:rsidRPr="009760B6">
        <w:rPr>
          <w:lang w:val="en-US"/>
        </w:rPr>
        <w:t xml:space="preserve">Investigations into the association between the prevalence of gastrointestinal parasites and risk factors revealed several risk factors that predispose children to parasitic infestations, </w:t>
      </w:r>
      <w:proofErr w:type="gramStart"/>
      <w:r w:rsidRPr="009760B6">
        <w:rPr>
          <w:lang w:val="en-US"/>
        </w:rPr>
        <w:t>namely :</w:t>
      </w:r>
      <w:proofErr w:type="gramEnd"/>
      <w:r w:rsidRPr="009760B6">
        <w:rPr>
          <w:lang w:val="en-US"/>
        </w:rPr>
        <w:t xml:space="preserve"> </w:t>
      </w:r>
      <w:r w:rsidRPr="009760B6">
        <w:rPr>
          <w:b/>
          <w:lang w:val="en-US"/>
        </w:rPr>
        <w:t xml:space="preserve"> </w:t>
      </w:r>
      <w:r w:rsidR="009760B6" w:rsidRPr="009760B6">
        <w:rPr>
          <w:lang w:val="en-US"/>
        </w:rPr>
        <w:tab/>
      </w:r>
      <w:r w:rsidR="009760B6" w:rsidRPr="009760B6">
        <w:rPr>
          <w:lang w:val="en-US"/>
        </w:rPr>
        <w:tab/>
      </w:r>
      <w:r w:rsidRPr="009760B6">
        <w:rPr>
          <w:lang w:val="en-US"/>
        </w:rPr>
        <w:t>Presence or absence of latrines: a significant relationship was recorded between infestations by gastrointestinal parasites and schools, with 30.1% of patients not using latrines and 69.9% of patients having latrines. Unhygienic latrines are responsible for the dissemination of nematode eggs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and protozoan cysts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via transport from </w:t>
      </w:r>
      <w:proofErr w:type="spellStart"/>
      <w:r w:rsidRPr="009760B6">
        <w:rPr>
          <w:lang w:val="en-US"/>
        </w:rPr>
        <w:t>faecal</w:t>
      </w:r>
      <w:proofErr w:type="spellEnd"/>
      <w:r w:rsidRPr="009760B6">
        <w:rPr>
          <w:lang w:val="en-US"/>
        </w:rPr>
        <w:t xml:space="preserve"> matter to contaminated foodstuffs or goods exposed to the open air by the real transport agent, the fly. In homes, the existence of toilets </w:t>
      </w:r>
      <w:proofErr w:type="gramStart"/>
      <w:r w:rsidRPr="009760B6">
        <w:rPr>
          <w:lang w:val="en-US"/>
        </w:rPr>
        <w:t>has been marked</w:t>
      </w:r>
      <w:proofErr w:type="gramEnd"/>
      <w:r w:rsidRPr="009760B6">
        <w:rPr>
          <w:lang w:val="en-US"/>
        </w:rPr>
        <w:t xml:space="preserve"> by the presence of pigsties, veritable hiding places for parasite eggs and cysts (</w:t>
      </w:r>
      <w:proofErr w:type="spellStart"/>
      <w:r w:rsidRPr="009760B6">
        <w:rPr>
          <w:lang w:val="en-US"/>
        </w:rPr>
        <w:t>Missaye</w:t>
      </w:r>
      <w:proofErr w:type="spellEnd"/>
      <w:r w:rsidRPr="009760B6">
        <w:rPr>
          <w:lang w:val="en-US"/>
        </w:rPr>
        <w:t xml:space="preserve"> et </w:t>
      </w:r>
      <w:r w:rsidRPr="009760B6">
        <w:rPr>
          <w:i/>
          <w:lang w:val="en-US"/>
        </w:rPr>
        <w:t>al</w:t>
      </w:r>
      <w:r w:rsidRPr="009760B6">
        <w:rPr>
          <w:lang w:val="en-US"/>
        </w:rPr>
        <w:t xml:space="preserve">., 2013). </w:t>
      </w:r>
    </w:p>
    <w:p w14:paraId="1076DC49" w14:textId="77777777" w:rsidR="00C528E6" w:rsidRPr="009760B6" w:rsidRDefault="00582606" w:rsidP="009760B6">
      <w:pPr>
        <w:ind w:right="42" w:firstLine="0"/>
        <w:rPr>
          <w:lang w:val="en-US"/>
        </w:rPr>
      </w:pPr>
      <w:r w:rsidRPr="009760B6">
        <w:rPr>
          <w:lang w:val="en-US"/>
        </w:rPr>
        <w:t xml:space="preserve">Not washing hands before, after eating and after defecation: a significant relationship </w:t>
      </w:r>
      <w:proofErr w:type="gramStart"/>
      <w:r w:rsidRPr="009760B6">
        <w:rPr>
          <w:lang w:val="en-US"/>
        </w:rPr>
        <w:t>was recorded</w:t>
      </w:r>
      <w:proofErr w:type="gramEnd"/>
      <w:r w:rsidRPr="009760B6">
        <w:rPr>
          <w:lang w:val="en-US"/>
        </w:rPr>
        <w:t xml:space="preserve"> with these factors and gastrointestinal parasite infestations. That is, 87.2% of positive cases did not wash their hands before and after eating, and after defecation. This risky behavior could facilitate the ingestion of protozoan cysts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and nematode eggs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during meals (</w:t>
      </w:r>
      <w:proofErr w:type="spellStart"/>
      <w:r w:rsidRPr="009760B6">
        <w:rPr>
          <w:lang w:val="en-US"/>
        </w:rPr>
        <w:t>Nmor</w:t>
      </w:r>
      <w:proofErr w:type="spellEnd"/>
      <w:r w:rsidRPr="009760B6">
        <w:rPr>
          <w:lang w:val="en-US"/>
        </w:rPr>
        <w:t xml:space="preserve"> </w:t>
      </w:r>
      <w:r w:rsidRPr="009760B6">
        <w:rPr>
          <w:i/>
          <w:lang w:val="en-US"/>
        </w:rPr>
        <w:t>et al</w:t>
      </w:r>
      <w:r w:rsidRPr="009760B6">
        <w:rPr>
          <w:lang w:val="en-US"/>
        </w:rPr>
        <w:t xml:space="preserve">., 2009). To minimize the risks, some people build local plank toilets less than 10 meters from the house. In-house toilets are almost non-existent. </w:t>
      </w:r>
    </w:p>
    <w:p w14:paraId="3AED8B20" w14:textId="0A9E1B97" w:rsidR="00C528E6" w:rsidRPr="009760B6" w:rsidRDefault="00582606" w:rsidP="009760B6">
      <w:pPr>
        <w:spacing w:after="199"/>
        <w:ind w:right="42"/>
        <w:rPr>
          <w:lang w:val="en-US"/>
        </w:rPr>
      </w:pPr>
      <w:r w:rsidRPr="009760B6">
        <w:rPr>
          <w:lang w:val="en-US"/>
        </w:rPr>
        <w:t xml:space="preserve">The origin of drinking water has a significant influence on gastrointestinal parasite infestations. </w:t>
      </w:r>
      <w:proofErr w:type="gramStart"/>
      <w:r w:rsidRPr="009760B6">
        <w:rPr>
          <w:lang w:val="en-US"/>
        </w:rPr>
        <w:t>96.2%</w:t>
      </w:r>
      <w:proofErr w:type="gramEnd"/>
      <w:r w:rsidRPr="009760B6">
        <w:rPr>
          <w:lang w:val="en-US"/>
        </w:rPr>
        <w:t xml:space="preserve"> use </w:t>
      </w:r>
      <w:proofErr w:type="spellStart"/>
      <w:r w:rsidRPr="009760B6">
        <w:rPr>
          <w:lang w:val="en-US"/>
        </w:rPr>
        <w:t>marigot</w:t>
      </w:r>
      <w:proofErr w:type="spellEnd"/>
      <w:r w:rsidRPr="009760B6">
        <w:rPr>
          <w:lang w:val="en-US"/>
        </w:rPr>
        <w:t xml:space="preserve"> water of dubious quality as drinking water. Standpipes are almost non-existent. It </w:t>
      </w:r>
      <w:proofErr w:type="gramStart"/>
      <w:r w:rsidRPr="009760B6">
        <w:rPr>
          <w:lang w:val="en-US"/>
        </w:rPr>
        <w:t>should be noted</w:t>
      </w:r>
      <w:proofErr w:type="gramEnd"/>
      <w:r w:rsidRPr="009760B6">
        <w:rPr>
          <w:lang w:val="en-US"/>
        </w:rPr>
        <w:t xml:space="preserve"> that the quality of drinking water is a source of many waterborne diseases, such as hookworm, ascariasis and </w:t>
      </w:r>
      <w:proofErr w:type="spellStart"/>
      <w:r w:rsidRPr="009760B6">
        <w:rPr>
          <w:lang w:val="en-US"/>
        </w:rPr>
        <w:t>strongylosis</w:t>
      </w:r>
      <w:proofErr w:type="spellEnd"/>
      <w:r w:rsidRPr="009760B6">
        <w:rPr>
          <w:lang w:val="en-US"/>
        </w:rPr>
        <w:t>, which release infective larvae (L3) into the aquatic environment (</w:t>
      </w:r>
      <w:proofErr w:type="spellStart"/>
      <w:r w:rsidRPr="009760B6">
        <w:rPr>
          <w:lang w:val="en-US"/>
        </w:rPr>
        <w:t>Ntangmo</w:t>
      </w:r>
      <w:proofErr w:type="spellEnd"/>
      <w:r w:rsidRPr="009760B6">
        <w:rPr>
          <w:lang w:val="en-US"/>
        </w:rPr>
        <w:t xml:space="preserve"> </w:t>
      </w:r>
      <w:proofErr w:type="spellStart"/>
      <w:r w:rsidRPr="009760B6">
        <w:rPr>
          <w:lang w:val="en-US"/>
        </w:rPr>
        <w:t>Tsafack</w:t>
      </w:r>
      <w:proofErr w:type="spellEnd"/>
      <w:r w:rsidRPr="009760B6">
        <w:rPr>
          <w:lang w:val="en-US"/>
        </w:rPr>
        <w:t xml:space="preserve"> </w:t>
      </w:r>
      <w:r w:rsidRPr="00B9781F">
        <w:rPr>
          <w:i/>
          <w:iCs/>
          <w:lang w:val="en-US"/>
        </w:rPr>
        <w:t>et al.,</w:t>
      </w:r>
      <w:r w:rsidRPr="009760B6">
        <w:rPr>
          <w:lang w:val="en-US"/>
        </w:rPr>
        <w:t xml:space="preserve"> 2022</w:t>
      </w:r>
      <w:r w:rsidR="00C82DE2">
        <w:rPr>
          <w:lang w:val="en-US"/>
        </w:rPr>
        <w:t xml:space="preserve">, </w:t>
      </w:r>
      <w:proofErr w:type="spellStart"/>
      <w:r w:rsidR="00C82DE2">
        <w:rPr>
          <w:lang w:val="en-US"/>
        </w:rPr>
        <w:t>Pokam</w:t>
      </w:r>
      <w:proofErr w:type="spellEnd"/>
      <w:r w:rsidR="00C82DE2">
        <w:rPr>
          <w:lang w:val="en-US"/>
        </w:rPr>
        <w:t xml:space="preserve"> </w:t>
      </w:r>
      <w:r w:rsidR="00C82DE2" w:rsidRPr="00C82DE2">
        <w:rPr>
          <w:i/>
          <w:lang w:val="en-US"/>
        </w:rPr>
        <w:t>et al</w:t>
      </w:r>
      <w:r w:rsidR="00C82DE2">
        <w:rPr>
          <w:lang w:val="en-US"/>
        </w:rPr>
        <w:t>., 2023</w:t>
      </w:r>
      <w:r w:rsidRPr="009760B6">
        <w:rPr>
          <w:lang w:val="en-US"/>
        </w:rPr>
        <w:t xml:space="preserve">). </w:t>
      </w:r>
    </w:p>
    <w:p w14:paraId="45FF23B7" w14:textId="2F826EA4" w:rsidR="00C528E6" w:rsidRPr="009760B6" w:rsidRDefault="00582606">
      <w:pPr>
        <w:ind w:left="-15" w:right="42"/>
        <w:rPr>
          <w:lang w:val="en-US"/>
        </w:rPr>
      </w:pPr>
      <w:r w:rsidRPr="009760B6">
        <w:rPr>
          <w:lang w:val="en-US"/>
        </w:rPr>
        <w:t xml:space="preserve">These results are similar to those of </w:t>
      </w:r>
      <w:proofErr w:type="spellStart"/>
      <w:r w:rsidRPr="009760B6">
        <w:rPr>
          <w:lang w:val="en-US"/>
        </w:rPr>
        <w:t>Missaye</w:t>
      </w:r>
      <w:proofErr w:type="spellEnd"/>
      <w:r w:rsidRPr="009760B6">
        <w:rPr>
          <w:lang w:val="en-US"/>
        </w:rPr>
        <w:t xml:space="preserve"> et </w:t>
      </w:r>
      <w:r w:rsidRPr="009760B6">
        <w:rPr>
          <w:i/>
          <w:lang w:val="en-US"/>
        </w:rPr>
        <w:t>al</w:t>
      </w:r>
      <w:r w:rsidR="00C82DE2">
        <w:rPr>
          <w:lang w:val="en-US"/>
        </w:rPr>
        <w:t xml:space="preserve">., </w:t>
      </w:r>
      <w:r w:rsidRPr="009760B6">
        <w:rPr>
          <w:lang w:val="en-US"/>
        </w:rPr>
        <w:t xml:space="preserve">2013) who identified the absence of toilets, the quality of water consumed and living conditions as risk factors predisposing children to helminthiasis in northern Ethiopia. This result differs from those of Judd </w:t>
      </w:r>
      <w:r w:rsidRPr="00B9781F">
        <w:rPr>
          <w:i/>
          <w:iCs/>
          <w:lang w:val="en-US"/>
        </w:rPr>
        <w:t xml:space="preserve">et </w:t>
      </w:r>
      <w:r w:rsidRPr="00A902A5">
        <w:rPr>
          <w:i/>
          <w:iCs/>
          <w:lang w:val="en-US"/>
        </w:rPr>
        <w:t>al</w:t>
      </w:r>
      <w:r w:rsidRPr="00B9781F">
        <w:rPr>
          <w:i/>
          <w:iCs/>
          <w:lang w:val="en-US"/>
        </w:rPr>
        <w:t>,</w:t>
      </w:r>
      <w:r w:rsidRPr="009760B6">
        <w:rPr>
          <w:lang w:val="en-US"/>
        </w:rPr>
        <w:t xml:space="preserve"> (2007) who noted education level and residence as risk factors. </w:t>
      </w:r>
      <w:proofErr w:type="spellStart"/>
      <w:r w:rsidRPr="009760B6">
        <w:rPr>
          <w:lang w:val="en-US"/>
        </w:rPr>
        <w:t>Cheikhrouhou</w:t>
      </w:r>
      <w:proofErr w:type="spellEnd"/>
      <w:r w:rsidRPr="009760B6">
        <w:rPr>
          <w:lang w:val="en-US"/>
        </w:rPr>
        <w:t xml:space="preserve"> </w:t>
      </w:r>
      <w:r w:rsidRPr="009760B6">
        <w:rPr>
          <w:i/>
          <w:lang w:val="en-US"/>
        </w:rPr>
        <w:t xml:space="preserve">et al </w:t>
      </w:r>
      <w:r w:rsidRPr="009760B6">
        <w:rPr>
          <w:lang w:val="en-US"/>
        </w:rPr>
        <w:t xml:space="preserve">(2009) in </w:t>
      </w:r>
      <w:proofErr w:type="spellStart"/>
      <w:r w:rsidRPr="009760B6">
        <w:rPr>
          <w:lang w:val="en-US"/>
        </w:rPr>
        <w:t>Sfax</w:t>
      </w:r>
      <w:proofErr w:type="spellEnd"/>
      <w:r w:rsidRPr="009760B6">
        <w:rPr>
          <w:lang w:val="en-US"/>
        </w:rPr>
        <w:t xml:space="preserve">, and </w:t>
      </w:r>
      <w:proofErr w:type="spellStart"/>
      <w:r w:rsidRPr="009760B6">
        <w:rPr>
          <w:lang w:val="en-US"/>
        </w:rPr>
        <w:t>Chukwuma</w:t>
      </w:r>
      <w:proofErr w:type="spellEnd"/>
      <w:r w:rsidRPr="009760B6">
        <w:rPr>
          <w:lang w:val="en-US"/>
        </w:rPr>
        <w:t xml:space="preserve"> </w:t>
      </w:r>
      <w:r w:rsidRPr="009760B6">
        <w:rPr>
          <w:i/>
          <w:lang w:val="en-US"/>
        </w:rPr>
        <w:t xml:space="preserve">et al </w:t>
      </w:r>
      <w:r w:rsidRPr="009760B6">
        <w:rPr>
          <w:lang w:val="en-US"/>
        </w:rPr>
        <w:t xml:space="preserve">(2009) in Nigeria, found that the mother's low level of education predisposed the child to parasitic infestations. Others, like </w:t>
      </w:r>
      <w:proofErr w:type="spellStart"/>
      <w:r w:rsidRPr="009760B6">
        <w:rPr>
          <w:lang w:val="en-US"/>
        </w:rPr>
        <w:t>Nmor</w:t>
      </w:r>
      <w:proofErr w:type="spellEnd"/>
      <w:r w:rsidRPr="009760B6">
        <w:rPr>
          <w:lang w:val="en-US"/>
        </w:rPr>
        <w:t xml:space="preserve"> </w:t>
      </w:r>
      <w:r w:rsidRPr="009760B6">
        <w:rPr>
          <w:i/>
          <w:lang w:val="en-US"/>
        </w:rPr>
        <w:t>et al</w:t>
      </w:r>
      <w:r w:rsidRPr="009760B6">
        <w:rPr>
          <w:lang w:val="en-US"/>
        </w:rPr>
        <w:t xml:space="preserve">. (2009), found that the location of water supplies and finger sucking were factors predisposing children to gastrointestinal parasite infestations. In contrast, Kelechi  </w:t>
      </w:r>
      <w:r w:rsidRPr="009760B6">
        <w:rPr>
          <w:i/>
          <w:lang w:val="en-US"/>
        </w:rPr>
        <w:t xml:space="preserve"> et al</w:t>
      </w:r>
      <w:r w:rsidRPr="009760B6">
        <w:rPr>
          <w:lang w:val="en-US"/>
        </w:rPr>
        <w:t>. (2015) findings on geo he</w:t>
      </w:r>
      <w:r w:rsidR="00C82DE2">
        <w:rPr>
          <w:lang w:val="en-US"/>
        </w:rPr>
        <w:t xml:space="preserve">lminths in Nigerian elementary </w:t>
      </w:r>
      <w:proofErr w:type="spellStart"/>
      <w:r w:rsidRPr="009760B6">
        <w:rPr>
          <w:lang w:val="en-US"/>
        </w:rPr>
        <w:t>chool</w:t>
      </w:r>
      <w:proofErr w:type="spellEnd"/>
      <w:r w:rsidRPr="009760B6">
        <w:rPr>
          <w:lang w:val="en-US"/>
        </w:rPr>
        <w:t xml:space="preserve"> revealed that gender is the most important risk factor. Sanitation is increasingly marked in our study. </w:t>
      </w:r>
    </w:p>
    <w:p w14:paraId="6809FC32"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621CE666" w14:textId="77777777" w:rsidR="00C528E6" w:rsidRPr="009760B6" w:rsidRDefault="00582606">
      <w:pPr>
        <w:spacing w:after="2" w:line="356" w:lineRule="auto"/>
        <w:ind w:left="-5" w:right="0" w:hanging="10"/>
        <w:jc w:val="left"/>
        <w:rPr>
          <w:lang w:val="en-US"/>
        </w:rPr>
      </w:pPr>
      <w:r w:rsidRPr="009760B6">
        <w:rPr>
          <w:b/>
          <w:lang w:val="en-US"/>
        </w:rPr>
        <w:lastRenderedPageBreak/>
        <w:t xml:space="preserve">Over 14.3% of school soil samples and 8.3% of home soil samples </w:t>
      </w:r>
      <w:proofErr w:type="gramStart"/>
      <w:r w:rsidRPr="009760B6">
        <w:rPr>
          <w:b/>
          <w:lang w:val="en-US"/>
        </w:rPr>
        <w:t>were contaminated</w:t>
      </w:r>
      <w:proofErr w:type="gramEnd"/>
      <w:r w:rsidRPr="009760B6">
        <w:rPr>
          <w:b/>
          <w:lang w:val="en-US"/>
        </w:rPr>
        <w:t xml:space="preserve"> with </w:t>
      </w:r>
      <w:proofErr w:type="spellStart"/>
      <w:r w:rsidRPr="009760B6">
        <w:rPr>
          <w:b/>
          <w:i/>
          <w:lang w:val="en-US"/>
        </w:rPr>
        <w:t>Ascaris</w:t>
      </w:r>
      <w:proofErr w:type="spellEnd"/>
      <w:r w:rsidRPr="009760B6">
        <w:rPr>
          <w:b/>
          <w:i/>
          <w:lang w:val="en-US"/>
        </w:rPr>
        <w:t xml:space="preserve"> </w:t>
      </w:r>
      <w:r w:rsidRPr="009760B6">
        <w:rPr>
          <w:b/>
          <w:lang w:val="en-US"/>
        </w:rPr>
        <w:t>spp. eggs.</w:t>
      </w:r>
      <w:r w:rsidRPr="009760B6">
        <w:rPr>
          <w:lang w:val="en-US"/>
        </w:rPr>
        <w:t xml:space="preserve"> </w:t>
      </w:r>
    </w:p>
    <w:p w14:paraId="09BFC7E6" w14:textId="492FC347" w:rsidR="00C528E6" w:rsidRPr="009760B6" w:rsidRDefault="00582606">
      <w:pPr>
        <w:ind w:left="-15" w:right="42"/>
        <w:rPr>
          <w:lang w:val="en-US"/>
        </w:rPr>
      </w:pP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w:t>
      </w:r>
      <w:r w:rsidRPr="009760B6">
        <w:rPr>
          <w:i/>
          <w:lang w:val="en-US"/>
        </w:rPr>
        <w:t xml:space="preserve">eggs </w:t>
      </w:r>
      <w:r w:rsidRPr="009760B6">
        <w:rPr>
          <w:lang w:val="en-US"/>
        </w:rPr>
        <w:t xml:space="preserve">were detected in the soil of </w:t>
      </w:r>
      <w:proofErr w:type="gramStart"/>
      <w:r w:rsidRPr="009760B6">
        <w:rPr>
          <w:lang w:val="en-US"/>
        </w:rPr>
        <w:t>3</w:t>
      </w:r>
      <w:proofErr w:type="gramEnd"/>
      <w:r w:rsidRPr="009760B6">
        <w:rPr>
          <w:lang w:val="en-US"/>
        </w:rPr>
        <w:t xml:space="preserve"> schools in the </w:t>
      </w:r>
      <w:proofErr w:type="spellStart"/>
      <w:r w:rsidRPr="009760B6">
        <w:rPr>
          <w:lang w:val="en-US"/>
        </w:rPr>
        <w:t>Fondonera</w:t>
      </w:r>
      <w:proofErr w:type="spellEnd"/>
      <w:r w:rsidRPr="009760B6">
        <w:rPr>
          <w:lang w:val="en-US"/>
        </w:rPr>
        <w:t xml:space="preserve"> Group, representing a prevalence of 14.3%. Assuming that they originate from humans/schoolchildren, we can speculate on the low contamination rate observed in the present work. In our opinion, this is due to the multiple annual deworming campaigns organized in schools over the past few years. Another reason could be the teaching of hygiene lessons and moral education in Cameroon's primary and nursery schools. </w:t>
      </w:r>
      <w:proofErr w:type="gramStart"/>
      <w:r w:rsidRPr="009760B6">
        <w:rPr>
          <w:lang w:val="en-US"/>
        </w:rPr>
        <w:t xml:space="preserve">On the other hand, these results appear higher than those obtained (0%) by </w:t>
      </w:r>
      <w:proofErr w:type="spellStart"/>
      <w:r w:rsidRPr="009760B6">
        <w:rPr>
          <w:lang w:val="en-US"/>
        </w:rPr>
        <w:t>Ngatou</w:t>
      </w:r>
      <w:proofErr w:type="spellEnd"/>
      <w:r w:rsidRPr="009760B6">
        <w:rPr>
          <w:lang w:val="en-US"/>
        </w:rPr>
        <w:t xml:space="preserve"> (2014) on the analysis of soil samples taken from schools in the town of </w:t>
      </w:r>
      <w:proofErr w:type="spellStart"/>
      <w:r w:rsidRPr="009760B6">
        <w:rPr>
          <w:lang w:val="en-US"/>
        </w:rPr>
        <w:t>Bazou</w:t>
      </w:r>
      <w:proofErr w:type="spellEnd"/>
      <w:r w:rsidRPr="009760B6">
        <w:rPr>
          <w:lang w:val="en-US"/>
        </w:rPr>
        <w:t xml:space="preserve"> in the </w:t>
      </w:r>
      <w:proofErr w:type="spellStart"/>
      <w:r w:rsidRPr="009760B6">
        <w:rPr>
          <w:lang w:val="en-US"/>
        </w:rPr>
        <w:t>Ndé</w:t>
      </w:r>
      <w:proofErr w:type="spellEnd"/>
      <w:r w:rsidRPr="009760B6">
        <w:rPr>
          <w:lang w:val="en-US"/>
        </w:rPr>
        <w:t xml:space="preserve"> Department in West Cameroon; moreover, in the work of </w:t>
      </w:r>
      <w:proofErr w:type="spellStart"/>
      <w:r w:rsidRPr="009760B6">
        <w:rPr>
          <w:lang w:val="en-US"/>
        </w:rPr>
        <w:t>Nkouayep</w:t>
      </w:r>
      <w:proofErr w:type="spellEnd"/>
      <w:r w:rsidRPr="009760B6">
        <w:rPr>
          <w:lang w:val="en-US"/>
        </w:rPr>
        <w:t xml:space="preserve"> </w:t>
      </w:r>
      <w:r w:rsidRPr="009760B6">
        <w:rPr>
          <w:i/>
          <w:lang w:val="en-US"/>
        </w:rPr>
        <w:t>et al</w:t>
      </w:r>
      <w:r w:rsidRPr="009760B6">
        <w:rPr>
          <w:lang w:val="en-US"/>
        </w:rPr>
        <w:t xml:space="preserve">. (2017) in  ten primary and nursery schools in the town of </w:t>
      </w:r>
      <w:proofErr w:type="spellStart"/>
      <w:r w:rsidRPr="009760B6">
        <w:rPr>
          <w:lang w:val="en-US"/>
        </w:rPr>
        <w:t>Dschang</w:t>
      </w:r>
      <w:proofErr w:type="spellEnd"/>
      <w:r w:rsidRPr="009760B6">
        <w:rPr>
          <w:lang w:val="en-US"/>
        </w:rPr>
        <w:t xml:space="preserve">, they found that  </w:t>
      </w:r>
      <w:proofErr w:type="spellStart"/>
      <w:r w:rsidRPr="009760B6">
        <w:rPr>
          <w:lang w:val="en-US"/>
        </w:rPr>
        <w:t>Ascaris</w:t>
      </w:r>
      <w:proofErr w:type="spellEnd"/>
      <w:r w:rsidRPr="009760B6">
        <w:rPr>
          <w:lang w:val="en-US"/>
        </w:rPr>
        <w:t xml:space="preserve"> spp. eggs were more frequent in the soil (3.5%), followed by those of </w:t>
      </w:r>
      <w:proofErr w:type="spellStart"/>
      <w:r w:rsidRPr="009760B6">
        <w:rPr>
          <w:i/>
          <w:lang w:val="en-US"/>
        </w:rPr>
        <w:t>Trichuris</w:t>
      </w:r>
      <w:proofErr w:type="spellEnd"/>
      <w:r w:rsidRPr="009760B6">
        <w:rPr>
          <w:i/>
          <w:lang w:val="en-US"/>
        </w:rPr>
        <w:t xml:space="preserve"> </w:t>
      </w:r>
      <w:r w:rsidRPr="009760B6">
        <w:rPr>
          <w:lang w:val="en-US"/>
        </w:rPr>
        <w:t xml:space="preserve">spp. (2%), </w:t>
      </w:r>
      <w:proofErr w:type="spellStart"/>
      <w:r w:rsidRPr="009760B6">
        <w:rPr>
          <w:i/>
          <w:lang w:val="en-US"/>
        </w:rPr>
        <w:t>Capillaria</w:t>
      </w:r>
      <w:proofErr w:type="spellEnd"/>
      <w:r w:rsidRPr="009760B6">
        <w:rPr>
          <w:i/>
          <w:lang w:val="en-US"/>
        </w:rPr>
        <w:t xml:space="preserve"> </w:t>
      </w:r>
      <w:r w:rsidRPr="009760B6">
        <w:rPr>
          <w:lang w:val="en-US"/>
        </w:rPr>
        <w:t>spp</w:t>
      </w:r>
      <w:r w:rsidRPr="009760B6">
        <w:rPr>
          <w:vertAlign w:val="subscript"/>
          <w:lang w:val="en-US"/>
        </w:rPr>
        <w:t xml:space="preserve">. </w:t>
      </w:r>
      <w:r w:rsidRPr="009760B6">
        <w:rPr>
          <w:lang w:val="en-US"/>
        </w:rPr>
        <w:t xml:space="preserve">(1.5%), </w:t>
      </w:r>
      <w:proofErr w:type="spellStart"/>
      <w:r w:rsidRPr="009760B6">
        <w:rPr>
          <w:i/>
          <w:lang w:val="en-US"/>
        </w:rPr>
        <w:t>Cooperia</w:t>
      </w:r>
      <w:proofErr w:type="spellEnd"/>
      <w:r w:rsidRPr="009760B6">
        <w:rPr>
          <w:i/>
          <w:lang w:val="en-US"/>
        </w:rPr>
        <w:t xml:space="preserve"> </w:t>
      </w:r>
      <w:r w:rsidRPr="009760B6">
        <w:rPr>
          <w:lang w:val="en-US"/>
        </w:rPr>
        <w:t>spp. (0.5%) and hookworms (0.25%), marking the difference with the results of the present work, this predominance of nematode eggs in the various works would be due to their resistance to environmental conditions and precarious sanitary and hygienic conditions (</w:t>
      </w:r>
      <w:proofErr w:type="spellStart"/>
      <w:r w:rsidRPr="009760B6">
        <w:rPr>
          <w:lang w:val="en-US"/>
        </w:rPr>
        <w:t>Messaad</w:t>
      </w:r>
      <w:proofErr w:type="spellEnd"/>
      <w:r w:rsidRPr="009760B6">
        <w:rPr>
          <w:lang w:val="en-US"/>
        </w:rPr>
        <w:t xml:space="preserve"> </w:t>
      </w:r>
      <w:r w:rsidRPr="009760B6">
        <w:rPr>
          <w:i/>
          <w:lang w:val="en-US"/>
        </w:rPr>
        <w:t>et al.</w:t>
      </w:r>
      <w:r w:rsidRPr="009760B6">
        <w:rPr>
          <w:lang w:val="en-US"/>
        </w:rPr>
        <w:t>, 2013).</w:t>
      </w:r>
      <w:proofErr w:type="gramEnd"/>
      <w:r w:rsidRPr="009760B6">
        <w:rPr>
          <w:lang w:val="en-US"/>
        </w:rPr>
        <w:t xml:space="preserve"> Indeed, </w:t>
      </w:r>
      <w:proofErr w:type="spellStart"/>
      <w:r w:rsidRPr="009760B6">
        <w:rPr>
          <w:i/>
          <w:lang w:val="en-US"/>
        </w:rPr>
        <w:t>Ascaris</w:t>
      </w:r>
      <w:proofErr w:type="spellEnd"/>
      <w:r w:rsidRPr="009760B6">
        <w:rPr>
          <w:i/>
          <w:lang w:val="en-US"/>
        </w:rPr>
        <w:t xml:space="preserve"> </w:t>
      </w:r>
      <w:r w:rsidRPr="009760B6">
        <w:rPr>
          <w:lang w:val="en-US"/>
        </w:rPr>
        <w:t xml:space="preserve">spp. eggs </w:t>
      </w:r>
      <w:proofErr w:type="gramStart"/>
      <w:r w:rsidRPr="009760B6">
        <w:rPr>
          <w:lang w:val="en-US"/>
        </w:rPr>
        <w:t>are known</w:t>
      </w:r>
      <w:proofErr w:type="gramEnd"/>
      <w:r w:rsidRPr="009760B6">
        <w:rPr>
          <w:lang w:val="en-US"/>
        </w:rPr>
        <w:t xml:space="preserve"> to be more resistant to environmental conditions than other nematode eggs. These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eggs </w:t>
      </w:r>
      <w:proofErr w:type="gramStart"/>
      <w:r w:rsidRPr="009760B6">
        <w:rPr>
          <w:lang w:val="en-US"/>
        </w:rPr>
        <w:t>were also found</w:t>
      </w:r>
      <w:proofErr w:type="gramEnd"/>
      <w:r w:rsidRPr="009760B6">
        <w:rPr>
          <w:lang w:val="en-US"/>
        </w:rPr>
        <w:t xml:space="preserve"> during parasitological examinations of stools: 21(25.0%) for EP </w:t>
      </w:r>
      <w:proofErr w:type="spellStart"/>
      <w:r w:rsidRPr="009760B6">
        <w:rPr>
          <w:lang w:val="en-US"/>
        </w:rPr>
        <w:t>Mela</w:t>
      </w:r>
      <w:proofErr w:type="spellEnd"/>
      <w:r w:rsidRPr="009760B6">
        <w:rPr>
          <w:lang w:val="en-US"/>
        </w:rPr>
        <w:t xml:space="preserve">; 17(27.4%) for EP </w:t>
      </w:r>
      <w:proofErr w:type="spellStart"/>
      <w:r w:rsidRPr="009760B6">
        <w:rPr>
          <w:lang w:val="en-US"/>
        </w:rPr>
        <w:t>Meleu</w:t>
      </w:r>
      <w:proofErr w:type="spellEnd"/>
      <w:r w:rsidRPr="009760B6">
        <w:rPr>
          <w:lang w:val="en-US"/>
        </w:rPr>
        <w:t xml:space="preserve"> and 11</w:t>
      </w:r>
      <w:r w:rsidR="006C5737">
        <w:rPr>
          <w:lang w:val="en-US"/>
        </w:rPr>
        <w:t xml:space="preserve"> </w:t>
      </w:r>
      <w:r w:rsidRPr="009760B6">
        <w:rPr>
          <w:lang w:val="en-US"/>
        </w:rPr>
        <w:t xml:space="preserve">(25.8) for EP </w:t>
      </w:r>
      <w:proofErr w:type="spellStart"/>
      <w:r w:rsidRPr="009760B6">
        <w:rPr>
          <w:lang w:val="en-US"/>
        </w:rPr>
        <w:t>Meket</w:t>
      </w:r>
      <w:proofErr w:type="spellEnd"/>
      <w:r w:rsidRPr="009760B6">
        <w:rPr>
          <w:lang w:val="en-US"/>
        </w:rPr>
        <w:t xml:space="preserve">. These results differ from those obtained by Shrestha </w:t>
      </w:r>
      <w:r w:rsidRPr="009760B6">
        <w:rPr>
          <w:i/>
          <w:lang w:val="en-US"/>
        </w:rPr>
        <w:t xml:space="preserve">et al </w:t>
      </w:r>
      <w:r w:rsidRPr="009760B6">
        <w:rPr>
          <w:lang w:val="en-US"/>
        </w:rPr>
        <w:t xml:space="preserve">(2006) and </w:t>
      </w:r>
      <w:proofErr w:type="spellStart"/>
      <w:r w:rsidRPr="009760B6">
        <w:rPr>
          <w:lang w:val="en-US"/>
        </w:rPr>
        <w:t>Bojar</w:t>
      </w:r>
      <w:proofErr w:type="spellEnd"/>
      <w:r w:rsidRPr="009760B6">
        <w:rPr>
          <w:lang w:val="en-US"/>
        </w:rPr>
        <w:t xml:space="preserve"> and </w:t>
      </w:r>
      <w:proofErr w:type="spellStart"/>
      <w:r w:rsidRPr="009760B6">
        <w:rPr>
          <w:lang w:val="en-US"/>
        </w:rPr>
        <w:t>Klapec</w:t>
      </w:r>
      <w:proofErr w:type="spellEnd"/>
      <w:r w:rsidRPr="009760B6">
        <w:rPr>
          <w:lang w:val="en-US"/>
        </w:rPr>
        <w:t xml:space="preserve"> (2012) who, in addition to the nematodes mentioned above, identified </w:t>
      </w:r>
      <w:proofErr w:type="spellStart"/>
      <w:r w:rsidRPr="009760B6">
        <w:rPr>
          <w:i/>
          <w:lang w:val="en-US"/>
        </w:rPr>
        <w:t>Strongyloïdes</w:t>
      </w:r>
      <w:proofErr w:type="spellEnd"/>
      <w:r w:rsidRPr="009760B6">
        <w:rPr>
          <w:i/>
          <w:lang w:val="en-US"/>
        </w:rPr>
        <w:t xml:space="preserve"> </w:t>
      </w:r>
      <w:proofErr w:type="spellStart"/>
      <w:r w:rsidRPr="009760B6">
        <w:rPr>
          <w:i/>
          <w:lang w:val="en-US"/>
        </w:rPr>
        <w:t>stercoralis</w:t>
      </w:r>
      <w:proofErr w:type="spellEnd"/>
      <w:r w:rsidRPr="009760B6">
        <w:rPr>
          <w:i/>
          <w:lang w:val="en-US"/>
        </w:rPr>
        <w:t xml:space="preserve"> </w:t>
      </w:r>
      <w:r w:rsidRPr="009760B6">
        <w:rPr>
          <w:lang w:val="en-US"/>
        </w:rPr>
        <w:t xml:space="preserve">in their work carried out in Kathmandu, Nepal, but the frequencies of the </w:t>
      </w:r>
      <w:proofErr w:type="spellStart"/>
      <w:r w:rsidRPr="009760B6">
        <w:rPr>
          <w:lang w:val="en-US"/>
        </w:rPr>
        <w:t>geohelminths</w:t>
      </w:r>
      <w:proofErr w:type="spellEnd"/>
      <w:r w:rsidRPr="009760B6">
        <w:rPr>
          <w:lang w:val="en-US"/>
        </w:rPr>
        <w:t xml:space="preserve"> identified were relatively higher than those obtained in the present work. </w:t>
      </w:r>
      <w:proofErr w:type="spellStart"/>
      <w:r w:rsidRPr="009760B6">
        <w:rPr>
          <w:i/>
          <w:lang w:val="en-US"/>
        </w:rPr>
        <w:t>Ascaris</w:t>
      </w:r>
      <w:proofErr w:type="spellEnd"/>
      <w:r w:rsidRPr="009760B6">
        <w:rPr>
          <w:i/>
          <w:lang w:val="en-US"/>
        </w:rPr>
        <w:t xml:space="preserve"> </w:t>
      </w:r>
      <w:r w:rsidRPr="009760B6">
        <w:rPr>
          <w:lang w:val="en-US"/>
        </w:rPr>
        <w:t xml:space="preserve">were the most prevalent (56.1%), followed by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xml:space="preserve"> (17.5%) and </w:t>
      </w:r>
      <w:proofErr w:type="spellStart"/>
      <w:r w:rsidRPr="009760B6">
        <w:rPr>
          <w:lang w:val="en-US"/>
        </w:rPr>
        <w:t>Ankylostoma</w:t>
      </w:r>
      <w:proofErr w:type="spellEnd"/>
      <w:r w:rsidRPr="009760B6">
        <w:rPr>
          <w:lang w:val="en-US"/>
        </w:rPr>
        <w:t xml:space="preserve"> (15.8%). This is in line with the biology of these parasites. </w:t>
      </w:r>
      <w:proofErr w:type="gramStart"/>
      <w:r w:rsidRPr="009760B6">
        <w:rPr>
          <w:lang w:val="en-US"/>
        </w:rPr>
        <w:t>It's</w:t>
      </w:r>
      <w:proofErr w:type="gramEnd"/>
      <w:r w:rsidRPr="009760B6">
        <w:rPr>
          <w:lang w:val="en-US"/>
        </w:rPr>
        <w:t xml:space="preserve"> worth noting that school playgrounds, where children find pleasure in having fun, constitute a major risk factor for infestations by soil-borne nematodes in particular, and gastrointestinal parasites in general. </w:t>
      </w:r>
    </w:p>
    <w:p w14:paraId="1D648B2A" w14:textId="77777777" w:rsidR="00C528E6" w:rsidRPr="009760B6" w:rsidRDefault="00582606">
      <w:pPr>
        <w:ind w:left="-15" w:right="42"/>
        <w:rPr>
          <w:lang w:val="en-US"/>
        </w:rPr>
      </w:pPr>
      <w:r w:rsidRPr="009760B6">
        <w:rPr>
          <w:lang w:val="en-US"/>
        </w:rPr>
        <w:t xml:space="preserve">Soil samples from two homes </w:t>
      </w:r>
      <w:proofErr w:type="gramStart"/>
      <w:r w:rsidRPr="009760B6">
        <w:rPr>
          <w:lang w:val="en-US"/>
        </w:rPr>
        <w:t>were contaminated</w:t>
      </w:r>
      <w:proofErr w:type="gramEnd"/>
      <w:r w:rsidRPr="009760B6">
        <w:rPr>
          <w:lang w:val="en-US"/>
        </w:rPr>
        <w:t xml:space="preserve"> with the eggs of a single nematode,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(4.2%). This </w:t>
      </w:r>
      <w:proofErr w:type="gramStart"/>
      <w:r w:rsidRPr="009760B6">
        <w:rPr>
          <w:lang w:val="en-US"/>
        </w:rPr>
        <w:t>may be explained</w:t>
      </w:r>
      <w:proofErr w:type="gramEnd"/>
      <w:r w:rsidRPr="009760B6">
        <w:rPr>
          <w:lang w:val="en-US"/>
        </w:rPr>
        <w:t xml:space="preserve"> by the existence of pigsties and children's defecation in the yard and around the house. The results of studies carried out by </w:t>
      </w:r>
      <w:proofErr w:type="spellStart"/>
      <w:r w:rsidRPr="009760B6">
        <w:rPr>
          <w:lang w:val="en-US"/>
        </w:rPr>
        <w:t>Uga</w:t>
      </w:r>
      <w:proofErr w:type="spellEnd"/>
      <w:r w:rsidRPr="009760B6">
        <w:rPr>
          <w:lang w:val="en-US"/>
        </w:rPr>
        <w:t xml:space="preserve"> </w:t>
      </w:r>
      <w:r w:rsidRPr="009760B6">
        <w:rPr>
          <w:i/>
          <w:lang w:val="en-US"/>
        </w:rPr>
        <w:t xml:space="preserve">et al. </w:t>
      </w:r>
      <w:r w:rsidRPr="009760B6">
        <w:rPr>
          <w:lang w:val="en-US"/>
        </w:rPr>
        <w:t xml:space="preserve">(1995; 1997), </w:t>
      </w:r>
      <w:proofErr w:type="spellStart"/>
      <w:r w:rsidRPr="009760B6">
        <w:rPr>
          <w:lang w:val="en-US"/>
        </w:rPr>
        <w:t>Stojcevic</w:t>
      </w:r>
      <w:proofErr w:type="spellEnd"/>
      <w:r w:rsidRPr="009760B6">
        <w:rPr>
          <w:lang w:val="en-US"/>
        </w:rPr>
        <w:t xml:space="preserve"> </w:t>
      </w:r>
      <w:r w:rsidRPr="009760B6">
        <w:rPr>
          <w:i/>
          <w:lang w:val="en-US"/>
        </w:rPr>
        <w:t xml:space="preserve">et al. </w:t>
      </w:r>
      <w:r w:rsidRPr="009760B6">
        <w:rPr>
          <w:lang w:val="en-US"/>
        </w:rPr>
        <w:t xml:space="preserve">(2010) and </w:t>
      </w:r>
      <w:proofErr w:type="spellStart"/>
      <w:r w:rsidRPr="009760B6">
        <w:rPr>
          <w:lang w:val="en-US"/>
        </w:rPr>
        <w:t>Tavalla</w:t>
      </w:r>
      <w:proofErr w:type="spellEnd"/>
      <w:r w:rsidRPr="009760B6">
        <w:rPr>
          <w:lang w:val="en-US"/>
        </w:rPr>
        <w:t xml:space="preserve"> </w:t>
      </w:r>
      <w:r w:rsidRPr="009760B6">
        <w:rPr>
          <w:i/>
          <w:lang w:val="en-US"/>
        </w:rPr>
        <w:t xml:space="preserve">et al. </w:t>
      </w:r>
      <w:r w:rsidRPr="009760B6">
        <w:rPr>
          <w:lang w:val="en-US"/>
        </w:rPr>
        <w:t xml:space="preserve">(2012) on school soil contamination in Nepal, Croatia and Tehran respectively, in addition to nematodes and </w:t>
      </w:r>
      <w:proofErr w:type="spellStart"/>
      <w:r w:rsidRPr="009760B6">
        <w:rPr>
          <w:lang w:val="en-US"/>
        </w:rPr>
        <w:t>cestodes</w:t>
      </w:r>
      <w:proofErr w:type="spellEnd"/>
      <w:r w:rsidRPr="009760B6">
        <w:rPr>
          <w:lang w:val="en-US"/>
        </w:rPr>
        <w:t>, noted the presence of protozoan oocysts and cysts (</w:t>
      </w:r>
      <w:proofErr w:type="spellStart"/>
      <w:r w:rsidRPr="009760B6">
        <w:rPr>
          <w:i/>
          <w:lang w:val="en-US"/>
        </w:rPr>
        <w:t>Eimeria</w:t>
      </w:r>
      <w:proofErr w:type="spellEnd"/>
      <w:r w:rsidRPr="009760B6">
        <w:rPr>
          <w:i/>
          <w:lang w:val="en-US"/>
        </w:rPr>
        <w:t xml:space="preserve"> </w:t>
      </w:r>
      <w:r w:rsidRPr="009760B6">
        <w:rPr>
          <w:lang w:val="en-US"/>
        </w:rPr>
        <w:t xml:space="preserve">spp. </w:t>
      </w:r>
      <w:proofErr w:type="spellStart"/>
      <w:r w:rsidRPr="009760B6">
        <w:rPr>
          <w:i/>
          <w:lang w:val="en-US"/>
        </w:rPr>
        <w:t>Isospora</w:t>
      </w:r>
      <w:proofErr w:type="spellEnd"/>
      <w:r w:rsidRPr="009760B6">
        <w:rPr>
          <w:i/>
          <w:lang w:val="en-US"/>
        </w:rPr>
        <w:t xml:space="preserve"> </w:t>
      </w:r>
      <w:r w:rsidRPr="009760B6">
        <w:rPr>
          <w:lang w:val="en-US"/>
        </w:rPr>
        <w:t xml:space="preserve">spp. , </w:t>
      </w:r>
      <w:r w:rsidRPr="009760B6">
        <w:rPr>
          <w:i/>
          <w:lang w:val="en-US"/>
        </w:rPr>
        <w:t xml:space="preserve">Cryptosporidium </w:t>
      </w:r>
      <w:r w:rsidRPr="009760B6">
        <w:rPr>
          <w:lang w:val="en-US"/>
        </w:rPr>
        <w:t xml:space="preserve">sp. and </w:t>
      </w:r>
      <w:r w:rsidRPr="009760B6">
        <w:rPr>
          <w:i/>
          <w:lang w:val="en-US"/>
        </w:rPr>
        <w:t xml:space="preserve">Giardia </w:t>
      </w:r>
      <w:r w:rsidRPr="009760B6">
        <w:rPr>
          <w:lang w:val="en-US"/>
        </w:rPr>
        <w:t xml:space="preserve">sp.).  </w:t>
      </w:r>
    </w:p>
    <w:p w14:paraId="353B7E1C" w14:textId="36AFAD3A" w:rsidR="00C528E6" w:rsidRDefault="00582606">
      <w:pPr>
        <w:spacing w:after="0" w:line="259" w:lineRule="auto"/>
        <w:ind w:left="708" w:right="0" w:firstLine="0"/>
        <w:jc w:val="left"/>
        <w:rPr>
          <w:lang w:val="en-US"/>
        </w:rPr>
      </w:pPr>
      <w:r w:rsidRPr="009760B6">
        <w:rPr>
          <w:lang w:val="en-US"/>
        </w:rPr>
        <w:t xml:space="preserve"> </w:t>
      </w:r>
    </w:p>
    <w:p w14:paraId="0C955993" w14:textId="410277CA" w:rsidR="00D2122A" w:rsidRDefault="00D2122A">
      <w:pPr>
        <w:spacing w:after="0" w:line="259" w:lineRule="auto"/>
        <w:ind w:left="708" w:right="0" w:firstLine="0"/>
        <w:jc w:val="left"/>
        <w:rPr>
          <w:lang w:val="en-US"/>
        </w:rPr>
      </w:pPr>
    </w:p>
    <w:p w14:paraId="16BA4E76" w14:textId="77777777" w:rsidR="00D2122A" w:rsidRPr="009760B6" w:rsidRDefault="00D2122A">
      <w:pPr>
        <w:spacing w:after="0" w:line="259" w:lineRule="auto"/>
        <w:ind w:left="708" w:right="0" w:firstLine="0"/>
        <w:jc w:val="left"/>
        <w:rPr>
          <w:lang w:val="en-US"/>
        </w:rPr>
      </w:pPr>
    </w:p>
    <w:p w14:paraId="4661C652" w14:textId="77777777" w:rsidR="00C528E6" w:rsidRPr="009760B6" w:rsidRDefault="00582606">
      <w:pPr>
        <w:spacing w:after="0" w:line="359" w:lineRule="auto"/>
        <w:ind w:left="-5" w:right="0" w:hanging="10"/>
        <w:jc w:val="left"/>
        <w:rPr>
          <w:lang w:val="en-US"/>
        </w:rPr>
      </w:pPr>
      <w:r w:rsidRPr="009760B6">
        <w:rPr>
          <w:b/>
          <w:lang w:val="en-US"/>
        </w:rPr>
        <w:lastRenderedPageBreak/>
        <w:t xml:space="preserve">66.6% of drinking water samples </w:t>
      </w:r>
      <w:proofErr w:type="gramStart"/>
      <w:r w:rsidRPr="009760B6">
        <w:rPr>
          <w:b/>
          <w:lang w:val="en-US"/>
        </w:rPr>
        <w:t>were contaminated</w:t>
      </w:r>
      <w:proofErr w:type="gramEnd"/>
      <w:r w:rsidRPr="009760B6">
        <w:rPr>
          <w:b/>
          <w:lang w:val="en-US"/>
        </w:rPr>
        <w:t xml:space="preserve"> with nematode eggs, but no significant relationship was observed with homes. </w:t>
      </w:r>
    </w:p>
    <w:p w14:paraId="300222F0" w14:textId="77777777" w:rsidR="00C528E6" w:rsidRPr="009760B6" w:rsidRDefault="00582606">
      <w:pPr>
        <w:ind w:left="-15" w:right="42"/>
        <w:rPr>
          <w:lang w:val="en-US"/>
        </w:rPr>
      </w:pPr>
      <w:r w:rsidRPr="009760B6">
        <w:rPr>
          <w:lang w:val="en-US"/>
        </w:rPr>
        <w:t xml:space="preserve">66.6% of the drinking water collected from homes </w:t>
      </w:r>
      <w:proofErr w:type="gramStart"/>
      <w:r w:rsidRPr="009760B6">
        <w:rPr>
          <w:lang w:val="en-US"/>
        </w:rPr>
        <w:t>was contaminated</w:t>
      </w:r>
      <w:proofErr w:type="gramEnd"/>
      <w:r w:rsidRPr="009760B6">
        <w:rPr>
          <w:lang w:val="en-US"/>
        </w:rPr>
        <w:t xml:space="preserve"> with nematode eggs. This high prevalence </w:t>
      </w:r>
      <w:proofErr w:type="gramStart"/>
      <w:r w:rsidRPr="009760B6">
        <w:rPr>
          <w:lang w:val="en-US"/>
        </w:rPr>
        <w:t>can be explained</w:t>
      </w:r>
      <w:proofErr w:type="gramEnd"/>
      <w:r w:rsidRPr="009760B6">
        <w:rPr>
          <w:lang w:val="en-US"/>
        </w:rPr>
        <w:t xml:space="preserve"> by the low level of sanitation in the village, and the small sample size. The less representative the sample, the higher the prevalence. The nematodes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hookworms </w:t>
      </w:r>
      <w:proofErr w:type="gramStart"/>
      <w:r w:rsidRPr="009760B6">
        <w:rPr>
          <w:lang w:val="en-US"/>
        </w:rPr>
        <w:t>were detected</w:t>
      </w:r>
      <w:proofErr w:type="gramEnd"/>
      <w:r w:rsidRPr="009760B6">
        <w:rPr>
          <w:lang w:val="en-US"/>
        </w:rPr>
        <w:t xml:space="preserve"> in these waters. This observation corroborates that of </w:t>
      </w:r>
      <w:proofErr w:type="spellStart"/>
      <w:r w:rsidRPr="009760B6">
        <w:rPr>
          <w:lang w:val="en-US"/>
        </w:rPr>
        <w:t>Sangaré</w:t>
      </w:r>
      <w:proofErr w:type="spellEnd"/>
      <w:r w:rsidRPr="009760B6">
        <w:rPr>
          <w:lang w:val="en-US"/>
        </w:rPr>
        <w:t xml:space="preserve"> </w:t>
      </w:r>
      <w:r w:rsidRPr="009760B6">
        <w:rPr>
          <w:i/>
          <w:lang w:val="en-US"/>
        </w:rPr>
        <w:t xml:space="preserve">et al </w:t>
      </w:r>
      <w:r w:rsidRPr="009760B6">
        <w:rPr>
          <w:lang w:val="en-US"/>
        </w:rPr>
        <w:t xml:space="preserve">(2015) in Bobo </w:t>
      </w:r>
      <w:proofErr w:type="spellStart"/>
      <w:r w:rsidRPr="009760B6">
        <w:rPr>
          <w:lang w:val="en-US"/>
        </w:rPr>
        <w:t>Dioulasso</w:t>
      </w:r>
      <w:proofErr w:type="spellEnd"/>
      <w:r w:rsidRPr="009760B6">
        <w:rPr>
          <w:lang w:val="en-US"/>
        </w:rPr>
        <w:t xml:space="preserve">, Burkina Faso (BF), who showed an overall prevalence of gastrointestinal </w:t>
      </w:r>
      <w:proofErr w:type="spellStart"/>
      <w:r w:rsidRPr="009760B6">
        <w:rPr>
          <w:lang w:val="en-US"/>
        </w:rPr>
        <w:t>parasitosis</w:t>
      </w:r>
      <w:proofErr w:type="spellEnd"/>
      <w:r w:rsidRPr="009760B6">
        <w:rPr>
          <w:lang w:val="en-US"/>
        </w:rPr>
        <w:t xml:space="preserve"> of 65.3%, the majority of which (53%) </w:t>
      </w:r>
      <w:proofErr w:type="gramStart"/>
      <w:r w:rsidRPr="009760B6">
        <w:rPr>
          <w:lang w:val="en-US"/>
        </w:rPr>
        <w:t>was transmitted</w:t>
      </w:r>
      <w:proofErr w:type="gramEnd"/>
      <w:r w:rsidRPr="009760B6">
        <w:rPr>
          <w:lang w:val="en-US"/>
        </w:rPr>
        <w:t xml:space="preserve"> by drinking water of poor quality. It is also similar to that of </w:t>
      </w:r>
      <w:proofErr w:type="spellStart"/>
      <w:r w:rsidRPr="009760B6">
        <w:rPr>
          <w:lang w:val="en-US"/>
        </w:rPr>
        <w:t>Habbari</w:t>
      </w:r>
      <w:proofErr w:type="spellEnd"/>
      <w:r w:rsidRPr="009760B6">
        <w:rPr>
          <w:lang w:val="en-US"/>
        </w:rPr>
        <w:t xml:space="preserve"> (1992), </w:t>
      </w:r>
      <w:proofErr w:type="spellStart"/>
      <w:r w:rsidRPr="009760B6">
        <w:rPr>
          <w:lang w:val="en-US"/>
        </w:rPr>
        <w:t>Belghyti</w:t>
      </w:r>
      <w:proofErr w:type="spellEnd"/>
      <w:r w:rsidRPr="009760B6">
        <w:rPr>
          <w:lang w:val="en-US"/>
        </w:rPr>
        <w:t xml:space="preserve"> </w:t>
      </w:r>
      <w:r w:rsidRPr="009760B6">
        <w:rPr>
          <w:i/>
          <w:lang w:val="en-US"/>
        </w:rPr>
        <w:t>et al</w:t>
      </w:r>
      <w:r w:rsidRPr="009760B6">
        <w:rPr>
          <w:lang w:val="en-US"/>
        </w:rPr>
        <w:t xml:space="preserve">. (2003), El </w:t>
      </w:r>
      <w:proofErr w:type="spellStart"/>
      <w:r w:rsidRPr="009760B6">
        <w:rPr>
          <w:lang w:val="en-US"/>
        </w:rPr>
        <w:t>guamri</w:t>
      </w:r>
      <w:proofErr w:type="spellEnd"/>
      <w:r w:rsidRPr="009760B6">
        <w:rPr>
          <w:lang w:val="en-US"/>
        </w:rPr>
        <w:t xml:space="preserve"> and </w:t>
      </w:r>
      <w:proofErr w:type="spellStart"/>
      <w:r w:rsidRPr="009760B6">
        <w:rPr>
          <w:lang w:val="en-US"/>
        </w:rPr>
        <w:t>Belghyti</w:t>
      </w:r>
      <w:proofErr w:type="spellEnd"/>
      <w:r w:rsidRPr="009760B6">
        <w:rPr>
          <w:lang w:val="en-US"/>
        </w:rPr>
        <w:t xml:space="preserve"> (2007) and </w:t>
      </w:r>
      <w:proofErr w:type="spellStart"/>
      <w:r w:rsidRPr="009760B6">
        <w:rPr>
          <w:lang w:val="en-US"/>
        </w:rPr>
        <w:t>Benel</w:t>
      </w:r>
      <w:proofErr w:type="spellEnd"/>
      <w:r w:rsidRPr="009760B6">
        <w:rPr>
          <w:lang w:val="en-US"/>
        </w:rPr>
        <w:t xml:space="preserve"> </w:t>
      </w:r>
      <w:r w:rsidRPr="009760B6">
        <w:rPr>
          <w:i/>
          <w:lang w:val="en-US"/>
        </w:rPr>
        <w:t xml:space="preserve">et al. </w:t>
      </w:r>
      <w:r w:rsidRPr="009760B6">
        <w:rPr>
          <w:lang w:val="en-US"/>
        </w:rPr>
        <w:t xml:space="preserve">(2012), who noted, in addition to nematodes, the presence of </w:t>
      </w:r>
      <w:proofErr w:type="spellStart"/>
      <w:r w:rsidRPr="009760B6">
        <w:rPr>
          <w:lang w:val="en-US"/>
        </w:rPr>
        <w:t>cestodes</w:t>
      </w:r>
      <w:proofErr w:type="spellEnd"/>
      <w:r w:rsidRPr="009760B6">
        <w:rPr>
          <w:lang w:val="en-US"/>
        </w:rPr>
        <w:t xml:space="preserve">, with a predominance of nematode eggs in the waters of the cities of </w:t>
      </w:r>
      <w:proofErr w:type="spellStart"/>
      <w:r w:rsidRPr="009760B6">
        <w:rPr>
          <w:lang w:val="en-US"/>
        </w:rPr>
        <w:t>Kénitra</w:t>
      </w:r>
      <w:proofErr w:type="spellEnd"/>
      <w:r w:rsidRPr="009760B6">
        <w:rPr>
          <w:lang w:val="en-US"/>
        </w:rPr>
        <w:t xml:space="preserve"> and </w:t>
      </w:r>
      <w:proofErr w:type="spellStart"/>
      <w:r w:rsidRPr="009760B6">
        <w:rPr>
          <w:lang w:val="en-US"/>
        </w:rPr>
        <w:t>Sidi</w:t>
      </w:r>
      <w:proofErr w:type="spellEnd"/>
      <w:r w:rsidRPr="009760B6">
        <w:rPr>
          <w:lang w:val="en-US"/>
        </w:rPr>
        <w:t xml:space="preserve"> </w:t>
      </w:r>
      <w:proofErr w:type="spellStart"/>
      <w:r w:rsidRPr="009760B6">
        <w:rPr>
          <w:lang w:val="en-US"/>
        </w:rPr>
        <w:t>Yahia</w:t>
      </w:r>
      <w:proofErr w:type="spellEnd"/>
      <w:r w:rsidRPr="009760B6">
        <w:rPr>
          <w:lang w:val="en-US"/>
        </w:rPr>
        <w:t xml:space="preserve"> du </w:t>
      </w:r>
      <w:proofErr w:type="spellStart"/>
      <w:r w:rsidRPr="009760B6">
        <w:rPr>
          <w:lang w:val="en-US"/>
        </w:rPr>
        <w:t>Gharb</w:t>
      </w:r>
      <w:proofErr w:type="spellEnd"/>
      <w:r w:rsidRPr="009760B6">
        <w:rPr>
          <w:lang w:val="en-US"/>
        </w:rPr>
        <w:t xml:space="preserve">.  </w:t>
      </w:r>
    </w:p>
    <w:p w14:paraId="5D032149" w14:textId="77777777" w:rsidR="00C528E6" w:rsidRPr="009760B6" w:rsidRDefault="00582606">
      <w:pPr>
        <w:ind w:left="-15" w:right="42"/>
        <w:rPr>
          <w:lang w:val="en-US"/>
        </w:rPr>
      </w:pPr>
      <w:r w:rsidRPr="009760B6">
        <w:rPr>
          <w:lang w:val="en-US"/>
        </w:rPr>
        <w:t>The predominance of nematode eggs is due to their easy transmission, resistance to environmental conditions and high contamination capacity (</w:t>
      </w:r>
      <w:proofErr w:type="spellStart"/>
      <w:r w:rsidRPr="009760B6">
        <w:rPr>
          <w:lang w:val="en-US"/>
        </w:rPr>
        <w:t>Messaad</w:t>
      </w:r>
      <w:proofErr w:type="spellEnd"/>
      <w:r w:rsidRPr="009760B6">
        <w:rPr>
          <w:lang w:val="en-US"/>
        </w:rPr>
        <w:t xml:space="preserve"> </w:t>
      </w:r>
      <w:r w:rsidRPr="009760B6">
        <w:rPr>
          <w:i/>
          <w:lang w:val="en-US"/>
        </w:rPr>
        <w:t>et al</w:t>
      </w:r>
      <w:r w:rsidRPr="009760B6">
        <w:rPr>
          <w:lang w:val="en-US"/>
        </w:rPr>
        <w:t xml:space="preserve">., 2013). No trematode eggs </w:t>
      </w:r>
      <w:proofErr w:type="gramStart"/>
      <w:r w:rsidRPr="009760B6">
        <w:rPr>
          <w:lang w:val="en-US"/>
        </w:rPr>
        <w:t>were identified</w:t>
      </w:r>
      <w:proofErr w:type="gramEnd"/>
      <w:r w:rsidRPr="009760B6">
        <w:rPr>
          <w:lang w:val="en-US"/>
        </w:rPr>
        <w:t xml:space="preserve">, which could be explained by the fact that, due to their density, these eggs tend to sink into the mud </w:t>
      </w:r>
      <w:r w:rsidRPr="009760B6">
        <w:rPr>
          <w:b/>
          <w:lang w:val="en-US"/>
        </w:rPr>
        <w:t>(</w:t>
      </w:r>
      <w:proofErr w:type="spellStart"/>
      <w:r w:rsidRPr="009760B6">
        <w:rPr>
          <w:lang w:val="en-US"/>
        </w:rPr>
        <w:t>Akpo</w:t>
      </w:r>
      <w:proofErr w:type="spellEnd"/>
      <w:r w:rsidRPr="009760B6">
        <w:rPr>
          <w:lang w:val="en-US"/>
        </w:rPr>
        <w:t xml:space="preserve"> </w:t>
      </w:r>
      <w:r w:rsidRPr="009760B6">
        <w:rPr>
          <w:i/>
          <w:lang w:val="en-US"/>
        </w:rPr>
        <w:t>et al</w:t>
      </w:r>
      <w:r w:rsidRPr="009760B6">
        <w:rPr>
          <w:lang w:val="en-US"/>
        </w:rPr>
        <w:t xml:space="preserve">., 2013). This result differs from those of </w:t>
      </w:r>
      <w:proofErr w:type="spellStart"/>
      <w:r w:rsidRPr="009760B6">
        <w:rPr>
          <w:lang w:val="en-US"/>
        </w:rPr>
        <w:t>Alouini</w:t>
      </w:r>
      <w:proofErr w:type="spellEnd"/>
      <w:r w:rsidRPr="009760B6">
        <w:rPr>
          <w:lang w:val="en-US"/>
        </w:rPr>
        <w:t xml:space="preserve"> (1993), </w:t>
      </w:r>
      <w:proofErr w:type="spellStart"/>
      <w:r w:rsidRPr="009760B6">
        <w:rPr>
          <w:lang w:val="en-US"/>
        </w:rPr>
        <w:t>Bouhoum</w:t>
      </w:r>
      <w:proofErr w:type="spellEnd"/>
      <w:r w:rsidRPr="009760B6">
        <w:rPr>
          <w:lang w:val="en-US"/>
        </w:rPr>
        <w:t xml:space="preserve"> </w:t>
      </w:r>
      <w:r w:rsidRPr="009760B6">
        <w:rPr>
          <w:i/>
          <w:lang w:val="en-US"/>
        </w:rPr>
        <w:t xml:space="preserve">et al. </w:t>
      </w:r>
      <w:r w:rsidRPr="009760B6">
        <w:rPr>
          <w:lang w:val="en-US"/>
        </w:rPr>
        <w:t xml:space="preserve">(1997) and </w:t>
      </w:r>
      <w:proofErr w:type="spellStart"/>
      <w:r w:rsidRPr="009760B6">
        <w:rPr>
          <w:lang w:val="en-US"/>
        </w:rPr>
        <w:t>Raweh</w:t>
      </w:r>
      <w:proofErr w:type="spellEnd"/>
      <w:r w:rsidRPr="009760B6">
        <w:rPr>
          <w:lang w:val="en-US"/>
        </w:rPr>
        <w:t xml:space="preserve"> </w:t>
      </w:r>
      <w:r w:rsidRPr="009760B6">
        <w:rPr>
          <w:i/>
          <w:lang w:val="en-US"/>
        </w:rPr>
        <w:t>et al</w:t>
      </w:r>
      <w:r w:rsidRPr="009760B6">
        <w:rPr>
          <w:lang w:val="en-US"/>
        </w:rPr>
        <w:t xml:space="preserve">. (2010) highlighted the presence of </w:t>
      </w:r>
      <w:proofErr w:type="spellStart"/>
      <w:r w:rsidRPr="009760B6">
        <w:rPr>
          <w:i/>
          <w:lang w:val="en-US"/>
        </w:rPr>
        <w:t>E.histolytica</w:t>
      </w:r>
      <w:proofErr w:type="spellEnd"/>
      <w:r w:rsidRPr="009760B6">
        <w:rPr>
          <w:i/>
          <w:lang w:val="en-US"/>
        </w:rPr>
        <w:t>/</w:t>
      </w:r>
      <w:proofErr w:type="spellStart"/>
      <w:r w:rsidRPr="009760B6">
        <w:rPr>
          <w:i/>
          <w:lang w:val="en-US"/>
        </w:rPr>
        <w:t>dispar</w:t>
      </w:r>
      <w:proofErr w:type="spellEnd"/>
      <w:r w:rsidRPr="009760B6">
        <w:rPr>
          <w:i/>
          <w:lang w:val="en-US"/>
        </w:rPr>
        <w:t xml:space="preserve"> </w:t>
      </w:r>
      <w:r w:rsidRPr="009760B6">
        <w:rPr>
          <w:lang w:val="en-US"/>
        </w:rPr>
        <w:t xml:space="preserve">during their work in Tunisia, Marrakech, and </w:t>
      </w:r>
      <w:proofErr w:type="spellStart"/>
      <w:r w:rsidRPr="009760B6">
        <w:rPr>
          <w:lang w:val="en-US"/>
        </w:rPr>
        <w:t>Kenitra</w:t>
      </w:r>
      <w:proofErr w:type="spellEnd"/>
      <w:r w:rsidRPr="009760B6">
        <w:rPr>
          <w:lang w:val="en-US"/>
        </w:rPr>
        <w:t xml:space="preserve"> in Morocco respectively. These authors also reported the presence of the flagellate </w:t>
      </w:r>
      <w:r w:rsidRPr="009760B6">
        <w:rPr>
          <w:i/>
          <w:lang w:val="en-US"/>
        </w:rPr>
        <w:t xml:space="preserve">Giardia </w:t>
      </w:r>
      <w:proofErr w:type="spellStart"/>
      <w:r w:rsidRPr="009760B6">
        <w:rPr>
          <w:i/>
          <w:lang w:val="en-US"/>
        </w:rPr>
        <w:t>lamblia</w:t>
      </w:r>
      <w:proofErr w:type="spellEnd"/>
      <w:r w:rsidRPr="009760B6">
        <w:rPr>
          <w:lang w:val="en-US"/>
        </w:rPr>
        <w:t xml:space="preserve">, which </w:t>
      </w:r>
      <w:proofErr w:type="gramStart"/>
      <w:r w:rsidRPr="009760B6">
        <w:rPr>
          <w:lang w:val="en-US"/>
        </w:rPr>
        <w:t>was not observed</w:t>
      </w:r>
      <w:proofErr w:type="gramEnd"/>
      <w:r w:rsidRPr="009760B6">
        <w:rPr>
          <w:lang w:val="en-US"/>
        </w:rPr>
        <w:t xml:space="preserve">. </w:t>
      </w:r>
      <w:r w:rsidRPr="009760B6">
        <w:rPr>
          <w:b/>
          <w:lang w:val="en-US"/>
        </w:rPr>
        <w:t xml:space="preserve"> </w:t>
      </w:r>
    </w:p>
    <w:p w14:paraId="5C20CE07" w14:textId="77777777" w:rsidR="00C528E6" w:rsidRPr="009760B6" w:rsidRDefault="00582606">
      <w:pPr>
        <w:spacing w:after="0" w:line="259" w:lineRule="auto"/>
        <w:ind w:right="0" w:firstLine="0"/>
        <w:jc w:val="left"/>
        <w:rPr>
          <w:lang w:val="en-US"/>
        </w:rPr>
      </w:pPr>
      <w:r w:rsidRPr="009760B6">
        <w:rPr>
          <w:lang w:val="en-US"/>
        </w:rPr>
        <w:t xml:space="preserve"> </w:t>
      </w:r>
    </w:p>
    <w:p w14:paraId="718CBA95" w14:textId="77777777" w:rsidR="00C528E6" w:rsidRPr="009760B6" w:rsidRDefault="00582606">
      <w:pPr>
        <w:spacing w:after="2" w:line="356" w:lineRule="auto"/>
        <w:ind w:left="-15" w:right="0" w:firstLine="708"/>
        <w:jc w:val="left"/>
        <w:rPr>
          <w:lang w:val="en-US"/>
        </w:rPr>
      </w:pPr>
      <w:r w:rsidRPr="009760B6">
        <w:rPr>
          <w:b/>
          <w:lang w:val="en-US"/>
        </w:rPr>
        <w:t xml:space="preserve">Over 23.5% of elementary school children in the </w:t>
      </w:r>
      <w:proofErr w:type="spellStart"/>
      <w:r w:rsidRPr="009760B6">
        <w:rPr>
          <w:b/>
          <w:lang w:val="en-US"/>
        </w:rPr>
        <w:t>Fondonera</w:t>
      </w:r>
      <w:proofErr w:type="spellEnd"/>
      <w:r w:rsidRPr="009760B6">
        <w:rPr>
          <w:b/>
          <w:lang w:val="en-US"/>
        </w:rPr>
        <w:t xml:space="preserve"> cluster </w:t>
      </w:r>
      <w:proofErr w:type="gramStart"/>
      <w:r w:rsidRPr="009760B6">
        <w:rPr>
          <w:b/>
          <w:lang w:val="en-US"/>
        </w:rPr>
        <w:t>are infested</w:t>
      </w:r>
      <w:proofErr w:type="gramEnd"/>
      <w:r w:rsidRPr="009760B6">
        <w:rPr>
          <w:b/>
          <w:lang w:val="en-US"/>
        </w:rPr>
        <w:t xml:space="preserve"> with gastrointestinal parasites. </w:t>
      </w:r>
    </w:p>
    <w:p w14:paraId="3EDED061" w14:textId="1DF5C7CF" w:rsidR="00C528E6" w:rsidRPr="009760B6" w:rsidRDefault="00582606">
      <w:pPr>
        <w:ind w:left="-15" w:right="42"/>
        <w:rPr>
          <w:lang w:val="en-US"/>
        </w:rPr>
      </w:pPr>
      <w:r w:rsidRPr="009760B6">
        <w:rPr>
          <w:lang w:val="en-US"/>
        </w:rPr>
        <w:t xml:space="preserve">The overall prevalence of gastrointestinal infestations among elementary school children in the cluster is 23.5%. This prevalence </w:t>
      </w:r>
      <w:proofErr w:type="gramStart"/>
      <w:r w:rsidRPr="009760B6">
        <w:rPr>
          <w:lang w:val="en-US"/>
        </w:rPr>
        <w:t>can be explained</w:t>
      </w:r>
      <w:proofErr w:type="gramEnd"/>
      <w:r w:rsidRPr="009760B6">
        <w:rPr>
          <w:lang w:val="en-US"/>
        </w:rPr>
        <w:t xml:space="preserve"> by the low level of hygiene and sanitation observed in this locality, which is dangerous for the lives, school performance and development of these children. This prevalence is higher than that found by </w:t>
      </w:r>
      <w:proofErr w:type="spellStart"/>
      <w:r w:rsidRPr="009760B6">
        <w:rPr>
          <w:lang w:val="en-US"/>
        </w:rPr>
        <w:t>Benouis</w:t>
      </w:r>
      <w:proofErr w:type="spellEnd"/>
      <w:r w:rsidRPr="009760B6">
        <w:rPr>
          <w:lang w:val="en-US"/>
        </w:rPr>
        <w:t xml:space="preserve"> </w:t>
      </w:r>
      <w:r w:rsidRPr="009760B6">
        <w:rPr>
          <w:i/>
          <w:lang w:val="en-US"/>
        </w:rPr>
        <w:t xml:space="preserve">et al </w:t>
      </w:r>
      <w:r w:rsidRPr="009760B6">
        <w:rPr>
          <w:lang w:val="en-US"/>
        </w:rPr>
        <w:t xml:space="preserve">(2013) at the C.H.U de Guadeloupe in Algeria, </w:t>
      </w:r>
      <w:proofErr w:type="spellStart"/>
      <w:r w:rsidRPr="009760B6">
        <w:rPr>
          <w:lang w:val="en-US"/>
        </w:rPr>
        <w:t>Benouis</w:t>
      </w:r>
      <w:proofErr w:type="spellEnd"/>
      <w:r w:rsidRPr="009760B6">
        <w:rPr>
          <w:lang w:val="en-US"/>
        </w:rPr>
        <w:t xml:space="preserve"> </w:t>
      </w:r>
      <w:r w:rsidRPr="009760B6">
        <w:rPr>
          <w:i/>
          <w:lang w:val="en-US"/>
        </w:rPr>
        <w:t xml:space="preserve">et al </w:t>
      </w:r>
      <w:r w:rsidRPr="009760B6">
        <w:rPr>
          <w:lang w:val="en-US"/>
        </w:rPr>
        <w:t xml:space="preserve">(2012) in Oran and EL </w:t>
      </w:r>
      <w:proofErr w:type="spellStart"/>
      <w:r w:rsidRPr="009760B6">
        <w:rPr>
          <w:lang w:val="en-US"/>
        </w:rPr>
        <w:t>Guamri</w:t>
      </w:r>
      <w:proofErr w:type="spellEnd"/>
      <w:r w:rsidRPr="009760B6">
        <w:rPr>
          <w:lang w:val="en-US"/>
        </w:rPr>
        <w:t xml:space="preserve"> </w:t>
      </w:r>
      <w:r w:rsidRPr="00B9781F">
        <w:rPr>
          <w:i/>
          <w:iCs/>
          <w:lang w:val="en-US"/>
        </w:rPr>
        <w:t>et al</w:t>
      </w:r>
      <w:r w:rsidR="00580BB0">
        <w:rPr>
          <w:lang w:val="en-US"/>
        </w:rPr>
        <w:t xml:space="preserve">., </w:t>
      </w:r>
      <w:r w:rsidRPr="009760B6">
        <w:rPr>
          <w:lang w:val="en-US"/>
        </w:rPr>
        <w:t xml:space="preserve">(2009) in Morocco, where </w:t>
      </w:r>
      <w:proofErr w:type="spellStart"/>
      <w:r w:rsidRPr="009760B6">
        <w:rPr>
          <w:lang w:val="en-US"/>
        </w:rPr>
        <w:t>prevalences</w:t>
      </w:r>
      <w:proofErr w:type="spellEnd"/>
      <w:r w:rsidRPr="009760B6">
        <w:rPr>
          <w:lang w:val="en-US"/>
        </w:rPr>
        <w:t xml:space="preserve"> of 19.96%, 19.96 and 14.17% respectively </w:t>
      </w:r>
      <w:proofErr w:type="gramStart"/>
      <w:r w:rsidRPr="009760B6">
        <w:rPr>
          <w:lang w:val="en-US"/>
        </w:rPr>
        <w:t>were observed</w:t>
      </w:r>
      <w:proofErr w:type="gramEnd"/>
      <w:r w:rsidRPr="009760B6">
        <w:rPr>
          <w:lang w:val="en-US"/>
        </w:rPr>
        <w:t xml:space="preserve">. On the other hand, it is close to those reported by </w:t>
      </w:r>
      <w:proofErr w:type="spellStart"/>
      <w:r w:rsidRPr="009760B6">
        <w:rPr>
          <w:lang w:val="en-US"/>
        </w:rPr>
        <w:t>Volgelberg</w:t>
      </w:r>
      <w:proofErr w:type="spellEnd"/>
      <w:r w:rsidRPr="009760B6">
        <w:rPr>
          <w:lang w:val="en-US"/>
        </w:rPr>
        <w:t xml:space="preserve"> (2010) in Algiers, </w:t>
      </w:r>
      <w:proofErr w:type="spellStart"/>
      <w:r w:rsidRPr="009760B6">
        <w:rPr>
          <w:lang w:val="en-US"/>
        </w:rPr>
        <w:t>Cheikhrouhou</w:t>
      </w:r>
      <w:proofErr w:type="spellEnd"/>
      <w:r w:rsidRPr="009760B6">
        <w:rPr>
          <w:lang w:val="en-US"/>
        </w:rPr>
        <w:t xml:space="preserve"> </w:t>
      </w:r>
      <w:r w:rsidRPr="009760B6">
        <w:rPr>
          <w:i/>
          <w:lang w:val="en-US"/>
        </w:rPr>
        <w:t xml:space="preserve">et al </w:t>
      </w:r>
      <w:r w:rsidRPr="009760B6">
        <w:rPr>
          <w:lang w:val="en-US"/>
        </w:rPr>
        <w:t xml:space="preserve">(2009) in the </w:t>
      </w:r>
      <w:proofErr w:type="spellStart"/>
      <w:r w:rsidRPr="009760B6">
        <w:rPr>
          <w:lang w:val="en-US"/>
        </w:rPr>
        <w:t>Sfax</w:t>
      </w:r>
      <w:proofErr w:type="spellEnd"/>
      <w:r w:rsidRPr="009760B6">
        <w:rPr>
          <w:lang w:val="en-US"/>
        </w:rPr>
        <w:t xml:space="preserve"> region of Tunisia, Shrestha </w:t>
      </w:r>
      <w:r w:rsidRPr="009760B6">
        <w:rPr>
          <w:i/>
          <w:lang w:val="en-US"/>
        </w:rPr>
        <w:t xml:space="preserve">et al </w:t>
      </w:r>
      <w:r w:rsidRPr="009760B6">
        <w:rPr>
          <w:lang w:val="en-US"/>
        </w:rPr>
        <w:t xml:space="preserve">(2006) and </w:t>
      </w:r>
      <w:proofErr w:type="spellStart"/>
      <w:r w:rsidRPr="009760B6">
        <w:rPr>
          <w:lang w:val="en-US"/>
        </w:rPr>
        <w:t>Ngangnang</w:t>
      </w:r>
      <w:proofErr w:type="spellEnd"/>
      <w:r w:rsidRPr="009760B6">
        <w:rPr>
          <w:lang w:val="en-US"/>
        </w:rPr>
        <w:t xml:space="preserve"> and Khan Payne (2017) in </w:t>
      </w:r>
      <w:proofErr w:type="spellStart"/>
      <w:r w:rsidRPr="009760B6">
        <w:rPr>
          <w:lang w:val="en-US"/>
        </w:rPr>
        <w:t>Nkondjock</w:t>
      </w:r>
      <w:proofErr w:type="spellEnd"/>
      <w:r w:rsidRPr="009760B6">
        <w:rPr>
          <w:lang w:val="en-US"/>
        </w:rPr>
        <w:t xml:space="preserve">-Cameroon where </w:t>
      </w:r>
      <w:proofErr w:type="spellStart"/>
      <w:r w:rsidRPr="009760B6">
        <w:rPr>
          <w:lang w:val="en-US"/>
        </w:rPr>
        <w:t>prevalences</w:t>
      </w:r>
      <w:proofErr w:type="spellEnd"/>
      <w:r w:rsidRPr="009760B6">
        <w:rPr>
          <w:lang w:val="en-US"/>
        </w:rPr>
        <w:t xml:space="preserve"> of 26.76%; 26.6%; 26.6%; 21% and 24.5% were observed respectively. Furthermore, </w:t>
      </w:r>
      <w:proofErr w:type="spellStart"/>
      <w:r w:rsidRPr="009760B6">
        <w:rPr>
          <w:lang w:val="en-US"/>
        </w:rPr>
        <w:t>Asrat</w:t>
      </w:r>
      <w:proofErr w:type="spellEnd"/>
      <w:r w:rsidRPr="009760B6">
        <w:rPr>
          <w:lang w:val="en-US"/>
        </w:rPr>
        <w:t xml:space="preserve"> </w:t>
      </w:r>
      <w:r w:rsidRPr="00B9781F">
        <w:rPr>
          <w:i/>
          <w:iCs/>
          <w:lang w:val="en-US"/>
        </w:rPr>
        <w:t xml:space="preserve">et </w:t>
      </w:r>
      <w:r w:rsidRPr="00580BB0">
        <w:rPr>
          <w:i/>
          <w:iCs/>
          <w:lang w:val="en-US"/>
        </w:rPr>
        <w:t>al</w:t>
      </w:r>
      <w:r w:rsidR="00580BB0" w:rsidRPr="00580BB0">
        <w:rPr>
          <w:i/>
          <w:iCs/>
          <w:lang w:val="en-US"/>
        </w:rPr>
        <w:t>.,</w:t>
      </w:r>
      <w:r w:rsidRPr="009760B6">
        <w:rPr>
          <w:i/>
          <w:lang w:val="en-US"/>
        </w:rPr>
        <w:t xml:space="preserve"> </w:t>
      </w:r>
      <w:r w:rsidRPr="009760B6">
        <w:rPr>
          <w:lang w:val="en-US"/>
        </w:rPr>
        <w:t>(2011) (79.8%) in Ethiopia</w:t>
      </w:r>
      <w:proofErr w:type="gramStart"/>
      <w:r w:rsidRPr="009760B6">
        <w:rPr>
          <w:b/>
          <w:lang w:val="en-US"/>
        </w:rPr>
        <w:t>;</w:t>
      </w:r>
      <w:proofErr w:type="gramEnd"/>
      <w:r w:rsidRPr="009760B6">
        <w:rPr>
          <w:b/>
          <w:lang w:val="en-US"/>
        </w:rPr>
        <w:t xml:space="preserve"> </w:t>
      </w:r>
      <w:proofErr w:type="spellStart"/>
      <w:r w:rsidRPr="009760B6">
        <w:rPr>
          <w:lang w:val="en-US"/>
        </w:rPr>
        <w:t>Ngonjo</w:t>
      </w:r>
      <w:proofErr w:type="spellEnd"/>
      <w:r w:rsidRPr="009760B6">
        <w:rPr>
          <w:lang w:val="en-US"/>
        </w:rPr>
        <w:t xml:space="preserve"> </w:t>
      </w:r>
      <w:r w:rsidRPr="009760B6">
        <w:rPr>
          <w:i/>
          <w:lang w:val="en-US"/>
        </w:rPr>
        <w:t xml:space="preserve">et al </w:t>
      </w:r>
      <w:r w:rsidRPr="009760B6">
        <w:rPr>
          <w:lang w:val="en-US"/>
        </w:rPr>
        <w:t xml:space="preserve">(2012) (48.9%) in Kenya and Kelechi  </w:t>
      </w:r>
      <w:r w:rsidRPr="009760B6">
        <w:rPr>
          <w:i/>
          <w:lang w:val="en-US"/>
        </w:rPr>
        <w:t xml:space="preserve"> et al </w:t>
      </w:r>
      <w:r w:rsidRPr="009760B6">
        <w:rPr>
          <w:lang w:val="en-US"/>
        </w:rPr>
        <w:t>(2015)</w:t>
      </w:r>
      <w:r w:rsidR="00580BB0">
        <w:rPr>
          <w:lang w:val="en-US"/>
        </w:rPr>
        <w:t xml:space="preserve"> </w:t>
      </w:r>
      <w:r w:rsidRPr="009760B6">
        <w:rPr>
          <w:lang w:val="en-US"/>
        </w:rPr>
        <w:t xml:space="preserve">(30.3%) in Nigeria also found in their work on gastrointestinal </w:t>
      </w:r>
      <w:proofErr w:type="spellStart"/>
      <w:r w:rsidRPr="009760B6">
        <w:rPr>
          <w:lang w:val="en-US"/>
        </w:rPr>
        <w:t>parasitosis</w:t>
      </w:r>
      <w:proofErr w:type="spellEnd"/>
      <w:r w:rsidRPr="009760B6">
        <w:rPr>
          <w:lang w:val="en-US"/>
        </w:rPr>
        <w:t xml:space="preserve"> in schoolchildren a prevalence relatively higher than that of the present work. Compared with these </w:t>
      </w:r>
      <w:r w:rsidRPr="009760B6">
        <w:rPr>
          <w:lang w:val="en-US"/>
        </w:rPr>
        <w:lastRenderedPageBreak/>
        <w:t xml:space="preserve">latter authors, the low prevalence obtained in the present work would find its justification in the daily emphasis placed on the teaching of Hygiene and Moral Education lessons in Cameroon's primary and nursery schools, and deworming campaigns. It is important to note that Black African countries are the most affected, due to socio-economic factors, poor hygiene and the consumption of contaminated food and water. </w:t>
      </w:r>
    </w:p>
    <w:p w14:paraId="04ECE299"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0EBDB464" w14:textId="77777777" w:rsidR="00C528E6" w:rsidRPr="009760B6" w:rsidRDefault="00582606">
      <w:pPr>
        <w:spacing w:after="2" w:line="356" w:lineRule="auto"/>
        <w:ind w:left="-5" w:right="0" w:hanging="10"/>
        <w:jc w:val="left"/>
        <w:rPr>
          <w:lang w:val="en-US"/>
        </w:rPr>
      </w:pPr>
      <w:r w:rsidRPr="009760B6">
        <w:rPr>
          <w:b/>
          <w:lang w:val="en-US"/>
        </w:rPr>
        <w:t xml:space="preserve">Four types of gastrointestinal parasites are responsible for infestations in </w:t>
      </w:r>
      <w:proofErr w:type="spellStart"/>
      <w:r w:rsidRPr="009760B6">
        <w:rPr>
          <w:b/>
          <w:lang w:val="en-US"/>
        </w:rPr>
        <w:t>Fondonera</w:t>
      </w:r>
      <w:proofErr w:type="spellEnd"/>
      <w:r w:rsidRPr="009760B6">
        <w:rPr>
          <w:b/>
          <w:lang w:val="en-US"/>
        </w:rPr>
        <w:t xml:space="preserve"> elementary school.  </w:t>
      </w:r>
    </w:p>
    <w:p w14:paraId="1EBE2BA2" w14:textId="286BF3C0" w:rsidR="00C528E6" w:rsidRPr="009760B6" w:rsidRDefault="00582606">
      <w:pPr>
        <w:ind w:left="-15" w:right="42"/>
        <w:rPr>
          <w:lang w:val="en-US"/>
        </w:rPr>
      </w:pPr>
      <w:r w:rsidRPr="009760B6">
        <w:rPr>
          <w:lang w:val="en-US"/>
        </w:rPr>
        <w:t xml:space="preserve">Four types of gastrointestinal parasites </w:t>
      </w:r>
      <w:proofErr w:type="gramStart"/>
      <w:r w:rsidRPr="009760B6">
        <w:rPr>
          <w:lang w:val="en-US"/>
        </w:rPr>
        <w:t>were identified</w:t>
      </w:r>
      <w:proofErr w:type="gramEnd"/>
      <w:r w:rsidRPr="009760B6">
        <w:rPr>
          <w:lang w:val="en-US"/>
        </w:rPr>
        <w:t>: one protozoan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and three nematodes </w:t>
      </w:r>
      <w:r w:rsidRPr="009760B6">
        <w:rPr>
          <w:i/>
          <w:lang w:val="en-US"/>
        </w:rPr>
        <w:t>(</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w:t>
      </w:r>
      <w:proofErr w:type="spellStart"/>
      <w:r w:rsidRPr="009760B6">
        <w:rPr>
          <w:lang w:val="en-US"/>
        </w:rPr>
        <w:t>Trichuris</w:t>
      </w:r>
      <w:proofErr w:type="spellEnd"/>
      <w:r w:rsidRPr="009760B6">
        <w:rPr>
          <w:lang w:val="en-US"/>
        </w:rPr>
        <w:t xml:space="preserve"> </w:t>
      </w:r>
      <w:proofErr w:type="spellStart"/>
      <w:r w:rsidRPr="009760B6">
        <w:rPr>
          <w:i/>
          <w:lang w:val="en-US"/>
        </w:rPr>
        <w:t>spp</w:t>
      </w:r>
      <w:proofErr w:type="spellEnd"/>
      <w:r w:rsidRPr="009760B6">
        <w:rPr>
          <w:i/>
          <w:lang w:val="en-US"/>
        </w:rPr>
        <w:t xml:space="preserve"> </w:t>
      </w:r>
      <w:r w:rsidRPr="009760B6">
        <w:rPr>
          <w:lang w:val="en-US"/>
        </w:rPr>
        <w:t xml:space="preserve">and hookworms). The most frequent is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with a prevalence of 17.2%, followed by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(9.4%),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xml:space="preserve"> (3.8%) and hookworms (1.9%). This observation corroborates that obtained by </w:t>
      </w:r>
      <w:proofErr w:type="spellStart"/>
      <w:r w:rsidRPr="009760B6">
        <w:rPr>
          <w:lang w:val="en-US"/>
        </w:rPr>
        <w:t>Ngangnang</w:t>
      </w:r>
      <w:proofErr w:type="spellEnd"/>
      <w:r w:rsidRPr="009760B6">
        <w:rPr>
          <w:lang w:val="en-US"/>
        </w:rPr>
        <w:t xml:space="preserve"> </w:t>
      </w:r>
      <w:r w:rsidRPr="009760B6">
        <w:rPr>
          <w:i/>
          <w:lang w:val="en-US"/>
        </w:rPr>
        <w:t xml:space="preserve">et al. </w:t>
      </w:r>
      <w:r w:rsidRPr="009760B6">
        <w:rPr>
          <w:lang w:val="en-US"/>
        </w:rPr>
        <w:t xml:space="preserve">(2017) in </w:t>
      </w:r>
      <w:proofErr w:type="spellStart"/>
      <w:r w:rsidRPr="009760B6">
        <w:rPr>
          <w:lang w:val="en-US"/>
        </w:rPr>
        <w:t>Nkondjock</w:t>
      </w:r>
      <w:proofErr w:type="spellEnd"/>
      <w:r w:rsidR="00580BB0">
        <w:rPr>
          <w:lang w:val="en-US"/>
        </w:rPr>
        <w:t xml:space="preserve"> </w:t>
      </w:r>
      <w:r w:rsidRPr="009760B6">
        <w:rPr>
          <w:lang w:val="en-US"/>
        </w:rPr>
        <w:t xml:space="preserve">Cameroon. Indeed, these authors obtained a prevalence of 1.2% for </w:t>
      </w:r>
      <w:proofErr w:type="spellStart"/>
      <w:r w:rsidRPr="009760B6">
        <w:rPr>
          <w:i/>
          <w:lang w:val="en-US"/>
        </w:rPr>
        <w:t>Ascaris</w:t>
      </w:r>
      <w:proofErr w:type="spellEnd"/>
      <w:r w:rsidRPr="009760B6">
        <w:rPr>
          <w:i/>
          <w:lang w:val="en-US"/>
        </w:rPr>
        <w:t xml:space="preserve"> </w:t>
      </w:r>
      <w:proofErr w:type="spellStart"/>
      <w:r w:rsidRPr="009760B6">
        <w:rPr>
          <w:i/>
          <w:lang w:val="en-US"/>
        </w:rPr>
        <w:t>spp</w:t>
      </w:r>
      <w:proofErr w:type="spellEnd"/>
      <w:r w:rsidRPr="009760B6">
        <w:rPr>
          <w:i/>
          <w:lang w:val="en-US"/>
        </w:rPr>
        <w:t xml:space="preserve"> </w:t>
      </w:r>
      <w:r w:rsidRPr="009760B6">
        <w:rPr>
          <w:lang w:val="en-US"/>
        </w:rPr>
        <w:t xml:space="preserve">and 0.51% for </w:t>
      </w:r>
      <w:proofErr w:type="spellStart"/>
      <w:r w:rsidRPr="009760B6">
        <w:rPr>
          <w:i/>
          <w:lang w:val="en-US"/>
        </w:rPr>
        <w:t>Trichuris</w:t>
      </w:r>
      <w:proofErr w:type="spellEnd"/>
      <w:r w:rsidRPr="009760B6">
        <w:rPr>
          <w:i/>
          <w:lang w:val="en-US"/>
        </w:rPr>
        <w:t xml:space="preserve"> pp</w:t>
      </w:r>
      <w:r w:rsidRPr="009760B6">
        <w:rPr>
          <w:lang w:val="en-US"/>
        </w:rPr>
        <w:t xml:space="preserve">, but they had obtained a prevalence of hookworms higher than ours, i.e. 5.08%. Similarly, </w:t>
      </w:r>
      <w:proofErr w:type="spellStart"/>
      <w:r w:rsidRPr="009760B6">
        <w:rPr>
          <w:lang w:val="en-US"/>
        </w:rPr>
        <w:t>Nkengazong</w:t>
      </w:r>
      <w:proofErr w:type="spellEnd"/>
      <w:r w:rsidRPr="009760B6">
        <w:rPr>
          <w:lang w:val="en-US"/>
        </w:rPr>
        <w:t xml:space="preserve"> </w:t>
      </w:r>
      <w:r w:rsidRPr="009760B6">
        <w:rPr>
          <w:i/>
          <w:lang w:val="en-US"/>
        </w:rPr>
        <w:t xml:space="preserve">et al </w:t>
      </w:r>
      <w:r w:rsidRPr="009760B6">
        <w:rPr>
          <w:lang w:val="en-US"/>
        </w:rPr>
        <w:t xml:space="preserve">(2010) in a study in South-West Cameroon obtained </w:t>
      </w:r>
      <w:proofErr w:type="spellStart"/>
      <w:r w:rsidRPr="009760B6">
        <w:rPr>
          <w:lang w:val="en-US"/>
        </w:rPr>
        <w:t>prevalences</w:t>
      </w:r>
      <w:proofErr w:type="spellEnd"/>
      <w:r w:rsidRPr="009760B6">
        <w:rPr>
          <w:lang w:val="en-US"/>
        </w:rPr>
        <w:t xml:space="preserve"> of 26.4%, 31%, 1.5% and 0.9% respectively for </w:t>
      </w:r>
      <w:proofErr w:type="spellStart"/>
      <w:r w:rsidRPr="009760B6">
        <w:rPr>
          <w:i/>
          <w:lang w:val="en-US"/>
        </w:rPr>
        <w:t>Ascaris</w:t>
      </w:r>
      <w:proofErr w:type="spellEnd"/>
      <w:r w:rsidRPr="009760B6">
        <w:rPr>
          <w:i/>
          <w:lang w:val="en-US"/>
        </w:rPr>
        <w:t xml:space="preserve"> </w:t>
      </w:r>
      <w:proofErr w:type="spellStart"/>
      <w:r w:rsidRPr="009760B6">
        <w:rPr>
          <w:i/>
          <w:lang w:val="en-US"/>
        </w:rPr>
        <w:t>lumbricoides</w:t>
      </w:r>
      <w:proofErr w:type="spellEnd"/>
      <w:r w:rsidRPr="009760B6">
        <w:rPr>
          <w:lang w:val="en-US"/>
        </w:rPr>
        <w:t xml:space="preserve">, </w:t>
      </w:r>
      <w:proofErr w:type="spellStart"/>
      <w:r w:rsidRPr="009760B6">
        <w:rPr>
          <w:i/>
          <w:lang w:val="en-US"/>
        </w:rPr>
        <w:t>Trichuris</w:t>
      </w:r>
      <w:proofErr w:type="spellEnd"/>
      <w:r w:rsidRPr="009760B6">
        <w:rPr>
          <w:i/>
          <w:lang w:val="en-US"/>
        </w:rPr>
        <w:t xml:space="preserve"> </w:t>
      </w:r>
      <w:proofErr w:type="spellStart"/>
      <w:r w:rsidRPr="009760B6">
        <w:rPr>
          <w:i/>
          <w:lang w:val="en-US"/>
        </w:rPr>
        <w:t>trichiuris</w:t>
      </w:r>
      <w:proofErr w:type="spellEnd"/>
      <w:r w:rsidRPr="009760B6">
        <w:rPr>
          <w:lang w:val="en-US"/>
        </w:rPr>
        <w:t xml:space="preserve">, hookworms and </w:t>
      </w:r>
      <w:proofErr w:type="spellStart"/>
      <w:r w:rsidRPr="009760B6">
        <w:rPr>
          <w:i/>
          <w:lang w:val="en-US"/>
        </w:rPr>
        <w:t>Strongyloides</w:t>
      </w:r>
      <w:proofErr w:type="spellEnd"/>
      <w:r w:rsidRPr="009760B6">
        <w:rPr>
          <w:i/>
          <w:lang w:val="en-US"/>
        </w:rPr>
        <w:t xml:space="preserve"> </w:t>
      </w:r>
      <w:proofErr w:type="spellStart"/>
      <w:r w:rsidRPr="009760B6">
        <w:rPr>
          <w:i/>
          <w:lang w:val="en-US"/>
        </w:rPr>
        <w:t>stercoralis</w:t>
      </w:r>
      <w:proofErr w:type="spellEnd"/>
      <w:r w:rsidRPr="009760B6">
        <w:rPr>
          <w:lang w:val="en-US"/>
        </w:rPr>
        <w:t xml:space="preserve">. Similar studies carried out in the Nigerian town of </w:t>
      </w:r>
      <w:proofErr w:type="spellStart"/>
      <w:r w:rsidRPr="009760B6">
        <w:rPr>
          <w:lang w:val="en-US"/>
        </w:rPr>
        <w:t>Ebenebe</w:t>
      </w:r>
      <w:proofErr w:type="spellEnd"/>
      <w:r w:rsidRPr="009760B6">
        <w:rPr>
          <w:lang w:val="en-US"/>
        </w:rPr>
        <w:t xml:space="preserve"> highlighted the presence of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(54.1%), hookworms (45.5%),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xml:space="preserve"> (18%) and </w:t>
      </w:r>
      <w:proofErr w:type="spellStart"/>
      <w:r w:rsidRPr="009760B6">
        <w:rPr>
          <w:i/>
          <w:lang w:val="en-US"/>
        </w:rPr>
        <w:t>Strongyloides</w:t>
      </w:r>
      <w:proofErr w:type="spellEnd"/>
      <w:r w:rsidRPr="009760B6">
        <w:rPr>
          <w:i/>
          <w:lang w:val="en-US"/>
        </w:rPr>
        <w:t xml:space="preserve"> </w:t>
      </w:r>
      <w:proofErr w:type="spellStart"/>
      <w:r w:rsidRPr="009760B6">
        <w:rPr>
          <w:i/>
          <w:lang w:val="en-US"/>
        </w:rPr>
        <w:t>stercoralis</w:t>
      </w:r>
      <w:proofErr w:type="spellEnd"/>
      <w:r w:rsidRPr="009760B6">
        <w:rPr>
          <w:i/>
          <w:lang w:val="en-US"/>
        </w:rPr>
        <w:t xml:space="preserve"> </w:t>
      </w:r>
      <w:r w:rsidRPr="009760B6">
        <w:rPr>
          <w:lang w:val="en-US"/>
        </w:rPr>
        <w:t xml:space="preserve">larvae (5%) Kelechi  </w:t>
      </w:r>
      <w:r w:rsidRPr="009760B6">
        <w:rPr>
          <w:i/>
          <w:lang w:val="en-US"/>
        </w:rPr>
        <w:t xml:space="preserve"> et al. </w:t>
      </w:r>
      <w:r w:rsidRPr="00B9781F">
        <w:rPr>
          <w:lang w:val="en-US"/>
        </w:rPr>
        <w:t xml:space="preserve">(2015). </w:t>
      </w:r>
      <w:r w:rsidRPr="009760B6">
        <w:rPr>
          <w:lang w:val="en-US"/>
        </w:rPr>
        <w:t xml:space="preserve">However, our results do not corroborate those obtained by </w:t>
      </w:r>
      <w:proofErr w:type="spellStart"/>
      <w:r w:rsidRPr="009760B6">
        <w:rPr>
          <w:lang w:val="en-US"/>
        </w:rPr>
        <w:t>Adou-bryn</w:t>
      </w:r>
      <w:proofErr w:type="spellEnd"/>
      <w:r w:rsidRPr="009760B6">
        <w:rPr>
          <w:lang w:val="en-US"/>
        </w:rPr>
        <w:t xml:space="preserve"> (2001) in Côte d'Ivoire, where </w:t>
      </w:r>
      <w:proofErr w:type="spellStart"/>
      <w:r w:rsidRPr="009760B6">
        <w:rPr>
          <w:i/>
          <w:lang w:val="en-US"/>
        </w:rPr>
        <w:t>Entamoeba</w:t>
      </w:r>
      <w:proofErr w:type="spellEnd"/>
      <w:r w:rsidRPr="009760B6">
        <w:rPr>
          <w:i/>
          <w:lang w:val="en-US"/>
        </w:rPr>
        <w:t xml:space="preserve"> coli </w:t>
      </w:r>
      <w:r w:rsidRPr="009760B6">
        <w:rPr>
          <w:lang w:val="en-US"/>
        </w:rPr>
        <w:t xml:space="preserve">(22.4%) was the most frequent, followed by </w:t>
      </w:r>
      <w:proofErr w:type="spellStart"/>
      <w:r w:rsidRPr="009760B6">
        <w:rPr>
          <w:i/>
          <w:lang w:val="en-US"/>
        </w:rPr>
        <w:t>Trichuris</w:t>
      </w:r>
      <w:proofErr w:type="spellEnd"/>
      <w:r w:rsidRPr="009760B6">
        <w:rPr>
          <w:i/>
          <w:lang w:val="en-US"/>
        </w:rPr>
        <w:t xml:space="preserve"> </w:t>
      </w:r>
      <w:proofErr w:type="spellStart"/>
      <w:r w:rsidRPr="009760B6">
        <w:rPr>
          <w:i/>
          <w:lang w:val="en-US"/>
        </w:rPr>
        <w:t>trichiura</w:t>
      </w:r>
      <w:proofErr w:type="spellEnd"/>
      <w:r w:rsidRPr="009760B6">
        <w:rPr>
          <w:i/>
          <w:lang w:val="en-US"/>
        </w:rPr>
        <w:t xml:space="preserve"> </w:t>
      </w:r>
      <w:r w:rsidRPr="009760B6">
        <w:rPr>
          <w:lang w:val="en-US"/>
        </w:rPr>
        <w:t xml:space="preserve">(9.5%). The differences observed in these various studies are due to socio-cultural differences, to climatic and geographical variations, to relative promiscuity that varies from one region to another, </w:t>
      </w:r>
      <w:proofErr w:type="gramStart"/>
      <w:r w:rsidRPr="009760B6">
        <w:rPr>
          <w:lang w:val="en-US"/>
        </w:rPr>
        <w:t>and also</w:t>
      </w:r>
      <w:proofErr w:type="gramEnd"/>
      <w:r w:rsidRPr="009760B6">
        <w:rPr>
          <w:lang w:val="en-US"/>
        </w:rPr>
        <w:t xml:space="preserve"> to the methods used for </w:t>
      </w:r>
      <w:proofErr w:type="spellStart"/>
      <w:r w:rsidRPr="009760B6">
        <w:rPr>
          <w:lang w:val="en-US"/>
        </w:rPr>
        <w:t>coprological</w:t>
      </w:r>
      <w:proofErr w:type="spellEnd"/>
      <w:r w:rsidRPr="009760B6">
        <w:rPr>
          <w:lang w:val="en-US"/>
        </w:rPr>
        <w:t xml:space="preserve"> examination. </w:t>
      </w:r>
      <w:proofErr w:type="gramStart"/>
      <w:r w:rsidRPr="009760B6">
        <w:rPr>
          <w:lang w:val="en-US"/>
        </w:rPr>
        <w:t>Generally speaking, it</w:t>
      </w:r>
      <w:proofErr w:type="gramEnd"/>
      <w:r w:rsidRPr="009760B6">
        <w:rPr>
          <w:lang w:val="en-US"/>
        </w:rPr>
        <w:t xml:space="preserve"> appears that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is the most frequent in stools. This may be </w:t>
      </w:r>
      <w:proofErr w:type="gramStart"/>
      <w:r w:rsidRPr="009760B6">
        <w:rPr>
          <w:lang w:val="en-US"/>
        </w:rPr>
        <w:t>due to the fact that</w:t>
      </w:r>
      <w:proofErr w:type="gramEnd"/>
      <w:r w:rsidRPr="009760B6">
        <w:rPr>
          <w:lang w:val="en-US"/>
        </w:rPr>
        <w:t xml:space="preserve"> </w:t>
      </w:r>
      <w:proofErr w:type="spellStart"/>
      <w:r w:rsidRPr="009760B6">
        <w:rPr>
          <w:i/>
          <w:lang w:val="en-US"/>
        </w:rPr>
        <w:t>Ascaris</w:t>
      </w:r>
      <w:proofErr w:type="spellEnd"/>
      <w:r w:rsidRPr="009760B6">
        <w:rPr>
          <w:i/>
          <w:lang w:val="en-US"/>
        </w:rPr>
        <w:t xml:space="preserve"> </w:t>
      </w:r>
      <w:r w:rsidRPr="009760B6">
        <w:rPr>
          <w:lang w:val="en-US"/>
        </w:rPr>
        <w:t xml:space="preserve">eggs have a lipoprotein shell in their inner layer, making them more resistant to adverse environmental conditions than </w:t>
      </w:r>
      <w:proofErr w:type="spellStart"/>
      <w:r w:rsidRPr="009760B6">
        <w:rPr>
          <w:i/>
          <w:lang w:val="en-US"/>
        </w:rPr>
        <w:t>Trichuris</w:t>
      </w:r>
      <w:proofErr w:type="spellEnd"/>
      <w:r w:rsidRPr="009760B6">
        <w:rPr>
          <w:i/>
          <w:lang w:val="en-US"/>
        </w:rPr>
        <w:t xml:space="preserve"> </w:t>
      </w:r>
      <w:r w:rsidRPr="009760B6">
        <w:rPr>
          <w:lang w:val="en-US"/>
        </w:rPr>
        <w:t>eggs</w:t>
      </w:r>
      <w:r w:rsidRPr="009760B6">
        <w:rPr>
          <w:i/>
          <w:lang w:val="en-US"/>
        </w:rPr>
        <w:t xml:space="preserve">. </w:t>
      </w:r>
      <w:r w:rsidRPr="009760B6">
        <w:rPr>
          <w:lang w:val="en-US"/>
        </w:rPr>
        <w:t xml:space="preserve">Another possible reason is linked to the biology of these parasites: </w:t>
      </w:r>
      <w:proofErr w:type="spellStart"/>
      <w:r w:rsidRPr="009760B6">
        <w:rPr>
          <w:i/>
          <w:lang w:val="en-US"/>
        </w:rPr>
        <w:t>Ascaris</w:t>
      </w:r>
      <w:proofErr w:type="spellEnd"/>
      <w:r w:rsidRPr="009760B6">
        <w:rPr>
          <w:i/>
          <w:lang w:val="en-US"/>
        </w:rPr>
        <w:t xml:space="preserve"> </w:t>
      </w:r>
      <w:proofErr w:type="gramStart"/>
      <w:r w:rsidRPr="009760B6">
        <w:rPr>
          <w:lang w:val="en-US"/>
        </w:rPr>
        <w:t>females</w:t>
      </w:r>
      <w:proofErr w:type="gramEnd"/>
      <w:r w:rsidRPr="009760B6">
        <w:rPr>
          <w:lang w:val="en-US"/>
        </w:rPr>
        <w:t xml:space="preserve"> lay relatively large numbers of eggs (200,000 eggs/day) compared to females of other parasites (2,000 to 14,000 eggs/day) (</w:t>
      </w:r>
      <w:proofErr w:type="spellStart"/>
      <w:r w:rsidRPr="009760B6">
        <w:rPr>
          <w:lang w:val="en-US"/>
        </w:rPr>
        <w:t>Wabo</w:t>
      </w:r>
      <w:proofErr w:type="spellEnd"/>
      <w:r w:rsidRPr="009760B6">
        <w:rPr>
          <w:lang w:val="en-US"/>
        </w:rPr>
        <w:t xml:space="preserve"> </w:t>
      </w:r>
      <w:proofErr w:type="spellStart"/>
      <w:r w:rsidRPr="009760B6">
        <w:rPr>
          <w:lang w:val="en-US"/>
        </w:rPr>
        <w:t>poné</w:t>
      </w:r>
      <w:proofErr w:type="spellEnd"/>
      <w:r w:rsidRPr="009760B6">
        <w:rPr>
          <w:lang w:val="en-US"/>
        </w:rPr>
        <w:t xml:space="preserve">, 2008 and </w:t>
      </w:r>
      <w:proofErr w:type="spellStart"/>
      <w:r w:rsidRPr="009760B6">
        <w:rPr>
          <w:lang w:val="en-US"/>
        </w:rPr>
        <w:t>Soulsby</w:t>
      </w:r>
      <w:proofErr w:type="spellEnd"/>
      <w:r w:rsidRPr="009760B6">
        <w:rPr>
          <w:lang w:val="en-US"/>
        </w:rPr>
        <w:t xml:space="preserve">, 1982). </w:t>
      </w:r>
    </w:p>
    <w:p w14:paraId="009CAE63"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15DAB8DA" w14:textId="77777777" w:rsidR="00C528E6" w:rsidRPr="009760B6" w:rsidRDefault="00582606">
      <w:pPr>
        <w:pStyle w:val="Titre2"/>
        <w:ind w:left="-5"/>
        <w:rPr>
          <w:lang w:val="en-US"/>
        </w:rPr>
      </w:pPr>
      <w:r w:rsidRPr="009760B6">
        <w:rPr>
          <w:lang w:val="en-US"/>
        </w:rPr>
        <w:t xml:space="preserve">Age has a significant influence on infestations of </w:t>
      </w:r>
      <w:proofErr w:type="spellStart"/>
      <w:r w:rsidRPr="009760B6">
        <w:rPr>
          <w:i/>
          <w:lang w:val="en-US"/>
        </w:rPr>
        <w:t>Ascaris</w:t>
      </w:r>
      <w:proofErr w:type="spellEnd"/>
      <w:r w:rsidRPr="009760B6">
        <w:rPr>
          <w:i/>
          <w:lang w:val="en-US"/>
        </w:rPr>
        <w:t xml:space="preserve"> </w:t>
      </w:r>
      <w:r w:rsidRPr="009760B6">
        <w:rPr>
          <w:lang w:val="en-US"/>
        </w:rPr>
        <w:t xml:space="preserve">spp. and </w:t>
      </w:r>
      <w:proofErr w:type="spellStart"/>
      <w:r w:rsidRPr="009760B6">
        <w:rPr>
          <w:i/>
          <w:lang w:val="en-US"/>
        </w:rPr>
        <w:t>Trichuris</w:t>
      </w:r>
      <w:proofErr w:type="spellEnd"/>
      <w:r w:rsidRPr="009760B6">
        <w:rPr>
          <w:i/>
          <w:lang w:val="en-US"/>
        </w:rPr>
        <w:t xml:space="preserve"> </w:t>
      </w:r>
      <w:r w:rsidRPr="009760B6">
        <w:rPr>
          <w:lang w:val="en-US"/>
        </w:rPr>
        <w:t xml:space="preserve">spp. P&gt;0.05 </w:t>
      </w:r>
    </w:p>
    <w:p w14:paraId="02F22F1C" w14:textId="77777777" w:rsidR="00C528E6" w:rsidRPr="009760B6" w:rsidRDefault="00582606">
      <w:pPr>
        <w:ind w:left="-15" w:right="42"/>
        <w:rPr>
          <w:lang w:val="en-US"/>
        </w:rPr>
      </w:pPr>
      <w:r w:rsidRPr="009760B6">
        <w:rPr>
          <w:lang w:val="en-US"/>
        </w:rPr>
        <w:t xml:space="preserve">The most infested subjects were those aged 5 to 9, followed by those aged 9 to 14 and finally 2 to 5, i.e. 94, 44 and 31 infested subjects respectively. A significant difference was observed between infestations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and </w:t>
      </w:r>
      <w:proofErr w:type="spellStart"/>
      <w:r w:rsidRPr="009760B6">
        <w:rPr>
          <w:i/>
          <w:lang w:val="en-US"/>
        </w:rPr>
        <w:t>Trichuris</w:t>
      </w:r>
      <w:proofErr w:type="spellEnd"/>
      <w:r w:rsidRPr="009760B6">
        <w:rPr>
          <w:i/>
          <w:lang w:val="en-US"/>
        </w:rPr>
        <w:t xml:space="preserve"> </w:t>
      </w:r>
      <w:proofErr w:type="spellStart"/>
      <w:r w:rsidRPr="009760B6">
        <w:rPr>
          <w:lang w:val="en-US"/>
        </w:rPr>
        <w:t>spp</w:t>
      </w:r>
      <w:proofErr w:type="spellEnd"/>
      <w:r w:rsidRPr="009760B6">
        <w:rPr>
          <w:lang w:val="en-US"/>
        </w:rPr>
        <w:t xml:space="preserve"> (p&lt;0.05). This influence </w:t>
      </w:r>
      <w:proofErr w:type="gramStart"/>
      <w:r w:rsidRPr="009760B6">
        <w:rPr>
          <w:lang w:val="en-US"/>
        </w:rPr>
        <w:t>can be explained</w:t>
      </w:r>
      <w:proofErr w:type="gramEnd"/>
      <w:r w:rsidRPr="009760B6">
        <w:rPr>
          <w:lang w:val="en-US"/>
        </w:rPr>
        <w:t xml:space="preserve"> by the fact that this age group is more often than not left on their own to look after their personal hygiene. </w:t>
      </w:r>
    </w:p>
    <w:p w14:paraId="2005EEB9" w14:textId="1FA51F07" w:rsidR="00C528E6" w:rsidRPr="009760B6" w:rsidRDefault="00582606">
      <w:pPr>
        <w:ind w:left="-15" w:right="42" w:firstLine="0"/>
        <w:rPr>
          <w:lang w:val="en-US"/>
        </w:rPr>
      </w:pPr>
      <w:r w:rsidRPr="009760B6">
        <w:rPr>
          <w:lang w:val="en-US"/>
        </w:rPr>
        <w:lastRenderedPageBreak/>
        <w:t xml:space="preserve">Another reason, according to the </w:t>
      </w:r>
      <w:proofErr w:type="gramStart"/>
      <w:r w:rsidRPr="009760B6">
        <w:rPr>
          <w:lang w:val="en-US"/>
        </w:rPr>
        <w:t>WHO</w:t>
      </w:r>
      <w:r w:rsidR="00580BB0">
        <w:rPr>
          <w:lang w:val="en-US"/>
        </w:rPr>
        <w:t>(</w:t>
      </w:r>
      <w:proofErr w:type="gramEnd"/>
      <w:r w:rsidRPr="009760B6">
        <w:rPr>
          <w:lang w:val="en-US"/>
        </w:rPr>
        <w:t>2011</w:t>
      </w:r>
      <w:r w:rsidR="00580BB0">
        <w:rPr>
          <w:lang w:val="en-US"/>
        </w:rPr>
        <w:t>)</w:t>
      </w:r>
      <w:r w:rsidRPr="009760B6">
        <w:rPr>
          <w:lang w:val="en-US"/>
        </w:rPr>
        <w:t xml:space="preserve">, is that children aged between 5 and 14 may or may not be attending school.  </w:t>
      </w:r>
    </w:p>
    <w:p w14:paraId="1EA3EB1E" w14:textId="77777777" w:rsidR="00C528E6" w:rsidRPr="009760B6" w:rsidRDefault="00582606">
      <w:pPr>
        <w:ind w:left="-15" w:right="42"/>
        <w:rPr>
          <w:lang w:val="en-US"/>
        </w:rPr>
      </w:pPr>
      <w:r w:rsidRPr="009760B6">
        <w:rPr>
          <w:lang w:val="en-US"/>
        </w:rPr>
        <w:t xml:space="preserve">There was no significant difference between </w:t>
      </w:r>
      <w:proofErr w:type="spellStart"/>
      <w:r w:rsidRPr="009760B6">
        <w:rPr>
          <w:i/>
          <w:lang w:val="en-US"/>
        </w:rPr>
        <w:t>Entamoeba</w:t>
      </w:r>
      <w:proofErr w:type="spellEnd"/>
      <w:r w:rsidRPr="009760B6">
        <w:rPr>
          <w:i/>
          <w:lang w:val="en-US"/>
        </w:rPr>
        <w:t xml:space="preserve"> </w:t>
      </w:r>
      <w:proofErr w:type="spellStart"/>
      <w:r w:rsidRPr="009760B6">
        <w:rPr>
          <w:lang w:val="en-US"/>
        </w:rPr>
        <w:t>spp</w:t>
      </w:r>
      <w:proofErr w:type="spellEnd"/>
      <w:r w:rsidRPr="009760B6">
        <w:rPr>
          <w:lang w:val="en-US"/>
        </w:rPr>
        <w:t xml:space="preserve"> and hookworm infestations and age groups (p&gt;0.05). This </w:t>
      </w:r>
      <w:proofErr w:type="gramStart"/>
      <w:r w:rsidRPr="009760B6">
        <w:rPr>
          <w:lang w:val="en-US"/>
        </w:rPr>
        <w:t>could be explained</w:t>
      </w:r>
      <w:proofErr w:type="gramEnd"/>
      <w:r w:rsidRPr="009760B6">
        <w:rPr>
          <w:lang w:val="en-US"/>
        </w:rPr>
        <w:t xml:space="preserve"> by the fact that age is a predictive factor for infestation, since as age increases, the rate of infestation decreases. On the other hand, the results compared with those obtained by </w:t>
      </w:r>
      <w:proofErr w:type="spellStart"/>
      <w:r w:rsidRPr="009760B6">
        <w:rPr>
          <w:lang w:val="en-US"/>
        </w:rPr>
        <w:t>Mbuh</w:t>
      </w:r>
      <w:proofErr w:type="spellEnd"/>
      <w:r w:rsidRPr="009760B6">
        <w:rPr>
          <w:lang w:val="en-US"/>
        </w:rPr>
        <w:t xml:space="preserve"> </w:t>
      </w:r>
      <w:r w:rsidRPr="009760B6">
        <w:rPr>
          <w:i/>
          <w:lang w:val="en-US"/>
        </w:rPr>
        <w:t xml:space="preserve">et al </w:t>
      </w:r>
      <w:r w:rsidRPr="009760B6">
        <w:rPr>
          <w:lang w:val="en-US"/>
        </w:rPr>
        <w:t xml:space="preserve">(2010) in </w:t>
      </w:r>
      <w:proofErr w:type="spellStart"/>
      <w:r w:rsidRPr="009760B6">
        <w:rPr>
          <w:lang w:val="en-US"/>
        </w:rPr>
        <w:t>Buea</w:t>
      </w:r>
      <w:proofErr w:type="spellEnd"/>
      <w:r w:rsidRPr="009760B6">
        <w:rPr>
          <w:lang w:val="en-US"/>
        </w:rPr>
        <w:t xml:space="preserve"> and </w:t>
      </w:r>
      <w:proofErr w:type="spellStart"/>
      <w:r w:rsidRPr="009760B6">
        <w:rPr>
          <w:lang w:val="en-US"/>
        </w:rPr>
        <w:t>Nji</w:t>
      </w:r>
      <w:proofErr w:type="spellEnd"/>
      <w:r w:rsidRPr="009760B6">
        <w:rPr>
          <w:lang w:val="en-US"/>
        </w:rPr>
        <w:t xml:space="preserve"> </w:t>
      </w:r>
      <w:r w:rsidRPr="009760B6">
        <w:rPr>
          <w:i/>
          <w:lang w:val="en-US"/>
        </w:rPr>
        <w:t xml:space="preserve">et al </w:t>
      </w:r>
      <w:r w:rsidRPr="009760B6">
        <w:rPr>
          <w:lang w:val="en-US"/>
        </w:rPr>
        <w:t xml:space="preserve">(2010) in Douala found that the most parasitized subjects were in the 6 to 12 age bracket. This observation would be justified by the fact that at this age interval, children </w:t>
      </w:r>
      <w:proofErr w:type="gramStart"/>
      <w:r w:rsidRPr="009760B6">
        <w:rPr>
          <w:lang w:val="en-US"/>
        </w:rPr>
        <w:t>are less and less supervised</w:t>
      </w:r>
      <w:proofErr w:type="gramEnd"/>
      <w:r w:rsidRPr="009760B6">
        <w:rPr>
          <w:lang w:val="en-US"/>
        </w:rPr>
        <w:t xml:space="preserve"> by parents and expose themselves to the risk of infestation (Lehman </w:t>
      </w:r>
      <w:r w:rsidRPr="009760B6">
        <w:rPr>
          <w:i/>
          <w:lang w:val="en-US"/>
        </w:rPr>
        <w:t xml:space="preserve">et al., </w:t>
      </w:r>
      <w:r w:rsidRPr="009760B6">
        <w:rPr>
          <w:lang w:val="en-US"/>
        </w:rPr>
        <w:t xml:space="preserve">2012). </w:t>
      </w:r>
    </w:p>
    <w:p w14:paraId="117F9DB4" w14:textId="1CA40305" w:rsidR="00C528E6" w:rsidRPr="009760B6" w:rsidRDefault="00582606">
      <w:pPr>
        <w:ind w:left="-15" w:right="42"/>
        <w:rPr>
          <w:lang w:val="en-US"/>
        </w:rPr>
      </w:pPr>
      <w:r w:rsidRPr="009760B6">
        <w:rPr>
          <w:lang w:val="en-US"/>
        </w:rPr>
        <w:t xml:space="preserve">Our results corroborate those of </w:t>
      </w:r>
      <w:proofErr w:type="spellStart"/>
      <w:r w:rsidRPr="009760B6">
        <w:rPr>
          <w:lang w:val="en-US"/>
        </w:rPr>
        <w:t>Nmor</w:t>
      </w:r>
      <w:proofErr w:type="spellEnd"/>
      <w:r w:rsidRPr="009760B6">
        <w:rPr>
          <w:lang w:val="en-US"/>
        </w:rPr>
        <w:t xml:space="preserve"> </w:t>
      </w:r>
      <w:r w:rsidRPr="009760B6">
        <w:rPr>
          <w:i/>
          <w:lang w:val="en-US"/>
        </w:rPr>
        <w:t xml:space="preserve">et al. </w:t>
      </w:r>
      <w:r w:rsidRPr="009760B6">
        <w:rPr>
          <w:lang w:val="en-US"/>
        </w:rPr>
        <w:t xml:space="preserve">(2009) in Nigeria, who found that the most infested age group was 5 to 7 years, with </w:t>
      </w:r>
      <w:proofErr w:type="spellStart"/>
      <w:r w:rsidRPr="009760B6">
        <w:rPr>
          <w:i/>
          <w:lang w:val="en-US"/>
        </w:rPr>
        <w:t>Ascaris</w:t>
      </w:r>
      <w:proofErr w:type="spellEnd"/>
      <w:r w:rsidRPr="009760B6">
        <w:rPr>
          <w:i/>
          <w:lang w:val="en-US"/>
        </w:rPr>
        <w:t xml:space="preserve"> </w:t>
      </w:r>
      <w:proofErr w:type="spellStart"/>
      <w:r w:rsidRPr="009760B6">
        <w:rPr>
          <w:lang w:val="en-US"/>
        </w:rPr>
        <w:t>spp</w:t>
      </w:r>
      <w:proofErr w:type="spellEnd"/>
      <w:r w:rsidRPr="009760B6">
        <w:rPr>
          <w:lang w:val="en-US"/>
        </w:rPr>
        <w:t xml:space="preserve"> prevalence decreasing with age. This variation </w:t>
      </w:r>
      <w:proofErr w:type="gramStart"/>
      <w:r w:rsidRPr="009760B6">
        <w:rPr>
          <w:lang w:val="en-US"/>
        </w:rPr>
        <w:t>is thought to be linked</w:t>
      </w:r>
      <w:proofErr w:type="gramEnd"/>
      <w:r w:rsidRPr="009760B6">
        <w:rPr>
          <w:lang w:val="en-US"/>
        </w:rPr>
        <w:t xml:space="preserve"> to the standard of living and occupation of parents, which determine the type of attention they pay to their children. </w:t>
      </w:r>
      <w:proofErr w:type="gramStart"/>
      <w:r w:rsidRPr="009760B6">
        <w:rPr>
          <w:lang w:val="en-US"/>
        </w:rPr>
        <w:t xml:space="preserve">The same observation was made by </w:t>
      </w:r>
      <w:proofErr w:type="spellStart"/>
      <w:r w:rsidRPr="009760B6">
        <w:rPr>
          <w:lang w:val="en-US"/>
        </w:rPr>
        <w:t>Belghyti</w:t>
      </w:r>
      <w:proofErr w:type="spellEnd"/>
      <w:r w:rsidRPr="009760B6">
        <w:rPr>
          <w:lang w:val="en-US"/>
        </w:rPr>
        <w:t xml:space="preserve"> (2006) in Morocco</w:t>
      </w:r>
      <w:proofErr w:type="gramEnd"/>
      <w:r w:rsidRPr="009760B6">
        <w:rPr>
          <w:lang w:val="en-US"/>
        </w:rPr>
        <w:t xml:space="preserve">, and </w:t>
      </w:r>
      <w:proofErr w:type="spellStart"/>
      <w:r w:rsidRPr="00B9781F">
        <w:rPr>
          <w:highlight w:val="yellow"/>
          <w:lang w:val="en-US"/>
        </w:rPr>
        <w:t>Ndiaya</w:t>
      </w:r>
      <w:proofErr w:type="spellEnd"/>
      <w:r w:rsidRPr="00B9781F">
        <w:rPr>
          <w:highlight w:val="yellow"/>
          <w:lang w:val="en-US"/>
        </w:rPr>
        <w:t xml:space="preserve"> </w:t>
      </w:r>
      <w:r w:rsidR="00F60E0A" w:rsidRPr="00C82DE2">
        <w:rPr>
          <w:i/>
          <w:highlight w:val="yellow"/>
          <w:lang w:val="en-US"/>
        </w:rPr>
        <w:t>et al</w:t>
      </w:r>
      <w:r w:rsidR="00F60E0A" w:rsidRPr="00B9781F">
        <w:rPr>
          <w:highlight w:val="yellow"/>
          <w:lang w:val="en-US"/>
        </w:rPr>
        <w:t xml:space="preserve">. </w:t>
      </w:r>
      <w:r w:rsidRPr="00B9781F">
        <w:rPr>
          <w:highlight w:val="yellow"/>
          <w:lang w:val="en-US"/>
        </w:rPr>
        <w:t>(</w:t>
      </w:r>
      <w:r w:rsidR="00F60E0A" w:rsidRPr="00B9781F">
        <w:rPr>
          <w:highlight w:val="yellow"/>
          <w:lang w:val="en-US"/>
        </w:rPr>
        <w:t>2014</w:t>
      </w:r>
      <w:r w:rsidRPr="00B9781F">
        <w:rPr>
          <w:highlight w:val="yellow"/>
          <w:lang w:val="en-US"/>
        </w:rPr>
        <w:t>)</w:t>
      </w:r>
      <w:r w:rsidRPr="009760B6">
        <w:rPr>
          <w:lang w:val="en-US"/>
        </w:rPr>
        <w:t xml:space="preserve"> in Senegal, and inappropriate individual hygiene measures were blamed (Mohammed, 2017) </w:t>
      </w:r>
    </w:p>
    <w:p w14:paraId="67D1BC45" w14:textId="77777777" w:rsidR="00C528E6" w:rsidRPr="009760B6" w:rsidRDefault="00582606" w:rsidP="009760B6">
      <w:pPr>
        <w:spacing w:after="112" w:line="259" w:lineRule="auto"/>
        <w:ind w:left="708" w:right="0" w:firstLine="0"/>
        <w:jc w:val="left"/>
        <w:rPr>
          <w:lang w:val="en-US"/>
        </w:rPr>
      </w:pPr>
      <w:r w:rsidRPr="009760B6">
        <w:rPr>
          <w:lang w:val="en-US"/>
        </w:rPr>
        <w:t xml:space="preserve">  </w:t>
      </w:r>
    </w:p>
    <w:p w14:paraId="74309C43" w14:textId="77777777" w:rsidR="00C528E6" w:rsidRPr="009760B6" w:rsidRDefault="00582606">
      <w:pPr>
        <w:pStyle w:val="Titre2"/>
        <w:ind w:left="718"/>
        <w:rPr>
          <w:lang w:val="en-US"/>
        </w:rPr>
      </w:pPr>
      <w:r w:rsidRPr="009760B6">
        <w:rPr>
          <w:lang w:val="en-US"/>
        </w:rPr>
        <w:t xml:space="preserve">Students' place of study influences the degree of gastrointestinal parasite infestation </w:t>
      </w:r>
      <w:r w:rsidRPr="009760B6">
        <w:rPr>
          <w:b w:val="0"/>
          <w:lang w:val="en-US"/>
        </w:rPr>
        <w:t xml:space="preserve"> </w:t>
      </w:r>
    </w:p>
    <w:p w14:paraId="07E79BCC" w14:textId="77777777" w:rsidR="00C528E6" w:rsidRPr="009760B6" w:rsidRDefault="00582606">
      <w:pPr>
        <w:ind w:left="-15" w:right="42"/>
        <w:rPr>
          <w:lang w:val="en-US"/>
        </w:rPr>
      </w:pPr>
      <w:r w:rsidRPr="009760B6">
        <w:rPr>
          <w:lang w:val="en-US"/>
        </w:rPr>
        <w:t xml:space="preserve">We found a significant difference between the </w:t>
      </w:r>
      <w:proofErr w:type="spellStart"/>
      <w:r w:rsidRPr="009760B6">
        <w:rPr>
          <w:lang w:val="en-US"/>
        </w:rPr>
        <w:t>prevalences</w:t>
      </w:r>
      <w:proofErr w:type="spellEnd"/>
      <w:r w:rsidRPr="009760B6">
        <w:rPr>
          <w:lang w:val="en-US"/>
        </w:rPr>
        <w:t xml:space="preserve"> of gastrointestinal parasites in different schools, which may reflect the insalubrity and ignorance of basic hygiene rules by the majority of the school population. The most infested school was EP </w:t>
      </w:r>
      <w:proofErr w:type="spellStart"/>
      <w:r w:rsidRPr="009760B6">
        <w:rPr>
          <w:lang w:val="en-US"/>
        </w:rPr>
        <w:t>Mela</w:t>
      </w:r>
      <w:proofErr w:type="spellEnd"/>
      <w:r w:rsidRPr="009760B6">
        <w:rPr>
          <w:lang w:val="en-US"/>
        </w:rPr>
        <w:t xml:space="preserve"> (57.3%), followed by EP </w:t>
      </w:r>
      <w:proofErr w:type="spellStart"/>
      <w:r w:rsidRPr="009760B6">
        <w:rPr>
          <w:lang w:val="en-US"/>
        </w:rPr>
        <w:t>Meleu</w:t>
      </w:r>
      <w:proofErr w:type="spellEnd"/>
      <w:r w:rsidRPr="009760B6">
        <w:rPr>
          <w:lang w:val="en-US"/>
        </w:rPr>
        <w:t xml:space="preserve"> (53.2%), EP </w:t>
      </w:r>
      <w:proofErr w:type="spellStart"/>
      <w:r w:rsidRPr="009760B6">
        <w:rPr>
          <w:lang w:val="en-US"/>
        </w:rPr>
        <w:t>Meket</w:t>
      </w:r>
      <w:proofErr w:type="spellEnd"/>
      <w:r w:rsidRPr="009760B6">
        <w:rPr>
          <w:lang w:val="en-US"/>
        </w:rPr>
        <w:t xml:space="preserve"> (47.7%), EP </w:t>
      </w:r>
      <w:proofErr w:type="spellStart"/>
      <w:r w:rsidRPr="009760B6">
        <w:rPr>
          <w:lang w:val="en-US"/>
        </w:rPr>
        <w:t>Nka</w:t>
      </w:r>
      <w:proofErr w:type="spellEnd"/>
      <w:r w:rsidRPr="009760B6">
        <w:rPr>
          <w:lang w:val="en-US"/>
        </w:rPr>
        <w:t xml:space="preserve"> (29.6%), EP </w:t>
      </w:r>
      <w:proofErr w:type="spellStart"/>
      <w:r w:rsidRPr="009760B6">
        <w:rPr>
          <w:lang w:val="en-US"/>
        </w:rPr>
        <w:t>Tsadeng</w:t>
      </w:r>
      <w:proofErr w:type="spellEnd"/>
      <w:r w:rsidRPr="009760B6">
        <w:rPr>
          <w:lang w:val="en-US"/>
        </w:rPr>
        <w:t xml:space="preserve"> (24.1%), EP </w:t>
      </w:r>
      <w:proofErr w:type="spellStart"/>
      <w:r w:rsidRPr="009760B6">
        <w:rPr>
          <w:lang w:val="en-US"/>
        </w:rPr>
        <w:t>Nzinchoué</w:t>
      </w:r>
      <w:proofErr w:type="spellEnd"/>
      <w:r w:rsidRPr="009760B6">
        <w:rPr>
          <w:lang w:val="en-US"/>
        </w:rPr>
        <w:t xml:space="preserve"> (19.8%), EP </w:t>
      </w:r>
      <w:proofErr w:type="spellStart"/>
      <w:r w:rsidRPr="009760B6">
        <w:rPr>
          <w:lang w:val="en-US"/>
        </w:rPr>
        <w:t>Nkuinzon</w:t>
      </w:r>
      <w:proofErr w:type="spellEnd"/>
      <w:r w:rsidRPr="009760B6">
        <w:rPr>
          <w:lang w:val="en-US"/>
        </w:rPr>
        <w:t xml:space="preserve"> (14.3%) and finally EP </w:t>
      </w:r>
      <w:proofErr w:type="spellStart"/>
      <w:r w:rsidRPr="009760B6">
        <w:rPr>
          <w:lang w:val="en-US"/>
        </w:rPr>
        <w:t>Nguiango</w:t>
      </w:r>
      <w:proofErr w:type="spellEnd"/>
      <w:r w:rsidRPr="009760B6">
        <w:rPr>
          <w:lang w:val="en-US"/>
        </w:rPr>
        <w:t xml:space="preserve">, which was free of any contamination. This high prevalence in EP </w:t>
      </w:r>
      <w:proofErr w:type="spellStart"/>
      <w:r w:rsidRPr="009760B6">
        <w:rPr>
          <w:lang w:val="en-US"/>
        </w:rPr>
        <w:t>Mela</w:t>
      </w:r>
      <w:proofErr w:type="spellEnd"/>
      <w:r w:rsidRPr="009760B6">
        <w:rPr>
          <w:lang w:val="en-US"/>
        </w:rPr>
        <w:t xml:space="preserve"> </w:t>
      </w:r>
      <w:proofErr w:type="gramStart"/>
      <w:r w:rsidRPr="009760B6">
        <w:rPr>
          <w:lang w:val="en-US"/>
        </w:rPr>
        <w:t>can be explained</w:t>
      </w:r>
      <w:proofErr w:type="gramEnd"/>
      <w:r w:rsidRPr="009760B6">
        <w:rPr>
          <w:lang w:val="en-US"/>
        </w:rPr>
        <w:t xml:space="preserve"> by the demographic, sociological and climatic characteristics of the locality. The prevalence of parasites observed in these schools can be explained by the very high pupil/toilet ratio in some schools, which also encourages pupils to defecate </w:t>
      </w:r>
      <w:proofErr w:type="gramStart"/>
      <w:r w:rsidRPr="009760B6">
        <w:rPr>
          <w:lang w:val="en-US"/>
        </w:rPr>
        <w:t>in the vicinity of</w:t>
      </w:r>
      <w:proofErr w:type="gramEnd"/>
      <w:r w:rsidRPr="009760B6">
        <w:rPr>
          <w:lang w:val="en-US"/>
        </w:rPr>
        <w:t xml:space="preserve"> classrooms. To </w:t>
      </w:r>
      <w:proofErr w:type="gramStart"/>
      <w:r w:rsidRPr="009760B6">
        <w:rPr>
          <w:lang w:val="en-US"/>
        </w:rPr>
        <w:t>this</w:t>
      </w:r>
      <w:proofErr w:type="gramEnd"/>
      <w:r w:rsidRPr="009760B6">
        <w:rPr>
          <w:lang w:val="en-US"/>
        </w:rPr>
        <w:t xml:space="preserve"> we can add the presence in some schools of poorly maintained garbage cans, which attract flies - the main vector for the transmission of amoebae and geo-helminths. These results do not corroborate those obtained by </w:t>
      </w:r>
      <w:proofErr w:type="spellStart"/>
      <w:r w:rsidRPr="009760B6">
        <w:rPr>
          <w:lang w:val="en-US"/>
        </w:rPr>
        <w:t>Tibila</w:t>
      </w:r>
      <w:proofErr w:type="spellEnd"/>
      <w:r w:rsidRPr="009760B6">
        <w:rPr>
          <w:lang w:val="en-US"/>
        </w:rPr>
        <w:t xml:space="preserve"> (2015) in Burkina Faso, who found that the distribution of schools shows a strong disparity for </w:t>
      </w:r>
      <w:r w:rsidRPr="009760B6">
        <w:rPr>
          <w:i/>
          <w:lang w:val="en-US"/>
        </w:rPr>
        <w:t xml:space="preserve">E. </w:t>
      </w:r>
      <w:proofErr w:type="spellStart"/>
      <w:r w:rsidRPr="009760B6">
        <w:rPr>
          <w:i/>
          <w:lang w:val="en-US"/>
        </w:rPr>
        <w:t>histolytica</w:t>
      </w:r>
      <w:proofErr w:type="spellEnd"/>
      <w:r w:rsidRPr="009760B6">
        <w:rPr>
          <w:i/>
          <w:lang w:val="en-US"/>
        </w:rPr>
        <w:t xml:space="preserve"> / </w:t>
      </w:r>
      <w:proofErr w:type="spellStart"/>
      <w:r w:rsidRPr="009760B6">
        <w:rPr>
          <w:i/>
          <w:lang w:val="en-US"/>
        </w:rPr>
        <w:t>dispar</w:t>
      </w:r>
      <w:proofErr w:type="spellEnd"/>
      <w:r w:rsidRPr="009760B6">
        <w:rPr>
          <w:lang w:val="en-US"/>
        </w:rPr>
        <w:t xml:space="preserve">, </w:t>
      </w:r>
      <w:r w:rsidRPr="009760B6">
        <w:rPr>
          <w:i/>
          <w:lang w:val="en-US"/>
        </w:rPr>
        <w:t xml:space="preserve">T. </w:t>
      </w:r>
      <w:proofErr w:type="spellStart"/>
      <w:r w:rsidRPr="009760B6">
        <w:rPr>
          <w:i/>
          <w:lang w:val="en-US"/>
        </w:rPr>
        <w:t>intestinalis</w:t>
      </w:r>
      <w:proofErr w:type="spellEnd"/>
      <w:r w:rsidRPr="009760B6">
        <w:rPr>
          <w:lang w:val="en-US"/>
        </w:rPr>
        <w:t xml:space="preserve">, denoting poor individual and collective hygiene conditions, insufficient drinking water, and to some extent the lack of latrines for certain schools.  </w:t>
      </w:r>
    </w:p>
    <w:p w14:paraId="5B50927C" w14:textId="25D06CA3" w:rsidR="00C528E6" w:rsidRPr="009760B6" w:rsidRDefault="00582606">
      <w:pPr>
        <w:ind w:left="-15" w:right="42"/>
        <w:rPr>
          <w:lang w:val="en-US"/>
        </w:rPr>
      </w:pPr>
      <w:r w:rsidRPr="009760B6">
        <w:rPr>
          <w:lang w:val="en-US"/>
        </w:rPr>
        <w:t xml:space="preserve">The absence of parasitism at EP </w:t>
      </w:r>
      <w:proofErr w:type="spellStart"/>
      <w:r w:rsidRPr="009760B6">
        <w:rPr>
          <w:lang w:val="en-US"/>
        </w:rPr>
        <w:t>Nguiango</w:t>
      </w:r>
      <w:proofErr w:type="spellEnd"/>
      <w:r w:rsidRPr="009760B6">
        <w:rPr>
          <w:lang w:val="en-US"/>
        </w:rPr>
        <w:t xml:space="preserve"> can be explained by regular deworming, the use of water from the Health Center for drinking and the proximity of the </w:t>
      </w:r>
      <w:proofErr w:type="spellStart"/>
      <w:r w:rsidRPr="009760B6">
        <w:rPr>
          <w:lang w:val="en-US"/>
        </w:rPr>
        <w:t>Fondonera</w:t>
      </w:r>
      <w:proofErr w:type="spellEnd"/>
      <w:r w:rsidRPr="009760B6">
        <w:rPr>
          <w:lang w:val="en-US"/>
        </w:rPr>
        <w:t xml:space="preserve"> Integrated Health Center. </w:t>
      </w:r>
      <w:proofErr w:type="spellStart"/>
      <w:r w:rsidRPr="009760B6">
        <w:rPr>
          <w:lang w:val="en-US"/>
        </w:rPr>
        <w:t>Zonta</w:t>
      </w:r>
      <w:proofErr w:type="spellEnd"/>
      <w:r w:rsidRPr="009760B6">
        <w:rPr>
          <w:lang w:val="en-US"/>
        </w:rPr>
        <w:t xml:space="preserve"> </w:t>
      </w:r>
      <w:r w:rsidRPr="009760B6">
        <w:rPr>
          <w:i/>
          <w:lang w:val="en-US"/>
        </w:rPr>
        <w:t>et al.</w:t>
      </w:r>
      <w:r w:rsidRPr="009760B6">
        <w:rPr>
          <w:lang w:val="en-US"/>
        </w:rPr>
        <w:t xml:space="preserve">, </w:t>
      </w:r>
      <w:r w:rsidR="00580BB0">
        <w:rPr>
          <w:lang w:val="en-US"/>
        </w:rPr>
        <w:t>(</w:t>
      </w:r>
      <w:r w:rsidRPr="009760B6">
        <w:rPr>
          <w:lang w:val="en-US"/>
        </w:rPr>
        <w:t>2014</w:t>
      </w:r>
      <w:r w:rsidR="00580BB0">
        <w:rPr>
          <w:lang w:val="en-US"/>
        </w:rPr>
        <w:t>)</w:t>
      </w:r>
      <w:r w:rsidRPr="009760B6">
        <w:rPr>
          <w:lang w:val="en-US"/>
        </w:rPr>
        <w:t xml:space="preserve">, in their work in Burkina Faso, found that in certain schools, the least </w:t>
      </w:r>
      <w:r w:rsidRPr="009760B6">
        <w:rPr>
          <w:lang w:val="en-US"/>
        </w:rPr>
        <w:lastRenderedPageBreak/>
        <w:t xml:space="preserve">access to drinking water (66.7% accessibility) was paradoxically the lowest prevalence of </w:t>
      </w:r>
      <w:proofErr w:type="spellStart"/>
      <w:r w:rsidRPr="009760B6">
        <w:rPr>
          <w:lang w:val="en-US"/>
        </w:rPr>
        <w:t>parasitosis</w:t>
      </w:r>
      <w:proofErr w:type="spellEnd"/>
      <w:r w:rsidRPr="009760B6">
        <w:rPr>
          <w:lang w:val="en-US"/>
        </w:rPr>
        <w:t xml:space="preserve"> (55%), but they think this is linked to the standard of living and/or hygiene of the population in this area. Numerous studies have shown that drinking water can be tampered with at source, multiplying the risk of contamination (</w:t>
      </w:r>
      <w:proofErr w:type="spellStart"/>
      <w:r w:rsidRPr="009760B6">
        <w:rPr>
          <w:lang w:val="en-US"/>
        </w:rPr>
        <w:t>Ntangmo</w:t>
      </w:r>
      <w:proofErr w:type="spellEnd"/>
      <w:r w:rsidRPr="009760B6">
        <w:rPr>
          <w:lang w:val="en-US"/>
        </w:rPr>
        <w:t xml:space="preserve"> </w:t>
      </w:r>
      <w:proofErr w:type="spellStart"/>
      <w:r w:rsidRPr="009760B6">
        <w:rPr>
          <w:lang w:val="en-US"/>
        </w:rPr>
        <w:t>Tsafack</w:t>
      </w:r>
      <w:proofErr w:type="spellEnd"/>
      <w:r w:rsidRPr="009760B6">
        <w:rPr>
          <w:lang w:val="en-US"/>
        </w:rPr>
        <w:t xml:space="preserve"> et al 2022</w:t>
      </w:r>
      <w:r w:rsidR="00EB63FB">
        <w:rPr>
          <w:lang w:val="en-US"/>
        </w:rPr>
        <w:t>, 2023</w:t>
      </w:r>
      <w:proofErr w:type="gramStart"/>
      <w:r w:rsidR="00EB63FB">
        <w:rPr>
          <w:lang w:val="en-US"/>
        </w:rPr>
        <w:t xml:space="preserve">; </w:t>
      </w:r>
      <w:r w:rsidR="00F60E0A">
        <w:rPr>
          <w:lang w:val="en-US"/>
        </w:rPr>
        <w:t xml:space="preserve"> </w:t>
      </w:r>
      <w:proofErr w:type="spellStart"/>
      <w:r w:rsidR="00F60E0A">
        <w:rPr>
          <w:lang w:val="en-US"/>
        </w:rPr>
        <w:t>Pokam</w:t>
      </w:r>
      <w:proofErr w:type="spellEnd"/>
      <w:proofErr w:type="gramEnd"/>
      <w:r w:rsidR="00F60E0A">
        <w:rPr>
          <w:lang w:val="en-US"/>
        </w:rPr>
        <w:t xml:space="preserve"> et al., 2023</w:t>
      </w:r>
      <w:r w:rsidR="00EB63FB">
        <w:rPr>
          <w:lang w:val="en-US"/>
        </w:rPr>
        <w:t>,</w:t>
      </w:r>
      <w:r w:rsidRPr="009760B6">
        <w:rPr>
          <w:lang w:val="en-US"/>
        </w:rPr>
        <w:t xml:space="preserve">). </w:t>
      </w:r>
    </w:p>
    <w:p w14:paraId="3D1093C9"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361E8CDA" w14:textId="77777777" w:rsidR="00C528E6" w:rsidRPr="00B9781F" w:rsidRDefault="00121543">
      <w:pPr>
        <w:pStyle w:val="Titre2"/>
        <w:ind w:left="-5"/>
        <w:rPr>
          <w:lang w:val="en-US"/>
        </w:rPr>
      </w:pPr>
      <w:r w:rsidRPr="00B9781F">
        <w:rPr>
          <w:lang w:val="en-US"/>
        </w:rPr>
        <w:t>5.</w:t>
      </w:r>
      <w:r w:rsidR="00022EF8" w:rsidRPr="00B9781F">
        <w:rPr>
          <w:lang w:val="en-US"/>
        </w:rPr>
        <w:t xml:space="preserve"> </w:t>
      </w:r>
      <w:r w:rsidRPr="00B9781F">
        <w:rPr>
          <w:lang w:val="en-US"/>
        </w:rPr>
        <w:t xml:space="preserve">CONCLUSION  </w:t>
      </w:r>
      <w:r w:rsidR="009760B6" w:rsidRPr="00B9781F">
        <w:rPr>
          <w:lang w:val="en-US"/>
        </w:rPr>
        <w:t xml:space="preserve"> </w:t>
      </w:r>
    </w:p>
    <w:p w14:paraId="4D0E68D4" w14:textId="3F2B0896" w:rsidR="00BE5F87" w:rsidRDefault="00BE5F87" w:rsidP="009D7070">
      <w:pPr>
        <w:spacing w:line="360" w:lineRule="auto"/>
        <w:ind w:firstLine="708"/>
        <w:rPr>
          <w:highlight w:val="yellow"/>
          <w:lang w:val="en-US"/>
        </w:rPr>
      </w:pPr>
      <w:r w:rsidRPr="00BE5F87">
        <w:rPr>
          <w:lang w:val="en-US"/>
        </w:rPr>
        <w:t>At the end of our study, the main objective of which was to determine the dominant risk factor responsible for the transmission of gastrointestinal parasites in primary school child</w:t>
      </w:r>
      <w:r w:rsidR="00A815AB">
        <w:rPr>
          <w:lang w:val="en-US"/>
        </w:rPr>
        <w:t xml:space="preserve">ren in </w:t>
      </w:r>
      <w:proofErr w:type="spellStart"/>
      <w:r w:rsidR="00A815AB">
        <w:rPr>
          <w:lang w:val="en-US"/>
        </w:rPr>
        <w:t>Fondonera</w:t>
      </w:r>
      <w:proofErr w:type="spellEnd"/>
      <w:r w:rsidR="00A815AB">
        <w:rPr>
          <w:lang w:val="en-US"/>
        </w:rPr>
        <w:t xml:space="preserve">, we found that, </w:t>
      </w:r>
      <w:r w:rsidRPr="00BE5F87">
        <w:rPr>
          <w:lang w:val="en-US"/>
        </w:rPr>
        <w:t>four genera of gastrointestinal parasites were identified in these children, namely one protozoan (</w:t>
      </w:r>
      <w:proofErr w:type="spellStart"/>
      <w:r w:rsidRPr="0011735A">
        <w:rPr>
          <w:i/>
          <w:lang w:val="en-US"/>
        </w:rPr>
        <w:t>Entamoeba</w:t>
      </w:r>
      <w:proofErr w:type="spellEnd"/>
      <w:r w:rsidRPr="0011735A">
        <w:rPr>
          <w:i/>
          <w:lang w:val="en-US"/>
        </w:rPr>
        <w:t xml:space="preserve"> </w:t>
      </w:r>
      <w:proofErr w:type="spellStart"/>
      <w:r w:rsidRPr="0011735A">
        <w:rPr>
          <w:i/>
          <w:lang w:val="en-US"/>
        </w:rPr>
        <w:t>spp</w:t>
      </w:r>
      <w:proofErr w:type="spellEnd"/>
      <w:r w:rsidRPr="00BE5F87">
        <w:rPr>
          <w:lang w:val="en-US"/>
        </w:rPr>
        <w:t>) and three helminths (</w:t>
      </w:r>
      <w:proofErr w:type="spellStart"/>
      <w:r w:rsidRPr="0011735A">
        <w:rPr>
          <w:i/>
          <w:lang w:val="en-US"/>
        </w:rPr>
        <w:t>Ascaris</w:t>
      </w:r>
      <w:proofErr w:type="spellEnd"/>
      <w:r w:rsidRPr="0011735A">
        <w:rPr>
          <w:i/>
          <w:lang w:val="en-US"/>
        </w:rPr>
        <w:t xml:space="preserve"> </w:t>
      </w:r>
      <w:proofErr w:type="spellStart"/>
      <w:r w:rsidRPr="0011735A">
        <w:rPr>
          <w:i/>
          <w:lang w:val="en-US"/>
        </w:rPr>
        <w:t>spp</w:t>
      </w:r>
      <w:proofErr w:type="spellEnd"/>
      <w:r w:rsidRPr="00BE5F87">
        <w:rPr>
          <w:lang w:val="en-US"/>
        </w:rPr>
        <w:t xml:space="preserve">, </w:t>
      </w:r>
      <w:proofErr w:type="spellStart"/>
      <w:r w:rsidRPr="0011735A">
        <w:rPr>
          <w:i/>
          <w:lang w:val="en-US"/>
        </w:rPr>
        <w:t>Trichuris</w:t>
      </w:r>
      <w:proofErr w:type="spellEnd"/>
      <w:r w:rsidRPr="0011735A">
        <w:rPr>
          <w:i/>
          <w:lang w:val="en-US"/>
        </w:rPr>
        <w:t xml:space="preserve"> </w:t>
      </w:r>
      <w:proofErr w:type="spellStart"/>
      <w:r w:rsidRPr="0011735A">
        <w:rPr>
          <w:i/>
          <w:lang w:val="en-US"/>
        </w:rPr>
        <w:t>spp</w:t>
      </w:r>
      <w:proofErr w:type="spellEnd"/>
      <w:r w:rsidRPr="00BE5F87">
        <w:rPr>
          <w:lang w:val="en-US"/>
        </w:rPr>
        <w:t xml:space="preserve"> and hookworms). The overall prevalence of infestations is relatively high, which may in the </w:t>
      </w:r>
      <w:proofErr w:type="gramStart"/>
      <w:r w:rsidRPr="00BE5F87">
        <w:rPr>
          <w:lang w:val="en-US"/>
        </w:rPr>
        <w:t>long run</w:t>
      </w:r>
      <w:proofErr w:type="gramEnd"/>
      <w:r w:rsidRPr="00BE5F87">
        <w:rPr>
          <w:lang w:val="en-US"/>
        </w:rPr>
        <w:t xml:space="preserve"> be a great paradox for the development of these children if nothing is done in this area in the near future. Of these parasites, the genus </w:t>
      </w:r>
      <w:proofErr w:type="spellStart"/>
      <w:r w:rsidRPr="00BE5F87">
        <w:rPr>
          <w:lang w:val="en-US"/>
        </w:rPr>
        <w:t>Ascaris</w:t>
      </w:r>
      <w:proofErr w:type="spellEnd"/>
      <w:r w:rsidRPr="00BE5F87">
        <w:rPr>
          <w:lang w:val="en-US"/>
        </w:rPr>
        <w:t xml:space="preserve"> </w:t>
      </w:r>
      <w:proofErr w:type="spellStart"/>
      <w:r w:rsidRPr="00BE5F87">
        <w:rPr>
          <w:lang w:val="en-US"/>
        </w:rPr>
        <w:t>spp</w:t>
      </w:r>
      <w:proofErr w:type="spellEnd"/>
      <w:r w:rsidRPr="00BE5F87">
        <w:rPr>
          <w:lang w:val="en-US"/>
        </w:rPr>
        <w:t xml:space="preserve"> was the most prevalent</w:t>
      </w:r>
      <w:r w:rsidR="00A815AB">
        <w:rPr>
          <w:lang w:val="en-US"/>
        </w:rPr>
        <w:t xml:space="preserve">. </w:t>
      </w:r>
      <w:r w:rsidRPr="00BE5F87">
        <w:rPr>
          <w:lang w:val="en-US"/>
        </w:rPr>
        <w:t xml:space="preserve">Of the schools sampled, </w:t>
      </w:r>
      <w:proofErr w:type="spellStart"/>
      <w:r w:rsidRPr="00BE5F87">
        <w:rPr>
          <w:lang w:val="en-US"/>
        </w:rPr>
        <w:t>Mela</w:t>
      </w:r>
      <w:proofErr w:type="spellEnd"/>
      <w:r w:rsidRPr="00BE5F87">
        <w:rPr>
          <w:lang w:val="en-US"/>
        </w:rPr>
        <w:t xml:space="preserve"> Public Sch</w:t>
      </w:r>
      <w:r w:rsidR="00A815AB">
        <w:rPr>
          <w:lang w:val="en-US"/>
        </w:rPr>
        <w:t>ool had the highest prevalence. O</w:t>
      </w:r>
      <w:r w:rsidRPr="00BE5F87">
        <w:rPr>
          <w:lang w:val="en-US"/>
        </w:rPr>
        <w:t xml:space="preserve">nly </w:t>
      </w:r>
      <w:proofErr w:type="spellStart"/>
      <w:r w:rsidRPr="0011735A">
        <w:rPr>
          <w:i/>
          <w:lang w:val="en-US"/>
        </w:rPr>
        <w:t>Ascaris</w:t>
      </w:r>
      <w:proofErr w:type="spellEnd"/>
      <w:r w:rsidRPr="0011735A">
        <w:rPr>
          <w:i/>
          <w:lang w:val="en-US"/>
        </w:rPr>
        <w:t xml:space="preserve"> </w:t>
      </w:r>
      <w:proofErr w:type="spellStart"/>
      <w:r w:rsidRPr="0011735A">
        <w:rPr>
          <w:i/>
          <w:lang w:val="en-US"/>
        </w:rPr>
        <w:t>spp</w:t>
      </w:r>
      <w:proofErr w:type="spellEnd"/>
      <w:r w:rsidRPr="00BE5F87">
        <w:rPr>
          <w:lang w:val="en-US"/>
        </w:rPr>
        <w:t xml:space="preserve"> </w:t>
      </w:r>
      <w:proofErr w:type="gramStart"/>
      <w:r w:rsidRPr="00BE5F87">
        <w:rPr>
          <w:lang w:val="en-US"/>
        </w:rPr>
        <w:t>was identified</w:t>
      </w:r>
      <w:proofErr w:type="gramEnd"/>
      <w:r w:rsidRPr="00BE5F87">
        <w:rPr>
          <w:lang w:val="en-US"/>
        </w:rPr>
        <w:t xml:space="preserve"> in the soil samples and was most prevalent in the soil collected from homes. Moreover, in addition to this parasite, the </w:t>
      </w:r>
      <w:proofErr w:type="spellStart"/>
      <w:r w:rsidRPr="00BE5F87">
        <w:rPr>
          <w:lang w:val="en-US"/>
        </w:rPr>
        <w:t>Ankylostoma</w:t>
      </w:r>
      <w:proofErr w:type="spellEnd"/>
      <w:r w:rsidRPr="00BE5F87">
        <w:rPr>
          <w:lang w:val="en-US"/>
        </w:rPr>
        <w:t xml:space="preserve"> genus </w:t>
      </w:r>
      <w:proofErr w:type="gramStart"/>
      <w:r w:rsidRPr="00BE5F87">
        <w:rPr>
          <w:lang w:val="en-US"/>
        </w:rPr>
        <w:t>was identified</w:t>
      </w:r>
      <w:proofErr w:type="gramEnd"/>
      <w:r w:rsidRPr="00BE5F87">
        <w:rPr>
          <w:lang w:val="en-US"/>
        </w:rPr>
        <w:t xml:space="preserve"> in drinking water with very high </w:t>
      </w:r>
      <w:proofErr w:type="spellStart"/>
      <w:r w:rsidRPr="00BE5F87">
        <w:rPr>
          <w:lang w:val="en-US"/>
        </w:rPr>
        <w:t>prevalences</w:t>
      </w:r>
      <w:proofErr w:type="spellEnd"/>
      <w:r w:rsidRPr="00BE5F87">
        <w:rPr>
          <w:lang w:val="en-US"/>
        </w:rPr>
        <w:t>; this exceeds the standard set by the WHO, whose objective is to eliminate all helminthic pathologies by 2021 and to ensure that c</w:t>
      </w:r>
      <w:r w:rsidR="00A815AB">
        <w:rPr>
          <w:lang w:val="en-US"/>
        </w:rPr>
        <w:t xml:space="preserve">hildren are regularly treated. </w:t>
      </w:r>
      <w:r w:rsidR="009D7070" w:rsidRPr="009D7070">
        <w:rPr>
          <w:highlight w:val="yellow"/>
          <w:lang w:val="en-US"/>
        </w:rPr>
        <w:t>The poor quality of drinking water, open defecation, poor hygiene practices and contamination of the ground in children's play areas (school playgrounds and homes) by parasitic forms are the main environmental factors responsible for gastro</w:t>
      </w:r>
      <w:r w:rsidR="00745C9A">
        <w:rPr>
          <w:highlight w:val="yellow"/>
          <w:lang w:val="en-US"/>
        </w:rPr>
        <w:t>intestinal</w:t>
      </w:r>
      <w:r w:rsidR="009D7070">
        <w:rPr>
          <w:highlight w:val="yellow"/>
          <w:lang w:val="en-US"/>
        </w:rPr>
        <w:t xml:space="preserve"> </w:t>
      </w:r>
      <w:proofErr w:type="spellStart"/>
      <w:r w:rsidR="009D7070">
        <w:rPr>
          <w:highlight w:val="yellow"/>
          <w:lang w:val="en-US"/>
        </w:rPr>
        <w:t>parasitosis</w:t>
      </w:r>
      <w:proofErr w:type="spellEnd"/>
      <w:r w:rsidR="009D7070">
        <w:rPr>
          <w:highlight w:val="yellow"/>
          <w:lang w:val="en-US"/>
        </w:rPr>
        <w:t xml:space="preserve"> in this locality. T</w:t>
      </w:r>
      <w:r w:rsidR="009D7070" w:rsidRPr="009D7070">
        <w:rPr>
          <w:highlight w:val="yellow"/>
          <w:lang w:val="en-US"/>
        </w:rPr>
        <w:t>he public authorities should therefore raise awareness of good hygiene and sanitation practices, provide people with drinking water, and include hygiene and sanitation in strategies to combat water- and food-borne diseases.</w:t>
      </w:r>
    </w:p>
    <w:p w14:paraId="20B1E633" w14:textId="587D3724" w:rsidR="001F6B13" w:rsidRDefault="001F6B13" w:rsidP="00C82DE2">
      <w:pPr>
        <w:spacing w:line="360" w:lineRule="auto"/>
        <w:ind w:firstLine="0"/>
        <w:rPr>
          <w:highlight w:val="yellow"/>
          <w:lang w:val="en-US"/>
        </w:rPr>
      </w:pPr>
    </w:p>
    <w:p w14:paraId="7F77DC01" w14:textId="77777777" w:rsidR="001F6B13" w:rsidRPr="00C75A06" w:rsidRDefault="001F6B13" w:rsidP="00C82DE2">
      <w:pPr>
        <w:spacing w:line="360" w:lineRule="auto"/>
        <w:ind w:firstLine="0"/>
        <w:rPr>
          <w:b/>
          <w:bCs/>
          <w:highlight w:val="yellow"/>
          <w:lang w:val="en-US"/>
        </w:rPr>
      </w:pPr>
      <w:r w:rsidRPr="00C75A06">
        <w:rPr>
          <w:b/>
          <w:bCs/>
          <w:highlight w:val="yellow"/>
          <w:lang w:val="en-US"/>
        </w:rPr>
        <w:t xml:space="preserve">Limitations of the study </w:t>
      </w:r>
    </w:p>
    <w:p w14:paraId="5C532B7F" w14:textId="4321D6FA" w:rsidR="00C82DE2" w:rsidRPr="00C75A06" w:rsidRDefault="001F6B13" w:rsidP="00C82DE2">
      <w:pPr>
        <w:pStyle w:val="Paragraphedeliste"/>
        <w:numPr>
          <w:ilvl w:val="0"/>
          <w:numId w:val="7"/>
        </w:numPr>
        <w:spacing w:before="100" w:beforeAutospacing="1" w:after="100" w:afterAutospacing="1" w:line="360" w:lineRule="auto"/>
        <w:ind w:left="-90" w:right="0" w:hanging="540"/>
        <w:rPr>
          <w:highlight w:val="yellow"/>
          <w:lang w:val="en-US"/>
        </w:rPr>
      </w:pPr>
      <w:r w:rsidRPr="00C75A06">
        <w:rPr>
          <w:color w:val="000000" w:themeColor="text1"/>
          <w:highlight w:val="yellow"/>
          <w:lang w:val="en-US"/>
        </w:rPr>
        <w:t xml:space="preserve">This study has certain limitations. Sampling of soil, </w:t>
      </w:r>
      <w:proofErr w:type="spellStart"/>
      <w:r w:rsidRPr="00C75A06">
        <w:rPr>
          <w:color w:val="000000" w:themeColor="text1"/>
          <w:highlight w:val="yellow"/>
          <w:lang w:val="en-US"/>
        </w:rPr>
        <w:t>faeces</w:t>
      </w:r>
      <w:proofErr w:type="spellEnd"/>
      <w:r w:rsidRPr="00C75A06">
        <w:rPr>
          <w:color w:val="000000" w:themeColor="text1"/>
          <w:highlight w:val="yellow"/>
          <w:lang w:val="en-US"/>
        </w:rPr>
        <w:t xml:space="preserve"> and water </w:t>
      </w:r>
      <w:proofErr w:type="gramStart"/>
      <w:r w:rsidRPr="00C75A06">
        <w:rPr>
          <w:color w:val="000000" w:themeColor="text1"/>
          <w:highlight w:val="yellow"/>
          <w:lang w:val="en-US"/>
        </w:rPr>
        <w:t>was carried out</w:t>
      </w:r>
      <w:proofErr w:type="gramEnd"/>
      <w:r w:rsidRPr="00C75A06">
        <w:rPr>
          <w:color w:val="000000" w:themeColor="text1"/>
          <w:highlight w:val="yellow"/>
          <w:lang w:val="en-US"/>
        </w:rPr>
        <w:t xml:space="preserve"> only once, and the seasonal effect was not assessed. The active or inactive nature of the parasitic forms detected in the environment </w:t>
      </w:r>
      <w:proofErr w:type="gramStart"/>
      <w:r w:rsidRPr="00C75A06">
        <w:rPr>
          <w:color w:val="000000" w:themeColor="text1"/>
          <w:highlight w:val="yellow"/>
          <w:lang w:val="en-US"/>
        </w:rPr>
        <w:t>was not assessed</w:t>
      </w:r>
      <w:proofErr w:type="gramEnd"/>
      <w:r w:rsidRPr="00C75A06">
        <w:rPr>
          <w:color w:val="000000" w:themeColor="text1"/>
          <w:highlight w:val="yellow"/>
          <w:lang w:val="en-US"/>
        </w:rPr>
        <w:t xml:space="preserve">. Further research into the environmental resistance of parasitic </w:t>
      </w:r>
      <w:proofErr w:type="gramStart"/>
      <w:r w:rsidRPr="00C75A06">
        <w:rPr>
          <w:color w:val="000000" w:themeColor="text1"/>
          <w:highlight w:val="yellow"/>
          <w:lang w:val="en-US"/>
        </w:rPr>
        <w:t>eggs</w:t>
      </w:r>
      <w:r w:rsidR="00555059">
        <w:rPr>
          <w:color w:val="000000" w:themeColor="text1"/>
          <w:highlight w:val="yellow"/>
          <w:lang w:val="en-US"/>
        </w:rPr>
        <w:t>,</w:t>
      </w:r>
      <w:proofErr w:type="gramEnd"/>
      <w:r w:rsidRPr="00C75A06">
        <w:rPr>
          <w:color w:val="000000" w:themeColor="text1"/>
          <w:highlight w:val="yellow"/>
          <w:lang w:val="en-US"/>
        </w:rPr>
        <w:t xml:space="preserve"> or the effects of hygiene education at school on long-term infection rates is needed. In addition, the potential role of socio-economic factors in influencing parasite prevalence deserves to </w:t>
      </w:r>
      <w:proofErr w:type="gramStart"/>
      <w:r w:rsidRPr="00C75A06">
        <w:rPr>
          <w:color w:val="000000" w:themeColor="text1"/>
          <w:highlight w:val="yellow"/>
          <w:lang w:val="en-US"/>
        </w:rPr>
        <w:t>be explored</w:t>
      </w:r>
      <w:proofErr w:type="gramEnd"/>
      <w:r w:rsidRPr="00C75A06">
        <w:rPr>
          <w:color w:val="000000" w:themeColor="text1"/>
          <w:highlight w:val="yellow"/>
          <w:lang w:val="en-US"/>
        </w:rPr>
        <w:t xml:space="preserve"> in future studies in order to guide targeted public health interventions. It would be interesting to </w:t>
      </w:r>
      <w:r w:rsidR="00C82DE2" w:rsidRPr="00C75A06">
        <w:rPr>
          <w:color w:val="000000" w:themeColor="text1"/>
          <w:highlight w:val="yellow"/>
          <w:lang w:val="en-US"/>
        </w:rPr>
        <w:t>assess the effectiveness of th</w:t>
      </w:r>
      <w:r w:rsidR="00C82DE2" w:rsidRPr="00D57189">
        <w:rPr>
          <w:color w:val="000000" w:themeColor="text1"/>
          <w:highlight w:val="yellow"/>
          <w:lang w:val="en-US"/>
        </w:rPr>
        <w:t xml:space="preserve">e </w:t>
      </w:r>
      <w:r w:rsidR="00D57189" w:rsidRPr="00D57189">
        <w:rPr>
          <w:highlight w:val="yellow"/>
          <w:lang w:val="en-US"/>
        </w:rPr>
        <w:t>deworming campaigns</w:t>
      </w:r>
      <w:r w:rsidR="00C75A06" w:rsidRPr="00D57189">
        <w:rPr>
          <w:color w:val="000000" w:themeColor="text1"/>
          <w:highlight w:val="yellow"/>
          <w:lang w:val="en-US"/>
        </w:rPr>
        <w:t>,</w:t>
      </w:r>
      <w:r w:rsidRPr="00D57189">
        <w:rPr>
          <w:color w:val="000000" w:themeColor="text1"/>
          <w:highlight w:val="yellow"/>
          <w:lang w:val="en-US"/>
        </w:rPr>
        <w:t xml:space="preserve"> </w:t>
      </w:r>
      <w:r w:rsidR="00C82DE2" w:rsidRPr="00C75A06">
        <w:rPr>
          <w:highlight w:val="yellow"/>
          <w:lang w:val="en-US"/>
        </w:rPr>
        <w:t xml:space="preserve">and whether they </w:t>
      </w:r>
      <w:proofErr w:type="gramStart"/>
      <w:r w:rsidR="00C82DE2" w:rsidRPr="00C75A06">
        <w:rPr>
          <w:highlight w:val="yellow"/>
          <w:lang w:val="en-US"/>
        </w:rPr>
        <w:t>could be scaled up or improved for broader impact</w:t>
      </w:r>
      <w:proofErr w:type="gramEnd"/>
      <w:r w:rsidR="00C82DE2" w:rsidRPr="00C75A06">
        <w:rPr>
          <w:highlight w:val="yellow"/>
          <w:lang w:val="en-US"/>
        </w:rPr>
        <w:t>.</w:t>
      </w:r>
    </w:p>
    <w:p w14:paraId="3CD85A7E" w14:textId="77777777" w:rsidR="008464A5" w:rsidRPr="00022EF8" w:rsidRDefault="008464A5" w:rsidP="008464A5">
      <w:pPr>
        <w:pStyle w:val="Titre4"/>
        <w:shd w:val="clear" w:color="auto" w:fill="FFFFFF"/>
        <w:spacing w:before="0"/>
        <w:rPr>
          <w:rStyle w:val="Accentuation"/>
          <w:rFonts w:ascii="Times New Roman" w:hAnsi="Times New Roman" w:cs="Times New Roman"/>
          <w:b/>
          <w:color w:val="1C1D1E"/>
          <w:lang w:val="en-US"/>
        </w:rPr>
      </w:pPr>
      <w:r w:rsidRPr="00022EF8">
        <w:rPr>
          <w:rStyle w:val="Accentuation"/>
          <w:rFonts w:ascii="Times New Roman" w:hAnsi="Times New Roman" w:cs="Times New Roman"/>
          <w:b/>
          <w:color w:val="1C1D1E"/>
          <w:lang w:val="en-US"/>
        </w:rPr>
        <w:lastRenderedPageBreak/>
        <w:t>CONFLICTS OF INTEREST</w:t>
      </w:r>
    </w:p>
    <w:p w14:paraId="53146692" w14:textId="77777777" w:rsidR="008464A5" w:rsidRDefault="008464A5" w:rsidP="008464A5">
      <w:pPr>
        <w:spacing w:line="360" w:lineRule="auto"/>
        <w:rPr>
          <w:color w:val="000000" w:themeColor="text1"/>
          <w:kern w:val="0"/>
          <w:lang w:val="en-US"/>
          <w14:ligatures w14:val="none"/>
        </w:rPr>
      </w:pPr>
      <w:r w:rsidRPr="001F5802">
        <w:rPr>
          <w:color w:val="000000" w:themeColor="text1"/>
          <w:kern w:val="0"/>
          <w:lang w:val="en-US"/>
          <w14:ligatures w14:val="none"/>
        </w:rPr>
        <w:t xml:space="preserve">The authors of this study declare that they have no conflict of interest in relation to the research presented. </w:t>
      </w:r>
    </w:p>
    <w:p w14:paraId="50AFBDDD" w14:textId="77777777" w:rsidR="008464A5" w:rsidRDefault="008464A5" w:rsidP="008464A5">
      <w:pPr>
        <w:spacing w:line="360" w:lineRule="auto"/>
        <w:rPr>
          <w:color w:val="000000" w:themeColor="text1"/>
          <w:kern w:val="0"/>
          <w:lang w:val="en-US"/>
          <w14:ligatures w14:val="none"/>
        </w:rPr>
      </w:pPr>
    </w:p>
    <w:p w14:paraId="0113A46D" w14:textId="77777777" w:rsidR="008464A5" w:rsidRPr="00022EF8" w:rsidRDefault="008464A5" w:rsidP="008464A5">
      <w:pPr>
        <w:spacing w:after="0" w:line="360" w:lineRule="auto"/>
        <w:rPr>
          <w:b/>
          <w:lang w:val="en-US"/>
        </w:rPr>
      </w:pPr>
      <w:r w:rsidRPr="00022EF8">
        <w:rPr>
          <w:b/>
          <w:lang w:val="en-US"/>
        </w:rPr>
        <w:t>DISCLAIMER (ARTIFICIAL INTELLIGENCE)</w:t>
      </w:r>
    </w:p>
    <w:p w14:paraId="6997949B" w14:textId="77777777" w:rsidR="008464A5" w:rsidRDefault="008464A5" w:rsidP="008464A5">
      <w:pPr>
        <w:spacing w:line="360" w:lineRule="auto"/>
        <w:rPr>
          <w:lang w:val="en-US"/>
        </w:rPr>
      </w:pPr>
      <w:r w:rsidRPr="00022EF8">
        <w:rPr>
          <w:lang w:val="en-US"/>
        </w:rPr>
        <w:t>Author(s) declared that NO generative AI technologies such as Large Language Models (</w:t>
      </w:r>
      <w:proofErr w:type="spellStart"/>
      <w:r w:rsidRPr="00022EF8">
        <w:rPr>
          <w:lang w:val="en-US"/>
        </w:rPr>
        <w:t>ChatGPT</w:t>
      </w:r>
      <w:proofErr w:type="spellEnd"/>
      <w:r w:rsidRPr="00022EF8">
        <w:rPr>
          <w:lang w:val="en-US"/>
        </w:rPr>
        <w:t xml:space="preserve">, COPILOT, </w:t>
      </w:r>
      <w:proofErr w:type="spellStart"/>
      <w:r w:rsidRPr="00022EF8">
        <w:rPr>
          <w:lang w:val="en-US"/>
        </w:rPr>
        <w:t>etc</w:t>
      </w:r>
      <w:proofErr w:type="spellEnd"/>
      <w:r w:rsidRPr="00022EF8">
        <w:rPr>
          <w:lang w:val="en-US"/>
        </w:rPr>
        <w:t xml:space="preserve">) and text-to-image generators </w:t>
      </w:r>
      <w:proofErr w:type="gramStart"/>
      <w:r w:rsidRPr="00022EF8">
        <w:rPr>
          <w:lang w:val="en-US"/>
        </w:rPr>
        <w:t>have been used</w:t>
      </w:r>
      <w:proofErr w:type="gramEnd"/>
      <w:r w:rsidRPr="00022EF8">
        <w:rPr>
          <w:lang w:val="en-US"/>
        </w:rPr>
        <w:t xml:space="preserve"> during writing or editing of this manuscript.</w:t>
      </w:r>
    </w:p>
    <w:p w14:paraId="772CE230" w14:textId="5D58069A" w:rsidR="008464A5" w:rsidRDefault="008464A5" w:rsidP="008464A5">
      <w:pPr>
        <w:spacing w:line="360" w:lineRule="auto"/>
        <w:rPr>
          <w:lang w:val="en-US"/>
        </w:rPr>
      </w:pPr>
    </w:p>
    <w:p w14:paraId="0FEE359D" w14:textId="77777777" w:rsidR="008464A5" w:rsidRPr="00022EF8" w:rsidRDefault="008464A5" w:rsidP="008464A5">
      <w:pPr>
        <w:rPr>
          <w:b/>
          <w:lang w:val="en-US"/>
        </w:rPr>
      </w:pPr>
      <w:r w:rsidRPr="00022EF8">
        <w:rPr>
          <w:b/>
          <w:lang w:val="en-US"/>
        </w:rPr>
        <w:t xml:space="preserve">DATA AVAILABILITY </w:t>
      </w:r>
    </w:p>
    <w:p w14:paraId="408B8A59" w14:textId="6188EF3E" w:rsidR="008464A5" w:rsidRDefault="008464A5" w:rsidP="008464A5">
      <w:pPr>
        <w:rPr>
          <w:kern w:val="0"/>
          <w:lang w:val="en"/>
          <w14:ligatures w14:val="none"/>
        </w:rPr>
      </w:pPr>
      <w:r w:rsidRPr="001F5802">
        <w:rPr>
          <w:kern w:val="0"/>
          <w:lang w:val="en"/>
          <w14:ligatures w14:val="none"/>
        </w:rPr>
        <w:t xml:space="preserve">All the data used in this manuscript are available and </w:t>
      </w:r>
      <w:proofErr w:type="gramStart"/>
      <w:r w:rsidRPr="001F5802">
        <w:rPr>
          <w:kern w:val="0"/>
          <w:lang w:val="en"/>
          <w14:ligatures w14:val="none"/>
        </w:rPr>
        <w:t>can be made</w:t>
      </w:r>
      <w:proofErr w:type="gramEnd"/>
      <w:r w:rsidRPr="001F5802">
        <w:rPr>
          <w:kern w:val="0"/>
          <w:lang w:val="en"/>
          <w14:ligatures w14:val="none"/>
        </w:rPr>
        <w:t xml:space="preserve"> available to the publisher if necessary</w:t>
      </w:r>
    </w:p>
    <w:p w14:paraId="5D4F0A9E" w14:textId="77777777" w:rsidR="00A121B1" w:rsidRDefault="00A121B1" w:rsidP="008464A5">
      <w:pPr>
        <w:rPr>
          <w:kern w:val="0"/>
          <w:lang w:val="en"/>
          <w14:ligatures w14:val="none"/>
        </w:rPr>
      </w:pPr>
    </w:p>
    <w:p w14:paraId="01EB5C4B" w14:textId="77777777" w:rsidR="008D0EEB" w:rsidRPr="0034642A" w:rsidRDefault="008D0EEB" w:rsidP="008D0EEB">
      <w:pPr>
        <w:spacing w:line="360" w:lineRule="auto"/>
        <w:rPr>
          <w:highlight w:val="yellow"/>
          <w:lang w:val="en-US"/>
        </w:rPr>
      </w:pPr>
      <w:r w:rsidRPr="0034642A">
        <w:rPr>
          <w:b/>
          <w:bCs/>
          <w:highlight w:val="yellow"/>
          <w:lang w:val="en-US"/>
        </w:rPr>
        <w:t>ETHICAL CONSIDERATIONS</w:t>
      </w:r>
      <w:r w:rsidRPr="0034642A">
        <w:rPr>
          <w:highlight w:val="yellow"/>
          <w:lang w:val="en-US"/>
        </w:rPr>
        <w:t>.</w:t>
      </w:r>
    </w:p>
    <w:p w14:paraId="4E71D321" w14:textId="77777777" w:rsidR="0034642A" w:rsidRPr="0034642A" w:rsidRDefault="0034642A" w:rsidP="0034642A">
      <w:pPr>
        <w:spacing w:line="360" w:lineRule="auto"/>
        <w:rPr>
          <w:lang w:val="en-US"/>
        </w:rPr>
      </w:pPr>
      <w:r w:rsidRPr="0034642A">
        <w:rPr>
          <w:highlight w:val="yellow"/>
          <w:lang w:val="en-US"/>
        </w:rPr>
        <w:t xml:space="preserve">The study </w:t>
      </w:r>
      <w:proofErr w:type="gramStart"/>
      <w:r w:rsidRPr="0034642A">
        <w:rPr>
          <w:highlight w:val="yellow"/>
          <w:lang w:val="en-US"/>
        </w:rPr>
        <w:t>was authorized</w:t>
      </w:r>
      <w:proofErr w:type="gramEnd"/>
      <w:r w:rsidRPr="0034642A">
        <w:rPr>
          <w:highlight w:val="yellow"/>
          <w:lang w:val="en-US"/>
        </w:rPr>
        <w:t xml:space="preserve"> by the Department of Animal Biology of the University of </w:t>
      </w:r>
      <w:proofErr w:type="spellStart"/>
      <w:r w:rsidRPr="0034642A">
        <w:rPr>
          <w:highlight w:val="yellow"/>
          <w:lang w:val="en-US"/>
        </w:rPr>
        <w:t>Dschang</w:t>
      </w:r>
      <w:proofErr w:type="spellEnd"/>
      <w:r w:rsidRPr="0034642A">
        <w:rPr>
          <w:highlight w:val="yellow"/>
          <w:lang w:val="en-US"/>
        </w:rPr>
        <w:t xml:space="preserve">. The consent of the participants was has been obtained as well as ethical clearance (N° 2018/05/1004/CE/CNERSH/SP), and anonymity was preserved during data collection. The research protocol </w:t>
      </w:r>
      <w:proofErr w:type="gramStart"/>
      <w:r w:rsidRPr="0034642A">
        <w:rPr>
          <w:highlight w:val="yellow"/>
          <w:lang w:val="en-US"/>
        </w:rPr>
        <w:t>was approved</w:t>
      </w:r>
      <w:proofErr w:type="gramEnd"/>
      <w:r w:rsidRPr="0034642A">
        <w:rPr>
          <w:highlight w:val="yellow"/>
          <w:lang w:val="en-US"/>
        </w:rPr>
        <w:t xml:space="preserve"> by a subcommittee of teachers of the Faculty of Science of the University of </w:t>
      </w:r>
      <w:proofErr w:type="spellStart"/>
      <w:r w:rsidRPr="0034642A">
        <w:rPr>
          <w:highlight w:val="yellow"/>
          <w:lang w:val="en-US"/>
        </w:rPr>
        <w:t>Dschang</w:t>
      </w:r>
      <w:proofErr w:type="spellEnd"/>
      <w:r w:rsidRPr="0034642A">
        <w:rPr>
          <w:highlight w:val="yellow"/>
          <w:lang w:val="en-US"/>
        </w:rPr>
        <w:t>.</w:t>
      </w:r>
    </w:p>
    <w:p w14:paraId="3D406078" w14:textId="0C3B3219" w:rsidR="008D0EEB" w:rsidRPr="008D0EEB" w:rsidRDefault="008D0EEB" w:rsidP="008D0EEB">
      <w:pPr>
        <w:spacing w:line="360" w:lineRule="auto"/>
        <w:rPr>
          <w:highlight w:val="yellow"/>
          <w:lang w:val="en-US"/>
        </w:rPr>
      </w:pPr>
      <w:r w:rsidRPr="008D0EEB">
        <w:rPr>
          <w:highlight w:val="yellow"/>
          <w:lang w:val="en-US"/>
        </w:rPr>
        <w:t>.</w:t>
      </w:r>
    </w:p>
    <w:p w14:paraId="6D44E7D8" w14:textId="77777777" w:rsidR="008D0EEB" w:rsidRPr="008D0EEB" w:rsidRDefault="008D0EEB" w:rsidP="008D0EEB">
      <w:pPr>
        <w:rPr>
          <w:b/>
          <w:highlight w:val="yellow"/>
          <w:lang w:val="en-US"/>
        </w:rPr>
      </w:pPr>
      <w:r w:rsidRPr="008D0EEB">
        <w:rPr>
          <w:b/>
          <w:highlight w:val="yellow"/>
          <w:lang w:val="en-US"/>
        </w:rPr>
        <w:t>FUNDING</w:t>
      </w:r>
    </w:p>
    <w:p w14:paraId="077F3452" w14:textId="77777777" w:rsidR="008D0EEB" w:rsidRPr="0034642A" w:rsidRDefault="008D0EEB" w:rsidP="008D0EEB">
      <w:pPr>
        <w:rPr>
          <w:highlight w:val="yellow"/>
          <w:lang w:val="en-US"/>
        </w:rPr>
      </w:pPr>
      <w:r w:rsidRPr="008D0EEB">
        <w:rPr>
          <w:highlight w:val="yellow"/>
          <w:lang w:val="en-US"/>
        </w:rPr>
        <w:t xml:space="preserve">The authors declare that no funding </w:t>
      </w:r>
      <w:proofErr w:type="gramStart"/>
      <w:r w:rsidRPr="008D0EEB">
        <w:rPr>
          <w:highlight w:val="yellow"/>
          <w:lang w:val="en-US"/>
        </w:rPr>
        <w:t>was received</w:t>
      </w:r>
      <w:proofErr w:type="gramEnd"/>
      <w:r w:rsidRPr="008D0EEB">
        <w:rPr>
          <w:highlight w:val="yellow"/>
          <w:lang w:val="en-US"/>
        </w:rPr>
        <w:t xml:space="preserve"> for the conduct of this research or for the preparation of this article. </w:t>
      </w:r>
      <w:r w:rsidRPr="0034642A">
        <w:rPr>
          <w:highlight w:val="yellow"/>
          <w:lang w:val="en-US"/>
        </w:rPr>
        <w:t xml:space="preserve">The study </w:t>
      </w:r>
      <w:proofErr w:type="gramStart"/>
      <w:r w:rsidRPr="0034642A">
        <w:rPr>
          <w:highlight w:val="yellow"/>
          <w:lang w:val="en-US"/>
        </w:rPr>
        <w:t>was carried out</w:t>
      </w:r>
      <w:proofErr w:type="gramEnd"/>
      <w:r w:rsidRPr="0034642A">
        <w:rPr>
          <w:highlight w:val="yellow"/>
          <w:lang w:val="en-US"/>
        </w:rPr>
        <w:t xml:space="preserve"> without external financial support.</w:t>
      </w:r>
    </w:p>
    <w:p w14:paraId="13D3D8CF" w14:textId="77777777" w:rsidR="000F0907" w:rsidRPr="008464A5" w:rsidRDefault="000F0907" w:rsidP="00BE5F87">
      <w:pPr>
        <w:spacing w:line="360" w:lineRule="auto"/>
        <w:ind w:firstLine="708"/>
        <w:rPr>
          <w:lang w:val="en"/>
        </w:rPr>
      </w:pPr>
    </w:p>
    <w:p w14:paraId="0B2C6CDD" w14:textId="77777777" w:rsidR="00B55D61" w:rsidRPr="00B9781F" w:rsidRDefault="00121543" w:rsidP="00022EF8">
      <w:pPr>
        <w:autoSpaceDE w:val="0"/>
        <w:autoSpaceDN w:val="0"/>
        <w:adjustRightInd w:val="0"/>
        <w:spacing w:after="0" w:line="360" w:lineRule="auto"/>
        <w:ind w:firstLine="0"/>
        <w:rPr>
          <w:rFonts w:eastAsia="Calibri"/>
          <w:b/>
          <w:lang w:val="en-US"/>
        </w:rPr>
      </w:pPr>
      <w:r w:rsidRPr="00B9781F">
        <w:rPr>
          <w:rFonts w:eastAsia="Calibri"/>
          <w:b/>
          <w:lang w:val="en-US"/>
        </w:rPr>
        <w:t>6. REFERENCES</w:t>
      </w:r>
    </w:p>
    <w:p w14:paraId="7D512D6E" w14:textId="3813707B" w:rsidR="000046DD" w:rsidRPr="000046DD" w:rsidRDefault="000046DD" w:rsidP="000046DD">
      <w:pPr>
        <w:rPr>
          <w:lang w:val="en-GB"/>
        </w:rPr>
      </w:pPr>
      <w:proofErr w:type="spellStart"/>
      <w:r w:rsidRPr="000046DD">
        <w:rPr>
          <w:highlight w:val="yellow"/>
          <w:lang w:val="en-GB"/>
        </w:rPr>
        <w:t>Abossie</w:t>
      </w:r>
      <w:proofErr w:type="spellEnd"/>
      <w:r w:rsidRPr="000046DD">
        <w:rPr>
          <w:highlight w:val="yellow"/>
          <w:lang w:val="en-GB"/>
        </w:rPr>
        <w:t xml:space="preserve"> A, </w:t>
      </w:r>
      <w:proofErr w:type="spellStart"/>
      <w:r w:rsidRPr="000046DD">
        <w:rPr>
          <w:highlight w:val="yellow"/>
          <w:lang w:val="en-GB"/>
        </w:rPr>
        <w:t>Seid</w:t>
      </w:r>
      <w:proofErr w:type="spellEnd"/>
      <w:r w:rsidRPr="000046DD">
        <w:rPr>
          <w:highlight w:val="yellow"/>
          <w:lang w:val="en-GB"/>
        </w:rPr>
        <w:t xml:space="preserve"> M. (2014). Assessment of the prevalence of intestinal </w:t>
      </w:r>
      <w:proofErr w:type="spellStart"/>
      <w:r w:rsidRPr="000046DD">
        <w:rPr>
          <w:highlight w:val="yellow"/>
          <w:lang w:val="en-GB"/>
        </w:rPr>
        <w:t>parasitosis</w:t>
      </w:r>
      <w:proofErr w:type="spellEnd"/>
      <w:r w:rsidRPr="000046DD">
        <w:rPr>
          <w:highlight w:val="yellow"/>
          <w:lang w:val="en-GB"/>
        </w:rPr>
        <w:t xml:space="preserve"> and associated risk factors among primary school children in </w:t>
      </w:r>
      <w:proofErr w:type="spellStart"/>
      <w:r w:rsidRPr="000046DD">
        <w:rPr>
          <w:highlight w:val="yellow"/>
          <w:lang w:val="en-GB"/>
        </w:rPr>
        <w:t>Chencha</w:t>
      </w:r>
      <w:proofErr w:type="spellEnd"/>
      <w:r w:rsidRPr="000046DD">
        <w:rPr>
          <w:highlight w:val="yellow"/>
          <w:lang w:val="en-GB"/>
        </w:rPr>
        <w:t xml:space="preserve"> town, Southern Ethiopia. </w:t>
      </w:r>
      <w:r w:rsidRPr="000046DD">
        <w:rPr>
          <w:i/>
          <w:highlight w:val="yellow"/>
          <w:lang w:val="en-GB"/>
        </w:rPr>
        <w:t>BMC public health.</w:t>
      </w:r>
      <w:proofErr w:type="gramStart"/>
      <w:r w:rsidRPr="000046DD">
        <w:rPr>
          <w:highlight w:val="yellow"/>
          <w:lang w:val="en-GB"/>
        </w:rPr>
        <w:t>;14:1</w:t>
      </w:r>
      <w:proofErr w:type="gramEnd"/>
      <w:r w:rsidRPr="000046DD">
        <w:rPr>
          <w:highlight w:val="yellow"/>
          <w:lang w:val="en-GB"/>
        </w:rPr>
        <w:t>-8.</w:t>
      </w:r>
    </w:p>
    <w:p w14:paraId="38B90489" w14:textId="77777777" w:rsidR="0040340F" w:rsidRPr="002139A0" w:rsidRDefault="0040340F" w:rsidP="00CA2023">
      <w:pPr>
        <w:spacing w:after="0" w:line="360" w:lineRule="auto"/>
        <w:rPr>
          <w:b/>
          <w:highlight w:val="yellow"/>
          <w:lang w:val="en-US"/>
        </w:rPr>
      </w:pPr>
    </w:p>
    <w:p w14:paraId="451A046C" w14:textId="77777777" w:rsidR="0040340F" w:rsidRPr="00B9781F" w:rsidRDefault="0040340F" w:rsidP="00994450">
      <w:pPr>
        <w:spacing w:line="360" w:lineRule="auto"/>
        <w:ind w:hanging="284"/>
        <w:rPr>
          <w:lang w:val="en-US"/>
        </w:rPr>
      </w:pPr>
      <w:proofErr w:type="spellStart"/>
      <w:r w:rsidRPr="00B9781F">
        <w:rPr>
          <w:lang w:val="en-US"/>
        </w:rPr>
        <w:t>Adou</w:t>
      </w:r>
      <w:proofErr w:type="spellEnd"/>
      <w:r w:rsidRPr="00B9781F">
        <w:rPr>
          <w:lang w:val="en-US"/>
        </w:rPr>
        <w:t xml:space="preserve">-Bryn, D. (2001). Overall prevalence of orally transmitted parasitic infections in </w:t>
      </w:r>
      <w:proofErr w:type="spellStart"/>
      <w:r w:rsidRPr="00B9781F">
        <w:rPr>
          <w:lang w:val="en-US"/>
        </w:rPr>
        <w:t>Toumodi</w:t>
      </w:r>
      <w:proofErr w:type="spellEnd"/>
      <w:r w:rsidRPr="00B9781F">
        <w:rPr>
          <w:lang w:val="en-US"/>
        </w:rPr>
        <w:t xml:space="preserve"> (Ivory Coast). </w:t>
      </w:r>
      <w:r w:rsidRPr="0040340F">
        <w:rPr>
          <w:i/>
          <w:lang w:val="en-US"/>
        </w:rPr>
        <w:t>Black African Medicine</w:t>
      </w:r>
      <w:r w:rsidRPr="00B9781F">
        <w:rPr>
          <w:lang w:val="en-US"/>
        </w:rPr>
        <w:t>, (48): 349-398.</w:t>
      </w:r>
    </w:p>
    <w:p w14:paraId="1228774F" w14:textId="77777777" w:rsidR="0040340F" w:rsidRPr="00B9781F" w:rsidRDefault="0040340F" w:rsidP="00994450">
      <w:pPr>
        <w:spacing w:line="360" w:lineRule="auto"/>
        <w:ind w:hanging="284"/>
        <w:rPr>
          <w:lang w:val="en-US"/>
        </w:rPr>
      </w:pPr>
      <w:proofErr w:type="spellStart"/>
      <w:r w:rsidRPr="00B9781F">
        <w:rPr>
          <w:lang w:val="en-US"/>
        </w:rPr>
        <w:t>Akpo</w:t>
      </w:r>
      <w:proofErr w:type="spellEnd"/>
      <w:r w:rsidRPr="00B9781F">
        <w:rPr>
          <w:lang w:val="en-US"/>
        </w:rPr>
        <w:t xml:space="preserve">, Y. (2006). Assessment of the pollution of domestic wastewater collected and treated at the </w:t>
      </w:r>
      <w:proofErr w:type="spellStart"/>
      <w:r w:rsidRPr="00B9781F">
        <w:rPr>
          <w:lang w:val="en-US"/>
        </w:rPr>
        <w:t>Camberene</w:t>
      </w:r>
      <w:proofErr w:type="spellEnd"/>
      <w:r w:rsidRPr="00B9781F">
        <w:rPr>
          <w:lang w:val="en-US"/>
        </w:rPr>
        <w:t xml:space="preserve"> wastewater treatment plant (Dakar). Dissertation for a postgraduate degree in advanced studies of animal production. Faculty of Science and Technology. Dakar, 44p.</w:t>
      </w:r>
    </w:p>
    <w:p w14:paraId="3575BD89" w14:textId="77777777" w:rsidR="0040340F" w:rsidRPr="00B9781F" w:rsidRDefault="0040340F" w:rsidP="00994450">
      <w:pPr>
        <w:spacing w:line="360" w:lineRule="auto"/>
        <w:ind w:hanging="284"/>
        <w:rPr>
          <w:lang w:val="en-US"/>
        </w:rPr>
      </w:pPr>
      <w:proofErr w:type="spellStart"/>
      <w:r w:rsidRPr="00B9781F">
        <w:rPr>
          <w:lang w:val="en-US"/>
        </w:rPr>
        <w:lastRenderedPageBreak/>
        <w:t>Alouini</w:t>
      </w:r>
      <w:proofErr w:type="spellEnd"/>
      <w:r w:rsidRPr="00B9781F">
        <w:rPr>
          <w:lang w:val="en-US"/>
        </w:rPr>
        <w:t xml:space="preserve">, Z. (1993). Flow of parasite load in five wastewater treatment plants in Tunisia. </w:t>
      </w:r>
      <w:r w:rsidRPr="0040340F">
        <w:rPr>
          <w:i/>
          <w:lang w:val="en-US"/>
        </w:rPr>
        <w:t>Water Sciences Review</w:t>
      </w:r>
      <w:r w:rsidRPr="00B9781F">
        <w:rPr>
          <w:lang w:val="en-US"/>
        </w:rPr>
        <w:t>, 6 (10): 453-462.</w:t>
      </w:r>
    </w:p>
    <w:p w14:paraId="00F4EE37" w14:textId="7A00C53A" w:rsidR="0040340F" w:rsidRPr="00B9781F" w:rsidRDefault="0040340F" w:rsidP="00994450">
      <w:pPr>
        <w:spacing w:line="360" w:lineRule="auto"/>
        <w:ind w:hanging="284"/>
        <w:rPr>
          <w:lang w:val="en-US"/>
        </w:rPr>
      </w:pPr>
      <w:proofErr w:type="spellStart"/>
      <w:r>
        <w:rPr>
          <w:lang w:val="en-US"/>
        </w:rPr>
        <w:t>Amahmid</w:t>
      </w:r>
      <w:proofErr w:type="spellEnd"/>
      <w:r>
        <w:rPr>
          <w:lang w:val="en-US"/>
        </w:rPr>
        <w:t xml:space="preserve"> O. (</w:t>
      </w:r>
      <w:r w:rsidRPr="00B9781F">
        <w:rPr>
          <w:lang w:val="en-US"/>
        </w:rPr>
        <w:t>2004</w:t>
      </w:r>
      <w:r>
        <w:rPr>
          <w:lang w:val="en-US"/>
        </w:rPr>
        <w:t>)</w:t>
      </w:r>
      <w:r w:rsidRPr="00B9781F">
        <w:rPr>
          <w:lang w:val="en-US"/>
        </w:rPr>
        <w:t xml:space="preserve">. Health impact of wastewater reuse in agriculture and effect of its treatment on protozoan cysts and crop hygiene quality. Cadi </w:t>
      </w:r>
      <w:proofErr w:type="spellStart"/>
      <w:r w:rsidRPr="00B9781F">
        <w:rPr>
          <w:lang w:val="en-US"/>
        </w:rPr>
        <w:t>Ayyad</w:t>
      </w:r>
      <w:proofErr w:type="spellEnd"/>
      <w:r w:rsidRPr="00B9781F">
        <w:rPr>
          <w:lang w:val="en-US"/>
        </w:rPr>
        <w:t xml:space="preserve"> University, </w:t>
      </w:r>
      <w:proofErr w:type="spellStart"/>
      <w:r w:rsidRPr="00B9781F">
        <w:rPr>
          <w:lang w:val="en-US"/>
        </w:rPr>
        <w:t>Semlalia</w:t>
      </w:r>
      <w:proofErr w:type="spellEnd"/>
      <w:r w:rsidRPr="00B9781F">
        <w:rPr>
          <w:lang w:val="en-US"/>
        </w:rPr>
        <w:t xml:space="preserve"> Faculty of Sciences, </w:t>
      </w:r>
      <w:proofErr w:type="spellStart"/>
      <w:r w:rsidRPr="00B9781F">
        <w:rPr>
          <w:lang w:val="en-US"/>
        </w:rPr>
        <w:t>Semlalia</w:t>
      </w:r>
      <w:proofErr w:type="spellEnd"/>
      <w:r w:rsidRPr="00B9781F">
        <w:rPr>
          <w:lang w:val="en-US"/>
        </w:rPr>
        <w:t>-Marrakech.</w:t>
      </w:r>
    </w:p>
    <w:p w14:paraId="4F63655C" w14:textId="77777777" w:rsidR="0040340F" w:rsidRPr="00B9781F" w:rsidRDefault="0040340F" w:rsidP="00994450">
      <w:pPr>
        <w:spacing w:line="360" w:lineRule="auto"/>
        <w:ind w:hanging="284"/>
        <w:rPr>
          <w:lang w:val="en-US"/>
        </w:rPr>
      </w:pPr>
      <w:proofErr w:type="spellStart"/>
      <w:r w:rsidRPr="00B9781F">
        <w:rPr>
          <w:lang w:val="en-US"/>
        </w:rPr>
        <w:t>Asrat</w:t>
      </w:r>
      <w:proofErr w:type="spellEnd"/>
      <w:r w:rsidRPr="00B9781F">
        <w:rPr>
          <w:lang w:val="en-US"/>
        </w:rPr>
        <w:t xml:space="preserve">, A., </w:t>
      </w:r>
      <w:proofErr w:type="spellStart"/>
      <w:r w:rsidRPr="00B9781F">
        <w:rPr>
          <w:lang w:val="en-US"/>
        </w:rPr>
        <w:t>Tewodros</w:t>
      </w:r>
      <w:proofErr w:type="spellEnd"/>
      <w:r w:rsidRPr="00B9781F">
        <w:rPr>
          <w:lang w:val="en-US"/>
        </w:rPr>
        <w:t xml:space="preserve">, D., </w:t>
      </w:r>
      <w:proofErr w:type="spellStart"/>
      <w:r w:rsidRPr="00B9781F">
        <w:rPr>
          <w:lang w:val="en-US"/>
        </w:rPr>
        <w:t>Alemayehu</w:t>
      </w:r>
      <w:proofErr w:type="spellEnd"/>
      <w:r w:rsidRPr="00B9781F">
        <w:rPr>
          <w:lang w:val="en-US"/>
        </w:rPr>
        <w:t xml:space="preserve">, W. (2011). Prevalence and risk factors of IPs among </w:t>
      </w:r>
      <w:proofErr w:type="spellStart"/>
      <w:r w:rsidRPr="00B9781F">
        <w:rPr>
          <w:lang w:val="en-US"/>
        </w:rPr>
        <w:t>Delgi</w:t>
      </w:r>
      <w:proofErr w:type="spellEnd"/>
      <w:r w:rsidRPr="00B9781F">
        <w:rPr>
          <w:lang w:val="en-US"/>
        </w:rPr>
        <w:t xml:space="preserve"> school children, Northern </w:t>
      </w:r>
      <w:proofErr w:type="spellStart"/>
      <w:r w:rsidRPr="00B9781F">
        <w:rPr>
          <w:lang w:val="en-US"/>
        </w:rPr>
        <w:t>Gonder</w:t>
      </w:r>
      <w:proofErr w:type="spellEnd"/>
      <w:r w:rsidRPr="00B9781F">
        <w:rPr>
          <w:lang w:val="en-US"/>
        </w:rPr>
        <w:t xml:space="preserve">, Ethiopia. </w:t>
      </w:r>
      <w:r w:rsidRPr="0040340F">
        <w:rPr>
          <w:i/>
          <w:lang w:val="en-US"/>
        </w:rPr>
        <w:t xml:space="preserve">Journal of Parasitology and </w:t>
      </w:r>
      <w:proofErr w:type="spellStart"/>
      <w:r w:rsidRPr="0040340F">
        <w:rPr>
          <w:i/>
          <w:lang w:val="en-US"/>
        </w:rPr>
        <w:t>Vectoriology</w:t>
      </w:r>
      <w:proofErr w:type="spellEnd"/>
      <w:r>
        <w:rPr>
          <w:lang w:val="en-US"/>
        </w:rPr>
        <w:t xml:space="preserve">. </w:t>
      </w:r>
      <w:r w:rsidRPr="00B9781F">
        <w:rPr>
          <w:lang w:val="en-US"/>
        </w:rPr>
        <w:t>3(5), 75-81.</w:t>
      </w:r>
    </w:p>
    <w:p w14:paraId="333448CD" w14:textId="77777777" w:rsidR="0040340F" w:rsidRPr="00B9781F" w:rsidRDefault="0040340F" w:rsidP="00994450">
      <w:pPr>
        <w:spacing w:line="360" w:lineRule="auto"/>
        <w:ind w:hanging="284"/>
        <w:rPr>
          <w:lang w:val="en-US"/>
        </w:rPr>
      </w:pPr>
      <w:proofErr w:type="spellStart"/>
      <w:r w:rsidRPr="00B9781F">
        <w:rPr>
          <w:lang w:val="en-US"/>
        </w:rPr>
        <w:t>Belghyti</w:t>
      </w:r>
      <w:proofErr w:type="spellEnd"/>
      <w:r w:rsidRPr="00B9781F">
        <w:rPr>
          <w:lang w:val="en-US"/>
        </w:rPr>
        <w:t xml:space="preserve">, D., El </w:t>
      </w:r>
      <w:proofErr w:type="spellStart"/>
      <w:r w:rsidRPr="00B9781F">
        <w:rPr>
          <w:lang w:val="en-US"/>
        </w:rPr>
        <w:t>Kharrim</w:t>
      </w:r>
      <w:proofErr w:type="spellEnd"/>
      <w:r w:rsidRPr="00B9781F">
        <w:rPr>
          <w:lang w:val="en-US"/>
        </w:rPr>
        <w:t xml:space="preserve">, K., </w:t>
      </w:r>
      <w:proofErr w:type="spellStart"/>
      <w:r w:rsidRPr="00B9781F">
        <w:rPr>
          <w:lang w:val="en-US"/>
        </w:rPr>
        <w:t>Bachikh</w:t>
      </w:r>
      <w:proofErr w:type="spellEnd"/>
      <w:r w:rsidRPr="00B9781F">
        <w:rPr>
          <w:lang w:val="en-US"/>
        </w:rPr>
        <w:t xml:space="preserve">, J., </w:t>
      </w:r>
      <w:proofErr w:type="spellStart"/>
      <w:r w:rsidRPr="00B9781F">
        <w:rPr>
          <w:lang w:val="en-US"/>
        </w:rPr>
        <w:t>Gabrion</w:t>
      </w:r>
      <w:proofErr w:type="spellEnd"/>
      <w:r w:rsidRPr="00B9781F">
        <w:rPr>
          <w:lang w:val="en-US"/>
        </w:rPr>
        <w:t xml:space="preserve">, C. (2003). Parasitological characterization of wastewater from Lake </w:t>
      </w:r>
      <w:proofErr w:type="spellStart"/>
      <w:r w:rsidRPr="00B9781F">
        <w:rPr>
          <w:lang w:val="en-US"/>
        </w:rPr>
        <w:t>Fouarat</w:t>
      </w:r>
      <w:proofErr w:type="spellEnd"/>
      <w:r w:rsidRPr="00B9781F">
        <w:rPr>
          <w:lang w:val="en-US"/>
        </w:rPr>
        <w:t xml:space="preserve"> (</w:t>
      </w:r>
      <w:proofErr w:type="spellStart"/>
      <w:r w:rsidRPr="00B9781F">
        <w:rPr>
          <w:lang w:val="en-US"/>
        </w:rPr>
        <w:t>Kenitra</w:t>
      </w:r>
      <w:proofErr w:type="spellEnd"/>
      <w:r w:rsidRPr="00B9781F">
        <w:rPr>
          <w:lang w:val="en-US"/>
        </w:rPr>
        <w:t xml:space="preserve">, Morocco) and evaluation of the epidemiological level in a rural population in contact with these waters. </w:t>
      </w:r>
      <w:r w:rsidRPr="0040340F">
        <w:rPr>
          <w:i/>
          <w:lang w:val="en-US"/>
        </w:rPr>
        <w:t xml:space="preserve">Proceedings of the </w:t>
      </w:r>
      <w:proofErr w:type="spellStart"/>
      <w:r w:rsidRPr="0040340F">
        <w:rPr>
          <w:i/>
          <w:lang w:val="en-US"/>
        </w:rPr>
        <w:t>Inst.Agron</w:t>
      </w:r>
      <w:proofErr w:type="spellEnd"/>
      <w:r w:rsidRPr="0040340F">
        <w:rPr>
          <w:i/>
          <w:lang w:val="en-US"/>
        </w:rPr>
        <w:t>. Vet</w:t>
      </w:r>
      <w:r w:rsidRPr="00B9781F">
        <w:rPr>
          <w:lang w:val="en-US"/>
        </w:rPr>
        <w:t>, 21(4): 155-17.</w:t>
      </w:r>
    </w:p>
    <w:p w14:paraId="77D99F42" w14:textId="77777777" w:rsidR="0040340F" w:rsidRPr="00B9781F" w:rsidRDefault="0040340F" w:rsidP="00994450">
      <w:pPr>
        <w:spacing w:line="360" w:lineRule="auto"/>
        <w:ind w:hanging="284"/>
        <w:rPr>
          <w:lang w:val="en-US"/>
        </w:rPr>
      </w:pPr>
      <w:proofErr w:type="spellStart"/>
      <w:r w:rsidRPr="00B9781F">
        <w:rPr>
          <w:lang w:val="en-US"/>
        </w:rPr>
        <w:t>Benel</w:t>
      </w:r>
      <w:proofErr w:type="spellEnd"/>
      <w:r w:rsidRPr="00B9781F">
        <w:rPr>
          <w:lang w:val="en-US"/>
        </w:rPr>
        <w:t xml:space="preserve">, H.F., </w:t>
      </w:r>
      <w:proofErr w:type="spellStart"/>
      <w:r w:rsidRPr="00B9781F">
        <w:rPr>
          <w:lang w:val="en-US"/>
        </w:rPr>
        <w:t>Elkharrim</w:t>
      </w:r>
      <w:proofErr w:type="spellEnd"/>
      <w:r w:rsidRPr="00B9781F">
        <w:rPr>
          <w:lang w:val="en-US"/>
        </w:rPr>
        <w:t xml:space="preserve">, K., </w:t>
      </w:r>
      <w:proofErr w:type="spellStart"/>
      <w:r w:rsidRPr="00B9781F">
        <w:rPr>
          <w:lang w:val="en-US"/>
        </w:rPr>
        <w:t>Sadek</w:t>
      </w:r>
      <w:proofErr w:type="spellEnd"/>
      <w:r w:rsidRPr="00B9781F">
        <w:rPr>
          <w:lang w:val="en-US"/>
        </w:rPr>
        <w:t xml:space="preserve"> S., </w:t>
      </w:r>
      <w:proofErr w:type="spellStart"/>
      <w:r w:rsidRPr="00B9781F">
        <w:rPr>
          <w:lang w:val="en-US"/>
        </w:rPr>
        <w:t>Elmarkhi</w:t>
      </w:r>
      <w:proofErr w:type="spellEnd"/>
      <w:r w:rsidRPr="00B9781F">
        <w:rPr>
          <w:lang w:val="en-US"/>
        </w:rPr>
        <w:t xml:space="preserve"> M., </w:t>
      </w:r>
      <w:proofErr w:type="spellStart"/>
      <w:r w:rsidRPr="00B9781F">
        <w:rPr>
          <w:lang w:val="en-US"/>
        </w:rPr>
        <w:t>Belghyti</w:t>
      </w:r>
      <w:proofErr w:type="spellEnd"/>
      <w:r w:rsidRPr="00B9781F">
        <w:rPr>
          <w:lang w:val="en-US"/>
        </w:rPr>
        <w:t xml:space="preserve"> D. (2012). Parasitological analysis of raw wastewater from the city of </w:t>
      </w:r>
      <w:proofErr w:type="spellStart"/>
      <w:r w:rsidRPr="00B9781F">
        <w:rPr>
          <w:lang w:val="en-US"/>
        </w:rPr>
        <w:t>Sidi</w:t>
      </w:r>
      <w:proofErr w:type="spellEnd"/>
      <w:r w:rsidRPr="00B9781F">
        <w:rPr>
          <w:lang w:val="en-US"/>
        </w:rPr>
        <w:t xml:space="preserve"> </w:t>
      </w:r>
      <w:proofErr w:type="spellStart"/>
      <w:r w:rsidRPr="00B9781F">
        <w:rPr>
          <w:lang w:val="en-US"/>
        </w:rPr>
        <w:t>Yahia</w:t>
      </w:r>
      <w:proofErr w:type="spellEnd"/>
      <w:r w:rsidRPr="00B9781F">
        <w:rPr>
          <w:lang w:val="en-US"/>
        </w:rPr>
        <w:t xml:space="preserve"> du </w:t>
      </w:r>
      <w:proofErr w:type="spellStart"/>
      <w:r w:rsidRPr="00B9781F">
        <w:rPr>
          <w:lang w:val="en-US"/>
        </w:rPr>
        <w:t>Gharb</w:t>
      </w:r>
      <w:proofErr w:type="spellEnd"/>
      <w:r w:rsidRPr="00B9781F">
        <w:rPr>
          <w:lang w:val="en-US"/>
        </w:rPr>
        <w:t xml:space="preserve"> (Morocco). </w:t>
      </w:r>
      <w:r w:rsidRPr="0040340F">
        <w:rPr>
          <w:i/>
          <w:lang w:val="en-US"/>
        </w:rPr>
        <w:t xml:space="preserve">Science Lib Editions </w:t>
      </w:r>
      <w:proofErr w:type="spellStart"/>
      <w:r w:rsidRPr="0040340F">
        <w:rPr>
          <w:i/>
          <w:lang w:val="en-US"/>
        </w:rPr>
        <w:t>Mersenne</w:t>
      </w:r>
      <w:proofErr w:type="spellEnd"/>
      <w:r w:rsidRPr="00B9781F">
        <w:rPr>
          <w:lang w:val="en-US"/>
        </w:rPr>
        <w:t>, 4: 1-11.</w:t>
      </w:r>
    </w:p>
    <w:p w14:paraId="72BFAF6B" w14:textId="77777777" w:rsidR="0040340F" w:rsidRPr="00B9781F" w:rsidRDefault="0040340F" w:rsidP="00994450">
      <w:pPr>
        <w:spacing w:line="360" w:lineRule="auto"/>
        <w:ind w:hanging="284"/>
        <w:rPr>
          <w:lang w:val="en-US"/>
        </w:rPr>
      </w:pPr>
      <w:proofErr w:type="spellStart"/>
      <w:r w:rsidRPr="00B9781F">
        <w:rPr>
          <w:lang w:val="en-US"/>
        </w:rPr>
        <w:t>Benouis</w:t>
      </w:r>
      <w:proofErr w:type="spellEnd"/>
      <w:r w:rsidRPr="00B9781F">
        <w:rPr>
          <w:lang w:val="en-US"/>
        </w:rPr>
        <w:t xml:space="preserve">, A. (2012). Epidemiological study of human intestinal </w:t>
      </w:r>
      <w:proofErr w:type="spellStart"/>
      <w:r w:rsidRPr="00B9781F">
        <w:rPr>
          <w:lang w:val="en-US"/>
        </w:rPr>
        <w:t>parasitoses</w:t>
      </w:r>
      <w:proofErr w:type="spellEnd"/>
      <w:r w:rsidRPr="00B9781F">
        <w:rPr>
          <w:lang w:val="en-US"/>
        </w:rPr>
        <w:t xml:space="preserve"> in the Oran region. Contribution of complementary techniques to direct </w:t>
      </w:r>
      <w:proofErr w:type="spellStart"/>
      <w:r w:rsidRPr="00B9781F">
        <w:rPr>
          <w:lang w:val="en-US"/>
        </w:rPr>
        <w:t>coprological</w:t>
      </w:r>
      <w:proofErr w:type="spellEnd"/>
      <w:r w:rsidRPr="00B9781F">
        <w:rPr>
          <w:lang w:val="en-US"/>
        </w:rPr>
        <w:t xml:space="preserve"> examination for diagnostic confirmation. Master's thesis, Faculty of Sciences, University of Oran, Algeria. 104p.</w:t>
      </w:r>
    </w:p>
    <w:p w14:paraId="3EB9933B" w14:textId="77777777" w:rsidR="0040340F" w:rsidRPr="00B9781F" w:rsidRDefault="0040340F" w:rsidP="00994450">
      <w:pPr>
        <w:spacing w:line="360" w:lineRule="auto"/>
        <w:ind w:hanging="284"/>
        <w:rPr>
          <w:lang w:val="en-US"/>
        </w:rPr>
      </w:pPr>
      <w:proofErr w:type="spellStart"/>
      <w:r w:rsidRPr="00B9781F">
        <w:rPr>
          <w:lang w:val="en-US"/>
        </w:rPr>
        <w:t>Bojar</w:t>
      </w:r>
      <w:proofErr w:type="spellEnd"/>
      <w:r w:rsidRPr="00B9781F">
        <w:rPr>
          <w:lang w:val="en-US"/>
        </w:rPr>
        <w:t xml:space="preserve">, H. </w:t>
      </w:r>
      <w:proofErr w:type="spellStart"/>
      <w:r w:rsidRPr="00B9781F">
        <w:rPr>
          <w:lang w:val="en-US"/>
        </w:rPr>
        <w:t>Klapec</w:t>
      </w:r>
      <w:proofErr w:type="spellEnd"/>
      <w:r w:rsidRPr="00B9781F">
        <w:rPr>
          <w:lang w:val="en-US"/>
        </w:rPr>
        <w:t xml:space="preserve">, T. (2012). Contamination of soil with eggs of </w:t>
      </w:r>
      <w:proofErr w:type="spellStart"/>
      <w:r w:rsidRPr="00B9781F">
        <w:rPr>
          <w:lang w:val="en-US"/>
        </w:rPr>
        <w:t>geohelminths</w:t>
      </w:r>
      <w:proofErr w:type="spellEnd"/>
      <w:r w:rsidRPr="00B9781F">
        <w:rPr>
          <w:lang w:val="en-US"/>
        </w:rPr>
        <w:t xml:space="preserve"> in recreational areas in the Lublin Region of Poland. </w:t>
      </w:r>
      <w:r w:rsidRPr="0040340F">
        <w:rPr>
          <w:i/>
          <w:lang w:val="en-US"/>
        </w:rPr>
        <w:t>Annals of Agricultural and Environmental Medicine</w:t>
      </w:r>
      <w:r w:rsidRPr="00B9781F">
        <w:rPr>
          <w:lang w:val="en-US"/>
        </w:rPr>
        <w:t>, 19 (2): 267-270.</w:t>
      </w:r>
    </w:p>
    <w:p w14:paraId="705225E8" w14:textId="77777777" w:rsidR="0040340F" w:rsidRPr="00B9781F" w:rsidRDefault="0040340F" w:rsidP="00994450">
      <w:pPr>
        <w:spacing w:line="360" w:lineRule="auto"/>
        <w:ind w:hanging="284"/>
        <w:rPr>
          <w:lang w:val="en-US"/>
        </w:rPr>
      </w:pPr>
      <w:proofErr w:type="spellStart"/>
      <w:r w:rsidRPr="00B9781F">
        <w:rPr>
          <w:lang w:val="en-US"/>
        </w:rPr>
        <w:t>Bouhoum</w:t>
      </w:r>
      <w:proofErr w:type="spellEnd"/>
      <w:r w:rsidRPr="00B9781F">
        <w:rPr>
          <w:lang w:val="en-US"/>
        </w:rPr>
        <w:t>, K. (1997): Epidemiological study of intestinal helminthiasis in children in the water spreading areas of Marrakech / Fate of protozoan cysts and helminth eggs in different extensive wastewater treatment systems. State Doctoral Thesis. Faculty of Sciences of Marrakech. 227p.</w:t>
      </w:r>
    </w:p>
    <w:p w14:paraId="1A852F91" w14:textId="77777777" w:rsidR="0040340F" w:rsidRPr="00B9781F" w:rsidRDefault="0040340F" w:rsidP="00994450">
      <w:pPr>
        <w:spacing w:line="360" w:lineRule="auto"/>
        <w:ind w:hanging="284"/>
        <w:rPr>
          <w:lang w:val="en-US"/>
        </w:rPr>
      </w:pPr>
      <w:proofErr w:type="spellStart"/>
      <w:r w:rsidRPr="009451BC">
        <w:rPr>
          <w:lang w:val="fr-CM"/>
        </w:rPr>
        <w:t>Cheikhrouhou</w:t>
      </w:r>
      <w:proofErr w:type="spellEnd"/>
      <w:r w:rsidRPr="009451BC">
        <w:rPr>
          <w:lang w:val="fr-CM"/>
        </w:rPr>
        <w:t xml:space="preserve">, F., </w:t>
      </w:r>
      <w:proofErr w:type="spellStart"/>
      <w:r w:rsidRPr="009451BC">
        <w:rPr>
          <w:lang w:val="fr-CM"/>
        </w:rPr>
        <w:t>Trabelsi</w:t>
      </w:r>
      <w:proofErr w:type="spellEnd"/>
      <w:r w:rsidRPr="009451BC">
        <w:rPr>
          <w:lang w:val="fr-CM"/>
        </w:rPr>
        <w:t xml:space="preserve">, H., </w:t>
      </w:r>
      <w:proofErr w:type="spellStart"/>
      <w:r w:rsidRPr="009451BC">
        <w:rPr>
          <w:lang w:val="fr-CM"/>
        </w:rPr>
        <w:t>Sellami</w:t>
      </w:r>
      <w:proofErr w:type="spellEnd"/>
      <w:r w:rsidRPr="009451BC">
        <w:rPr>
          <w:lang w:val="fr-CM"/>
        </w:rPr>
        <w:t xml:space="preserve">, H., </w:t>
      </w:r>
      <w:proofErr w:type="spellStart"/>
      <w:r w:rsidRPr="009451BC">
        <w:rPr>
          <w:lang w:val="fr-CM"/>
        </w:rPr>
        <w:t>Makni</w:t>
      </w:r>
      <w:proofErr w:type="spellEnd"/>
      <w:r w:rsidRPr="009451BC">
        <w:rPr>
          <w:lang w:val="fr-CM"/>
        </w:rPr>
        <w:t xml:space="preserve">, F., </w:t>
      </w:r>
      <w:proofErr w:type="spellStart"/>
      <w:r w:rsidRPr="009451BC">
        <w:rPr>
          <w:lang w:val="fr-CM"/>
        </w:rPr>
        <w:t>Ayadi</w:t>
      </w:r>
      <w:proofErr w:type="spellEnd"/>
      <w:r w:rsidRPr="009451BC">
        <w:rPr>
          <w:lang w:val="fr-CM"/>
        </w:rPr>
        <w:t xml:space="preserve">, A. (2009). </w:t>
      </w:r>
      <w:r w:rsidRPr="00B9781F">
        <w:rPr>
          <w:lang w:val="en-US"/>
        </w:rPr>
        <w:t xml:space="preserve">Intestinal </w:t>
      </w:r>
      <w:proofErr w:type="spellStart"/>
      <w:r w:rsidRPr="00B9781F">
        <w:rPr>
          <w:lang w:val="en-US"/>
        </w:rPr>
        <w:t>parasitosis</w:t>
      </w:r>
      <w:proofErr w:type="spellEnd"/>
      <w:r w:rsidRPr="00B9781F">
        <w:rPr>
          <w:lang w:val="en-US"/>
        </w:rPr>
        <w:t xml:space="preserve"> in the </w:t>
      </w:r>
      <w:proofErr w:type="spellStart"/>
      <w:r w:rsidRPr="00B9781F">
        <w:rPr>
          <w:lang w:val="en-US"/>
        </w:rPr>
        <w:t>Sfax</w:t>
      </w:r>
      <w:proofErr w:type="spellEnd"/>
      <w:r w:rsidRPr="00B9781F">
        <w:rPr>
          <w:lang w:val="en-US"/>
        </w:rPr>
        <w:t xml:space="preserve"> region (southern Tunisia) </w:t>
      </w:r>
      <w:proofErr w:type="gramStart"/>
      <w:r w:rsidRPr="00B9781F">
        <w:rPr>
          <w:lang w:val="en-US"/>
        </w:rPr>
        <w:t>A</w:t>
      </w:r>
      <w:proofErr w:type="gramEnd"/>
      <w:r w:rsidRPr="00B9781F">
        <w:rPr>
          <w:lang w:val="en-US"/>
        </w:rPr>
        <w:t xml:space="preserve"> retrospective study. </w:t>
      </w:r>
      <w:r w:rsidRPr="0040340F">
        <w:rPr>
          <w:i/>
          <w:lang w:val="en-US"/>
        </w:rPr>
        <w:t xml:space="preserve">Rev </w:t>
      </w:r>
      <w:proofErr w:type="spellStart"/>
      <w:r w:rsidRPr="0040340F">
        <w:rPr>
          <w:i/>
          <w:lang w:val="en-US"/>
        </w:rPr>
        <w:t>Tun</w:t>
      </w:r>
      <w:proofErr w:type="spellEnd"/>
      <w:r w:rsidRPr="0040340F">
        <w:rPr>
          <w:i/>
          <w:lang w:val="en-US"/>
        </w:rPr>
        <w:t xml:space="preserve"> </w:t>
      </w:r>
      <w:proofErr w:type="spellStart"/>
      <w:r w:rsidRPr="0040340F">
        <w:rPr>
          <w:i/>
          <w:lang w:val="en-US"/>
        </w:rPr>
        <w:t>Infectiol</w:t>
      </w:r>
      <w:proofErr w:type="spellEnd"/>
      <w:r w:rsidRPr="00B9781F">
        <w:rPr>
          <w:lang w:val="en-US"/>
        </w:rPr>
        <w:t>, 3(12): 14-18.</w:t>
      </w:r>
    </w:p>
    <w:p w14:paraId="027E91F1" w14:textId="1A26C311" w:rsidR="0040340F" w:rsidRPr="00B9781F" w:rsidRDefault="0040340F" w:rsidP="00994450">
      <w:pPr>
        <w:spacing w:line="360" w:lineRule="auto"/>
        <w:ind w:hanging="284"/>
        <w:rPr>
          <w:lang w:val="en-US"/>
        </w:rPr>
      </w:pPr>
      <w:r w:rsidRPr="00B9781F">
        <w:rPr>
          <w:lang w:val="en-US"/>
        </w:rPr>
        <w:t xml:space="preserve">EL </w:t>
      </w:r>
      <w:proofErr w:type="spellStart"/>
      <w:r w:rsidRPr="00B9781F">
        <w:rPr>
          <w:lang w:val="en-US"/>
        </w:rPr>
        <w:t>Guamri</w:t>
      </w:r>
      <w:proofErr w:type="spellEnd"/>
      <w:r w:rsidRPr="00B9781F">
        <w:rPr>
          <w:lang w:val="en-US"/>
        </w:rPr>
        <w:t xml:space="preserve">, Y., </w:t>
      </w:r>
      <w:proofErr w:type="spellStart"/>
      <w:r w:rsidRPr="00B9781F">
        <w:rPr>
          <w:lang w:val="en-US"/>
        </w:rPr>
        <w:t>Belghyti</w:t>
      </w:r>
      <w:proofErr w:type="spellEnd"/>
      <w:r w:rsidRPr="00B9781F">
        <w:rPr>
          <w:lang w:val="en-US"/>
        </w:rPr>
        <w:t xml:space="preserve"> D., </w:t>
      </w:r>
      <w:proofErr w:type="spellStart"/>
      <w:r w:rsidRPr="00B9781F">
        <w:rPr>
          <w:lang w:val="en-US"/>
        </w:rPr>
        <w:t>Cisse</w:t>
      </w:r>
      <w:proofErr w:type="spellEnd"/>
      <w:r w:rsidRPr="00B9781F">
        <w:rPr>
          <w:lang w:val="en-US"/>
        </w:rPr>
        <w:t xml:space="preserve"> M., EL </w:t>
      </w:r>
      <w:proofErr w:type="spellStart"/>
      <w:r w:rsidRPr="00B9781F">
        <w:rPr>
          <w:lang w:val="en-US"/>
        </w:rPr>
        <w:t>Kharrim</w:t>
      </w:r>
      <w:proofErr w:type="spellEnd"/>
      <w:r w:rsidRPr="00B9781F">
        <w:rPr>
          <w:lang w:val="en-US"/>
        </w:rPr>
        <w:t xml:space="preserve"> K., </w:t>
      </w:r>
      <w:proofErr w:type="spellStart"/>
      <w:r w:rsidRPr="00B9781F">
        <w:rPr>
          <w:lang w:val="en-US"/>
        </w:rPr>
        <w:t>Sylla</w:t>
      </w:r>
      <w:proofErr w:type="spellEnd"/>
      <w:r w:rsidRPr="00B9781F">
        <w:rPr>
          <w:lang w:val="en-US"/>
        </w:rPr>
        <w:t xml:space="preserve"> I., </w:t>
      </w:r>
      <w:proofErr w:type="spellStart"/>
      <w:r w:rsidRPr="00B9781F">
        <w:rPr>
          <w:lang w:val="en-US"/>
        </w:rPr>
        <w:t>Raweh</w:t>
      </w:r>
      <w:proofErr w:type="spellEnd"/>
      <w:r w:rsidRPr="00B9781F">
        <w:rPr>
          <w:lang w:val="en-US"/>
        </w:rPr>
        <w:t xml:space="preserve"> S., </w:t>
      </w:r>
      <w:proofErr w:type="spellStart"/>
      <w:r w:rsidRPr="00B9781F">
        <w:rPr>
          <w:lang w:val="en-US"/>
        </w:rPr>
        <w:t>Barkia</w:t>
      </w:r>
      <w:proofErr w:type="spellEnd"/>
      <w:r w:rsidRPr="00B9781F">
        <w:rPr>
          <w:lang w:val="en-US"/>
        </w:rPr>
        <w:t xml:space="preserve"> H., </w:t>
      </w:r>
      <w:proofErr w:type="spellStart"/>
      <w:r w:rsidRPr="00B9781F">
        <w:rPr>
          <w:lang w:val="en-US"/>
        </w:rPr>
        <w:t>Hassouni</w:t>
      </w:r>
      <w:proofErr w:type="spellEnd"/>
      <w:r w:rsidRPr="00B9781F">
        <w:rPr>
          <w:lang w:val="en-US"/>
        </w:rPr>
        <w:t xml:space="preserve">, T., </w:t>
      </w:r>
      <w:proofErr w:type="spellStart"/>
      <w:r w:rsidRPr="00B9781F">
        <w:rPr>
          <w:lang w:val="en-US"/>
        </w:rPr>
        <w:t>Jamber</w:t>
      </w:r>
      <w:proofErr w:type="spellEnd"/>
      <w:r w:rsidRPr="00B9781F">
        <w:rPr>
          <w:lang w:val="en-US"/>
        </w:rPr>
        <w:t xml:space="preserve"> A. (2007). Physicochemical and parasitological study of wastewater intended for irrigat</w:t>
      </w:r>
      <w:r>
        <w:rPr>
          <w:lang w:val="en-US"/>
        </w:rPr>
        <w:t xml:space="preserve">ion in the </w:t>
      </w:r>
      <w:proofErr w:type="spellStart"/>
      <w:r>
        <w:rPr>
          <w:lang w:val="en-US"/>
        </w:rPr>
        <w:t>peri</w:t>
      </w:r>
      <w:proofErr w:type="spellEnd"/>
      <w:r>
        <w:rPr>
          <w:lang w:val="en-US"/>
        </w:rPr>
        <w:t xml:space="preserve">-urban area of </w:t>
      </w:r>
      <w:proofErr w:type="spellStart"/>
      <w:r w:rsidRPr="00B9781F">
        <w:rPr>
          <w:lang w:val="en-US"/>
        </w:rPr>
        <w:t>Fouarat</w:t>
      </w:r>
      <w:proofErr w:type="spellEnd"/>
      <w:r w:rsidRPr="00B9781F">
        <w:rPr>
          <w:lang w:val="en-US"/>
        </w:rPr>
        <w:t xml:space="preserve"> (</w:t>
      </w:r>
      <w:proofErr w:type="spellStart"/>
      <w:r w:rsidRPr="00B9781F">
        <w:rPr>
          <w:lang w:val="en-US"/>
        </w:rPr>
        <w:t>Kenitra</w:t>
      </w:r>
      <w:proofErr w:type="spellEnd"/>
      <w:r w:rsidRPr="00B9781F">
        <w:rPr>
          <w:lang w:val="en-US"/>
        </w:rPr>
        <w:t xml:space="preserve">, Morocco). </w:t>
      </w:r>
      <w:r w:rsidRPr="0040340F">
        <w:rPr>
          <w:i/>
          <w:lang w:val="en-US"/>
        </w:rPr>
        <w:t>African Agronomy</w:t>
      </w:r>
      <w:r w:rsidRPr="00B9781F">
        <w:rPr>
          <w:lang w:val="en-US"/>
        </w:rPr>
        <w:t>, 19 (3): 251–261.</w:t>
      </w:r>
    </w:p>
    <w:p w14:paraId="4CB169DF" w14:textId="77777777" w:rsidR="0040340F" w:rsidRPr="00B9781F" w:rsidRDefault="0040340F" w:rsidP="00994450">
      <w:pPr>
        <w:spacing w:line="360" w:lineRule="auto"/>
        <w:ind w:hanging="284"/>
        <w:rPr>
          <w:lang w:val="en-US"/>
        </w:rPr>
      </w:pPr>
      <w:r w:rsidRPr="00B9781F">
        <w:rPr>
          <w:lang w:val="en-US"/>
        </w:rPr>
        <w:t xml:space="preserve">El </w:t>
      </w:r>
      <w:proofErr w:type="spellStart"/>
      <w:r w:rsidRPr="00B9781F">
        <w:rPr>
          <w:lang w:val="en-US"/>
        </w:rPr>
        <w:t>Guamri</w:t>
      </w:r>
      <w:proofErr w:type="spellEnd"/>
      <w:r w:rsidRPr="00B9781F">
        <w:rPr>
          <w:lang w:val="en-US"/>
        </w:rPr>
        <w:t xml:space="preserve">, Y., </w:t>
      </w:r>
      <w:proofErr w:type="spellStart"/>
      <w:r w:rsidRPr="00B9781F">
        <w:rPr>
          <w:lang w:val="en-US"/>
        </w:rPr>
        <w:t>Belghyti</w:t>
      </w:r>
      <w:proofErr w:type="spellEnd"/>
      <w:r w:rsidRPr="00B9781F">
        <w:rPr>
          <w:lang w:val="en-US"/>
        </w:rPr>
        <w:t xml:space="preserve">, D., </w:t>
      </w:r>
      <w:proofErr w:type="spellStart"/>
      <w:r w:rsidRPr="00B9781F">
        <w:rPr>
          <w:lang w:val="en-US"/>
        </w:rPr>
        <w:t>Achicha</w:t>
      </w:r>
      <w:proofErr w:type="spellEnd"/>
      <w:r w:rsidRPr="00B9781F">
        <w:rPr>
          <w:lang w:val="en-US"/>
        </w:rPr>
        <w:t xml:space="preserve">, A., </w:t>
      </w:r>
      <w:proofErr w:type="spellStart"/>
      <w:r w:rsidRPr="00B9781F">
        <w:rPr>
          <w:lang w:val="en-US"/>
        </w:rPr>
        <w:t>Tiabi</w:t>
      </w:r>
      <w:proofErr w:type="spellEnd"/>
      <w:r w:rsidRPr="00B9781F">
        <w:rPr>
          <w:lang w:val="en-US"/>
        </w:rPr>
        <w:t xml:space="preserve">, M., </w:t>
      </w:r>
      <w:proofErr w:type="spellStart"/>
      <w:r w:rsidRPr="00B9781F">
        <w:rPr>
          <w:lang w:val="en-US"/>
        </w:rPr>
        <w:t>Aujjar</w:t>
      </w:r>
      <w:proofErr w:type="spellEnd"/>
      <w:r w:rsidRPr="00B9781F">
        <w:rPr>
          <w:lang w:val="en-US"/>
        </w:rPr>
        <w:t xml:space="preserve">, N., </w:t>
      </w:r>
      <w:proofErr w:type="spellStart"/>
      <w:r w:rsidRPr="00B9781F">
        <w:rPr>
          <w:lang w:val="en-US"/>
        </w:rPr>
        <w:t>Barkia</w:t>
      </w:r>
      <w:proofErr w:type="spellEnd"/>
      <w:r w:rsidRPr="00B9781F">
        <w:rPr>
          <w:lang w:val="en-US"/>
        </w:rPr>
        <w:t>, A., El-</w:t>
      </w:r>
      <w:proofErr w:type="spellStart"/>
      <w:r w:rsidRPr="00B9781F">
        <w:rPr>
          <w:lang w:val="en-US"/>
        </w:rPr>
        <w:t>Fellaki</w:t>
      </w:r>
      <w:proofErr w:type="spellEnd"/>
      <w:r w:rsidRPr="00B9781F">
        <w:rPr>
          <w:lang w:val="en-US"/>
        </w:rPr>
        <w:t xml:space="preserve">, E., </w:t>
      </w:r>
      <w:proofErr w:type="spellStart"/>
      <w:r w:rsidRPr="00B9781F">
        <w:rPr>
          <w:lang w:val="en-US"/>
        </w:rPr>
        <w:t>Mousahel</w:t>
      </w:r>
      <w:proofErr w:type="spellEnd"/>
      <w:r w:rsidRPr="00B9781F">
        <w:rPr>
          <w:lang w:val="en-US"/>
        </w:rPr>
        <w:t xml:space="preserve">, R., </w:t>
      </w:r>
      <w:proofErr w:type="spellStart"/>
      <w:r w:rsidRPr="00B9781F">
        <w:rPr>
          <w:lang w:val="en-US"/>
        </w:rPr>
        <w:t>Bouachra</w:t>
      </w:r>
      <w:proofErr w:type="spellEnd"/>
      <w:r w:rsidRPr="00B9781F">
        <w:rPr>
          <w:lang w:val="en-US"/>
        </w:rPr>
        <w:t xml:space="preserve">, H., and </w:t>
      </w:r>
      <w:proofErr w:type="spellStart"/>
      <w:r w:rsidRPr="00B9781F">
        <w:rPr>
          <w:lang w:val="en-US"/>
        </w:rPr>
        <w:t>Lakhal</w:t>
      </w:r>
      <w:proofErr w:type="spellEnd"/>
      <w:r w:rsidRPr="00B9781F">
        <w:rPr>
          <w:lang w:val="en-US"/>
        </w:rPr>
        <w:t xml:space="preserve">, A. (2009). Retrospective epidemiological survey on intestinal </w:t>
      </w:r>
      <w:proofErr w:type="spellStart"/>
      <w:r w:rsidRPr="00B9781F">
        <w:rPr>
          <w:lang w:val="en-US"/>
        </w:rPr>
        <w:t>parasitosis</w:t>
      </w:r>
      <w:proofErr w:type="spellEnd"/>
      <w:r w:rsidRPr="00B9781F">
        <w:rPr>
          <w:lang w:val="en-US"/>
        </w:rPr>
        <w:t xml:space="preserve"> at the El </w:t>
      </w:r>
      <w:proofErr w:type="spellStart"/>
      <w:r w:rsidRPr="00B9781F">
        <w:rPr>
          <w:lang w:val="en-US"/>
        </w:rPr>
        <w:t>Idrissi</w:t>
      </w:r>
      <w:proofErr w:type="spellEnd"/>
      <w:r w:rsidRPr="00B9781F">
        <w:rPr>
          <w:lang w:val="en-US"/>
        </w:rPr>
        <w:t xml:space="preserve"> Provincial Hospital (</w:t>
      </w:r>
      <w:proofErr w:type="spellStart"/>
      <w:r w:rsidRPr="00B9781F">
        <w:rPr>
          <w:lang w:val="en-US"/>
        </w:rPr>
        <w:t>Kenitra</w:t>
      </w:r>
      <w:proofErr w:type="spellEnd"/>
      <w:r w:rsidRPr="00B9781F">
        <w:rPr>
          <w:lang w:val="en-US"/>
        </w:rPr>
        <w:t xml:space="preserve">, Morocco) 10-year assessment (1996–2005). </w:t>
      </w:r>
      <w:r w:rsidRPr="0040340F">
        <w:rPr>
          <w:i/>
          <w:lang w:val="en-US"/>
        </w:rPr>
        <w:t>Annals of Clinical Biology</w:t>
      </w:r>
      <w:r w:rsidRPr="00B9781F">
        <w:rPr>
          <w:lang w:val="en-US"/>
        </w:rPr>
        <w:t>, 2 (167): 191–202.</w:t>
      </w:r>
    </w:p>
    <w:p w14:paraId="4D376701" w14:textId="77777777" w:rsidR="0040340F" w:rsidRPr="00B9781F" w:rsidRDefault="0040340F" w:rsidP="00994450">
      <w:pPr>
        <w:spacing w:line="360" w:lineRule="auto"/>
        <w:ind w:hanging="284"/>
        <w:rPr>
          <w:lang w:val="en-US"/>
        </w:rPr>
      </w:pPr>
      <w:proofErr w:type="spellStart"/>
      <w:r w:rsidRPr="00B9781F">
        <w:rPr>
          <w:lang w:val="en-US"/>
        </w:rPr>
        <w:t>Habbari</w:t>
      </w:r>
      <w:proofErr w:type="spellEnd"/>
      <w:r w:rsidRPr="00B9781F">
        <w:rPr>
          <w:lang w:val="en-US"/>
        </w:rPr>
        <w:t xml:space="preserve"> (1992),</w:t>
      </w:r>
    </w:p>
    <w:p w14:paraId="61777DC8" w14:textId="62C21359" w:rsidR="0040340F" w:rsidRPr="00B9781F" w:rsidRDefault="0040340F" w:rsidP="00994450">
      <w:pPr>
        <w:spacing w:line="360" w:lineRule="auto"/>
        <w:ind w:hanging="284"/>
        <w:rPr>
          <w:lang w:val="en-US"/>
        </w:rPr>
      </w:pPr>
      <w:proofErr w:type="spellStart"/>
      <w:r w:rsidRPr="00B9781F">
        <w:rPr>
          <w:lang w:val="en-US"/>
        </w:rPr>
        <w:t>Habbari</w:t>
      </w:r>
      <w:proofErr w:type="spellEnd"/>
      <w:r w:rsidRPr="00B9781F">
        <w:rPr>
          <w:lang w:val="en-US"/>
        </w:rPr>
        <w:t>, K.</w:t>
      </w:r>
      <w:r>
        <w:rPr>
          <w:lang w:val="en-US"/>
        </w:rPr>
        <w:t xml:space="preserve"> </w:t>
      </w:r>
      <w:r w:rsidRPr="00B9781F">
        <w:rPr>
          <w:lang w:val="en-US"/>
        </w:rPr>
        <w:t xml:space="preserve">H. (1992). "Impact of Wastewater Use on the Epidemiology of Helminthic Infections and Growth in Children in El </w:t>
      </w:r>
      <w:proofErr w:type="spellStart"/>
      <w:r w:rsidRPr="00B9781F">
        <w:rPr>
          <w:lang w:val="en-US"/>
        </w:rPr>
        <w:t>Azouzia</w:t>
      </w:r>
      <w:proofErr w:type="spellEnd"/>
      <w:r w:rsidRPr="00B9781F">
        <w:rPr>
          <w:lang w:val="en-US"/>
        </w:rPr>
        <w:t xml:space="preserve">." </w:t>
      </w:r>
      <w:proofErr w:type="gramStart"/>
      <w:r w:rsidRPr="00B9781F">
        <w:rPr>
          <w:lang w:val="en-US"/>
        </w:rPr>
        <w:t>3rd</w:t>
      </w:r>
      <w:proofErr w:type="gramEnd"/>
      <w:r w:rsidRPr="00B9781F">
        <w:rPr>
          <w:lang w:val="en-US"/>
        </w:rPr>
        <w:t xml:space="preserve"> Cycle Th. Fac. Sci. Marrakech, 95p.</w:t>
      </w:r>
    </w:p>
    <w:p w14:paraId="40215B7D" w14:textId="77777777" w:rsidR="0040340F" w:rsidRPr="00B9781F" w:rsidRDefault="0040340F" w:rsidP="00994450">
      <w:pPr>
        <w:spacing w:line="360" w:lineRule="auto"/>
        <w:ind w:hanging="284"/>
        <w:rPr>
          <w:lang w:val="en-US"/>
        </w:rPr>
      </w:pPr>
      <w:r w:rsidRPr="00B9781F">
        <w:rPr>
          <w:lang w:val="en-US"/>
        </w:rPr>
        <w:lastRenderedPageBreak/>
        <w:t xml:space="preserve">Keiser, J., </w:t>
      </w:r>
      <w:proofErr w:type="spellStart"/>
      <w:r w:rsidRPr="00B9781F">
        <w:rPr>
          <w:lang w:val="en-US"/>
        </w:rPr>
        <w:t>Utzinger</w:t>
      </w:r>
      <w:proofErr w:type="spellEnd"/>
      <w:r w:rsidRPr="00B9781F">
        <w:rPr>
          <w:lang w:val="en-US"/>
        </w:rPr>
        <w:t xml:space="preserve">, J. (2010). Food-borne </w:t>
      </w:r>
      <w:proofErr w:type="spellStart"/>
      <w:r w:rsidRPr="00B9781F">
        <w:rPr>
          <w:lang w:val="en-US"/>
        </w:rPr>
        <w:t>Trematodiases</w:t>
      </w:r>
      <w:proofErr w:type="spellEnd"/>
      <w:r w:rsidRPr="00B9781F">
        <w:rPr>
          <w:lang w:val="en-US"/>
        </w:rPr>
        <w:t xml:space="preserve">. </w:t>
      </w:r>
      <w:r w:rsidRPr="0040340F">
        <w:rPr>
          <w:i/>
          <w:lang w:val="en-US"/>
        </w:rPr>
        <w:t>Clinical Microbiology Reviews</w:t>
      </w:r>
      <w:r w:rsidRPr="00B9781F">
        <w:rPr>
          <w:lang w:val="en-US"/>
        </w:rPr>
        <w:t>, 22 (3): 466-483.</w:t>
      </w:r>
    </w:p>
    <w:p w14:paraId="5ABFB196" w14:textId="77777777" w:rsidR="0040340F" w:rsidRPr="00B9781F" w:rsidRDefault="0040340F" w:rsidP="00994450">
      <w:pPr>
        <w:spacing w:line="360" w:lineRule="auto"/>
        <w:ind w:hanging="284"/>
        <w:rPr>
          <w:lang w:val="en-US"/>
        </w:rPr>
      </w:pPr>
      <w:r w:rsidRPr="00B9781F">
        <w:rPr>
          <w:lang w:val="en-US"/>
        </w:rPr>
        <w:t xml:space="preserve">Kelechi, K., </w:t>
      </w:r>
      <w:proofErr w:type="spellStart"/>
      <w:r w:rsidRPr="00B9781F">
        <w:rPr>
          <w:lang w:val="en-US"/>
        </w:rPr>
        <w:t>Emeka</w:t>
      </w:r>
      <w:proofErr w:type="spellEnd"/>
      <w:r w:rsidRPr="00B9781F">
        <w:rPr>
          <w:lang w:val="en-US"/>
        </w:rPr>
        <w:t xml:space="preserve">, O., Charles, N., Francis, M., </w:t>
      </w:r>
      <w:proofErr w:type="spellStart"/>
      <w:r w:rsidRPr="00B9781F">
        <w:rPr>
          <w:lang w:val="en-US"/>
        </w:rPr>
        <w:t>Alfreda</w:t>
      </w:r>
      <w:proofErr w:type="spellEnd"/>
      <w:r w:rsidRPr="00B9781F">
        <w:rPr>
          <w:lang w:val="en-US"/>
        </w:rPr>
        <w:t xml:space="preserve">, C. I., </w:t>
      </w:r>
      <w:proofErr w:type="spellStart"/>
      <w:r w:rsidRPr="00B9781F">
        <w:rPr>
          <w:lang w:val="en-US"/>
        </w:rPr>
        <w:t>Seline</w:t>
      </w:r>
      <w:proofErr w:type="spellEnd"/>
      <w:r w:rsidRPr="00B9781F">
        <w:rPr>
          <w:lang w:val="en-US"/>
        </w:rPr>
        <w:t>, O. (2015). Prevalence and Pattern of Soil-Transmitted Helminthic Infection among Primary School Children in a Rural Community in Imo State. Nigeria. Journal of Tropical Medicine, 4p.</w:t>
      </w:r>
    </w:p>
    <w:p w14:paraId="7C1CAE1D" w14:textId="77777777" w:rsidR="00745284" w:rsidRPr="00FA25C6" w:rsidRDefault="0040340F" w:rsidP="00745284">
      <w:pPr>
        <w:spacing w:line="360" w:lineRule="auto"/>
        <w:ind w:hanging="284"/>
        <w:rPr>
          <w:lang w:val="fr-CM"/>
        </w:rPr>
      </w:pPr>
      <w:r w:rsidRPr="00B9781F">
        <w:rPr>
          <w:lang w:val="en-US"/>
        </w:rPr>
        <w:t xml:space="preserve">Lehman, L.G., </w:t>
      </w:r>
      <w:proofErr w:type="spellStart"/>
      <w:r w:rsidRPr="00B9781F">
        <w:rPr>
          <w:lang w:val="en-US"/>
        </w:rPr>
        <w:t>Kouodjip</w:t>
      </w:r>
      <w:proofErr w:type="spellEnd"/>
      <w:r w:rsidRPr="00B9781F">
        <w:rPr>
          <w:lang w:val="en-US"/>
        </w:rPr>
        <w:t xml:space="preserve">, N., </w:t>
      </w:r>
      <w:proofErr w:type="spellStart"/>
      <w:r w:rsidRPr="00B9781F">
        <w:rPr>
          <w:lang w:val="en-US"/>
        </w:rPr>
        <w:t>Bilong</w:t>
      </w:r>
      <w:proofErr w:type="spellEnd"/>
      <w:r w:rsidRPr="00B9781F">
        <w:rPr>
          <w:lang w:val="en-US"/>
        </w:rPr>
        <w:t xml:space="preserve"> </w:t>
      </w:r>
      <w:proofErr w:type="spellStart"/>
      <w:r w:rsidRPr="00B9781F">
        <w:rPr>
          <w:lang w:val="en-US"/>
        </w:rPr>
        <w:t>Bilong</w:t>
      </w:r>
      <w:proofErr w:type="spellEnd"/>
      <w:r w:rsidRPr="00B9781F">
        <w:rPr>
          <w:lang w:val="en-US"/>
        </w:rPr>
        <w:t xml:space="preserve">, C.F. (2012). Diagnosis of intestinal parasitic infections using fluorescence microscopy. </w:t>
      </w:r>
      <w:r w:rsidRPr="00FA25C6">
        <w:rPr>
          <w:i/>
          <w:lang w:val="fr-CM"/>
        </w:rPr>
        <w:t>Médecine D’Afrique Noire</w:t>
      </w:r>
      <w:r w:rsidRPr="00FA25C6">
        <w:rPr>
          <w:lang w:val="fr-CM"/>
        </w:rPr>
        <w:t>, 59(7), 378-385.</w:t>
      </w:r>
    </w:p>
    <w:p w14:paraId="3C4BA466" w14:textId="3E04E41C" w:rsidR="00745284" w:rsidRPr="00745284" w:rsidRDefault="00745284" w:rsidP="00745284">
      <w:pPr>
        <w:spacing w:line="360" w:lineRule="auto"/>
        <w:ind w:hanging="284"/>
        <w:rPr>
          <w:lang w:val="en-US"/>
        </w:rPr>
      </w:pPr>
      <w:r w:rsidRPr="00390B4A">
        <w:rPr>
          <w:lang w:val="en-US"/>
        </w:rPr>
        <w:t>Mahmud M</w:t>
      </w:r>
      <w:r w:rsidR="00FA25C6" w:rsidRPr="00390B4A">
        <w:rPr>
          <w:lang w:val="en-US"/>
        </w:rPr>
        <w:t>.</w:t>
      </w:r>
      <w:r w:rsidRPr="00390B4A">
        <w:rPr>
          <w:lang w:val="en-US"/>
        </w:rPr>
        <w:t xml:space="preserve">A, </w:t>
      </w:r>
      <w:proofErr w:type="spellStart"/>
      <w:r w:rsidRPr="00390B4A">
        <w:rPr>
          <w:lang w:val="en-US"/>
        </w:rPr>
        <w:t>Spigt</w:t>
      </w:r>
      <w:proofErr w:type="spellEnd"/>
      <w:r w:rsidRPr="00390B4A">
        <w:rPr>
          <w:lang w:val="en-US"/>
        </w:rPr>
        <w:t xml:space="preserve"> M, </w:t>
      </w:r>
      <w:proofErr w:type="spellStart"/>
      <w:r w:rsidRPr="00390B4A">
        <w:rPr>
          <w:lang w:val="en-US"/>
        </w:rPr>
        <w:t>Mulugeta</w:t>
      </w:r>
      <w:proofErr w:type="spellEnd"/>
      <w:r w:rsidRPr="00390B4A">
        <w:rPr>
          <w:lang w:val="en-US"/>
        </w:rPr>
        <w:t xml:space="preserve"> </w:t>
      </w:r>
      <w:proofErr w:type="spellStart"/>
      <w:r w:rsidRPr="00390B4A">
        <w:rPr>
          <w:lang w:val="en-US"/>
        </w:rPr>
        <w:t>Bezabih</w:t>
      </w:r>
      <w:proofErr w:type="spellEnd"/>
      <w:r w:rsidRPr="00390B4A">
        <w:rPr>
          <w:lang w:val="en-US"/>
        </w:rPr>
        <w:t xml:space="preserve"> A, Lopez </w:t>
      </w:r>
      <w:proofErr w:type="spellStart"/>
      <w:r w:rsidRPr="00390B4A">
        <w:rPr>
          <w:lang w:val="en-US"/>
        </w:rPr>
        <w:t>Pavon</w:t>
      </w:r>
      <w:proofErr w:type="spellEnd"/>
      <w:r w:rsidRPr="00390B4A">
        <w:rPr>
          <w:lang w:val="en-US"/>
        </w:rPr>
        <w:t xml:space="preserve"> I, </w:t>
      </w:r>
      <w:proofErr w:type="spellStart"/>
      <w:r w:rsidRPr="00390B4A">
        <w:rPr>
          <w:lang w:val="en-US"/>
        </w:rPr>
        <w:t>Dinant</w:t>
      </w:r>
      <w:proofErr w:type="spellEnd"/>
      <w:r w:rsidRPr="00390B4A">
        <w:rPr>
          <w:lang w:val="en-US"/>
        </w:rPr>
        <w:t xml:space="preserve"> GJ, Blanco Velasco R. (2014).  </w:t>
      </w:r>
      <w:r w:rsidRPr="00745284">
        <w:rPr>
          <w:lang w:val="en-GB"/>
        </w:rPr>
        <w:t xml:space="preserve">Risk factors for intestinal </w:t>
      </w:r>
      <w:proofErr w:type="spellStart"/>
      <w:r w:rsidRPr="00745284">
        <w:rPr>
          <w:lang w:val="en-GB"/>
        </w:rPr>
        <w:t>parasitosis</w:t>
      </w:r>
      <w:proofErr w:type="spellEnd"/>
      <w:r w:rsidRPr="00745284">
        <w:rPr>
          <w:lang w:val="en-GB"/>
        </w:rPr>
        <w:t xml:space="preserve">, anaemia, and malnutrition among </w:t>
      </w:r>
      <w:proofErr w:type="gramStart"/>
      <w:r w:rsidRPr="00745284">
        <w:rPr>
          <w:lang w:val="en-GB"/>
        </w:rPr>
        <w:t>school children</w:t>
      </w:r>
      <w:proofErr w:type="gramEnd"/>
      <w:r w:rsidRPr="00745284">
        <w:rPr>
          <w:lang w:val="en-GB"/>
        </w:rPr>
        <w:t xml:space="preserve"> in Ethiopia. Pathogens and global health. 2013 Mar 1</w:t>
      </w:r>
      <w:proofErr w:type="gramStart"/>
      <w:r w:rsidRPr="00745284">
        <w:rPr>
          <w:lang w:val="en-GB"/>
        </w:rPr>
        <w:t>;107</w:t>
      </w:r>
      <w:proofErr w:type="gramEnd"/>
      <w:r w:rsidRPr="00745284">
        <w:rPr>
          <w:lang w:val="en-GB"/>
        </w:rPr>
        <w:t>(2):58-65.</w:t>
      </w:r>
    </w:p>
    <w:p w14:paraId="0B4563AA" w14:textId="2BFC4D17" w:rsidR="0040340F" w:rsidRPr="00B9781F" w:rsidRDefault="00FA25C6" w:rsidP="00994450">
      <w:pPr>
        <w:spacing w:line="360" w:lineRule="auto"/>
        <w:ind w:hanging="284"/>
        <w:rPr>
          <w:lang w:val="en-US"/>
        </w:rPr>
      </w:pPr>
      <w:proofErr w:type="spellStart"/>
      <w:r>
        <w:rPr>
          <w:lang w:val="en-US"/>
        </w:rPr>
        <w:t>Mbuh</w:t>
      </w:r>
      <w:proofErr w:type="spellEnd"/>
      <w:r>
        <w:rPr>
          <w:lang w:val="en-US"/>
        </w:rPr>
        <w:t>, J.</w:t>
      </w:r>
      <w:r w:rsidR="0040340F" w:rsidRPr="005869DD">
        <w:rPr>
          <w:lang w:val="en-US"/>
        </w:rPr>
        <w:t>V</w:t>
      </w:r>
      <w:r>
        <w:rPr>
          <w:lang w:val="en-US"/>
        </w:rPr>
        <w:t xml:space="preserve">., Helen N., </w:t>
      </w:r>
      <w:proofErr w:type="spellStart"/>
      <w:r>
        <w:rPr>
          <w:lang w:val="en-US"/>
        </w:rPr>
        <w:t>Ntonifor</w:t>
      </w:r>
      <w:proofErr w:type="spellEnd"/>
      <w:r>
        <w:rPr>
          <w:lang w:val="en-US"/>
        </w:rPr>
        <w:t>, James T.</w:t>
      </w:r>
      <w:r w:rsidR="0040340F" w:rsidRPr="005869DD">
        <w:rPr>
          <w:lang w:val="en-US"/>
        </w:rPr>
        <w:t xml:space="preserve">O. (2010). </w:t>
      </w:r>
      <w:r w:rsidR="0040340F" w:rsidRPr="00B9781F">
        <w:rPr>
          <w:lang w:val="en-US"/>
        </w:rPr>
        <w:t xml:space="preserve">The incidence, intensity, and host morbidity of human parasitic protozoan infections in gastrointestinal disorder-out patients in </w:t>
      </w:r>
      <w:proofErr w:type="spellStart"/>
      <w:r w:rsidR="0040340F" w:rsidRPr="00B9781F">
        <w:rPr>
          <w:lang w:val="en-US"/>
        </w:rPr>
        <w:t>Buea</w:t>
      </w:r>
      <w:proofErr w:type="spellEnd"/>
      <w:r w:rsidR="0040340F" w:rsidRPr="00B9781F">
        <w:rPr>
          <w:lang w:val="en-US"/>
        </w:rPr>
        <w:t xml:space="preserve"> Sub-Division, </w:t>
      </w:r>
      <w:r w:rsidR="0040340F" w:rsidRPr="000839E6">
        <w:rPr>
          <w:i/>
          <w:lang w:val="en-US"/>
        </w:rPr>
        <w:t>Cameroon. Journal of Infection Developing Countries</w:t>
      </w:r>
      <w:r w:rsidR="0040340F" w:rsidRPr="00B9781F">
        <w:rPr>
          <w:lang w:val="en-US"/>
        </w:rPr>
        <w:t>, 4(1): 38-43.</w:t>
      </w:r>
    </w:p>
    <w:p w14:paraId="000D34F2" w14:textId="5ACA5282" w:rsidR="0040340F" w:rsidRDefault="0040340F" w:rsidP="00994450">
      <w:pPr>
        <w:spacing w:line="360" w:lineRule="auto"/>
        <w:ind w:hanging="284"/>
      </w:pPr>
      <w:proofErr w:type="spellStart"/>
      <w:r w:rsidRPr="00B9781F">
        <w:rPr>
          <w:lang w:val="en-US"/>
        </w:rPr>
        <w:t>Menan</w:t>
      </w:r>
      <w:proofErr w:type="spellEnd"/>
      <w:r w:rsidRPr="00B9781F">
        <w:rPr>
          <w:lang w:val="en-US"/>
        </w:rPr>
        <w:t xml:space="preserve">, E.I.H., </w:t>
      </w:r>
      <w:proofErr w:type="spellStart"/>
      <w:r w:rsidRPr="00B9781F">
        <w:rPr>
          <w:lang w:val="en-US"/>
        </w:rPr>
        <w:t>Nébavi</w:t>
      </w:r>
      <w:proofErr w:type="spellEnd"/>
      <w:r w:rsidRPr="00B9781F">
        <w:rPr>
          <w:lang w:val="en-US"/>
        </w:rPr>
        <w:t xml:space="preserve">, N.G.F., </w:t>
      </w:r>
      <w:proofErr w:type="spellStart"/>
      <w:r w:rsidRPr="00B9781F">
        <w:rPr>
          <w:lang w:val="en-US"/>
        </w:rPr>
        <w:t>Adjetey</w:t>
      </w:r>
      <w:proofErr w:type="spellEnd"/>
      <w:r w:rsidRPr="00B9781F">
        <w:rPr>
          <w:lang w:val="en-US"/>
        </w:rPr>
        <w:t xml:space="preserve">, T.A.R., </w:t>
      </w:r>
      <w:proofErr w:type="spellStart"/>
      <w:r w:rsidRPr="00B9781F">
        <w:rPr>
          <w:lang w:val="en-US"/>
        </w:rPr>
        <w:t>Assavo</w:t>
      </w:r>
      <w:proofErr w:type="spellEnd"/>
      <w:r w:rsidRPr="00B9781F">
        <w:rPr>
          <w:lang w:val="en-US"/>
        </w:rPr>
        <w:t xml:space="preserve">, N.N. (1997). Profile of intestinal helminthiases in school-aged children in the city of Abidjan. </w:t>
      </w:r>
      <w:r w:rsidR="000839E6" w:rsidRPr="000839E6">
        <w:rPr>
          <w:i/>
        </w:rPr>
        <w:t>Bulletin Social</w:t>
      </w:r>
      <w:r w:rsidRPr="000839E6">
        <w:rPr>
          <w:i/>
        </w:rPr>
        <w:t xml:space="preserve"> Pathologie</w:t>
      </w:r>
      <w:r>
        <w:t>, 90(1): 51-54.</w:t>
      </w:r>
    </w:p>
    <w:p w14:paraId="15B4E6A2" w14:textId="77777777" w:rsidR="0040340F" w:rsidRDefault="0040340F" w:rsidP="00994450">
      <w:pPr>
        <w:spacing w:line="360" w:lineRule="auto"/>
        <w:ind w:hanging="284"/>
      </w:pPr>
      <w:proofErr w:type="spellStart"/>
      <w:r>
        <w:t>Messaad</w:t>
      </w:r>
      <w:proofErr w:type="spellEnd"/>
      <w:r>
        <w:t xml:space="preserve">, S., </w:t>
      </w:r>
      <w:proofErr w:type="spellStart"/>
      <w:r>
        <w:t>Belghyti</w:t>
      </w:r>
      <w:proofErr w:type="spellEnd"/>
      <w:r>
        <w:t xml:space="preserve">, D., </w:t>
      </w:r>
      <w:proofErr w:type="spellStart"/>
      <w:r>
        <w:t>Diouane</w:t>
      </w:r>
      <w:proofErr w:type="spellEnd"/>
      <w:r>
        <w:t xml:space="preserve">, A., </w:t>
      </w:r>
      <w:proofErr w:type="spellStart"/>
      <w:r>
        <w:t>Rhajaoui</w:t>
      </w:r>
      <w:proofErr w:type="spellEnd"/>
      <w:r>
        <w:t xml:space="preserve">, M. (2013). </w:t>
      </w:r>
      <w:r w:rsidRPr="00B9781F">
        <w:rPr>
          <w:lang w:val="en-US"/>
        </w:rPr>
        <w:t xml:space="preserve">Study of the parasite load in wastewater from the city of </w:t>
      </w:r>
      <w:proofErr w:type="spellStart"/>
      <w:r w:rsidRPr="00B9781F">
        <w:rPr>
          <w:lang w:val="en-US"/>
        </w:rPr>
        <w:t>Salé</w:t>
      </w:r>
      <w:proofErr w:type="spellEnd"/>
      <w:r w:rsidRPr="00B9781F">
        <w:rPr>
          <w:lang w:val="en-US"/>
        </w:rPr>
        <w:t xml:space="preserve"> (Morocco). </w:t>
      </w:r>
      <w:r>
        <w:t xml:space="preserve">Science </w:t>
      </w:r>
      <w:r w:rsidRPr="000839E6">
        <w:rPr>
          <w:i/>
        </w:rPr>
        <w:t>Library Editions Mersenne</w:t>
      </w:r>
      <w:r>
        <w:t>. 5:1-11.</w:t>
      </w:r>
    </w:p>
    <w:p w14:paraId="5800899A" w14:textId="77777777" w:rsidR="0040340F" w:rsidRPr="00B9781F" w:rsidRDefault="0040340F" w:rsidP="00994450">
      <w:pPr>
        <w:spacing w:line="360" w:lineRule="auto"/>
        <w:ind w:hanging="284"/>
        <w:rPr>
          <w:lang w:val="en-US"/>
        </w:rPr>
      </w:pPr>
      <w:proofErr w:type="spellStart"/>
      <w:proofErr w:type="gramStart"/>
      <w:r w:rsidRPr="00B9781F">
        <w:t>Missaye</w:t>
      </w:r>
      <w:proofErr w:type="spellEnd"/>
      <w:r w:rsidRPr="00B9781F">
        <w:t>,</w:t>
      </w:r>
      <w:r w:rsidRPr="000E38A5">
        <w:t>,</w:t>
      </w:r>
      <w:proofErr w:type="gramEnd"/>
      <w:r w:rsidRPr="000E38A5">
        <w:t xml:space="preserve"> A., </w:t>
      </w:r>
      <w:proofErr w:type="spellStart"/>
      <w:r w:rsidRPr="000E38A5">
        <w:t>Dagnew</w:t>
      </w:r>
      <w:proofErr w:type="spellEnd"/>
      <w:r w:rsidRPr="000E38A5">
        <w:t xml:space="preserve">, M., </w:t>
      </w:r>
      <w:proofErr w:type="spellStart"/>
      <w:r w:rsidRPr="000E38A5">
        <w:t>Alemu</w:t>
      </w:r>
      <w:proofErr w:type="spellEnd"/>
      <w:r w:rsidRPr="000E38A5">
        <w:t xml:space="preserve">, A. et al. </w:t>
      </w:r>
      <w:r w:rsidRPr="00B9781F">
        <w:rPr>
          <w:lang w:val="en-US"/>
        </w:rPr>
        <w:t>(2013)</w:t>
      </w:r>
      <w:proofErr w:type="gramStart"/>
      <w:r w:rsidRPr="00B9781F">
        <w:rPr>
          <w:lang w:val="en-US"/>
        </w:rPr>
        <w:t>.  Prevalence</w:t>
      </w:r>
      <w:proofErr w:type="gramEnd"/>
      <w:r w:rsidRPr="00B9781F">
        <w:rPr>
          <w:lang w:val="en-US"/>
        </w:rPr>
        <w:t xml:space="preserve"> of intestinal parasites and associated risk factors among HIV/AIDS patients with pre-ART and on-ART attending Dessie Hospital ART clinic, Northeast Ethiopia. AIDS Res </w:t>
      </w:r>
      <w:proofErr w:type="spellStart"/>
      <w:r w:rsidRPr="00B9781F">
        <w:rPr>
          <w:lang w:val="en-US"/>
        </w:rPr>
        <w:t>Ther</w:t>
      </w:r>
      <w:proofErr w:type="spellEnd"/>
      <w:r w:rsidRPr="00B9781F">
        <w:rPr>
          <w:lang w:val="en-US"/>
        </w:rPr>
        <w:t xml:space="preserve"> 10, 7 (2013). https://doi.org/10.1186/1742-6405-10-7</w:t>
      </w:r>
    </w:p>
    <w:p w14:paraId="27ABBBA5" w14:textId="6EE1A53E" w:rsidR="0040340F" w:rsidRPr="00B9781F" w:rsidRDefault="00FA25C6" w:rsidP="00994450">
      <w:pPr>
        <w:spacing w:line="360" w:lineRule="auto"/>
        <w:ind w:hanging="284"/>
        <w:rPr>
          <w:lang w:val="en-US"/>
        </w:rPr>
      </w:pPr>
      <w:r>
        <w:rPr>
          <w:lang w:val="en-US"/>
        </w:rPr>
        <w:t>Mohammed, H.F.</w:t>
      </w:r>
      <w:r w:rsidR="0040340F" w:rsidRPr="00B9781F">
        <w:rPr>
          <w:lang w:val="en-US"/>
        </w:rPr>
        <w:t xml:space="preserve"> (2017). Study of the prevalence of intestinal </w:t>
      </w:r>
      <w:proofErr w:type="spellStart"/>
      <w:r w:rsidR="0040340F" w:rsidRPr="00B9781F">
        <w:rPr>
          <w:lang w:val="en-US"/>
        </w:rPr>
        <w:t>parasitoses</w:t>
      </w:r>
      <w:proofErr w:type="spellEnd"/>
      <w:r w:rsidR="0040340F" w:rsidRPr="00B9781F">
        <w:rPr>
          <w:lang w:val="en-US"/>
        </w:rPr>
        <w:t xml:space="preserve"> in children diagnosed in the medical parasitology and mycology laboratory of the </w:t>
      </w:r>
      <w:proofErr w:type="spellStart"/>
      <w:r w:rsidR="0040340F" w:rsidRPr="00B9781F">
        <w:rPr>
          <w:lang w:val="en-US"/>
        </w:rPr>
        <w:t>Tlemcen</w:t>
      </w:r>
      <w:proofErr w:type="spellEnd"/>
      <w:r w:rsidR="0040340F" w:rsidRPr="00B9781F">
        <w:rPr>
          <w:lang w:val="en-US"/>
        </w:rPr>
        <w:t xml:space="preserve"> University Hospital. Dissertation End of studies for the Doctor of Pharmacy degree. 154p.</w:t>
      </w:r>
    </w:p>
    <w:p w14:paraId="024A8362" w14:textId="77777777" w:rsidR="0040340F" w:rsidRPr="00B9781F" w:rsidRDefault="0040340F" w:rsidP="00994450">
      <w:pPr>
        <w:spacing w:line="360" w:lineRule="auto"/>
        <w:ind w:hanging="284"/>
        <w:rPr>
          <w:lang w:val="en-US"/>
        </w:rPr>
      </w:pPr>
      <w:proofErr w:type="spellStart"/>
      <w:r w:rsidRPr="00B9781F">
        <w:rPr>
          <w:lang w:val="en-US"/>
        </w:rPr>
        <w:t>Ndiaye</w:t>
      </w:r>
      <w:proofErr w:type="spellEnd"/>
      <w:r w:rsidRPr="00B9781F">
        <w:rPr>
          <w:lang w:val="en-US"/>
        </w:rPr>
        <w:t xml:space="preserve">, A.R., Diallo, I., Klotz, F. (2014). Internal Medicine Department, Main Hospital, PO Box 3006, Dakar, Senegal. </w:t>
      </w:r>
      <w:proofErr w:type="spellStart"/>
      <w:r w:rsidRPr="00B9781F">
        <w:rPr>
          <w:lang w:val="en-US"/>
        </w:rPr>
        <w:t>Hepato</w:t>
      </w:r>
      <w:proofErr w:type="spellEnd"/>
      <w:r w:rsidRPr="00B9781F">
        <w:rPr>
          <w:lang w:val="en-US"/>
        </w:rPr>
        <w:t xml:space="preserve">-Gastroenterology Department, Main Hospital, PO Box 3006, Dakar, Senegal. Army Health Service Training School (EASSA), Val-de-Grâce, 1, place Laveran, 75230 Paris </w:t>
      </w:r>
      <w:proofErr w:type="spellStart"/>
      <w:r w:rsidRPr="00B9781F">
        <w:rPr>
          <w:lang w:val="en-US"/>
        </w:rPr>
        <w:t>cedex</w:t>
      </w:r>
      <w:proofErr w:type="spellEnd"/>
      <w:r w:rsidRPr="00B9781F">
        <w:rPr>
          <w:lang w:val="en-US"/>
        </w:rPr>
        <w:t xml:space="preserve"> 05, France.</w:t>
      </w:r>
    </w:p>
    <w:p w14:paraId="7F9F034A" w14:textId="2CDA2D7E" w:rsidR="0040340F" w:rsidRPr="00B9781F" w:rsidRDefault="000839E6" w:rsidP="00994450">
      <w:pPr>
        <w:spacing w:line="360" w:lineRule="auto"/>
        <w:ind w:hanging="284"/>
        <w:rPr>
          <w:lang w:val="en-US"/>
        </w:rPr>
      </w:pPr>
      <w:proofErr w:type="spellStart"/>
      <w:r>
        <w:rPr>
          <w:lang w:val="en-US"/>
        </w:rPr>
        <w:t>Ngangnang</w:t>
      </w:r>
      <w:proofErr w:type="spellEnd"/>
      <w:r>
        <w:rPr>
          <w:lang w:val="en-US"/>
        </w:rPr>
        <w:t>, G.</w:t>
      </w:r>
      <w:r w:rsidR="0040340F" w:rsidRPr="00B9781F">
        <w:rPr>
          <w:lang w:val="en-US"/>
        </w:rPr>
        <w:t xml:space="preserve">R., Vincent, K. P., </w:t>
      </w:r>
      <w:proofErr w:type="spellStart"/>
      <w:r w:rsidR="0040340F" w:rsidRPr="00B9781F">
        <w:rPr>
          <w:lang w:val="en-US"/>
        </w:rPr>
        <w:t>Etung</w:t>
      </w:r>
      <w:proofErr w:type="spellEnd"/>
      <w:r w:rsidR="0040340F" w:rsidRPr="00B9781F">
        <w:rPr>
          <w:lang w:val="en-US"/>
        </w:rPr>
        <w:t xml:space="preserve"> K., </w:t>
      </w:r>
      <w:proofErr w:type="spellStart"/>
      <w:r w:rsidR="0040340F" w:rsidRPr="00B9781F">
        <w:rPr>
          <w:lang w:val="en-US"/>
        </w:rPr>
        <w:t>Megwi</w:t>
      </w:r>
      <w:proofErr w:type="spellEnd"/>
      <w:r w:rsidR="0040340F" w:rsidRPr="00B9781F">
        <w:rPr>
          <w:lang w:val="en-US"/>
        </w:rPr>
        <w:t xml:space="preserve">, L., </w:t>
      </w:r>
      <w:proofErr w:type="spellStart"/>
      <w:r w:rsidR="0040340F" w:rsidRPr="00B9781F">
        <w:rPr>
          <w:lang w:val="en-US"/>
        </w:rPr>
        <w:t>Yamssi</w:t>
      </w:r>
      <w:proofErr w:type="spellEnd"/>
      <w:r w:rsidR="0040340F" w:rsidRPr="00B9781F">
        <w:rPr>
          <w:lang w:val="en-US"/>
        </w:rPr>
        <w:t xml:space="preserve">, C., </w:t>
      </w:r>
      <w:proofErr w:type="spellStart"/>
      <w:r w:rsidR="0040340F" w:rsidRPr="00B9781F">
        <w:rPr>
          <w:lang w:val="en-US"/>
        </w:rPr>
        <w:t>Mpoame</w:t>
      </w:r>
      <w:proofErr w:type="spellEnd"/>
      <w:r w:rsidR="0040340F" w:rsidRPr="00B9781F">
        <w:rPr>
          <w:lang w:val="en-US"/>
        </w:rPr>
        <w:t xml:space="preserve">, M. (2017). Prevalence of Soil-Transmitted Helminths (STH) in Nursery, Primary and Secondary Schools in </w:t>
      </w:r>
      <w:proofErr w:type="spellStart"/>
      <w:r w:rsidR="0040340F" w:rsidRPr="00B9781F">
        <w:rPr>
          <w:lang w:val="en-US"/>
        </w:rPr>
        <w:t>Nkondjock</w:t>
      </w:r>
      <w:proofErr w:type="spellEnd"/>
      <w:r w:rsidR="0040340F" w:rsidRPr="00B9781F">
        <w:rPr>
          <w:lang w:val="en-US"/>
        </w:rPr>
        <w:t xml:space="preserve"> Sub-division: A School Level-Based Cross Sectional Study, </w:t>
      </w:r>
      <w:r w:rsidR="0040340F" w:rsidRPr="000839E6">
        <w:rPr>
          <w:i/>
          <w:lang w:val="en-US"/>
        </w:rPr>
        <w:t>International Journal of Chinese Medicine</w:t>
      </w:r>
      <w:r w:rsidR="0040340F" w:rsidRPr="00B9781F">
        <w:rPr>
          <w:lang w:val="en-US"/>
        </w:rPr>
        <w:t>, 1(3): 88-91.</w:t>
      </w:r>
    </w:p>
    <w:p w14:paraId="124E3309" w14:textId="1A312FD0" w:rsidR="0040340F" w:rsidRPr="00B9781F" w:rsidRDefault="0040340F" w:rsidP="00994450">
      <w:pPr>
        <w:spacing w:line="360" w:lineRule="auto"/>
        <w:ind w:hanging="284"/>
        <w:rPr>
          <w:lang w:val="en-US"/>
        </w:rPr>
      </w:pPr>
      <w:proofErr w:type="spellStart"/>
      <w:r w:rsidRPr="00B9781F">
        <w:rPr>
          <w:lang w:val="en-US"/>
        </w:rPr>
        <w:t>Ngangnang</w:t>
      </w:r>
      <w:proofErr w:type="spellEnd"/>
      <w:r w:rsidRPr="00B9781F">
        <w:rPr>
          <w:lang w:val="en-US"/>
        </w:rPr>
        <w:t xml:space="preserve">, G.R., Vincent </w:t>
      </w:r>
      <w:proofErr w:type="spellStart"/>
      <w:r w:rsidRPr="00B9781F">
        <w:rPr>
          <w:lang w:val="en-US"/>
        </w:rPr>
        <w:t>Khan.P</w:t>
      </w:r>
      <w:proofErr w:type="spellEnd"/>
      <w:r w:rsidRPr="00B9781F">
        <w:rPr>
          <w:lang w:val="en-US"/>
        </w:rPr>
        <w:t xml:space="preserve">. (2017). Prevalence and Intensity of Gastro-Intestinal </w:t>
      </w:r>
      <w:proofErr w:type="spellStart"/>
      <w:r w:rsidRPr="00B9781F">
        <w:rPr>
          <w:lang w:val="en-US"/>
        </w:rPr>
        <w:t>Helminthiasisamong</w:t>
      </w:r>
      <w:proofErr w:type="spellEnd"/>
      <w:r w:rsidRPr="00B9781F">
        <w:rPr>
          <w:lang w:val="en-US"/>
        </w:rPr>
        <w:t xml:space="preserve"> School Age Children </w:t>
      </w:r>
      <w:r w:rsidR="000839E6">
        <w:rPr>
          <w:lang w:val="en-US"/>
        </w:rPr>
        <w:t xml:space="preserve">in </w:t>
      </w:r>
      <w:proofErr w:type="spellStart"/>
      <w:r w:rsidR="000839E6">
        <w:rPr>
          <w:lang w:val="en-US"/>
        </w:rPr>
        <w:t>Nkondjock</w:t>
      </w:r>
      <w:proofErr w:type="spellEnd"/>
      <w:r w:rsidR="000839E6">
        <w:rPr>
          <w:lang w:val="en-US"/>
        </w:rPr>
        <w:t xml:space="preserve">, Littoral-Cameroon. </w:t>
      </w:r>
      <w:r w:rsidRPr="000839E6">
        <w:rPr>
          <w:i/>
          <w:lang w:val="en-US"/>
        </w:rPr>
        <w:t>International Journal of Biomedical Engineering and Clinical Science</w:t>
      </w:r>
      <w:r w:rsidRPr="00B9781F">
        <w:rPr>
          <w:lang w:val="en-US"/>
        </w:rPr>
        <w:t>. 3(6): 85-89.</w:t>
      </w:r>
    </w:p>
    <w:p w14:paraId="5D08A221" w14:textId="77777777" w:rsidR="0040340F" w:rsidRPr="00B9781F" w:rsidRDefault="0040340F" w:rsidP="00994450">
      <w:pPr>
        <w:spacing w:line="360" w:lineRule="auto"/>
        <w:ind w:hanging="284"/>
        <w:rPr>
          <w:lang w:val="en-US"/>
        </w:rPr>
      </w:pPr>
      <w:proofErr w:type="spellStart"/>
      <w:r w:rsidRPr="00B9781F">
        <w:rPr>
          <w:lang w:val="en-US"/>
        </w:rPr>
        <w:lastRenderedPageBreak/>
        <w:t>Ngonjo</w:t>
      </w:r>
      <w:proofErr w:type="spellEnd"/>
      <w:r w:rsidRPr="00B9781F">
        <w:rPr>
          <w:lang w:val="en-US"/>
        </w:rPr>
        <w:t xml:space="preserve">, T.W., </w:t>
      </w:r>
      <w:proofErr w:type="spellStart"/>
      <w:r w:rsidRPr="00B9781F">
        <w:rPr>
          <w:lang w:val="en-US"/>
        </w:rPr>
        <w:t>Kihara</w:t>
      </w:r>
      <w:proofErr w:type="spellEnd"/>
      <w:r w:rsidRPr="00B9781F">
        <w:rPr>
          <w:lang w:val="en-US"/>
        </w:rPr>
        <w:t xml:space="preserve">, J.H., </w:t>
      </w:r>
      <w:proofErr w:type="spellStart"/>
      <w:r w:rsidRPr="00B9781F">
        <w:rPr>
          <w:lang w:val="en-US"/>
        </w:rPr>
        <w:t>Gicheru</w:t>
      </w:r>
      <w:proofErr w:type="spellEnd"/>
      <w:r w:rsidRPr="00B9781F">
        <w:rPr>
          <w:lang w:val="en-US"/>
        </w:rPr>
        <w:t xml:space="preserve">, M., </w:t>
      </w:r>
      <w:proofErr w:type="spellStart"/>
      <w:r w:rsidRPr="00B9781F">
        <w:rPr>
          <w:lang w:val="en-US"/>
        </w:rPr>
        <w:t>Wanzala</w:t>
      </w:r>
      <w:proofErr w:type="spellEnd"/>
      <w:r w:rsidRPr="00B9781F">
        <w:rPr>
          <w:lang w:val="en-US"/>
        </w:rPr>
        <w:t xml:space="preserve">, P., </w:t>
      </w:r>
      <w:proofErr w:type="spellStart"/>
      <w:r w:rsidRPr="00B9781F">
        <w:rPr>
          <w:lang w:val="en-US"/>
        </w:rPr>
        <w:t>Njenga</w:t>
      </w:r>
      <w:proofErr w:type="spellEnd"/>
      <w:r w:rsidRPr="00B9781F">
        <w:rPr>
          <w:lang w:val="en-US"/>
        </w:rPr>
        <w:t xml:space="preserve">, S.M. and </w:t>
      </w:r>
      <w:proofErr w:type="spellStart"/>
      <w:r w:rsidRPr="00B9781F">
        <w:rPr>
          <w:lang w:val="en-US"/>
        </w:rPr>
        <w:t>Mwandawiro</w:t>
      </w:r>
      <w:proofErr w:type="spellEnd"/>
      <w:r w:rsidRPr="00B9781F">
        <w:rPr>
          <w:lang w:val="en-US"/>
        </w:rPr>
        <w:t xml:space="preserve">, C.S. (2012). Prevalence and intensity of intestinal parasites in school age children in </w:t>
      </w:r>
      <w:proofErr w:type="spellStart"/>
      <w:r w:rsidRPr="00B9781F">
        <w:rPr>
          <w:lang w:val="en-US"/>
        </w:rPr>
        <w:t>Tika</w:t>
      </w:r>
      <w:proofErr w:type="spellEnd"/>
      <w:r w:rsidRPr="00B9781F">
        <w:rPr>
          <w:lang w:val="en-US"/>
        </w:rPr>
        <w:t xml:space="preserve"> District, Kenya, </w:t>
      </w:r>
      <w:r w:rsidRPr="000839E6">
        <w:rPr>
          <w:i/>
          <w:lang w:val="en-US"/>
        </w:rPr>
        <w:t>African Journal of Health Sciences</w:t>
      </w:r>
      <w:r w:rsidRPr="00B9781F">
        <w:rPr>
          <w:lang w:val="en-US"/>
        </w:rPr>
        <w:t xml:space="preserve">. </w:t>
      </w:r>
      <w:proofErr w:type="gramStart"/>
      <w:r w:rsidRPr="00B9781F">
        <w:rPr>
          <w:lang w:val="en-US"/>
        </w:rPr>
        <w:t>21</w:t>
      </w:r>
      <w:proofErr w:type="gramEnd"/>
      <w:r w:rsidRPr="00B9781F">
        <w:rPr>
          <w:lang w:val="en-US"/>
        </w:rPr>
        <w:t>:153-160.</w:t>
      </w:r>
    </w:p>
    <w:p w14:paraId="2F40BF3B" w14:textId="77777777" w:rsidR="0040340F" w:rsidRPr="00B9781F" w:rsidRDefault="0040340F" w:rsidP="00994450">
      <w:pPr>
        <w:spacing w:line="360" w:lineRule="auto"/>
        <w:ind w:hanging="284"/>
        <w:rPr>
          <w:lang w:val="en-US"/>
        </w:rPr>
      </w:pPr>
      <w:proofErr w:type="spellStart"/>
      <w:r w:rsidRPr="00B9781F">
        <w:rPr>
          <w:lang w:val="en-US"/>
        </w:rPr>
        <w:t>Nji</w:t>
      </w:r>
      <w:proofErr w:type="spellEnd"/>
      <w:r w:rsidRPr="00B9781F">
        <w:rPr>
          <w:lang w:val="en-US"/>
        </w:rPr>
        <w:t xml:space="preserve">, F.Z., </w:t>
      </w:r>
      <w:proofErr w:type="spellStart"/>
      <w:r w:rsidRPr="00B9781F">
        <w:rPr>
          <w:lang w:val="en-US"/>
        </w:rPr>
        <w:t>Ndifor</w:t>
      </w:r>
      <w:proofErr w:type="spellEnd"/>
      <w:r w:rsidRPr="00B9781F">
        <w:rPr>
          <w:lang w:val="en-US"/>
        </w:rPr>
        <w:t xml:space="preserve">, F.C. (2010). Tropical city environments and disease infection: the case of Douala, Cameroon. </w:t>
      </w:r>
      <w:r w:rsidRPr="000839E6">
        <w:rPr>
          <w:i/>
          <w:lang w:val="en-US"/>
        </w:rPr>
        <w:t>J. Hmm. Ecol</w:t>
      </w:r>
      <w:r w:rsidRPr="00B9781F">
        <w:rPr>
          <w:lang w:val="en-US"/>
        </w:rPr>
        <w:t>., 2010, 30 (2), 123-130</w:t>
      </w:r>
    </w:p>
    <w:p w14:paraId="61F4FBD8" w14:textId="77777777" w:rsidR="0040340F" w:rsidRPr="00B9781F" w:rsidRDefault="0040340F" w:rsidP="00994450">
      <w:pPr>
        <w:spacing w:line="360" w:lineRule="auto"/>
        <w:ind w:hanging="284"/>
        <w:rPr>
          <w:lang w:val="en-US"/>
        </w:rPr>
      </w:pPr>
      <w:proofErr w:type="spellStart"/>
      <w:r w:rsidRPr="00B9781F">
        <w:rPr>
          <w:lang w:val="en-US"/>
        </w:rPr>
        <w:t>Nkengazong</w:t>
      </w:r>
      <w:proofErr w:type="spellEnd"/>
      <w:r w:rsidRPr="00B9781F">
        <w:rPr>
          <w:lang w:val="en-US"/>
        </w:rPr>
        <w:t xml:space="preserve">, L., </w:t>
      </w:r>
      <w:proofErr w:type="spellStart"/>
      <w:r w:rsidRPr="00B9781F">
        <w:rPr>
          <w:lang w:val="en-US"/>
        </w:rPr>
        <w:t>Njiokou</w:t>
      </w:r>
      <w:proofErr w:type="spellEnd"/>
      <w:r w:rsidRPr="00B9781F">
        <w:rPr>
          <w:lang w:val="en-US"/>
        </w:rPr>
        <w:t xml:space="preserve">, F., </w:t>
      </w:r>
      <w:proofErr w:type="spellStart"/>
      <w:r w:rsidRPr="00B9781F">
        <w:rPr>
          <w:lang w:val="en-US"/>
        </w:rPr>
        <w:t>Wanji</w:t>
      </w:r>
      <w:proofErr w:type="spellEnd"/>
      <w:r w:rsidRPr="00B9781F">
        <w:rPr>
          <w:lang w:val="en-US"/>
        </w:rPr>
        <w:t xml:space="preserve">, S., </w:t>
      </w:r>
      <w:proofErr w:type="spellStart"/>
      <w:r w:rsidRPr="00B9781F">
        <w:rPr>
          <w:lang w:val="en-US"/>
        </w:rPr>
        <w:t>Teukeng</w:t>
      </w:r>
      <w:proofErr w:type="spellEnd"/>
      <w:r w:rsidRPr="00B9781F">
        <w:rPr>
          <w:lang w:val="en-US"/>
        </w:rPr>
        <w:t xml:space="preserve">, F., </w:t>
      </w:r>
      <w:proofErr w:type="spellStart"/>
      <w:r w:rsidRPr="00B9781F">
        <w:rPr>
          <w:lang w:val="en-US"/>
        </w:rPr>
        <w:t>Enyong</w:t>
      </w:r>
      <w:proofErr w:type="spellEnd"/>
      <w:r w:rsidRPr="00B9781F">
        <w:rPr>
          <w:lang w:val="en-US"/>
        </w:rPr>
        <w:t xml:space="preserve">, P. and </w:t>
      </w:r>
      <w:proofErr w:type="spellStart"/>
      <w:r w:rsidRPr="00B9781F">
        <w:rPr>
          <w:lang w:val="en-US"/>
        </w:rPr>
        <w:t>Asonganyi</w:t>
      </w:r>
      <w:proofErr w:type="spellEnd"/>
      <w:r w:rsidRPr="00B9781F">
        <w:rPr>
          <w:lang w:val="en-US"/>
        </w:rPr>
        <w:t xml:space="preserve">, T. (2010). Prevalence of soil transmitted helminths and impact of </w:t>
      </w:r>
      <w:proofErr w:type="spellStart"/>
      <w:r w:rsidRPr="00B9781F">
        <w:rPr>
          <w:lang w:val="en-US"/>
        </w:rPr>
        <w:t>Albendazole</w:t>
      </w:r>
      <w:proofErr w:type="spellEnd"/>
      <w:r w:rsidRPr="00B9781F">
        <w:rPr>
          <w:lang w:val="en-US"/>
        </w:rPr>
        <w:t xml:space="preserve"> on parasitic indices in </w:t>
      </w:r>
      <w:proofErr w:type="spellStart"/>
      <w:r w:rsidRPr="00B9781F">
        <w:rPr>
          <w:lang w:val="en-US"/>
        </w:rPr>
        <w:t>Kotto</w:t>
      </w:r>
      <w:proofErr w:type="spellEnd"/>
      <w:r w:rsidRPr="00B9781F">
        <w:rPr>
          <w:lang w:val="en-US"/>
        </w:rPr>
        <w:t xml:space="preserve"> </w:t>
      </w:r>
      <w:proofErr w:type="spellStart"/>
      <w:r w:rsidRPr="00B9781F">
        <w:rPr>
          <w:lang w:val="en-US"/>
        </w:rPr>
        <w:t>Barombi</w:t>
      </w:r>
      <w:proofErr w:type="spellEnd"/>
      <w:r w:rsidRPr="00B9781F">
        <w:rPr>
          <w:lang w:val="en-US"/>
        </w:rPr>
        <w:t xml:space="preserve"> and </w:t>
      </w:r>
      <w:proofErr w:type="spellStart"/>
      <w:r w:rsidRPr="00B9781F">
        <w:rPr>
          <w:lang w:val="en-US"/>
        </w:rPr>
        <w:t>Marumba</w:t>
      </w:r>
      <w:proofErr w:type="spellEnd"/>
      <w:r w:rsidRPr="00B9781F">
        <w:rPr>
          <w:lang w:val="en-US"/>
        </w:rPr>
        <w:t xml:space="preserve"> II villages (South-West Cameroon). </w:t>
      </w:r>
      <w:r w:rsidRPr="000839E6">
        <w:rPr>
          <w:i/>
          <w:lang w:val="en-US"/>
        </w:rPr>
        <w:t>African Journal of Environmental Science and Technology</w:t>
      </w:r>
      <w:r w:rsidRPr="00B9781F">
        <w:rPr>
          <w:lang w:val="en-US"/>
        </w:rPr>
        <w:t>, 4 (3):115-121.</w:t>
      </w:r>
    </w:p>
    <w:p w14:paraId="0E6E7D44" w14:textId="77777777" w:rsidR="0040340F" w:rsidRPr="00B9781F" w:rsidRDefault="0040340F" w:rsidP="00994450">
      <w:pPr>
        <w:spacing w:line="360" w:lineRule="auto"/>
        <w:ind w:hanging="284"/>
        <w:rPr>
          <w:lang w:val="en-US"/>
        </w:rPr>
      </w:pPr>
      <w:proofErr w:type="spellStart"/>
      <w:r w:rsidRPr="00B9781F">
        <w:rPr>
          <w:lang w:val="en-US"/>
        </w:rPr>
        <w:t>Nmor</w:t>
      </w:r>
      <w:proofErr w:type="spellEnd"/>
      <w:r w:rsidRPr="00B9781F">
        <w:rPr>
          <w:lang w:val="en-US"/>
        </w:rPr>
        <w:t xml:space="preserve">, J.C., </w:t>
      </w:r>
      <w:proofErr w:type="spellStart"/>
      <w:r w:rsidRPr="00B9781F">
        <w:rPr>
          <w:lang w:val="en-US"/>
        </w:rPr>
        <w:t>Onojafe</w:t>
      </w:r>
      <w:proofErr w:type="spellEnd"/>
      <w:r w:rsidRPr="00B9781F">
        <w:rPr>
          <w:lang w:val="en-US"/>
        </w:rPr>
        <w:t xml:space="preserve">, J.O., </w:t>
      </w:r>
      <w:proofErr w:type="spellStart"/>
      <w:r w:rsidRPr="00B9781F">
        <w:rPr>
          <w:lang w:val="en-US"/>
        </w:rPr>
        <w:t>Omu</w:t>
      </w:r>
      <w:proofErr w:type="spellEnd"/>
      <w:r w:rsidRPr="00B9781F">
        <w:rPr>
          <w:lang w:val="en-US"/>
        </w:rPr>
        <w:t xml:space="preserve">, B.A. (2009). Anthropogenic indices of soil transmitted helminthiasis among children in Delta State, Southern Nigeria. </w:t>
      </w:r>
      <w:r w:rsidRPr="000839E6">
        <w:rPr>
          <w:i/>
          <w:lang w:val="en-US"/>
        </w:rPr>
        <w:t>Iranian Journal of Public Health</w:t>
      </w:r>
      <w:r w:rsidRPr="00B9781F">
        <w:rPr>
          <w:lang w:val="en-US"/>
        </w:rPr>
        <w:t>, 38(3): 31-38.</w:t>
      </w:r>
    </w:p>
    <w:p w14:paraId="3FC84D7B" w14:textId="02D44D46" w:rsidR="0040340F" w:rsidRPr="002139A0" w:rsidRDefault="0040340F" w:rsidP="00994450">
      <w:pPr>
        <w:spacing w:after="0" w:line="360" w:lineRule="auto"/>
        <w:ind w:hanging="284"/>
        <w:rPr>
          <w:highlight w:val="yellow"/>
          <w:lang w:val="en-US"/>
        </w:rPr>
      </w:pPr>
      <w:proofErr w:type="spellStart"/>
      <w:r w:rsidRPr="00D2122A">
        <w:rPr>
          <w:highlight w:val="yellow"/>
          <w:lang w:val="en-US"/>
        </w:rPr>
        <w:t>Ntangmo</w:t>
      </w:r>
      <w:proofErr w:type="spellEnd"/>
      <w:r w:rsidRPr="00D2122A">
        <w:rPr>
          <w:highlight w:val="yellow"/>
          <w:lang w:val="en-US"/>
        </w:rPr>
        <w:t xml:space="preserve"> </w:t>
      </w:r>
      <w:proofErr w:type="spellStart"/>
      <w:r w:rsidRPr="00D2122A">
        <w:rPr>
          <w:highlight w:val="yellow"/>
          <w:lang w:val="en-US"/>
        </w:rPr>
        <w:t>Tsafack</w:t>
      </w:r>
      <w:proofErr w:type="spellEnd"/>
      <w:r w:rsidRPr="00D2122A">
        <w:rPr>
          <w:highlight w:val="yellow"/>
          <w:lang w:val="en-US"/>
        </w:rPr>
        <w:t xml:space="preserve"> H.,</w:t>
      </w:r>
      <w:r w:rsidRPr="002139A0">
        <w:rPr>
          <w:highlight w:val="yellow"/>
          <w:lang w:val="en-US"/>
        </w:rPr>
        <w:t xml:space="preserve"> </w:t>
      </w:r>
      <w:hyperlink r:id="rId23" w:history="1">
        <w:r w:rsidR="00FA25C6" w:rsidRPr="00FA25C6">
          <w:rPr>
            <w:rStyle w:val="Lienhypertexte"/>
            <w:color w:val="000000" w:themeColor="text1"/>
            <w:highlight w:val="yellow"/>
            <w:u w:val="none"/>
            <w:lang w:val="en-US"/>
          </w:rPr>
          <w:t>Pokam D.</w:t>
        </w:r>
      </w:hyperlink>
      <w:r w:rsidR="00FA25C6" w:rsidRPr="00FA25C6">
        <w:rPr>
          <w:rStyle w:val="comma-separator"/>
          <w:color w:val="000000" w:themeColor="text1"/>
          <w:highlight w:val="yellow"/>
          <w:lang w:val="en-US"/>
        </w:rPr>
        <w:t>G.R.</w:t>
      </w:r>
      <w:r w:rsidR="00FA25C6">
        <w:rPr>
          <w:rStyle w:val="comma-separator"/>
          <w:color w:val="000000" w:themeColor="text1"/>
          <w:highlight w:val="yellow"/>
          <w:lang w:val="en-US"/>
        </w:rPr>
        <w:t xml:space="preserve">, </w:t>
      </w:r>
      <w:proofErr w:type="spellStart"/>
      <w:r w:rsidRPr="002139A0">
        <w:rPr>
          <w:highlight w:val="yellow"/>
          <w:lang w:val="en-US"/>
        </w:rPr>
        <w:t>Akwa</w:t>
      </w:r>
      <w:proofErr w:type="spellEnd"/>
      <w:r w:rsidR="00D2122A" w:rsidRPr="00D2122A">
        <w:rPr>
          <w:highlight w:val="yellow"/>
          <w:lang w:val="en-US"/>
        </w:rPr>
        <w:t xml:space="preserve"> </w:t>
      </w:r>
      <w:r w:rsidR="00D2122A">
        <w:rPr>
          <w:highlight w:val="yellow"/>
          <w:lang w:val="en-US"/>
        </w:rPr>
        <w:t>T.E.</w:t>
      </w:r>
      <w:r w:rsidRPr="002139A0">
        <w:rPr>
          <w:highlight w:val="yellow"/>
          <w:lang w:val="en-US"/>
        </w:rPr>
        <w:t xml:space="preserve">, </w:t>
      </w:r>
      <w:proofErr w:type="spellStart"/>
      <w:r w:rsidRPr="002139A0">
        <w:rPr>
          <w:highlight w:val="yellow"/>
          <w:lang w:val="en-US"/>
        </w:rPr>
        <w:t>Wandji</w:t>
      </w:r>
      <w:proofErr w:type="spellEnd"/>
      <w:r w:rsidRPr="002139A0">
        <w:rPr>
          <w:highlight w:val="yellow"/>
          <w:lang w:val="en-US"/>
        </w:rPr>
        <w:t xml:space="preserve"> </w:t>
      </w:r>
      <w:r w:rsidR="00D2122A">
        <w:rPr>
          <w:highlight w:val="yellow"/>
          <w:lang w:val="en-US"/>
        </w:rPr>
        <w:t>K</w:t>
      </w:r>
      <w:r w:rsidR="00FA25C6">
        <w:rPr>
          <w:highlight w:val="yellow"/>
          <w:lang w:val="en-US"/>
        </w:rPr>
        <w:t>.</w:t>
      </w:r>
      <w:r w:rsidR="00D2122A">
        <w:rPr>
          <w:highlight w:val="yellow"/>
          <w:lang w:val="en-US"/>
        </w:rPr>
        <w:t>J.,</w:t>
      </w:r>
      <w:proofErr w:type="spellStart"/>
      <w:r w:rsidRPr="002139A0">
        <w:rPr>
          <w:highlight w:val="yellow"/>
          <w:lang w:val="en-US"/>
        </w:rPr>
        <w:t>Wamba</w:t>
      </w:r>
      <w:r w:rsidR="00FA25C6">
        <w:rPr>
          <w:highlight w:val="yellow"/>
          <w:lang w:val="en-US"/>
        </w:rPr>
        <w:t>F.R</w:t>
      </w:r>
      <w:proofErr w:type="spellEnd"/>
      <w:r w:rsidR="00FA25C6">
        <w:rPr>
          <w:highlight w:val="yellow"/>
          <w:lang w:val="en-US"/>
        </w:rPr>
        <w:t xml:space="preserve">., </w:t>
      </w:r>
      <w:proofErr w:type="spellStart"/>
      <w:r w:rsidRPr="002139A0">
        <w:rPr>
          <w:highlight w:val="yellow"/>
          <w:lang w:val="en-US"/>
        </w:rPr>
        <w:t>Temgoua</w:t>
      </w:r>
      <w:proofErr w:type="spellEnd"/>
      <w:r w:rsidR="00FA25C6">
        <w:rPr>
          <w:highlight w:val="yellow"/>
          <w:lang w:val="en-US"/>
        </w:rPr>
        <w:t xml:space="preserve"> E.</w:t>
      </w:r>
      <w:r w:rsidRPr="002139A0">
        <w:rPr>
          <w:highlight w:val="yellow"/>
          <w:lang w:val="en-US"/>
        </w:rPr>
        <w:t xml:space="preserve">, 2023. Assessment of filtration capacity of different filters used in the West Region of Cameroon for quality improvement of drinking water, </w:t>
      </w:r>
      <w:r w:rsidRPr="000839E6">
        <w:rPr>
          <w:i/>
          <w:highlight w:val="yellow"/>
          <w:lang w:val="en-US"/>
        </w:rPr>
        <w:t>Sustainable Water Resources Management</w:t>
      </w:r>
      <w:r w:rsidRPr="002139A0">
        <w:rPr>
          <w:highlight w:val="yellow"/>
          <w:lang w:val="en-US"/>
        </w:rPr>
        <w:t xml:space="preserve">, 10-159 </w:t>
      </w:r>
      <w:hyperlink r:id="rId24" w:history="1">
        <w:r w:rsidRPr="002139A0">
          <w:rPr>
            <w:rStyle w:val="Lienhypertexte"/>
            <w:highlight w:val="yellow"/>
            <w:lang w:val="en-US"/>
          </w:rPr>
          <w:t>https://doi.org/10.1007/s40899-024-01144-w</w:t>
        </w:r>
      </w:hyperlink>
      <w:r w:rsidRPr="002139A0">
        <w:rPr>
          <w:highlight w:val="yellow"/>
          <w:lang w:val="en-US"/>
        </w:rPr>
        <w:t xml:space="preserve"> </w:t>
      </w:r>
    </w:p>
    <w:p w14:paraId="02512EDF" w14:textId="77777777" w:rsidR="0040340F" w:rsidRDefault="0040340F" w:rsidP="00994450">
      <w:pPr>
        <w:spacing w:line="360" w:lineRule="auto"/>
        <w:ind w:hanging="284"/>
        <w:rPr>
          <w:lang w:val="en-US"/>
        </w:rPr>
      </w:pPr>
      <w:proofErr w:type="spellStart"/>
      <w:r w:rsidRPr="00B9781F">
        <w:rPr>
          <w:lang w:val="en-US"/>
        </w:rPr>
        <w:t>Ntangmo</w:t>
      </w:r>
      <w:proofErr w:type="spellEnd"/>
      <w:r w:rsidRPr="00B9781F">
        <w:rPr>
          <w:lang w:val="en-US"/>
        </w:rPr>
        <w:t xml:space="preserve"> </w:t>
      </w:r>
      <w:proofErr w:type="spellStart"/>
      <w:r w:rsidRPr="00B9781F">
        <w:rPr>
          <w:lang w:val="en-US"/>
        </w:rPr>
        <w:t>Tsafack</w:t>
      </w:r>
      <w:proofErr w:type="spellEnd"/>
      <w:r w:rsidRPr="00B9781F">
        <w:rPr>
          <w:lang w:val="en-US"/>
        </w:rPr>
        <w:t xml:space="preserve"> H., </w:t>
      </w:r>
      <w:proofErr w:type="spellStart"/>
      <w:r w:rsidRPr="00B9781F">
        <w:rPr>
          <w:lang w:val="en-US"/>
        </w:rPr>
        <w:t>Temgoua</w:t>
      </w:r>
      <w:proofErr w:type="spellEnd"/>
      <w:r w:rsidRPr="00B9781F">
        <w:rPr>
          <w:lang w:val="en-US"/>
        </w:rPr>
        <w:t xml:space="preserve"> E. and </w:t>
      </w:r>
      <w:proofErr w:type="spellStart"/>
      <w:r w:rsidRPr="00B9781F">
        <w:rPr>
          <w:lang w:val="en-US"/>
        </w:rPr>
        <w:t>Njine</w:t>
      </w:r>
      <w:proofErr w:type="spellEnd"/>
      <w:r w:rsidRPr="00B9781F">
        <w:rPr>
          <w:lang w:val="en-US"/>
        </w:rPr>
        <w:t xml:space="preserve"> T. (2012). Physicochemical and bacteriological quality of vegetable watering water in </w:t>
      </w:r>
      <w:proofErr w:type="spellStart"/>
      <w:r w:rsidRPr="00B9781F">
        <w:rPr>
          <w:lang w:val="en-US"/>
        </w:rPr>
        <w:t>Dschang</w:t>
      </w:r>
      <w:proofErr w:type="spellEnd"/>
      <w:r w:rsidRPr="00B9781F">
        <w:rPr>
          <w:lang w:val="en-US"/>
        </w:rPr>
        <w:t xml:space="preserve"> Town, Cameroon. </w:t>
      </w:r>
      <w:r w:rsidRPr="000839E6">
        <w:rPr>
          <w:i/>
          <w:lang w:val="en-US"/>
        </w:rPr>
        <w:t>Journal of Environmental Protection</w:t>
      </w:r>
      <w:r w:rsidRPr="00B9781F">
        <w:rPr>
          <w:lang w:val="en-US"/>
        </w:rPr>
        <w:t xml:space="preserve">. </w:t>
      </w:r>
      <w:proofErr w:type="gramStart"/>
      <w:r w:rsidRPr="00B9781F">
        <w:rPr>
          <w:lang w:val="en-US"/>
        </w:rPr>
        <w:t>3</w:t>
      </w:r>
      <w:proofErr w:type="gramEnd"/>
      <w:r w:rsidRPr="00B9781F">
        <w:rPr>
          <w:lang w:val="en-US"/>
        </w:rPr>
        <w:t>: 949-955</w:t>
      </w:r>
    </w:p>
    <w:p w14:paraId="7F7FC38D" w14:textId="28A4FABB" w:rsidR="0040340F" w:rsidRPr="0034642A" w:rsidRDefault="0040340F" w:rsidP="00994450">
      <w:pPr>
        <w:spacing w:before="240" w:after="160" w:line="360" w:lineRule="auto"/>
        <w:ind w:hanging="284"/>
        <w:rPr>
          <w:rStyle w:val="Lienhypertexte"/>
          <w:bCs/>
          <w:highlight w:val="yellow"/>
          <w:lang w:val="en-US"/>
        </w:rPr>
      </w:pPr>
      <w:proofErr w:type="spellStart"/>
      <w:r w:rsidRPr="000839E6">
        <w:rPr>
          <w:bCs/>
          <w:highlight w:val="yellow"/>
          <w:lang w:val="en-US"/>
        </w:rPr>
        <w:t>Ntangmo</w:t>
      </w:r>
      <w:proofErr w:type="spellEnd"/>
      <w:r w:rsidRPr="000839E6">
        <w:rPr>
          <w:bCs/>
          <w:highlight w:val="yellow"/>
          <w:lang w:val="en-US"/>
        </w:rPr>
        <w:t xml:space="preserve"> </w:t>
      </w:r>
      <w:proofErr w:type="spellStart"/>
      <w:r w:rsidRPr="000839E6">
        <w:rPr>
          <w:bCs/>
          <w:highlight w:val="yellow"/>
          <w:lang w:val="en-US"/>
        </w:rPr>
        <w:t>Tsafack</w:t>
      </w:r>
      <w:proofErr w:type="spellEnd"/>
      <w:r w:rsidRPr="000839E6">
        <w:rPr>
          <w:bCs/>
          <w:highlight w:val="yellow"/>
          <w:lang w:val="en-US"/>
        </w:rPr>
        <w:t>, H.,</w:t>
      </w:r>
      <w:r w:rsidRPr="00B9781F">
        <w:rPr>
          <w:bCs/>
          <w:highlight w:val="yellow"/>
          <w:lang w:val="en-US"/>
        </w:rPr>
        <w:t xml:space="preserve"> </w:t>
      </w:r>
      <w:proofErr w:type="spellStart"/>
      <w:r w:rsidRPr="00B9781F">
        <w:rPr>
          <w:bCs/>
          <w:highlight w:val="yellow"/>
          <w:lang w:val="en-US"/>
        </w:rPr>
        <w:t>Temgoua</w:t>
      </w:r>
      <w:proofErr w:type="spellEnd"/>
      <w:r w:rsidRPr="00B9781F">
        <w:rPr>
          <w:bCs/>
          <w:highlight w:val="yellow"/>
          <w:lang w:val="en-US"/>
        </w:rPr>
        <w:t xml:space="preserve">, E., </w:t>
      </w:r>
      <w:proofErr w:type="spellStart"/>
      <w:r w:rsidRPr="00B9781F">
        <w:rPr>
          <w:bCs/>
          <w:highlight w:val="yellow"/>
          <w:lang w:val="en-US"/>
        </w:rPr>
        <w:t>Nono</w:t>
      </w:r>
      <w:proofErr w:type="spellEnd"/>
      <w:r w:rsidRPr="00B9781F">
        <w:rPr>
          <w:bCs/>
          <w:highlight w:val="yellow"/>
          <w:lang w:val="en-US"/>
        </w:rPr>
        <w:t xml:space="preserve"> </w:t>
      </w:r>
      <w:proofErr w:type="spellStart"/>
      <w:r w:rsidRPr="00B9781F">
        <w:rPr>
          <w:bCs/>
          <w:highlight w:val="yellow"/>
          <w:lang w:val="en-US"/>
        </w:rPr>
        <w:t>Kwekap</w:t>
      </w:r>
      <w:proofErr w:type="spellEnd"/>
      <w:r w:rsidRPr="00B9781F">
        <w:rPr>
          <w:bCs/>
          <w:highlight w:val="yellow"/>
          <w:lang w:val="en-US"/>
        </w:rPr>
        <w:t xml:space="preserve">, C. H., </w:t>
      </w:r>
      <w:proofErr w:type="spellStart"/>
      <w:r w:rsidRPr="00B9781F">
        <w:rPr>
          <w:bCs/>
          <w:highlight w:val="yellow"/>
          <w:lang w:val="en-US"/>
        </w:rPr>
        <w:t>Saah</w:t>
      </w:r>
      <w:proofErr w:type="spellEnd"/>
      <w:r w:rsidRPr="00B9781F">
        <w:rPr>
          <w:bCs/>
          <w:highlight w:val="yellow"/>
          <w:lang w:val="en-US"/>
        </w:rPr>
        <w:t xml:space="preserve"> </w:t>
      </w:r>
      <w:proofErr w:type="spellStart"/>
      <w:r w:rsidRPr="00B9781F">
        <w:rPr>
          <w:bCs/>
          <w:highlight w:val="yellow"/>
          <w:lang w:val="en-US"/>
        </w:rPr>
        <w:t>Fokou</w:t>
      </w:r>
      <w:proofErr w:type="spellEnd"/>
      <w:r w:rsidRPr="00B9781F">
        <w:rPr>
          <w:bCs/>
          <w:highlight w:val="yellow"/>
          <w:lang w:val="en-US"/>
        </w:rPr>
        <w:t xml:space="preserve">, C., </w:t>
      </w:r>
      <w:proofErr w:type="spellStart"/>
      <w:r w:rsidRPr="00B9781F">
        <w:rPr>
          <w:bCs/>
          <w:highlight w:val="yellow"/>
          <w:lang w:val="en-US"/>
        </w:rPr>
        <w:t>Wamba</w:t>
      </w:r>
      <w:proofErr w:type="spellEnd"/>
      <w:r w:rsidRPr="00B9781F">
        <w:rPr>
          <w:bCs/>
          <w:highlight w:val="yellow"/>
          <w:lang w:val="en-US"/>
        </w:rPr>
        <w:t xml:space="preserve">, F. R., &amp; </w:t>
      </w:r>
      <w:proofErr w:type="spellStart"/>
      <w:r w:rsidRPr="00B9781F">
        <w:rPr>
          <w:bCs/>
          <w:highlight w:val="yellow"/>
          <w:lang w:val="en-US"/>
        </w:rPr>
        <w:t>Kenfack</w:t>
      </w:r>
      <w:proofErr w:type="spellEnd"/>
      <w:r w:rsidRPr="00B9781F">
        <w:rPr>
          <w:bCs/>
          <w:highlight w:val="yellow"/>
          <w:lang w:val="en-US"/>
        </w:rPr>
        <w:t xml:space="preserve">, S., 2022. </w:t>
      </w:r>
      <w:r w:rsidRPr="002139A0">
        <w:rPr>
          <w:bCs/>
          <w:highlight w:val="yellow"/>
          <w:lang w:val="en-US"/>
        </w:rPr>
        <w:t xml:space="preserve">Health risk associated with the collection, transport, and storage practices of drinking water by the population of the </w:t>
      </w:r>
      <w:proofErr w:type="spellStart"/>
      <w:r w:rsidRPr="002139A0">
        <w:rPr>
          <w:bCs/>
          <w:highlight w:val="yellow"/>
          <w:lang w:val="en-US"/>
        </w:rPr>
        <w:t>Dschang</w:t>
      </w:r>
      <w:proofErr w:type="spellEnd"/>
      <w:r w:rsidRPr="002139A0">
        <w:rPr>
          <w:bCs/>
          <w:highlight w:val="yellow"/>
          <w:lang w:val="en-US"/>
        </w:rPr>
        <w:t xml:space="preserve"> city, West-Cameroon. </w:t>
      </w:r>
      <w:r w:rsidRPr="000839E6">
        <w:rPr>
          <w:bCs/>
          <w:i/>
          <w:highlight w:val="yellow"/>
          <w:lang w:val="en-US"/>
        </w:rPr>
        <w:t>World Water Policy, Wiley,</w:t>
      </w:r>
      <w:r w:rsidRPr="002139A0">
        <w:rPr>
          <w:bCs/>
          <w:highlight w:val="yellow"/>
          <w:lang w:val="en-US"/>
        </w:rPr>
        <w:t xml:space="preserve"> 1–20. </w:t>
      </w:r>
      <w:hyperlink r:id="rId25" w:history="1">
        <w:r w:rsidRPr="002139A0">
          <w:rPr>
            <w:rStyle w:val="Lienhypertexte"/>
            <w:bCs/>
            <w:highlight w:val="yellow"/>
            <w:lang w:val="en-US"/>
          </w:rPr>
          <w:t>https://doi.org/10.1002/wwp2.12070</w:t>
        </w:r>
      </w:hyperlink>
    </w:p>
    <w:p w14:paraId="0C4ACE35" w14:textId="421B5D3B" w:rsidR="000839E6" w:rsidRPr="000839E6" w:rsidRDefault="000839E6" w:rsidP="00994450">
      <w:pPr>
        <w:spacing w:after="160" w:line="360" w:lineRule="auto"/>
        <w:ind w:right="0" w:hanging="284"/>
        <w:rPr>
          <w:b/>
          <w:bCs/>
          <w:lang w:val="en-US"/>
        </w:rPr>
      </w:pPr>
      <w:proofErr w:type="spellStart"/>
      <w:r w:rsidRPr="0034642A">
        <w:rPr>
          <w:highlight w:val="yellow"/>
          <w:lang w:val="en-US"/>
        </w:rPr>
        <w:t>Ntangmo</w:t>
      </w:r>
      <w:proofErr w:type="spellEnd"/>
      <w:r w:rsidRPr="0034642A">
        <w:rPr>
          <w:highlight w:val="yellow"/>
          <w:lang w:val="en-US"/>
        </w:rPr>
        <w:t xml:space="preserve"> </w:t>
      </w:r>
      <w:proofErr w:type="spellStart"/>
      <w:r w:rsidRPr="0034642A">
        <w:rPr>
          <w:highlight w:val="yellow"/>
          <w:lang w:val="en-US"/>
        </w:rPr>
        <w:t>Tsafack</w:t>
      </w:r>
      <w:proofErr w:type="spellEnd"/>
      <w:r w:rsidRPr="0034642A">
        <w:rPr>
          <w:highlight w:val="yellow"/>
          <w:lang w:val="en-US"/>
        </w:rPr>
        <w:t xml:space="preserve"> H., </w:t>
      </w:r>
      <w:proofErr w:type="spellStart"/>
      <w:r w:rsidRPr="0034642A">
        <w:rPr>
          <w:highlight w:val="yellow"/>
          <w:lang w:val="en-US"/>
        </w:rPr>
        <w:t>Auberlin</w:t>
      </w:r>
      <w:proofErr w:type="spellEnd"/>
      <w:r w:rsidRPr="0034642A">
        <w:rPr>
          <w:highlight w:val="yellow"/>
          <w:lang w:val="en-US"/>
        </w:rPr>
        <w:t xml:space="preserve"> M.T., </w:t>
      </w:r>
      <w:proofErr w:type="spellStart"/>
      <w:r w:rsidRPr="0034642A">
        <w:rPr>
          <w:highlight w:val="yellow"/>
          <w:lang w:val="en-US"/>
        </w:rPr>
        <w:t>Wamba</w:t>
      </w:r>
      <w:proofErr w:type="spellEnd"/>
      <w:r w:rsidRPr="0034642A">
        <w:rPr>
          <w:highlight w:val="yellow"/>
          <w:lang w:val="en-US"/>
        </w:rPr>
        <w:t xml:space="preserve"> F.R</w:t>
      </w:r>
      <w:r w:rsidR="00FA25C6">
        <w:rPr>
          <w:highlight w:val="yellow"/>
          <w:lang w:val="en-US"/>
        </w:rPr>
        <w:t>.,</w:t>
      </w:r>
      <w:r w:rsidRPr="0034642A">
        <w:rPr>
          <w:highlight w:val="yellow"/>
          <w:vertAlign w:val="superscript"/>
          <w:lang w:val="en-US"/>
        </w:rPr>
        <w:t xml:space="preserve"> </w:t>
      </w:r>
      <w:r w:rsidRPr="0034642A">
        <w:rPr>
          <w:rStyle w:val="fontstyle01"/>
          <w:rFonts w:ascii="Times New Roman" w:hAnsi="Times New Roman"/>
          <w:highlight w:val="yellow"/>
          <w:lang w:val="en-US"/>
        </w:rPr>
        <w:t xml:space="preserve">Joko </w:t>
      </w:r>
      <w:proofErr w:type="spellStart"/>
      <w:r w:rsidRPr="0034642A">
        <w:rPr>
          <w:rStyle w:val="fontstyle01"/>
          <w:rFonts w:ascii="Times New Roman" w:hAnsi="Times New Roman"/>
          <w:highlight w:val="yellow"/>
          <w:lang w:val="en-US"/>
        </w:rPr>
        <w:t>Tamoufé</w:t>
      </w:r>
      <w:proofErr w:type="spellEnd"/>
      <w:r w:rsidRPr="0034642A">
        <w:rPr>
          <w:rStyle w:val="fontstyle01"/>
          <w:rFonts w:ascii="Times New Roman" w:hAnsi="Times New Roman"/>
          <w:highlight w:val="yellow"/>
          <w:lang w:val="en-US"/>
        </w:rPr>
        <w:t xml:space="preserve"> S., </w:t>
      </w:r>
      <w:proofErr w:type="spellStart"/>
      <w:r w:rsidRPr="0034642A">
        <w:rPr>
          <w:highlight w:val="yellow"/>
          <w:lang w:val="en-US"/>
        </w:rPr>
        <w:t>Azeufack</w:t>
      </w:r>
      <w:proofErr w:type="spellEnd"/>
      <w:r w:rsidRPr="0034642A">
        <w:rPr>
          <w:highlight w:val="yellow"/>
          <w:lang w:val="en-US"/>
        </w:rPr>
        <w:t xml:space="preserve"> J.,</w:t>
      </w:r>
      <w:r w:rsidRPr="0034642A">
        <w:rPr>
          <w:bCs/>
          <w:highlight w:val="yellow"/>
          <w:lang w:val="en-US"/>
        </w:rPr>
        <w:t xml:space="preserve"> </w:t>
      </w:r>
      <w:proofErr w:type="spellStart"/>
      <w:r w:rsidRPr="0034642A">
        <w:rPr>
          <w:bCs/>
          <w:highlight w:val="yellow"/>
          <w:lang w:val="en-US"/>
        </w:rPr>
        <w:t>Azinwi</w:t>
      </w:r>
      <w:proofErr w:type="spellEnd"/>
      <w:r w:rsidRPr="0034642A">
        <w:rPr>
          <w:bCs/>
          <w:highlight w:val="yellow"/>
          <w:lang w:val="en-US"/>
        </w:rPr>
        <w:t xml:space="preserve"> </w:t>
      </w:r>
      <w:proofErr w:type="spellStart"/>
      <w:r w:rsidRPr="0034642A">
        <w:rPr>
          <w:bCs/>
          <w:highlight w:val="yellow"/>
          <w:lang w:val="en-US"/>
        </w:rPr>
        <w:t>Tamfuh</w:t>
      </w:r>
      <w:proofErr w:type="spellEnd"/>
      <w:r w:rsidRPr="0034642A">
        <w:rPr>
          <w:bCs/>
          <w:highlight w:val="yellow"/>
          <w:lang w:val="en-US"/>
        </w:rPr>
        <w:t xml:space="preserve"> P.</w:t>
      </w:r>
      <w:r w:rsidRPr="0034642A">
        <w:rPr>
          <w:highlight w:val="yellow"/>
          <w:lang w:val="en-US"/>
        </w:rPr>
        <w:t xml:space="preserve">, </w:t>
      </w:r>
      <w:proofErr w:type="spellStart"/>
      <w:r w:rsidRPr="0034642A">
        <w:rPr>
          <w:highlight w:val="yellow"/>
          <w:lang w:val="en-US"/>
        </w:rPr>
        <w:t>Temgoua</w:t>
      </w:r>
      <w:proofErr w:type="spellEnd"/>
      <w:r w:rsidRPr="0034642A">
        <w:rPr>
          <w:highlight w:val="yellow"/>
          <w:vertAlign w:val="superscript"/>
          <w:lang w:val="en-US"/>
        </w:rPr>
        <w:t xml:space="preserve"> </w:t>
      </w:r>
      <w:r w:rsidRPr="0034642A">
        <w:rPr>
          <w:highlight w:val="yellow"/>
          <w:lang w:val="en-US"/>
        </w:rPr>
        <w:t xml:space="preserve">E., (2023). </w:t>
      </w:r>
      <w:r w:rsidRPr="000839E6">
        <w:rPr>
          <w:highlight w:val="yellow"/>
          <w:lang w:val="en-US"/>
        </w:rPr>
        <w:t xml:space="preserve">Consequences of hygiene and sanitation limitations on physicochemical, bacteriological and parasitological quality of water for vegetable irrigation purpose in the Mbouda lowlands, Cameroon western highlands. </w:t>
      </w:r>
      <w:r w:rsidRPr="000839E6">
        <w:rPr>
          <w:i/>
          <w:highlight w:val="yellow"/>
          <w:lang w:val="en-US"/>
        </w:rPr>
        <w:t>Irrigation and Drainage</w:t>
      </w:r>
      <w:r w:rsidRPr="000839E6">
        <w:rPr>
          <w:highlight w:val="yellow"/>
          <w:lang w:val="en-US"/>
        </w:rPr>
        <w:t xml:space="preserve">, 1–14. Available from: </w:t>
      </w:r>
      <w:hyperlink r:id="rId26" w:history="1">
        <w:r w:rsidRPr="000839E6">
          <w:rPr>
            <w:rStyle w:val="Lienhypertexte"/>
            <w:highlight w:val="yellow"/>
            <w:lang w:val="en-US"/>
          </w:rPr>
          <w:t>https://doi.org/10</w:t>
        </w:r>
      </w:hyperlink>
      <w:r w:rsidRPr="000839E6">
        <w:rPr>
          <w:color w:val="0040EE"/>
          <w:highlight w:val="yellow"/>
          <w:lang w:val="en-US"/>
        </w:rPr>
        <w:t>.</w:t>
      </w:r>
      <w:r w:rsidRPr="000839E6">
        <w:rPr>
          <w:highlight w:val="yellow"/>
          <w:lang w:val="en-US"/>
        </w:rPr>
        <w:t xml:space="preserve"> </w:t>
      </w:r>
      <w:r w:rsidRPr="000839E6">
        <w:rPr>
          <w:color w:val="0040EE"/>
          <w:highlight w:val="yellow"/>
          <w:lang w:val="en-US"/>
        </w:rPr>
        <w:t>1002/ird.2896</w:t>
      </w:r>
    </w:p>
    <w:p w14:paraId="637DEE4F" w14:textId="166213AC" w:rsidR="0040340F" w:rsidRPr="00B9781F" w:rsidRDefault="00D13500" w:rsidP="00994450">
      <w:pPr>
        <w:spacing w:after="0" w:line="360" w:lineRule="auto"/>
        <w:ind w:hanging="284"/>
        <w:rPr>
          <w:color w:val="000000" w:themeColor="text1"/>
          <w:highlight w:val="yellow"/>
          <w:lang w:val="en-US"/>
        </w:rPr>
      </w:pPr>
      <w:hyperlink r:id="rId27" w:history="1">
        <w:r w:rsidR="0040340F" w:rsidRPr="00FA25C6">
          <w:rPr>
            <w:rStyle w:val="Lienhypertexte"/>
            <w:color w:val="000000" w:themeColor="text1"/>
            <w:highlight w:val="yellow"/>
            <w:u w:val="none"/>
            <w:lang w:val="en-US"/>
          </w:rPr>
          <w:t>Pokam D</w:t>
        </w:r>
        <w:r w:rsidR="00FA25C6" w:rsidRPr="00FA25C6">
          <w:rPr>
            <w:rStyle w:val="Lienhypertexte"/>
            <w:color w:val="000000" w:themeColor="text1"/>
            <w:highlight w:val="yellow"/>
            <w:u w:val="none"/>
            <w:lang w:val="en-US"/>
          </w:rPr>
          <w:t>.</w:t>
        </w:r>
      </w:hyperlink>
      <w:r w:rsidR="0040340F" w:rsidRPr="00FA25C6">
        <w:rPr>
          <w:rStyle w:val="comma-separator"/>
          <w:color w:val="000000" w:themeColor="text1"/>
          <w:highlight w:val="yellow"/>
          <w:lang w:val="en-US"/>
        </w:rPr>
        <w:t>G</w:t>
      </w:r>
      <w:r w:rsidR="00FA25C6" w:rsidRPr="00FA25C6">
        <w:rPr>
          <w:rStyle w:val="comma-separator"/>
          <w:color w:val="000000" w:themeColor="text1"/>
          <w:highlight w:val="yellow"/>
          <w:lang w:val="en-US"/>
        </w:rPr>
        <w:t>.</w:t>
      </w:r>
      <w:r w:rsidR="0040340F" w:rsidRPr="00FA25C6">
        <w:rPr>
          <w:rStyle w:val="comma-separator"/>
          <w:color w:val="000000" w:themeColor="text1"/>
          <w:highlight w:val="yellow"/>
          <w:lang w:val="en-US"/>
        </w:rPr>
        <w:t>R</w:t>
      </w:r>
      <w:r w:rsidR="00FA25C6" w:rsidRPr="00FA25C6">
        <w:rPr>
          <w:rStyle w:val="comma-separator"/>
          <w:color w:val="000000" w:themeColor="text1"/>
          <w:highlight w:val="yellow"/>
          <w:lang w:val="en-US"/>
        </w:rPr>
        <w:t>.</w:t>
      </w:r>
      <w:r w:rsidR="0040340F" w:rsidRPr="00FA25C6">
        <w:rPr>
          <w:rStyle w:val="comma-separator"/>
          <w:color w:val="000000" w:themeColor="text1"/>
          <w:highlight w:val="yellow"/>
          <w:lang w:val="en-US"/>
        </w:rPr>
        <w:t>,  </w:t>
      </w:r>
      <w:hyperlink r:id="rId28" w:history="1">
        <w:r w:rsidR="0040340F" w:rsidRPr="00FA25C6">
          <w:rPr>
            <w:rStyle w:val="Lienhypertexte"/>
            <w:color w:val="000000" w:themeColor="text1"/>
            <w:highlight w:val="yellow"/>
            <w:u w:val="none"/>
            <w:lang w:val="en-US"/>
          </w:rPr>
          <w:t>Ntangmo Tsafack</w:t>
        </w:r>
      </w:hyperlink>
      <w:r w:rsidR="00FA25C6">
        <w:rPr>
          <w:rStyle w:val="Lienhypertexte"/>
          <w:color w:val="000000" w:themeColor="text1"/>
          <w:highlight w:val="yellow"/>
          <w:u w:val="none"/>
          <w:lang w:val="en-US"/>
        </w:rPr>
        <w:t xml:space="preserve"> H.</w:t>
      </w:r>
      <w:r w:rsidR="0040340F" w:rsidRPr="00FA25C6">
        <w:rPr>
          <w:rStyle w:val="comma-separator"/>
          <w:color w:val="000000" w:themeColor="text1"/>
          <w:highlight w:val="yellow"/>
          <w:lang w:val="en-US"/>
        </w:rPr>
        <w:t xml:space="preserve">, </w:t>
      </w:r>
      <w:hyperlink r:id="rId29" w:history="1">
        <w:r w:rsidR="0040340F" w:rsidRPr="00FA25C6">
          <w:rPr>
            <w:rStyle w:val="Lienhypertexte"/>
            <w:color w:val="000000" w:themeColor="text1"/>
            <w:highlight w:val="yellow"/>
            <w:u w:val="none"/>
            <w:lang w:val="en-US"/>
          </w:rPr>
          <w:t xml:space="preserve"> Wandji K</w:t>
        </w:r>
        <w:r w:rsidR="00FA25C6">
          <w:rPr>
            <w:rStyle w:val="Lienhypertexte"/>
            <w:color w:val="000000" w:themeColor="text1"/>
            <w:highlight w:val="yellow"/>
            <w:u w:val="none"/>
            <w:lang w:val="en-US"/>
          </w:rPr>
          <w:t>.J.</w:t>
        </w:r>
      </w:hyperlink>
      <w:r w:rsidR="0040340F" w:rsidRPr="00FA25C6">
        <w:rPr>
          <w:rStyle w:val="comma-separator"/>
          <w:color w:val="000000" w:themeColor="text1"/>
          <w:highlight w:val="yellow"/>
          <w:lang w:val="en-US"/>
        </w:rPr>
        <w:t>, </w:t>
      </w:r>
      <w:hyperlink r:id="rId30" w:history="1">
        <w:r w:rsidR="0040340F" w:rsidRPr="00FA25C6">
          <w:rPr>
            <w:rStyle w:val="Lienhypertexte"/>
            <w:color w:val="000000" w:themeColor="text1"/>
            <w:highlight w:val="yellow"/>
            <w:u w:val="none"/>
            <w:lang w:val="en-US"/>
          </w:rPr>
          <w:t>Wamba</w:t>
        </w:r>
      </w:hyperlink>
      <w:r w:rsidR="00FA25C6">
        <w:rPr>
          <w:rStyle w:val="Lienhypertexte"/>
          <w:color w:val="000000" w:themeColor="text1"/>
          <w:highlight w:val="yellow"/>
          <w:u w:val="none"/>
          <w:lang w:val="en-US"/>
        </w:rPr>
        <w:t xml:space="preserve"> F.R.</w:t>
      </w:r>
      <w:r w:rsidR="0040340F" w:rsidRPr="00FA25C6">
        <w:rPr>
          <w:rStyle w:val="comma-separator"/>
          <w:color w:val="000000" w:themeColor="text1"/>
          <w:highlight w:val="yellow"/>
          <w:lang w:val="en-US"/>
        </w:rPr>
        <w:t>, </w:t>
      </w:r>
      <w:hyperlink r:id="rId31" w:history="1">
        <w:r w:rsidR="0040340F" w:rsidRPr="00FA25C6">
          <w:rPr>
            <w:rStyle w:val="Lienhypertexte"/>
            <w:color w:val="000000" w:themeColor="text1"/>
            <w:highlight w:val="yellow"/>
            <w:u w:val="none"/>
            <w:lang w:val="en-US"/>
          </w:rPr>
          <w:t>Foyet</w:t>
        </w:r>
      </w:hyperlink>
      <w:r w:rsidR="00FA25C6">
        <w:rPr>
          <w:rStyle w:val="Lienhypertexte"/>
          <w:color w:val="000000" w:themeColor="text1"/>
          <w:highlight w:val="yellow"/>
          <w:u w:val="none"/>
          <w:lang w:val="en-US"/>
        </w:rPr>
        <w:t xml:space="preserve"> V.J.</w:t>
      </w:r>
      <w:r w:rsidR="0040340F" w:rsidRPr="00FA25C6">
        <w:rPr>
          <w:rStyle w:val="comma-separator"/>
          <w:color w:val="000000" w:themeColor="text1"/>
          <w:highlight w:val="yellow"/>
          <w:lang w:val="en-US"/>
        </w:rPr>
        <w:t>, </w:t>
      </w:r>
      <w:hyperlink r:id="rId32" w:history="1">
        <w:r w:rsidR="0040340F" w:rsidRPr="00FA25C6">
          <w:rPr>
            <w:rStyle w:val="Lienhypertexte"/>
            <w:color w:val="000000" w:themeColor="text1"/>
            <w:highlight w:val="yellow"/>
            <w:u w:val="none"/>
            <w:lang w:val="en-US"/>
          </w:rPr>
          <w:t>Temgoua</w:t>
        </w:r>
      </w:hyperlink>
      <w:r w:rsidR="00FA25C6">
        <w:rPr>
          <w:rStyle w:val="Lienhypertexte"/>
          <w:color w:val="000000" w:themeColor="text1"/>
          <w:highlight w:val="yellow"/>
          <w:u w:val="none"/>
          <w:lang w:val="en-US"/>
        </w:rPr>
        <w:t xml:space="preserve"> E.</w:t>
      </w:r>
      <w:r w:rsidR="0040340F" w:rsidRPr="00FA25C6">
        <w:rPr>
          <w:rStyle w:val="accordion-tabbedtab-mobile"/>
          <w:color w:val="000000" w:themeColor="text1"/>
          <w:highlight w:val="yellow"/>
          <w:lang w:val="en-US"/>
        </w:rPr>
        <w:t xml:space="preserve">, </w:t>
      </w:r>
      <w:r w:rsidR="00FA25C6">
        <w:rPr>
          <w:rStyle w:val="accordion-tabbedtab-mobile"/>
          <w:color w:val="000000" w:themeColor="text1"/>
          <w:highlight w:val="yellow"/>
          <w:lang w:val="en-US"/>
        </w:rPr>
        <w:t>(</w:t>
      </w:r>
      <w:r w:rsidR="0040340F" w:rsidRPr="00B9781F">
        <w:rPr>
          <w:rStyle w:val="accordion-tabbedtab-mobile"/>
          <w:color w:val="000000" w:themeColor="text1"/>
          <w:highlight w:val="yellow"/>
          <w:lang w:val="en-US"/>
        </w:rPr>
        <w:t>2024</w:t>
      </w:r>
      <w:r w:rsidR="00FA25C6">
        <w:rPr>
          <w:rStyle w:val="accordion-tabbedtab-mobile"/>
          <w:color w:val="000000" w:themeColor="text1"/>
          <w:highlight w:val="yellow"/>
          <w:lang w:val="en-US"/>
        </w:rPr>
        <w:t>)</w:t>
      </w:r>
      <w:r w:rsidR="0040340F" w:rsidRPr="00B9781F">
        <w:rPr>
          <w:rStyle w:val="accordion-tabbedtab-mobile"/>
          <w:color w:val="000000" w:themeColor="text1"/>
          <w:highlight w:val="yellow"/>
          <w:lang w:val="en-US"/>
        </w:rPr>
        <w:t xml:space="preserve">. </w:t>
      </w:r>
      <w:r w:rsidR="0040340F" w:rsidRPr="00B9781F">
        <w:rPr>
          <w:color w:val="000000" w:themeColor="text1"/>
          <w:highlight w:val="yellow"/>
          <w:lang w:val="en-US"/>
        </w:rPr>
        <w:t xml:space="preserve">Promoting the </w:t>
      </w:r>
      <w:proofErr w:type="spellStart"/>
      <w:r w:rsidR="0040340F" w:rsidRPr="00B9781F">
        <w:rPr>
          <w:color w:val="000000" w:themeColor="text1"/>
          <w:highlight w:val="yellow"/>
          <w:lang w:val="en-US"/>
        </w:rPr>
        <w:t>potabilization</w:t>
      </w:r>
      <w:proofErr w:type="spellEnd"/>
      <w:r w:rsidR="0040340F" w:rsidRPr="00B9781F">
        <w:rPr>
          <w:color w:val="000000" w:themeColor="text1"/>
          <w:highlight w:val="yellow"/>
          <w:lang w:val="en-US"/>
        </w:rPr>
        <w:t xml:space="preserve"> of drinking water at home using local materials as an alternative solution for combating waterborne diseases: Socioeconomic feasibility study in </w:t>
      </w:r>
      <w:proofErr w:type="spellStart"/>
      <w:r w:rsidR="0040340F" w:rsidRPr="00B9781F">
        <w:rPr>
          <w:color w:val="000000" w:themeColor="text1"/>
          <w:highlight w:val="yellow"/>
          <w:lang w:val="en-US"/>
        </w:rPr>
        <w:t>Dschang</w:t>
      </w:r>
      <w:proofErr w:type="spellEnd"/>
      <w:r w:rsidR="0040340F" w:rsidRPr="00B9781F">
        <w:rPr>
          <w:color w:val="000000" w:themeColor="text1"/>
          <w:highlight w:val="yellow"/>
          <w:lang w:val="en-US"/>
        </w:rPr>
        <w:t xml:space="preserve">, West Cameroon. </w:t>
      </w:r>
      <w:r w:rsidR="0040340F" w:rsidRPr="000839E6">
        <w:rPr>
          <w:i/>
          <w:color w:val="000000" w:themeColor="text1"/>
          <w:highlight w:val="yellow"/>
          <w:lang w:val="en-US"/>
        </w:rPr>
        <w:t xml:space="preserve">World </w:t>
      </w:r>
      <w:r w:rsidR="0040340F" w:rsidRPr="000839E6">
        <w:rPr>
          <w:bCs/>
          <w:i/>
          <w:highlight w:val="yellow"/>
          <w:lang w:val="en-US"/>
        </w:rPr>
        <w:t>Water Policy</w:t>
      </w:r>
      <w:r w:rsidR="0040340F" w:rsidRPr="00B9781F">
        <w:rPr>
          <w:bCs/>
          <w:highlight w:val="yellow"/>
          <w:lang w:val="en-US"/>
        </w:rPr>
        <w:t xml:space="preserve">, </w:t>
      </w:r>
      <w:hyperlink r:id="rId33" w:history="1">
        <w:r w:rsidR="0040340F" w:rsidRPr="00B9781F">
          <w:rPr>
            <w:color w:val="0000FF"/>
            <w:highlight w:val="yellow"/>
            <w:u w:val="single"/>
            <w:lang w:val="en-US"/>
          </w:rPr>
          <w:t>https://doi.org/10.1002/wwp2.12176</w:t>
        </w:r>
      </w:hyperlink>
    </w:p>
    <w:p w14:paraId="712C47CE" w14:textId="77777777" w:rsidR="0040340F" w:rsidRPr="00B9781F" w:rsidRDefault="0040340F" w:rsidP="00994450">
      <w:pPr>
        <w:spacing w:line="360" w:lineRule="auto"/>
        <w:ind w:hanging="284"/>
        <w:rPr>
          <w:lang w:val="en-US"/>
        </w:rPr>
      </w:pPr>
      <w:proofErr w:type="spellStart"/>
      <w:r w:rsidRPr="00B9781F">
        <w:rPr>
          <w:lang w:val="en-US"/>
        </w:rPr>
        <w:lastRenderedPageBreak/>
        <w:t>Raweh</w:t>
      </w:r>
      <w:proofErr w:type="spellEnd"/>
      <w:r w:rsidRPr="00B9781F">
        <w:rPr>
          <w:lang w:val="en-US"/>
        </w:rPr>
        <w:t xml:space="preserve">, S., </w:t>
      </w:r>
      <w:proofErr w:type="spellStart"/>
      <w:r w:rsidRPr="00B9781F">
        <w:rPr>
          <w:lang w:val="en-US"/>
        </w:rPr>
        <w:t>ELKharrim</w:t>
      </w:r>
      <w:proofErr w:type="spellEnd"/>
      <w:r w:rsidRPr="00B9781F">
        <w:rPr>
          <w:lang w:val="en-US"/>
        </w:rPr>
        <w:t xml:space="preserve">, K., </w:t>
      </w:r>
      <w:proofErr w:type="spellStart"/>
      <w:r w:rsidRPr="00B9781F">
        <w:rPr>
          <w:lang w:val="en-US"/>
        </w:rPr>
        <w:t>Cisse</w:t>
      </w:r>
      <w:proofErr w:type="spellEnd"/>
      <w:r w:rsidRPr="00B9781F">
        <w:rPr>
          <w:lang w:val="en-US"/>
        </w:rPr>
        <w:t xml:space="preserve">, M., EL </w:t>
      </w:r>
      <w:proofErr w:type="spellStart"/>
      <w:r w:rsidRPr="00B9781F">
        <w:rPr>
          <w:lang w:val="en-US"/>
        </w:rPr>
        <w:t>Guamri</w:t>
      </w:r>
      <w:proofErr w:type="spellEnd"/>
      <w:r w:rsidRPr="00B9781F">
        <w:rPr>
          <w:lang w:val="en-US"/>
        </w:rPr>
        <w:t xml:space="preserve">, Y., </w:t>
      </w:r>
      <w:proofErr w:type="spellStart"/>
      <w:r w:rsidRPr="00B9781F">
        <w:rPr>
          <w:lang w:val="en-US"/>
        </w:rPr>
        <w:t>Abchir</w:t>
      </w:r>
      <w:proofErr w:type="spellEnd"/>
      <w:r w:rsidRPr="00B9781F">
        <w:rPr>
          <w:lang w:val="en-US"/>
        </w:rPr>
        <w:t xml:space="preserve">, Y., </w:t>
      </w:r>
      <w:proofErr w:type="spellStart"/>
      <w:r w:rsidRPr="00B9781F">
        <w:rPr>
          <w:lang w:val="en-US"/>
        </w:rPr>
        <w:t>Belghyti</w:t>
      </w:r>
      <w:proofErr w:type="spellEnd"/>
      <w:r w:rsidRPr="00B9781F">
        <w:rPr>
          <w:lang w:val="en-US"/>
        </w:rPr>
        <w:t xml:space="preserve">, D. (2010). Parasitological aspect of wastewater discharged into the lower </w:t>
      </w:r>
      <w:proofErr w:type="spellStart"/>
      <w:r w:rsidRPr="00B9781F">
        <w:rPr>
          <w:lang w:val="en-US"/>
        </w:rPr>
        <w:t>Sebou</w:t>
      </w:r>
      <w:proofErr w:type="spellEnd"/>
      <w:r w:rsidRPr="00B9781F">
        <w:rPr>
          <w:lang w:val="en-US"/>
        </w:rPr>
        <w:t xml:space="preserve"> (</w:t>
      </w:r>
      <w:proofErr w:type="spellStart"/>
      <w:r w:rsidRPr="00B9781F">
        <w:rPr>
          <w:lang w:val="en-US"/>
        </w:rPr>
        <w:t>Kenitra</w:t>
      </w:r>
      <w:proofErr w:type="spellEnd"/>
      <w:r w:rsidRPr="00B9781F">
        <w:rPr>
          <w:lang w:val="en-US"/>
        </w:rPr>
        <w:t xml:space="preserve">, Morocco). </w:t>
      </w:r>
      <w:r w:rsidRPr="000839E6">
        <w:rPr>
          <w:i/>
          <w:lang w:val="en-US"/>
        </w:rPr>
        <w:t>World Journal of Biological Research</w:t>
      </w:r>
      <w:r w:rsidRPr="00B9781F">
        <w:rPr>
          <w:lang w:val="en-US"/>
        </w:rPr>
        <w:t>, 3 (1): 18-29.</w:t>
      </w:r>
    </w:p>
    <w:p w14:paraId="4ACB9462" w14:textId="77777777" w:rsidR="0040340F" w:rsidRPr="00B9781F" w:rsidRDefault="0040340F" w:rsidP="00994450">
      <w:pPr>
        <w:spacing w:line="360" w:lineRule="auto"/>
        <w:ind w:hanging="284"/>
        <w:rPr>
          <w:lang w:val="en-US"/>
        </w:rPr>
      </w:pPr>
      <w:r w:rsidRPr="00390B4A">
        <w:rPr>
          <w:lang w:val="fr-CM"/>
        </w:rPr>
        <w:t xml:space="preserve">Sangaré, I., </w:t>
      </w:r>
      <w:proofErr w:type="spellStart"/>
      <w:r w:rsidRPr="00390B4A">
        <w:rPr>
          <w:lang w:val="fr-CM"/>
        </w:rPr>
        <w:t>Sanata</w:t>
      </w:r>
      <w:proofErr w:type="spellEnd"/>
      <w:r w:rsidRPr="00390B4A">
        <w:rPr>
          <w:lang w:val="fr-CM"/>
        </w:rPr>
        <w:t xml:space="preserve">, B., </w:t>
      </w:r>
      <w:proofErr w:type="spellStart"/>
      <w:r w:rsidRPr="00390B4A">
        <w:rPr>
          <w:lang w:val="fr-CM"/>
        </w:rPr>
        <w:t>Mamoudou</w:t>
      </w:r>
      <w:proofErr w:type="spellEnd"/>
      <w:r w:rsidRPr="00390B4A">
        <w:rPr>
          <w:lang w:val="fr-CM"/>
        </w:rPr>
        <w:t xml:space="preserve">, C., </w:t>
      </w:r>
      <w:proofErr w:type="spellStart"/>
      <w:r w:rsidRPr="00390B4A">
        <w:rPr>
          <w:lang w:val="fr-CM"/>
        </w:rPr>
        <w:t>Adama</w:t>
      </w:r>
      <w:proofErr w:type="spellEnd"/>
      <w:r w:rsidRPr="00390B4A">
        <w:rPr>
          <w:lang w:val="fr-CM"/>
        </w:rPr>
        <w:t xml:space="preserve">, Z., </w:t>
      </w:r>
      <w:proofErr w:type="spellStart"/>
      <w:r w:rsidRPr="00390B4A">
        <w:rPr>
          <w:lang w:val="fr-CM"/>
        </w:rPr>
        <w:t>Rabila</w:t>
      </w:r>
      <w:proofErr w:type="spellEnd"/>
      <w:r w:rsidRPr="00390B4A">
        <w:rPr>
          <w:lang w:val="fr-CM"/>
        </w:rPr>
        <w:t xml:space="preserve"> B., Constant, S., Bienvenue, K. </w:t>
      </w:r>
      <w:proofErr w:type="spellStart"/>
      <w:r w:rsidRPr="00390B4A">
        <w:rPr>
          <w:lang w:val="fr-CM"/>
        </w:rPr>
        <w:t>Yaméogo</w:t>
      </w:r>
      <w:proofErr w:type="spellEnd"/>
      <w:r w:rsidRPr="00390B4A">
        <w:rPr>
          <w:lang w:val="fr-CM"/>
        </w:rPr>
        <w:t xml:space="preserve">, R., </w:t>
      </w:r>
      <w:proofErr w:type="spellStart"/>
      <w:r w:rsidRPr="00390B4A">
        <w:rPr>
          <w:lang w:val="fr-CM"/>
        </w:rPr>
        <w:t>Sanou</w:t>
      </w:r>
      <w:proofErr w:type="spellEnd"/>
      <w:r w:rsidRPr="00390B4A">
        <w:rPr>
          <w:lang w:val="fr-CM"/>
        </w:rPr>
        <w:t xml:space="preserve">, F., Drabo, R., </w:t>
      </w:r>
      <w:proofErr w:type="spellStart"/>
      <w:r w:rsidRPr="00390B4A">
        <w:rPr>
          <w:lang w:val="fr-CM"/>
        </w:rPr>
        <w:t>Dabiré</w:t>
      </w:r>
      <w:proofErr w:type="spellEnd"/>
      <w:r w:rsidRPr="00390B4A">
        <w:rPr>
          <w:lang w:val="fr-CM"/>
        </w:rPr>
        <w:t xml:space="preserve">, K., Robert, T., </w:t>
      </w:r>
      <w:proofErr w:type="spellStart"/>
      <w:r w:rsidRPr="00390B4A">
        <w:rPr>
          <w:lang w:val="fr-CM"/>
        </w:rPr>
        <w:t>Guiguemdé</w:t>
      </w:r>
      <w:proofErr w:type="spellEnd"/>
      <w:r w:rsidRPr="00390B4A">
        <w:rPr>
          <w:lang w:val="fr-CM"/>
        </w:rPr>
        <w:t xml:space="preserve">., A. (2015). </w:t>
      </w:r>
      <w:r w:rsidRPr="00B9781F">
        <w:rPr>
          <w:lang w:val="en-US"/>
        </w:rPr>
        <w:t>Prevalence of intestinal opportunistic parasitic infections in the University Hospital of Bobo-</w:t>
      </w:r>
      <w:proofErr w:type="spellStart"/>
      <w:r w:rsidRPr="00B9781F">
        <w:rPr>
          <w:lang w:val="en-US"/>
        </w:rPr>
        <w:t>Dioulasso</w:t>
      </w:r>
      <w:proofErr w:type="spellEnd"/>
      <w:r w:rsidRPr="00B9781F">
        <w:rPr>
          <w:lang w:val="en-US"/>
        </w:rPr>
        <w:t xml:space="preserve">, Burkina Faso. </w:t>
      </w:r>
      <w:r w:rsidRPr="000839E6">
        <w:rPr>
          <w:i/>
          <w:lang w:val="en-US"/>
        </w:rPr>
        <w:t>Infectious Diseases of Poverty</w:t>
      </w:r>
      <w:r w:rsidRPr="00B9781F">
        <w:rPr>
          <w:lang w:val="en-US"/>
        </w:rPr>
        <w:t>, 4(32). 6p.</w:t>
      </w:r>
    </w:p>
    <w:p w14:paraId="7F0858D3" w14:textId="629EECB5" w:rsidR="0040340F" w:rsidRPr="00B9781F" w:rsidRDefault="0040340F" w:rsidP="00994450">
      <w:pPr>
        <w:spacing w:line="360" w:lineRule="auto"/>
        <w:ind w:hanging="284"/>
        <w:rPr>
          <w:lang w:val="en-US"/>
        </w:rPr>
      </w:pPr>
      <w:r w:rsidRPr="00B9781F">
        <w:rPr>
          <w:lang w:val="en-US"/>
        </w:rPr>
        <w:t xml:space="preserve">Shrestha, A. Rai, S.K. </w:t>
      </w:r>
      <w:proofErr w:type="spellStart"/>
      <w:r w:rsidRPr="00B9781F">
        <w:rPr>
          <w:lang w:val="en-US"/>
        </w:rPr>
        <w:t>Basnyat</w:t>
      </w:r>
      <w:proofErr w:type="spellEnd"/>
      <w:r w:rsidRPr="00B9781F">
        <w:rPr>
          <w:lang w:val="en-US"/>
        </w:rPr>
        <w:t xml:space="preserve">, S.R. Rai, C.K., </w:t>
      </w:r>
      <w:proofErr w:type="spellStart"/>
      <w:r w:rsidRPr="00B9781F">
        <w:rPr>
          <w:lang w:val="en-US"/>
        </w:rPr>
        <w:t>Shakya</w:t>
      </w:r>
      <w:proofErr w:type="spellEnd"/>
      <w:r w:rsidRPr="00B9781F">
        <w:rPr>
          <w:lang w:val="en-US"/>
        </w:rPr>
        <w:t>, B. (2006). Soil-transmitted helminthiasis in Kathmandu, Nepal. Katmandu University</w:t>
      </w:r>
      <w:r w:rsidR="000839E6">
        <w:rPr>
          <w:lang w:val="en-US"/>
        </w:rPr>
        <w:t>,</w:t>
      </w:r>
      <w:r w:rsidRPr="00B9781F">
        <w:rPr>
          <w:lang w:val="en-US"/>
        </w:rPr>
        <w:t xml:space="preserve"> </w:t>
      </w:r>
      <w:r w:rsidRPr="000839E6">
        <w:rPr>
          <w:i/>
          <w:lang w:val="en-US"/>
        </w:rPr>
        <w:t>Medical Journal</w:t>
      </w:r>
      <w:r w:rsidRPr="00B9781F">
        <w:rPr>
          <w:lang w:val="en-US"/>
        </w:rPr>
        <w:t>, 3p.</w:t>
      </w:r>
    </w:p>
    <w:p w14:paraId="7E44A610" w14:textId="77777777" w:rsidR="0040340F" w:rsidRPr="00B9781F" w:rsidRDefault="0040340F" w:rsidP="00994450">
      <w:pPr>
        <w:spacing w:line="360" w:lineRule="auto"/>
        <w:ind w:hanging="284"/>
        <w:rPr>
          <w:lang w:val="en-US"/>
        </w:rPr>
      </w:pPr>
      <w:proofErr w:type="spellStart"/>
      <w:r w:rsidRPr="00B9781F">
        <w:rPr>
          <w:lang w:val="en-US"/>
        </w:rPr>
        <w:t>Soulsby</w:t>
      </w:r>
      <w:proofErr w:type="spellEnd"/>
      <w:r w:rsidRPr="00B9781F">
        <w:rPr>
          <w:lang w:val="en-US"/>
        </w:rPr>
        <w:t xml:space="preserve"> E.J.L. (1982). Helminths, arthropods and protozoa of domesticated animals. Helminths, arthropods and protozoa of domesticated animals. </w:t>
      </w:r>
      <w:proofErr w:type="gramStart"/>
      <w:r w:rsidRPr="00B9781F">
        <w:rPr>
          <w:lang w:val="en-US"/>
        </w:rPr>
        <w:t>7th</w:t>
      </w:r>
      <w:proofErr w:type="gramEnd"/>
      <w:r w:rsidRPr="00B9781F">
        <w:rPr>
          <w:lang w:val="en-US"/>
        </w:rPr>
        <w:t xml:space="preserve"> edition, </w:t>
      </w:r>
      <w:proofErr w:type="spellStart"/>
      <w:r w:rsidRPr="00B9781F">
        <w:rPr>
          <w:lang w:val="en-US"/>
        </w:rPr>
        <w:t>Baillere</w:t>
      </w:r>
      <w:proofErr w:type="spellEnd"/>
      <w:r w:rsidRPr="00B9781F">
        <w:rPr>
          <w:lang w:val="en-US"/>
        </w:rPr>
        <w:t xml:space="preserve"> Tindal, London. 809p.</w:t>
      </w:r>
    </w:p>
    <w:p w14:paraId="2AA3A721" w14:textId="77777777" w:rsidR="0040340F" w:rsidRPr="00B9781F" w:rsidRDefault="0040340F" w:rsidP="00994450">
      <w:pPr>
        <w:spacing w:line="360" w:lineRule="auto"/>
        <w:ind w:hanging="284"/>
        <w:rPr>
          <w:lang w:val="en-US"/>
        </w:rPr>
      </w:pPr>
      <w:proofErr w:type="spellStart"/>
      <w:r w:rsidRPr="00B9781F">
        <w:rPr>
          <w:lang w:val="en-US"/>
        </w:rPr>
        <w:t>Tagajdid</w:t>
      </w:r>
      <w:proofErr w:type="spellEnd"/>
      <w:r w:rsidRPr="00B9781F">
        <w:rPr>
          <w:lang w:val="en-US"/>
        </w:rPr>
        <w:t xml:space="preserve">, R., </w:t>
      </w:r>
      <w:proofErr w:type="spellStart"/>
      <w:r w:rsidRPr="00B9781F">
        <w:rPr>
          <w:lang w:val="en-US"/>
        </w:rPr>
        <w:t>Lemkhente</w:t>
      </w:r>
      <w:proofErr w:type="spellEnd"/>
      <w:r w:rsidRPr="00B9781F">
        <w:rPr>
          <w:lang w:val="en-US"/>
        </w:rPr>
        <w:t xml:space="preserve">, Z., </w:t>
      </w:r>
      <w:proofErr w:type="spellStart"/>
      <w:r w:rsidRPr="00B9781F">
        <w:rPr>
          <w:lang w:val="en-US"/>
        </w:rPr>
        <w:t>Errami</w:t>
      </w:r>
      <w:proofErr w:type="spellEnd"/>
      <w:r w:rsidRPr="00B9781F">
        <w:rPr>
          <w:lang w:val="en-US"/>
        </w:rPr>
        <w:t xml:space="preserve">, M., El </w:t>
      </w:r>
      <w:proofErr w:type="spellStart"/>
      <w:r w:rsidRPr="00B9781F">
        <w:rPr>
          <w:lang w:val="en-US"/>
        </w:rPr>
        <w:t>Mellouki</w:t>
      </w:r>
      <w:proofErr w:type="spellEnd"/>
      <w:r w:rsidRPr="00B9781F">
        <w:rPr>
          <w:lang w:val="en-US"/>
        </w:rPr>
        <w:t xml:space="preserve">, W.L., </w:t>
      </w:r>
      <w:proofErr w:type="spellStart"/>
      <w:r w:rsidRPr="00B9781F">
        <w:rPr>
          <w:lang w:val="en-US"/>
        </w:rPr>
        <w:t>Mimouni</w:t>
      </w:r>
      <w:proofErr w:type="spellEnd"/>
      <w:r w:rsidRPr="00B9781F">
        <w:rPr>
          <w:lang w:val="en-US"/>
        </w:rPr>
        <w:t xml:space="preserve">, B. (2012). Intestinal parasite carriage in schoolchildren in </w:t>
      </w:r>
      <w:proofErr w:type="spellStart"/>
      <w:r w:rsidRPr="00B9781F">
        <w:rPr>
          <w:lang w:val="en-US"/>
        </w:rPr>
        <w:t>Salé</w:t>
      </w:r>
      <w:proofErr w:type="spellEnd"/>
      <w:r w:rsidRPr="00B9781F">
        <w:rPr>
          <w:lang w:val="en-US"/>
        </w:rPr>
        <w:t xml:space="preserve">, Morocco. </w:t>
      </w:r>
      <w:r w:rsidRPr="000839E6">
        <w:rPr>
          <w:i/>
          <w:lang w:val="en-US"/>
        </w:rPr>
        <w:t>Bulletin of the Society of Exotic Pathology</w:t>
      </w:r>
      <w:r w:rsidRPr="00B9781F">
        <w:rPr>
          <w:lang w:val="en-US"/>
        </w:rPr>
        <w:t>, 105(1): pp. 40-45.</w:t>
      </w:r>
    </w:p>
    <w:p w14:paraId="634F6571" w14:textId="77777777" w:rsidR="0040340F" w:rsidRPr="00B9781F" w:rsidRDefault="0040340F" w:rsidP="00994450">
      <w:pPr>
        <w:spacing w:line="360" w:lineRule="auto"/>
        <w:ind w:hanging="284"/>
        <w:rPr>
          <w:lang w:val="en-US"/>
        </w:rPr>
      </w:pPr>
      <w:proofErr w:type="spellStart"/>
      <w:r w:rsidRPr="00B9781F">
        <w:rPr>
          <w:lang w:val="en-US"/>
        </w:rPr>
        <w:t>Tavalla</w:t>
      </w:r>
      <w:proofErr w:type="spellEnd"/>
      <w:r w:rsidRPr="00B9781F">
        <w:rPr>
          <w:lang w:val="en-US"/>
        </w:rPr>
        <w:t xml:space="preserve"> M., </w:t>
      </w:r>
      <w:proofErr w:type="spellStart"/>
      <w:r w:rsidRPr="00B9781F">
        <w:rPr>
          <w:lang w:val="en-US"/>
        </w:rPr>
        <w:t>Oormazdi</w:t>
      </w:r>
      <w:proofErr w:type="spellEnd"/>
      <w:r w:rsidRPr="00B9781F">
        <w:rPr>
          <w:lang w:val="en-US"/>
        </w:rPr>
        <w:t xml:space="preserve"> H., </w:t>
      </w:r>
      <w:proofErr w:type="spellStart"/>
      <w:r w:rsidRPr="00B9781F">
        <w:rPr>
          <w:lang w:val="en-US"/>
        </w:rPr>
        <w:t>Akhlaghi</w:t>
      </w:r>
      <w:proofErr w:type="spellEnd"/>
      <w:r w:rsidRPr="00B9781F">
        <w:rPr>
          <w:lang w:val="en-US"/>
        </w:rPr>
        <w:t xml:space="preserve"> L., </w:t>
      </w:r>
      <w:proofErr w:type="spellStart"/>
      <w:r w:rsidRPr="00B9781F">
        <w:rPr>
          <w:lang w:val="en-US"/>
        </w:rPr>
        <w:t>Razmjou</w:t>
      </w:r>
      <w:proofErr w:type="spellEnd"/>
      <w:r w:rsidRPr="00B9781F">
        <w:rPr>
          <w:lang w:val="en-US"/>
        </w:rPr>
        <w:t xml:space="preserve"> E., </w:t>
      </w:r>
      <w:proofErr w:type="spellStart"/>
      <w:r w:rsidRPr="00B9781F">
        <w:rPr>
          <w:lang w:val="en-US"/>
        </w:rPr>
        <w:t>Moradi</w:t>
      </w:r>
      <w:proofErr w:type="spellEnd"/>
      <w:r w:rsidRPr="00B9781F">
        <w:rPr>
          <w:lang w:val="en-US"/>
        </w:rPr>
        <w:t xml:space="preserve"> L. M., </w:t>
      </w:r>
      <w:proofErr w:type="spellStart"/>
      <w:r w:rsidRPr="00B9781F">
        <w:rPr>
          <w:lang w:val="en-US"/>
        </w:rPr>
        <w:t>Shojaee</w:t>
      </w:r>
      <w:proofErr w:type="spellEnd"/>
      <w:r w:rsidRPr="00B9781F">
        <w:rPr>
          <w:lang w:val="en-US"/>
        </w:rPr>
        <w:t xml:space="preserve"> S., </w:t>
      </w:r>
      <w:proofErr w:type="spellStart"/>
      <w:r w:rsidRPr="00B9781F">
        <w:rPr>
          <w:lang w:val="en-US"/>
        </w:rPr>
        <w:t>Hadighi</w:t>
      </w:r>
      <w:proofErr w:type="spellEnd"/>
      <w:r w:rsidRPr="00B9781F">
        <w:rPr>
          <w:lang w:val="en-US"/>
        </w:rPr>
        <w:t xml:space="preserve"> R., </w:t>
      </w:r>
      <w:proofErr w:type="spellStart"/>
      <w:r w:rsidRPr="00B9781F">
        <w:rPr>
          <w:lang w:val="en-US"/>
        </w:rPr>
        <w:t>Meamar</w:t>
      </w:r>
      <w:proofErr w:type="spellEnd"/>
      <w:r w:rsidRPr="00B9781F">
        <w:rPr>
          <w:lang w:val="en-US"/>
        </w:rPr>
        <w:t xml:space="preserve"> A.R. (2012). Prevalence of parasites in soil samples in Tehran public places. </w:t>
      </w:r>
      <w:r w:rsidRPr="000839E6">
        <w:rPr>
          <w:i/>
          <w:lang w:val="en-US"/>
        </w:rPr>
        <w:t>African Journal of Biotechnology</w:t>
      </w:r>
      <w:r w:rsidRPr="00B9781F">
        <w:rPr>
          <w:lang w:val="en-US"/>
        </w:rPr>
        <w:t xml:space="preserve"> 11 (20): 4575-4578.</w:t>
      </w:r>
    </w:p>
    <w:p w14:paraId="77F392B0" w14:textId="77777777" w:rsidR="0040340F" w:rsidRPr="00B9781F" w:rsidRDefault="0040340F" w:rsidP="00994450">
      <w:pPr>
        <w:spacing w:line="360" w:lineRule="auto"/>
        <w:ind w:hanging="284"/>
        <w:rPr>
          <w:lang w:val="en-US"/>
        </w:rPr>
      </w:pPr>
      <w:proofErr w:type="spellStart"/>
      <w:r w:rsidRPr="00B9781F">
        <w:rPr>
          <w:lang w:val="en-US"/>
        </w:rPr>
        <w:t>Tibila</w:t>
      </w:r>
      <w:proofErr w:type="spellEnd"/>
      <w:r w:rsidRPr="00B9781F">
        <w:rPr>
          <w:lang w:val="en-US"/>
        </w:rPr>
        <w:t xml:space="preserve">, K. (2015). Intestinal </w:t>
      </w:r>
      <w:proofErr w:type="spellStart"/>
      <w:r w:rsidRPr="00B9781F">
        <w:rPr>
          <w:lang w:val="en-US"/>
        </w:rPr>
        <w:t>Parasitosis</w:t>
      </w:r>
      <w:proofErr w:type="spellEnd"/>
      <w:r w:rsidRPr="00B9781F">
        <w:rPr>
          <w:lang w:val="en-US"/>
        </w:rPr>
        <w:t xml:space="preserve"> in Schools and Detection of Giardia </w:t>
      </w:r>
      <w:proofErr w:type="spellStart"/>
      <w:r w:rsidRPr="00B9781F">
        <w:rPr>
          <w:lang w:val="en-US"/>
        </w:rPr>
        <w:t>Intestinalis</w:t>
      </w:r>
      <w:proofErr w:type="spellEnd"/>
      <w:r w:rsidRPr="00B9781F">
        <w:rPr>
          <w:lang w:val="en-US"/>
        </w:rPr>
        <w:t xml:space="preserve"> by Real-Time PCR in Burkina Faso (BF). Thesis for the Master II in Molecular Biology and Applied Molecular Genetics at the University of Ouagadougou. 83p.</w:t>
      </w:r>
    </w:p>
    <w:p w14:paraId="564F66B1" w14:textId="77777777" w:rsidR="0040340F" w:rsidRPr="00B9781F" w:rsidRDefault="0040340F" w:rsidP="00994450">
      <w:pPr>
        <w:spacing w:line="360" w:lineRule="auto"/>
        <w:ind w:hanging="284"/>
        <w:rPr>
          <w:lang w:val="en-US"/>
        </w:rPr>
      </w:pPr>
      <w:proofErr w:type="spellStart"/>
      <w:r w:rsidRPr="0034642A">
        <w:rPr>
          <w:lang w:val="en-US"/>
        </w:rPr>
        <w:t>Uga</w:t>
      </w:r>
      <w:proofErr w:type="spellEnd"/>
      <w:r w:rsidRPr="0034642A">
        <w:rPr>
          <w:lang w:val="en-US"/>
        </w:rPr>
        <w:t xml:space="preserve">, S., </w:t>
      </w:r>
      <w:proofErr w:type="spellStart"/>
      <w:r w:rsidRPr="0034642A">
        <w:rPr>
          <w:lang w:val="en-US"/>
        </w:rPr>
        <w:t>Nagnaen</w:t>
      </w:r>
      <w:proofErr w:type="spellEnd"/>
      <w:r w:rsidRPr="0034642A">
        <w:rPr>
          <w:lang w:val="en-US"/>
        </w:rPr>
        <w:t xml:space="preserve">, W., </w:t>
      </w:r>
      <w:proofErr w:type="spellStart"/>
      <w:r w:rsidRPr="0034642A">
        <w:rPr>
          <w:lang w:val="en-US"/>
        </w:rPr>
        <w:t>Chongsuvivatwong</w:t>
      </w:r>
      <w:proofErr w:type="spellEnd"/>
      <w:r w:rsidRPr="0034642A">
        <w:rPr>
          <w:lang w:val="en-US"/>
        </w:rPr>
        <w:t xml:space="preserve">, V. (1997). </w:t>
      </w:r>
      <w:r w:rsidRPr="00B9781F">
        <w:rPr>
          <w:lang w:val="en-US"/>
        </w:rPr>
        <w:t xml:space="preserve">Contamination of Soil with Parasite Eggs and Oocysts in Southern Thailand, Southeast Asia. </w:t>
      </w:r>
      <w:r w:rsidRPr="000839E6">
        <w:rPr>
          <w:i/>
          <w:lang w:val="en-US"/>
        </w:rPr>
        <w:t>Journal of Tropical Medicine and Public Health</w:t>
      </w:r>
      <w:r w:rsidRPr="00B9781F">
        <w:rPr>
          <w:lang w:val="en-US"/>
        </w:rPr>
        <w:t>, 28 (3): 14-17.</w:t>
      </w:r>
    </w:p>
    <w:p w14:paraId="63547235" w14:textId="77777777" w:rsidR="0040340F" w:rsidRDefault="0040340F" w:rsidP="00994450">
      <w:pPr>
        <w:spacing w:line="360" w:lineRule="auto"/>
        <w:ind w:hanging="284"/>
        <w:rPr>
          <w:lang w:val="en-US"/>
        </w:rPr>
      </w:pPr>
      <w:proofErr w:type="spellStart"/>
      <w:r w:rsidRPr="0040340F">
        <w:rPr>
          <w:highlight w:val="yellow"/>
          <w:lang w:val="en-US"/>
        </w:rPr>
        <w:t>Vogelberg</w:t>
      </w:r>
      <w:proofErr w:type="spellEnd"/>
      <w:r w:rsidRPr="0040340F">
        <w:rPr>
          <w:highlight w:val="yellow"/>
          <w:lang w:val="en-US"/>
        </w:rPr>
        <w:t xml:space="preserve">, C., </w:t>
      </w:r>
      <w:proofErr w:type="spellStart"/>
      <w:r w:rsidRPr="0040340F">
        <w:rPr>
          <w:highlight w:val="yellow"/>
          <w:lang w:val="en-US"/>
        </w:rPr>
        <w:t>Stensvold</w:t>
      </w:r>
      <w:proofErr w:type="spellEnd"/>
      <w:r w:rsidRPr="0040340F">
        <w:rPr>
          <w:highlight w:val="yellow"/>
          <w:lang w:val="en-US"/>
        </w:rPr>
        <w:t xml:space="preserve">, C.R., </w:t>
      </w:r>
      <w:proofErr w:type="spellStart"/>
      <w:r w:rsidRPr="0040340F">
        <w:rPr>
          <w:highlight w:val="yellow"/>
          <w:lang w:val="en-US"/>
        </w:rPr>
        <w:t>Monecke</w:t>
      </w:r>
      <w:proofErr w:type="spellEnd"/>
      <w:r w:rsidRPr="0040340F">
        <w:rPr>
          <w:highlight w:val="yellow"/>
          <w:lang w:val="en-US"/>
        </w:rPr>
        <w:t xml:space="preserve">, S. et al. (2010). </w:t>
      </w:r>
      <w:proofErr w:type="spellStart"/>
      <w:r w:rsidRPr="0040340F">
        <w:rPr>
          <w:highlight w:val="yellow"/>
          <w:lang w:val="en-US"/>
        </w:rPr>
        <w:t>Blastocystis</w:t>
      </w:r>
      <w:proofErr w:type="spellEnd"/>
      <w:r w:rsidRPr="0040340F">
        <w:rPr>
          <w:highlight w:val="yellow"/>
          <w:lang w:val="en-US"/>
        </w:rPr>
        <w:t xml:space="preserve"> </w:t>
      </w:r>
      <w:proofErr w:type="spellStart"/>
      <w:r w:rsidRPr="0040340F">
        <w:rPr>
          <w:highlight w:val="yellow"/>
          <w:lang w:val="en-US"/>
        </w:rPr>
        <w:t>sp</w:t>
      </w:r>
      <w:proofErr w:type="spellEnd"/>
      <w:r w:rsidRPr="0040340F">
        <w:rPr>
          <w:highlight w:val="yellow"/>
          <w:lang w:val="en-US"/>
        </w:rPr>
        <w:t xml:space="preserve">, subtype </w:t>
      </w:r>
      <w:proofErr w:type="gramStart"/>
      <w:r w:rsidRPr="0040340F">
        <w:rPr>
          <w:highlight w:val="yellow"/>
          <w:lang w:val="en-US"/>
        </w:rPr>
        <w:t>2</w:t>
      </w:r>
      <w:proofErr w:type="gramEnd"/>
      <w:r w:rsidRPr="0040340F">
        <w:rPr>
          <w:highlight w:val="yellow"/>
          <w:lang w:val="en-US"/>
        </w:rPr>
        <w:t xml:space="preserve"> detection during recurrence of gastrointestinal and urticarial symptoms. </w:t>
      </w:r>
      <w:r w:rsidRPr="000839E6">
        <w:rPr>
          <w:i/>
          <w:highlight w:val="yellow"/>
          <w:lang w:val="en-US"/>
        </w:rPr>
        <w:t>Parasitology International</w:t>
      </w:r>
      <w:r w:rsidRPr="0040340F">
        <w:rPr>
          <w:highlight w:val="yellow"/>
          <w:lang w:val="en-US"/>
        </w:rPr>
        <w:t>, (159):469-471.</w:t>
      </w:r>
    </w:p>
    <w:p w14:paraId="3F237EC6" w14:textId="60EF9C85" w:rsidR="0040340F" w:rsidRPr="00B9781F" w:rsidRDefault="0040340F" w:rsidP="00994450">
      <w:pPr>
        <w:spacing w:line="360" w:lineRule="auto"/>
        <w:ind w:hanging="284"/>
        <w:rPr>
          <w:lang w:val="en-US"/>
        </w:rPr>
      </w:pPr>
      <w:proofErr w:type="spellStart"/>
      <w:r w:rsidRPr="00B9781F">
        <w:rPr>
          <w:lang w:val="en-US"/>
        </w:rPr>
        <w:t>Wabo</w:t>
      </w:r>
      <w:proofErr w:type="spellEnd"/>
      <w:r w:rsidRPr="00B9781F">
        <w:rPr>
          <w:lang w:val="en-US"/>
        </w:rPr>
        <w:t xml:space="preserve"> </w:t>
      </w:r>
      <w:proofErr w:type="spellStart"/>
      <w:r w:rsidRPr="00B9781F">
        <w:rPr>
          <w:lang w:val="en-US"/>
        </w:rPr>
        <w:t>Poné</w:t>
      </w:r>
      <w:proofErr w:type="spellEnd"/>
      <w:r w:rsidRPr="00B9781F">
        <w:rPr>
          <w:lang w:val="en-US"/>
        </w:rPr>
        <w:t xml:space="preserve">, J., </w:t>
      </w:r>
      <w:proofErr w:type="spellStart"/>
      <w:r w:rsidRPr="00B9781F">
        <w:rPr>
          <w:lang w:val="en-US"/>
        </w:rPr>
        <w:t>Mpoame</w:t>
      </w:r>
      <w:proofErr w:type="spellEnd"/>
      <w:r w:rsidRPr="00B9781F">
        <w:rPr>
          <w:lang w:val="en-US"/>
        </w:rPr>
        <w:t xml:space="preserve">, M., </w:t>
      </w:r>
      <w:proofErr w:type="spellStart"/>
      <w:r w:rsidRPr="00B9781F">
        <w:rPr>
          <w:lang w:val="en-US"/>
        </w:rPr>
        <w:t>Nkeng</w:t>
      </w:r>
      <w:proofErr w:type="spellEnd"/>
      <w:r w:rsidRPr="00B9781F">
        <w:rPr>
          <w:lang w:val="en-US"/>
        </w:rPr>
        <w:t xml:space="preserve">, E.A.P., </w:t>
      </w:r>
      <w:proofErr w:type="spellStart"/>
      <w:r w:rsidRPr="00B9781F">
        <w:rPr>
          <w:lang w:val="en-US"/>
        </w:rPr>
        <w:t>Bilong</w:t>
      </w:r>
      <w:proofErr w:type="spellEnd"/>
      <w:r w:rsidRPr="00B9781F">
        <w:rPr>
          <w:lang w:val="en-US"/>
        </w:rPr>
        <w:t xml:space="preserve"> </w:t>
      </w:r>
      <w:proofErr w:type="spellStart"/>
      <w:r w:rsidRPr="00B9781F">
        <w:rPr>
          <w:lang w:val="en-US"/>
        </w:rPr>
        <w:t>Bilong</w:t>
      </w:r>
      <w:proofErr w:type="spellEnd"/>
      <w:r w:rsidRPr="00B9781F">
        <w:rPr>
          <w:lang w:val="en-US"/>
        </w:rPr>
        <w:t xml:space="preserve">, C. F. (2012). Prevalence and intensity of infections of three neglected tropical diseases in patients consulted at a traditional health care center in </w:t>
      </w:r>
      <w:proofErr w:type="spellStart"/>
      <w:r w:rsidRPr="00B9781F">
        <w:rPr>
          <w:lang w:val="en-US"/>
        </w:rPr>
        <w:t>Dschang</w:t>
      </w:r>
      <w:proofErr w:type="spellEnd"/>
      <w:r w:rsidRPr="00B9781F">
        <w:rPr>
          <w:lang w:val="en-US"/>
        </w:rPr>
        <w:t xml:space="preserve"> West Cameroon. </w:t>
      </w:r>
      <w:r w:rsidRPr="00994450">
        <w:rPr>
          <w:i/>
          <w:lang w:val="en-US"/>
        </w:rPr>
        <w:t>Tropical Parasitology</w:t>
      </w:r>
      <w:r w:rsidRPr="00B9781F">
        <w:rPr>
          <w:lang w:val="en-US"/>
        </w:rPr>
        <w:t>, 2 (1):1-5.</w:t>
      </w:r>
    </w:p>
    <w:p w14:paraId="12E26EDF" w14:textId="77777777" w:rsidR="0040340F" w:rsidRPr="00B9781F" w:rsidRDefault="0040340F" w:rsidP="00994450">
      <w:pPr>
        <w:spacing w:line="360" w:lineRule="auto"/>
        <w:ind w:hanging="284"/>
        <w:rPr>
          <w:lang w:val="en-US"/>
        </w:rPr>
      </w:pPr>
      <w:r w:rsidRPr="00B9781F">
        <w:rPr>
          <w:lang w:val="en-US"/>
        </w:rPr>
        <w:t>WHO. (2015). Control of helminth infections in school-aged children</w:t>
      </w:r>
      <w:proofErr w:type="gramStart"/>
      <w:r w:rsidRPr="00B9781F">
        <w:rPr>
          <w:lang w:val="en-US"/>
        </w:rPr>
        <w:t>;</w:t>
      </w:r>
      <w:proofErr w:type="gramEnd"/>
      <w:r w:rsidRPr="00B9781F">
        <w:rPr>
          <w:lang w:val="en-US"/>
        </w:rPr>
        <w:t xml:space="preserve"> WHO guide. Soil-transmitted helminth infections. Fact sheet No. 366 http://www.who.int/mediacentre/factsheets/fs366/fr/</w:t>
      </w:r>
    </w:p>
    <w:p w14:paraId="13C40F52" w14:textId="77777777" w:rsidR="0040340F" w:rsidRPr="0034642A" w:rsidRDefault="0040340F" w:rsidP="00994450">
      <w:pPr>
        <w:spacing w:line="360" w:lineRule="auto"/>
        <w:ind w:hanging="284"/>
        <w:rPr>
          <w:lang w:val="en-US"/>
        </w:rPr>
      </w:pPr>
      <w:r w:rsidRPr="00B9781F">
        <w:rPr>
          <w:lang w:val="en-US"/>
        </w:rPr>
        <w:t xml:space="preserve">Witty, C. J., Carroll, B., Armstrong, M., Dow, C., </w:t>
      </w:r>
      <w:proofErr w:type="spellStart"/>
      <w:r w:rsidRPr="00B9781F">
        <w:rPr>
          <w:lang w:val="en-US"/>
        </w:rPr>
        <w:t>Snashall</w:t>
      </w:r>
      <w:proofErr w:type="spellEnd"/>
      <w:r w:rsidRPr="00B9781F">
        <w:rPr>
          <w:lang w:val="en-US"/>
        </w:rPr>
        <w:t xml:space="preserve">, D., Marshall, T. &amp; </w:t>
      </w:r>
      <w:proofErr w:type="spellStart"/>
      <w:r w:rsidRPr="00B9781F">
        <w:rPr>
          <w:lang w:val="en-US"/>
        </w:rPr>
        <w:t>Chiodini</w:t>
      </w:r>
      <w:proofErr w:type="spellEnd"/>
      <w:r w:rsidRPr="00B9781F">
        <w:rPr>
          <w:lang w:val="en-US"/>
        </w:rPr>
        <w:t xml:space="preserve">, </w:t>
      </w:r>
      <w:proofErr w:type="spellStart"/>
      <w:r w:rsidRPr="00B9781F">
        <w:rPr>
          <w:lang w:val="en-US"/>
        </w:rPr>
        <w:t>Woda</w:t>
      </w:r>
      <w:proofErr w:type="spellEnd"/>
      <w:r w:rsidRPr="00B9781F">
        <w:rPr>
          <w:lang w:val="en-US"/>
        </w:rPr>
        <w:t xml:space="preserve">, N. M. P. (2008). Study of intestinal </w:t>
      </w:r>
      <w:proofErr w:type="spellStart"/>
      <w:r w:rsidRPr="00B9781F">
        <w:rPr>
          <w:lang w:val="en-US"/>
        </w:rPr>
        <w:t>polyparasitism</w:t>
      </w:r>
      <w:proofErr w:type="spellEnd"/>
      <w:r w:rsidRPr="00B9781F">
        <w:rPr>
          <w:lang w:val="en-US"/>
        </w:rPr>
        <w:t xml:space="preserve"> at the INRSP in the health district of Bamako-Mali. Thesis presented and publicly defended before the Faculty of Medicine, Pharmacy and </w:t>
      </w:r>
      <w:proofErr w:type="spellStart"/>
      <w:r w:rsidRPr="00B9781F">
        <w:rPr>
          <w:lang w:val="en-US"/>
        </w:rPr>
        <w:t>Odontostomatrology</w:t>
      </w:r>
      <w:proofErr w:type="spellEnd"/>
      <w:r w:rsidRPr="00B9781F">
        <w:rPr>
          <w:lang w:val="en-US"/>
        </w:rPr>
        <w:t xml:space="preserve">, Bamako. </w:t>
      </w:r>
      <w:r w:rsidRPr="0034642A">
        <w:rPr>
          <w:lang w:val="en-US"/>
        </w:rPr>
        <w:t>Mali, 137p.</w:t>
      </w:r>
    </w:p>
    <w:p w14:paraId="638C7A01" w14:textId="77777777" w:rsidR="0040340F" w:rsidRPr="00B9781F" w:rsidRDefault="0040340F" w:rsidP="00994450">
      <w:pPr>
        <w:spacing w:line="360" w:lineRule="auto"/>
        <w:ind w:hanging="284"/>
        <w:rPr>
          <w:lang w:val="en-US"/>
        </w:rPr>
      </w:pPr>
      <w:proofErr w:type="spellStart"/>
      <w:r w:rsidRPr="00B9781F">
        <w:rPr>
          <w:b/>
          <w:highlight w:val="yellow"/>
          <w:lang w:val="en-US"/>
        </w:rPr>
        <w:lastRenderedPageBreak/>
        <w:t>Zonta</w:t>
      </w:r>
      <w:proofErr w:type="spellEnd"/>
      <w:r w:rsidRPr="00B9781F">
        <w:rPr>
          <w:b/>
          <w:highlight w:val="yellow"/>
          <w:lang w:val="en-US"/>
        </w:rPr>
        <w:t xml:space="preserve">, M. L., </w:t>
      </w:r>
      <w:proofErr w:type="spellStart"/>
      <w:r w:rsidRPr="00B9781F">
        <w:rPr>
          <w:b/>
          <w:highlight w:val="yellow"/>
          <w:lang w:val="en-US"/>
        </w:rPr>
        <w:t>Oyhenart</w:t>
      </w:r>
      <w:proofErr w:type="spellEnd"/>
      <w:r w:rsidRPr="00B9781F">
        <w:rPr>
          <w:b/>
          <w:highlight w:val="yellow"/>
          <w:lang w:val="en-US"/>
        </w:rPr>
        <w:t>, E. E</w:t>
      </w:r>
      <w:proofErr w:type="gramStart"/>
      <w:r w:rsidRPr="00B9781F">
        <w:rPr>
          <w:b/>
          <w:highlight w:val="yellow"/>
          <w:lang w:val="en-US"/>
        </w:rPr>
        <w:t>.&amp;</w:t>
      </w:r>
      <w:proofErr w:type="gramEnd"/>
      <w:r w:rsidRPr="00B9781F">
        <w:rPr>
          <w:b/>
          <w:highlight w:val="yellow"/>
          <w:lang w:val="en-US"/>
        </w:rPr>
        <w:t xml:space="preserve"> </w:t>
      </w:r>
      <w:proofErr w:type="spellStart"/>
      <w:r w:rsidRPr="00B9781F">
        <w:rPr>
          <w:b/>
          <w:highlight w:val="yellow"/>
          <w:lang w:val="en-US"/>
        </w:rPr>
        <w:t>Navone</w:t>
      </w:r>
      <w:proofErr w:type="spellEnd"/>
      <w:r w:rsidRPr="00B9781F">
        <w:rPr>
          <w:b/>
          <w:highlight w:val="yellow"/>
          <w:lang w:val="en-US"/>
        </w:rPr>
        <w:t>, G.T. (2014).</w:t>
      </w:r>
      <w:r w:rsidRPr="00B9781F">
        <w:rPr>
          <w:highlight w:val="yellow"/>
          <w:lang w:val="en-US"/>
        </w:rPr>
        <w:t xml:space="preserve">Socio-Environmental Variables Associated With Malnutrition And Intestinal </w:t>
      </w:r>
      <w:proofErr w:type="spellStart"/>
      <w:r w:rsidRPr="00B9781F">
        <w:rPr>
          <w:highlight w:val="yellow"/>
          <w:lang w:val="en-US"/>
        </w:rPr>
        <w:t>Parasitoses</w:t>
      </w:r>
      <w:proofErr w:type="spellEnd"/>
      <w:r w:rsidRPr="00B9781F">
        <w:rPr>
          <w:highlight w:val="yellow"/>
          <w:lang w:val="en-US"/>
        </w:rPr>
        <w:t xml:space="preserve"> In The Child Population Of Misiones, Argentina. </w:t>
      </w:r>
      <w:r w:rsidRPr="00B9781F">
        <w:rPr>
          <w:i/>
          <w:iCs/>
          <w:highlight w:val="yellow"/>
          <w:lang w:val="en-US"/>
        </w:rPr>
        <w:t xml:space="preserve">American Journal of Human Biology, </w:t>
      </w:r>
      <w:r w:rsidRPr="00B9781F">
        <w:rPr>
          <w:highlight w:val="yellow"/>
          <w:lang w:val="en-US"/>
        </w:rPr>
        <w:t>26:</w:t>
      </w:r>
      <w:r w:rsidRPr="00B9781F">
        <w:rPr>
          <w:b/>
          <w:bCs/>
          <w:highlight w:val="yellow"/>
          <w:lang w:val="en-US"/>
        </w:rPr>
        <w:t xml:space="preserve"> </w:t>
      </w:r>
      <w:r w:rsidRPr="00B9781F">
        <w:rPr>
          <w:highlight w:val="yellow"/>
          <w:lang w:val="en-US"/>
        </w:rPr>
        <w:t>609-16.</w:t>
      </w:r>
    </w:p>
    <w:sectPr w:rsidR="0040340F" w:rsidRPr="00B9781F">
      <w:pgSz w:w="11906" w:h="16838"/>
      <w:pgMar w:top="1425" w:right="1131" w:bottom="1209" w:left="1133"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FA7B5" w16cex:dateUtc="2025-04-08T12:48:00Z"/>
  <w16cex:commentExtensible w16cex:durableId="2B9FA77C" w16cex:dateUtc="2025-04-08T12:47:00Z"/>
  <w16cex:commentExtensible w16cex:durableId="2B9FB771" w16cex:dateUtc="2025-04-08T13:55:00Z"/>
  <w16cex:commentExtensible w16cex:durableId="2B9FB78E" w16cex:dateUtc="2025-04-08T13:56:00Z"/>
  <w16cex:commentExtensible w16cex:durableId="2B9FB7AA" w16cex:dateUtc="2025-04-08T13:56:00Z"/>
  <w16cex:commentExtensible w16cex:durableId="2B9FA8EA" w16cex:dateUtc="2025-04-08T12:53:00Z"/>
  <w16cex:commentExtensible w16cex:durableId="2B9FA938" w16cex:dateUtc="2025-04-08T12:55:00Z"/>
  <w16cex:commentExtensible w16cex:durableId="2B9FAB78" w16cex:dateUtc="2025-04-08T13:04:00Z"/>
  <w16cex:commentExtensible w16cex:durableId="2B9FAB9D" w16cex:dateUtc="2025-04-08T13:05:00Z"/>
  <w16cex:commentExtensible w16cex:durableId="2B9FABBF" w16cex:dateUtc="2025-04-08T13:05:00Z"/>
  <w16cex:commentExtensible w16cex:durableId="2B9FAC6B" w16cex:dateUtc="2025-04-08T13:08:00Z"/>
  <w16cex:commentExtensible w16cex:durableId="2B9FAD0D" w16cex:dateUtc="2025-04-08T13:11:00Z"/>
  <w16cex:commentExtensible w16cex:durableId="2B9FAD4D" w16cex:dateUtc="2025-04-08T13:12:00Z"/>
  <w16cex:commentExtensible w16cex:durableId="2B9FADC8" w16cex:dateUtc="2025-04-08T13:14:00Z"/>
  <w16cex:commentExtensible w16cex:durableId="2B9FADE3" w16cex:dateUtc="2025-04-08T13:14:00Z"/>
  <w16cex:commentExtensible w16cex:durableId="2B9FAEAE" w16cex:dateUtc="2025-04-08T13:18:00Z"/>
  <w16cex:commentExtensible w16cex:durableId="2B9FB826" w16cex:dateUtc="2025-04-08T13:58:00Z"/>
  <w16cex:commentExtensible w16cex:durableId="2B9FAF24" w16cex:dateUtc="2025-04-08T13:20:00Z"/>
  <w16cex:commentExtensible w16cex:durableId="2B9FB83F" w16cex:dateUtc="2025-04-08T13:59:00Z"/>
  <w16cex:commentExtensible w16cex:durableId="2B9FB85A" w16cex:dateUtc="2025-04-08T13:59:00Z"/>
  <w16cex:commentExtensible w16cex:durableId="2B9FAF42" w16cex:dateUtc="2025-04-08T13:20:00Z"/>
  <w16cex:commentExtensible w16cex:durableId="2B9FB8BD" w16cex:dateUtc="2025-04-08T14:01:00Z"/>
  <w16cex:commentExtensible w16cex:durableId="2B9FB8E2" w16cex:dateUtc="2025-04-08T14:01:00Z"/>
  <w16cex:commentExtensible w16cex:durableId="2B9FB942" w16cex:dateUtc="2025-04-08T14:03:00Z"/>
  <w16cex:commentExtensible w16cex:durableId="2B9FB983" w16cex:dateUtc="2025-04-08T14:04:00Z"/>
  <w16cex:commentExtensible w16cex:durableId="2B9FB9A0" w16cex:dateUtc="2025-04-08T14:05:00Z"/>
  <w16cex:commentExtensible w16cex:durableId="2B9FB9A9" w16cex:dateUtc="2025-04-08T14:05:00Z"/>
  <w16cex:commentExtensible w16cex:durableId="2B9FAF75" w16cex:dateUtc="2025-04-08T13:21:00Z"/>
  <w16cex:commentExtensible w16cex:durableId="2B9FAFC5" w16cex:dateUtc="2025-04-08T13:23:00Z"/>
  <w16cex:commentExtensible w16cex:durableId="2B9FB000" w16cex:dateUtc="2025-04-08T13: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C29A07" w16cid:durableId="2B9FA7B5"/>
  <w16cid:commentId w16cid:paraId="1B16D8B8" w16cid:durableId="2B9FA77C"/>
  <w16cid:commentId w16cid:paraId="11D8C450" w16cid:durableId="2B9FB771"/>
  <w16cid:commentId w16cid:paraId="7760E79D" w16cid:durableId="2B9FB78E"/>
  <w16cid:commentId w16cid:paraId="004F5FD2" w16cid:durableId="2B9FB7AA"/>
  <w16cid:commentId w16cid:paraId="62D0C7AA" w16cid:durableId="2B9FA8EA"/>
  <w16cid:commentId w16cid:paraId="52FB5E04" w16cid:durableId="2B9FA938"/>
  <w16cid:commentId w16cid:paraId="56F4AEF3" w16cid:durableId="2B9FAB78"/>
  <w16cid:commentId w16cid:paraId="6941AB05" w16cid:durableId="2B9FAB9D"/>
  <w16cid:commentId w16cid:paraId="7F0BA00D" w16cid:durableId="2B9FABBF"/>
  <w16cid:commentId w16cid:paraId="56F31A4F" w16cid:durableId="2B9FAC6B"/>
  <w16cid:commentId w16cid:paraId="4EB7961D" w16cid:durableId="2B9FAD0D"/>
  <w16cid:commentId w16cid:paraId="4AFE9E98" w16cid:durableId="2B9FAD4D"/>
  <w16cid:commentId w16cid:paraId="63710AFC" w16cid:durableId="2B9FADC8"/>
  <w16cid:commentId w16cid:paraId="0547FA0F" w16cid:durableId="2B9FADE3"/>
  <w16cid:commentId w16cid:paraId="02768A75" w16cid:durableId="2B9FAEAE"/>
  <w16cid:commentId w16cid:paraId="30FDABF0" w16cid:durableId="2B9FB826"/>
  <w16cid:commentId w16cid:paraId="02C283E7" w16cid:durableId="2B9FAF24"/>
  <w16cid:commentId w16cid:paraId="28E35249" w16cid:durableId="2B9FB83F"/>
  <w16cid:commentId w16cid:paraId="3BBB0D82" w16cid:durableId="2B9FB85A"/>
  <w16cid:commentId w16cid:paraId="04415AD4" w16cid:durableId="2B9FAF42"/>
  <w16cid:commentId w16cid:paraId="2BAB0C5A" w16cid:durableId="2B9FB8BD"/>
  <w16cid:commentId w16cid:paraId="0AB2976B" w16cid:durableId="2B9FB8E2"/>
  <w16cid:commentId w16cid:paraId="3ED63975" w16cid:durableId="2B9FB942"/>
  <w16cid:commentId w16cid:paraId="5D853CC7" w16cid:durableId="2B9FB983"/>
  <w16cid:commentId w16cid:paraId="762DFE9A" w16cid:durableId="2B9FB9A0"/>
  <w16cid:commentId w16cid:paraId="0E1C3DBE" w16cid:durableId="2B9FB9A9"/>
  <w16cid:commentId w16cid:paraId="6648125E" w16cid:durableId="2B9FAF75"/>
  <w16cid:commentId w16cid:paraId="55165DD0" w16cid:durableId="2B9FAFC5"/>
  <w16cid:commentId w16cid:paraId="3F4316BB" w16cid:durableId="2B9FB00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7B7F1" w14:textId="77777777" w:rsidR="00D13500" w:rsidRDefault="00D13500" w:rsidP="00582606">
      <w:pPr>
        <w:spacing w:after="0" w:line="240" w:lineRule="auto"/>
      </w:pPr>
      <w:r>
        <w:separator/>
      </w:r>
    </w:p>
  </w:endnote>
  <w:endnote w:type="continuationSeparator" w:id="0">
    <w:p w14:paraId="7E10F9CF" w14:textId="77777777" w:rsidR="00D13500" w:rsidRDefault="00D13500" w:rsidP="0058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rebuchetMS">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44A4C" w14:textId="77777777" w:rsidR="00C82DE2" w:rsidRDefault="00C82DE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666947"/>
      <w:docPartObj>
        <w:docPartGallery w:val="Page Numbers (Bottom of Page)"/>
        <w:docPartUnique/>
      </w:docPartObj>
    </w:sdtPr>
    <w:sdtEndPr/>
    <w:sdtContent>
      <w:p w14:paraId="42CEBC3F" w14:textId="012AF22E" w:rsidR="00C82DE2" w:rsidRDefault="00C82DE2">
        <w:pPr>
          <w:pStyle w:val="Pieddepage"/>
          <w:jc w:val="right"/>
        </w:pPr>
        <w:r>
          <w:fldChar w:fldCharType="begin"/>
        </w:r>
        <w:r>
          <w:instrText>PAGE   \* MERGEFORMAT</w:instrText>
        </w:r>
        <w:r>
          <w:fldChar w:fldCharType="separate"/>
        </w:r>
        <w:r w:rsidR="003D1591">
          <w:rPr>
            <w:noProof/>
          </w:rPr>
          <w:t>1</w:t>
        </w:r>
        <w:r>
          <w:fldChar w:fldCharType="end"/>
        </w:r>
      </w:p>
    </w:sdtContent>
  </w:sdt>
  <w:p w14:paraId="101895C1" w14:textId="77777777" w:rsidR="00C82DE2" w:rsidRDefault="00C82DE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015E8" w14:textId="77777777" w:rsidR="00C82DE2" w:rsidRDefault="00C82DE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3DCD4" w14:textId="77777777" w:rsidR="00D13500" w:rsidRDefault="00D13500" w:rsidP="00582606">
      <w:pPr>
        <w:spacing w:after="0" w:line="240" w:lineRule="auto"/>
      </w:pPr>
      <w:r>
        <w:separator/>
      </w:r>
    </w:p>
  </w:footnote>
  <w:footnote w:type="continuationSeparator" w:id="0">
    <w:p w14:paraId="5F8E63B1" w14:textId="77777777" w:rsidR="00D13500" w:rsidRDefault="00D13500" w:rsidP="00582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7225F" w14:textId="184FCBE5" w:rsidR="00C82DE2" w:rsidRDefault="00D13500">
    <w:pPr>
      <w:pStyle w:val="En-tte"/>
    </w:pPr>
    <w:r>
      <w:rPr>
        <w:noProof/>
      </w:rPr>
      <w:pict w14:anchorId="058347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10" o:spid="_x0000_s2050" type="#_x0000_t136" style="position:absolute;left:0;text-align:left;margin-left:0;margin-top:0;width:611.65pt;height:67.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ACA86" w14:textId="56E57AF7" w:rsidR="00C82DE2" w:rsidRDefault="00D13500">
    <w:pPr>
      <w:pStyle w:val="En-tte"/>
    </w:pPr>
    <w:r>
      <w:rPr>
        <w:noProof/>
      </w:rPr>
      <w:pict w14:anchorId="585884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11" o:spid="_x0000_s2051" type="#_x0000_t136" style="position:absolute;left:0;text-align:left;margin-left:0;margin-top:0;width:611.65pt;height:67.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B7F33" w14:textId="21B9A1CE" w:rsidR="00C82DE2" w:rsidRDefault="00D13500">
    <w:pPr>
      <w:pStyle w:val="En-tte"/>
    </w:pPr>
    <w:r>
      <w:rPr>
        <w:noProof/>
      </w:rPr>
      <w:pict w14:anchorId="293643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09" o:spid="_x0000_s2049" type="#_x0000_t136" style="position:absolute;left:0;text-align:left;margin-left:0;margin-top:0;width:611.65pt;height:67.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87B16"/>
    <w:multiLevelType w:val="multilevel"/>
    <w:tmpl w:val="CFCC71FA"/>
    <w:lvl w:ilvl="0">
      <w:start w:val="2"/>
      <w:numFmt w:val="decimal"/>
      <w:lvlText w:val="%1."/>
      <w:lvlJc w:val="left"/>
      <w:pPr>
        <w:ind w:left="720" w:hanging="360"/>
      </w:pPr>
      <w:rPr>
        <w:rFonts w:hint="default"/>
        <w:b/>
        <w:sz w:val="28"/>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BB4EE7"/>
    <w:multiLevelType w:val="hybridMultilevel"/>
    <w:tmpl w:val="236EB202"/>
    <w:lvl w:ilvl="0" w:tplc="8A345DFC">
      <w:start w:val="1"/>
      <w:numFmt w:val="decimal"/>
      <w:lvlText w:val="%1-"/>
      <w:lvlJc w:val="left"/>
      <w:pPr>
        <w:ind w:left="502" w:hanging="360"/>
      </w:pPr>
      <w:rPr>
        <w:rFonts w:hint="default"/>
        <w:b/>
        <w:i w:val="0"/>
        <w:color w:val="000000" w:themeColor="text1"/>
      </w:rPr>
    </w:lvl>
    <w:lvl w:ilvl="1" w:tplc="040C0019" w:tentative="1">
      <w:start w:val="1"/>
      <w:numFmt w:val="lowerLetter"/>
      <w:lvlText w:val="%2."/>
      <w:lvlJc w:val="left"/>
      <w:pPr>
        <w:ind w:left="1014" w:hanging="360"/>
      </w:pPr>
    </w:lvl>
    <w:lvl w:ilvl="2" w:tplc="040C001B" w:tentative="1">
      <w:start w:val="1"/>
      <w:numFmt w:val="lowerRoman"/>
      <w:lvlText w:val="%3."/>
      <w:lvlJc w:val="right"/>
      <w:pPr>
        <w:ind w:left="1734" w:hanging="180"/>
      </w:pPr>
    </w:lvl>
    <w:lvl w:ilvl="3" w:tplc="040C000F" w:tentative="1">
      <w:start w:val="1"/>
      <w:numFmt w:val="decimal"/>
      <w:lvlText w:val="%4."/>
      <w:lvlJc w:val="left"/>
      <w:pPr>
        <w:ind w:left="2454" w:hanging="360"/>
      </w:pPr>
    </w:lvl>
    <w:lvl w:ilvl="4" w:tplc="040C0019" w:tentative="1">
      <w:start w:val="1"/>
      <w:numFmt w:val="lowerLetter"/>
      <w:lvlText w:val="%5."/>
      <w:lvlJc w:val="left"/>
      <w:pPr>
        <w:ind w:left="3174" w:hanging="360"/>
      </w:pPr>
    </w:lvl>
    <w:lvl w:ilvl="5" w:tplc="040C001B" w:tentative="1">
      <w:start w:val="1"/>
      <w:numFmt w:val="lowerRoman"/>
      <w:lvlText w:val="%6."/>
      <w:lvlJc w:val="right"/>
      <w:pPr>
        <w:ind w:left="3894" w:hanging="180"/>
      </w:pPr>
    </w:lvl>
    <w:lvl w:ilvl="6" w:tplc="040C000F" w:tentative="1">
      <w:start w:val="1"/>
      <w:numFmt w:val="decimal"/>
      <w:lvlText w:val="%7."/>
      <w:lvlJc w:val="left"/>
      <w:pPr>
        <w:ind w:left="4614" w:hanging="360"/>
      </w:pPr>
    </w:lvl>
    <w:lvl w:ilvl="7" w:tplc="040C0019" w:tentative="1">
      <w:start w:val="1"/>
      <w:numFmt w:val="lowerLetter"/>
      <w:lvlText w:val="%8."/>
      <w:lvlJc w:val="left"/>
      <w:pPr>
        <w:ind w:left="5334" w:hanging="360"/>
      </w:pPr>
    </w:lvl>
    <w:lvl w:ilvl="8" w:tplc="040C001B" w:tentative="1">
      <w:start w:val="1"/>
      <w:numFmt w:val="lowerRoman"/>
      <w:lvlText w:val="%9."/>
      <w:lvlJc w:val="right"/>
      <w:pPr>
        <w:ind w:left="6054" w:hanging="180"/>
      </w:pPr>
    </w:lvl>
  </w:abstractNum>
  <w:abstractNum w:abstractNumId="2" w15:restartNumberingAfterBreak="0">
    <w:nsid w:val="2BC143EA"/>
    <w:multiLevelType w:val="hybridMultilevel"/>
    <w:tmpl w:val="54465816"/>
    <w:lvl w:ilvl="0" w:tplc="98A6AAB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BB52C8DA">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FD900C8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0B2259E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49968D1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F472649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6078554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BEC4F502">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0638FC5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3" w15:restartNumberingAfterBreak="0">
    <w:nsid w:val="555E3C83"/>
    <w:multiLevelType w:val="hybridMultilevel"/>
    <w:tmpl w:val="3AAE91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2C27CCA"/>
    <w:multiLevelType w:val="hybridMultilevel"/>
    <w:tmpl w:val="82FEEBB2"/>
    <w:lvl w:ilvl="0" w:tplc="9E1AB2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3038A3"/>
    <w:multiLevelType w:val="hybridMultilevel"/>
    <w:tmpl w:val="18FA7B14"/>
    <w:lvl w:ilvl="0" w:tplc="73808844">
      <w:start w:val="1"/>
      <w:numFmt w:val="bullet"/>
      <w:lvlText w:val="-"/>
      <w:lvlJc w:val="left"/>
      <w:pPr>
        <w:ind w:left="720" w:hanging="360"/>
      </w:pPr>
      <w:rPr>
        <w:rFonts w:ascii="Times New Roman" w:eastAsia="Times New Roman"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AA7EC0"/>
    <w:multiLevelType w:val="hybridMultilevel"/>
    <w:tmpl w:val="ACA81CFA"/>
    <w:lvl w:ilvl="0" w:tplc="2878D41E">
      <w:start w:val="1"/>
      <w:numFmt w:val="bullet"/>
      <w:lvlText w:val="-"/>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40A680">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54E8B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EA918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70B8E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888860">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DAEB1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60330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0CB62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2"/>
  </w:num>
  <w:num w:numId="3">
    <w:abstractNumId w:val="4"/>
  </w:num>
  <w:num w:numId="4">
    <w:abstractNumId w:val="5"/>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8E6"/>
    <w:rsid w:val="000046DD"/>
    <w:rsid w:val="00007799"/>
    <w:rsid w:val="00022EF8"/>
    <w:rsid w:val="00047BF1"/>
    <w:rsid w:val="000839E6"/>
    <w:rsid w:val="000C7D6C"/>
    <w:rsid w:val="000E38A5"/>
    <w:rsid w:val="000F0907"/>
    <w:rsid w:val="0011735A"/>
    <w:rsid w:val="00121543"/>
    <w:rsid w:val="001639E1"/>
    <w:rsid w:val="00166E47"/>
    <w:rsid w:val="001C3AA8"/>
    <w:rsid w:val="001E7233"/>
    <w:rsid w:val="001F6B13"/>
    <w:rsid w:val="0024182A"/>
    <w:rsid w:val="00256A2D"/>
    <w:rsid w:val="002900BF"/>
    <w:rsid w:val="00325A9A"/>
    <w:rsid w:val="0034642A"/>
    <w:rsid w:val="003704A6"/>
    <w:rsid w:val="00390B4A"/>
    <w:rsid w:val="0039312E"/>
    <w:rsid w:val="003D1591"/>
    <w:rsid w:val="003F36AD"/>
    <w:rsid w:val="0040340F"/>
    <w:rsid w:val="004B01E4"/>
    <w:rsid w:val="004B2D50"/>
    <w:rsid w:val="004E7D04"/>
    <w:rsid w:val="00555059"/>
    <w:rsid w:val="00580BB0"/>
    <w:rsid w:val="00582606"/>
    <w:rsid w:val="00584A95"/>
    <w:rsid w:val="005869DD"/>
    <w:rsid w:val="0059511F"/>
    <w:rsid w:val="005953B4"/>
    <w:rsid w:val="005B5A60"/>
    <w:rsid w:val="005E7398"/>
    <w:rsid w:val="00607851"/>
    <w:rsid w:val="006A02CE"/>
    <w:rsid w:val="006A2D08"/>
    <w:rsid w:val="006A375D"/>
    <w:rsid w:val="006C5737"/>
    <w:rsid w:val="007229F3"/>
    <w:rsid w:val="00745284"/>
    <w:rsid w:val="00745C9A"/>
    <w:rsid w:val="0076366E"/>
    <w:rsid w:val="00783210"/>
    <w:rsid w:val="00785DFF"/>
    <w:rsid w:val="00786EA5"/>
    <w:rsid w:val="00831BD7"/>
    <w:rsid w:val="008464A5"/>
    <w:rsid w:val="00891C4F"/>
    <w:rsid w:val="008A6D8F"/>
    <w:rsid w:val="008D0EEB"/>
    <w:rsid w:val="0091658E"/>
    <w:rsid w:val="009451BC"/>
    <w:rsid w:val="00964D49"/>
    <w:rsid w:val="00966807"/>
    <w:rsid w:val="009760B6"/>
    <w:rsid w:val="00994450"/>
    <w:rsid w:val="009D7070"/>
    <w:rsid w:val="009F2CC2"/>
    <w:rsid w:val="009F3C97"/>
    <w:rsid w:val="00A121B1"/>
    <w:rsid w:val="00A36AB4"/>
    <w:rsid w:val="00A815AB"/>
    <w:rsid w:val="00A86E4E"/>
    <w:rsid w:val="00A902A5"/>
    <w:rsid w:val="00AB146E"/>
    <w:rsid w:val="00AF24E6"/>
    <w:rsid w:val="00B331C7"/>
    <w:rsid w:val="00B46EBB"/>
    <w:rsid w:val="00B55D61"/>
    <w:rsid w:val="00B86841"/>
    <w:rsid w:val="00B9781F"/>
    <w:rsid w:val="00BE180F"/>
    <w:rsid w:val="00BE5F87"/>
    <w:rsid w:val="00C528E6"/>
    <w:rsid w:val="00C75A06"/>
    <w:rsid w:val="00C82DE2"/>
    <w:rsid w:val="00C86A5B"/>
    <w:rsid w:val="00C962EE"/>
    <w:rsid w:val="00CA2023"/>
    <w:rsid w:val="00CD1A8B"/>
    <w:rsid w:val="00D13500"/>
    <w:rsid w:val="00D2122A"/>
    <w:rsid w:val="00D519B4"/>
    <w:rsid w:val="00D57189"/>
    <w:rsid w:val="00D630A1"/>
    <w:rsid w:val="00DA159C"/>
    <w:rsid w:val="00DA2035"/>
    <w:rsid w:val="00DE4C65"/>
    <w:rsid w:val="00EB63FB"/>
    <w:rsid w:val="00F213C5"/>
    <w:rsid w:val="00F52939"/>
    <w:rsid w:val="00F60E0A"/>
    <w:rsid w:val="00FA188A"/>
    <w:rsid w:val="00FA25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FEB37B8"/>
  <w15:docId w15:val="{667CDF34-2041-4C83-9CDF-1A8CFFFF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358" w:lineRule="auto"/>
      <w:ind w:right="51" w:firstLine="698"/>
      <w:jc w:val="both"/>
    </w:pPr>
    <w:rPr>
      <w:rFonts w:ascii="Times New Roman" w:eastAsia="Times New Roman" w:hAnsi="Times New Roman" w:cs="Times New Roman"/>
      <w:color w:val="000000"/>
    </w:rPr>
  </w:style>
  <w:style w:type="paragraph" w:styleId="Titre1">
    <w:name w:val="heading 1"/>
    <w:next w:val="Normal"/>
    <w:link w:val="Titre1Car"/>
    <w:uiPriority w:val="9"/>
    <w:qFormat/>
    <w:pPr>
      <w:keepNext/>
      <w:keepLines/>
      <w:spacing w:after="0" w:line="238" w:lineRule="auto"/>
      <w:outlineLvl w:val="0"/>
    </w:pPr>
    <w:rPr>
      <w:rFonts w:ascii="Times New Roman" w:eastAsia="Times New Roman" w:hAnsi="Times New Roman" w:cs="Times New Roman"/>
      <w:b/>
      <w:color w:val="000000"/>
      <w:sz w:val="28"/>
    </w:rPr>
  </w:style>
  <w:style w:type="paragraph" w:styleId="Titre2">
    <w:name w:val="heading 2"/>
    <w:next w:val="Normal"/>
    <w:link w:val="Titre2Car"/>
    <w:uiPriority w:val="9"/>
    <w:unhideWhenUsed/>
    <w:qFormat/>
    <w:pPr>
      <w:keepNext/>
      <w:keepLines/>
      <w:spacing w:after="114" w:line="259" w:lineRule="auto"/>
      <w:ind w:left="10" w:hanging="10"/>
      <w:outlineLvl w:val="1"/>
    </w:pPr>
    <w:rPr>
      <w:rFonts w:ascii="Times New Roman" w:eastAsia="Times New Roman" w:hAnsi="Times New Roman" w:cs="Times New Roman"/>
      <w:b/>
      <w:color w:val="000000"/>
    </w:rPr>
  </w:style>
  <w:style w:type="paragraph" w:styleId="Titre4">
    <w:name w:val="heading 4"/>
    <w:basedOn w:val="Normal"/>
    <w:next w:val="Normal"/>
    <w:link w:val="Titre4Car"/>
    <w:uiPriority w:val="9"/>
    <w:semiHidden/>
    <w:unhideWhenUsed/>
    <w:qFormat/>
    <w:rsid w:val="00B55D6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B55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Times New Roman" w:eastAsia="Times New Roman" w:hAnsi="Times New Roman" w:cs="Times New Roman"/>
      <w:b/>
      <w:color w:val="000000"/>
      <w:sz w:val="28"/>
    </w:rPr>
  </w:style>
  <w:style w:type="character" w:customStyle="1" w:styleId="Titre2Car">
    <w:name w:val="Titre 2 Car"/>
    <w:link w:val="Titre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tte">
    <w:name w:val="header"/>
    <w:basedOn w:val="Normal"/>
    <w:link w:val="En-tteCar"/>
    <w:uiPriority w:val="99"/>
    <w:unhideWhenUsed/>
    <w:rsid w:val="00582606"/>
    <w:pPr>
      <w:tabs>
        <w:tab w:val="center" w:pos="4703"/>
        <w:tab w:val="right" w:pos="9406"/>
      </w:tabs>
      <w:spacing w:after="0" w:line="240" w:lineRule="auto"/>
    </w:pPr>
  </w:style>
  <w:style w:type="character" w:customStyle="1" w:styleId="En-tteCar">
    <w:name w:val="En-tête Car"/>
    <w:basedOn w:val="Policepardfaut"/>
    <w:link w:val="En-tte"/>
    <w:uiPriority w:val="99"/>
    <w:rsid w:val="00582606"/>
    <w:rPr>
      <w:rFonts w:ascii="Times New Roman" w:eastAsia="Times New Roman" w:hAnsi="Times New Roman" w:cs="Times New Roman"/>
      <w:color w:val="000000"/>
    </w:rPr>
  </w:style>
  <w:style w:type="paragraph" w:styleId="Pieddepage">
    <w:name w:val="footer"/>
    <w:basedOn w:val="Normal"/>
    <w:link w:val="PieddepageCar"/>
    <w:uiPriority w:val="99"/>
    <w:unhideWhenUsed/>
    <w:rsid w:val="00582606"/>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582606"/>
    <w:rPr>
      <w:rFonts w:ascii="Times New Roman" w:eastAsia="Times New Roman" w:hAnsi="Times New Roman" w:cs="Times New Roman"/>
      <w:color w:val="000000"/>
    </w:rPr>
  </w:style>
  <w:style w:type="character" w:customStyle="1" w:styleId="Titre4Car">
    <w:name w:val="Titre 4 Car"/>
    <w:basedOn w:val="Policepardfaut"/>
    <w:link w:val="Titre4"/>
    <w:uiPriority w:val="9"/>
    <w:rsid w:val="00B55D61"/>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rsid w:val="00B55D61"/>
    <w:rPr>
      <w:rFonts w:asciiTheme="majorHAnsi" w:eastAsiaTheme="majorEastAsia" w:hAnsiTheme="majorHAnsi" w:cstheme="majorBidi"/>
      <w:color w:val="2F5496" w:themeColor="accent1" w:themeShade="BF"/>
    </w:rPr>
  </w:style>
  <w:style w:type="character" w:customStyle="1" w:styleId="fontstyle01">
    <w:name w:val="fontstyle01"/>
    <w:basedOn w:val="Policepardfaut"/>
    <w:qFormat/>
    <w:rsid w:val="00B55D61"/>
    <w:rPr>
      <w:rFonts w:ascii="Courier" w:hAnsi="Courier" w:hint="default"/>
      <w:b w:val="0"/>
      <w:bCs w:val="0"/>
      <w:i w:val="0"/>
      <w:iCs w:val="0"/>
      <w:color w:val="000000"/>
      <w:sz w:val="24"/>
      <w:szCs w:val="24"/>
    </w:rPr>
  </w:style>
  <w:style w:type="paragraph" w:customStyle="1" w:styleId="Default">
    <w:name w:val="Default"/>
    <w:rsid w:val="00B55D61"/>
    <w:pPr>
      <w:autoSpaceDE w:val="0"/>
      <w:autoSpaceDN w:val="0"/>
      <w:adjustRightInd w:val="0"/>
      <w:spacing w:after="0" w:line="240" w:lineRule="auto"/>
    </w:pPr>
    <w:rPr>
      <w:rFonts w:ascii="Times New Roman" w:eastAsiaTheme="minorHAnsi" w:hAnsi="Times New Roman" w:cs="Times New Roman"/>
      <w:color w:val="000000"/>
      <w:kern w:val="0"/>
      <w:lang w:eastAsia="en-US"/>
      <w14:ligatures w14:val="none"/>
    </w:rPr>
  </w:style>
  <w:style w:type="character" w:customStyle="1" w:styleId="fontstyle21">
    <w:name w:val="fontstyle21"/>
    <w:basedOn w:val="Policepardfaut"/>
    <w:rsid w:val="00B55D61"/>
    <w:rPr>
      <w:rFonts w:ascii="TrebuchetMS" w:hAnsi="TrebuchetMS" w:hint="default"/>
      <w:b w:val="0"/>
      <w:bCs w:val="0"/>
      <w:i w:val="0"/>
      <w:iCs w:val="0"/>
      <w:color w:val="242021"/>
      <w:sz w:val="18"/>
      <w:szCs w:val="18"/>
    </w:rPr>
  </w:style>
  <w:style w:type="character" w:styleId="Lienhypertexte">
    <w:name w:val="Hyperlink"/>
    <w:basedOn w:val="Policepardfaut"/>
    <w:uiPriority w:val="99"/>
    <w:unhideWhenUsed/>
    <w:rsid w:val="00B55D61"/>
    <w:rPr>
      <w:color w:val="0000FF"/>
      <w:u w:val="single"/>
    </w:rPr>
  </w:style>
  <w:style w:type="paragraph" w:styleId="Paragraphedeliste">
    <w:name w:val="List Paragraph"/>
    <w:basedOn w:val="Normal"/>
    <w:uiPriority w:val="34"/>
    <w:qFormat/>
    <w:rsid w:val="005B5A60"/>
    <w:pPr>
      <w:ind w:left="720"/>
      <w:contextualSpacing/>
    </w:pPr>
  </w:style>
  <w:style w:type="character" w:styleId="Accentuation">
    <w:name w:val="Emphasis"/>
    <w:basedOn w:val="Policepardfaut"/>
    <w:uiPriority w:val="20"/>
    <w:qFormat/>
    <w:rsid w:val="00022EF8"/>
    <w:rPr>
      <w:i/>
      <w:iCs/>
    </w:rPr>
  </w:style>
  <w:style w:type="character" w:styleId="Marquedecommentaire">
    <w:name w:val="annotation reference"/>
    <w:basedOn w:val="Policepardfaut"/>
    <w:uiPriority w:val="99"/>
    <w:semiHidden/>
    <w:unhideWhenUsed/>
    <w:rsid w:val="00C86A5B"/>
    <w:rPr>
      <w:sz w:val="16"/>
      <w:szCs w:val="16"/>
    </w:rPr>
  </w:style>
  <w:style w:type="paragraph" w:styleId="Commentaire">
    <w:name w:val="annotation text"/>
    <w:basedOn w:val="Normal"/>
    <w:link w:val="CommentaireCar"/>
    <w:uiPriority w:val="99"/>
    <w:semiHidden/>
    <w:unhideWhenUsed/>
    <w:rsid w:val="00C86A5B"/>
    <w:pPr>
      <w:spacing w:line="240" w:lineRule="auto"/>
    </w:pPr>
    <w:rPr>
      <w:sz w:val="20"/>
      <w:szCs w:val="20"/>
    </w:rPr>
  </w:style>
  <w:style w:type="character" w:customStyle="1" w:styleId="CommentaireCar">
    <w:name w:val="Commentaire Car"/>
    <w:basedOn w:val="Policepardfaut"/>
    <w:link w:val="Commentaire"/>
    <w:uiPriority w:val="99"/>
    <w:semiHidden/>
    <w:rsid w:val="00C86A5B"/>
    <w:rPr>
      <w:rFonts w:ascii="Times New Roman" w:eastAsia="Times New Roman" w:hAnsi="Times New Roman" w:cs="Times New Roman"/>
      <w:color w:val="000000"/>
      <w:sz w:val="20"/>
      <w:szCs w:val="20"/>
    </w:rPr>
  </w:style>
  <w:style w:type="paragraph" w:styleId="Objetducommentaire">
    <w:name w:val="annotation subject"/>
    <w:basedOn w:val="Commentaire"/>
    <w:next w:val="Commentaire"/>
    <w:link w:val="ObjetducommentaireCar"/>
    <w:uiPriority w:val="99"/>
    <w:semiHidden/>
    <w:unhideWhenUsed/>
    <w:rsid w:val="00C86A5B"/>
    <w:rPr>
      <w:b/>
      <w:bCs/>
    </w:rPr>
  </w:style>
  <w:style w:type="character" w:customStyle="1" w:styleId="ObjetducommentaireCar">
    <w:name w:val="Objet du commentaire Car"/>
    <w:basedOn w:val="CommentaireCar"/>
    <w:link w:val="Objetducommentaire"/>
    <w:uiPriority w:val="99"/>
    <w:semiHidden/>
    <w:rsid w:val="00C86A5B"/>
    <w:rPr>
      <w:rFonts w:ascii="Times New Roman" w:eastAsia="Times New Roman" w:hAnsi="Times New Roman" w:cs="Times New Roman"/>
      <w:b/>
      <w:bCs/>
      <w:color w:val="000000"/>
      <w:sz w:val="20"/>
      <w:szCs w:val="20"/>
    </w:rPr>
  </w:style>
  <w:style w:type="paragraph" w:styleId="Rvision">
    <w:name w:val="Revision"/>
    <w:hidden/>
    <w:uiPriority w:val="99"/>
    <w:semiHidden/>
    <w:rsid w:val="00AF24E6"/>
    <w:pPr>
      <w:spacing w:after="0" w:line="240" w:lineRule="auto"/>
    </w:pPr>
    <w:rPr>
      <w:rFonts w:ascii="Times New Roman" w:eastAsia="Times New Roman" w:hAnsi="Times New Roman" w:cs="Times New Roman"/>
      <w:color w:val="000000"/>
    </w:rPr>
  </w:style>
  <w:style w:type="paragraph" w:styleId="Textedebulles">
    <w:name w:val="Balloon Text"/>
    <w:basedOn w:val="Normal"/>
    <w:link w:val="TextedebullesCar"/>
    <w:uiPriority w:val="99"/>
    <w:semiHidden/>
    <w:unhideWhenUsed/>
    <w:rsid w:val="00F213C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13C5"/>
    <w:rPr>
      <w:rFonts w:ascii="Segoe UI" w:eastAsia="Times New Roman" w:hAnsi="Segoe UI" w:cs="Segoe UI"/>
      <w:color w:val="000000"/>
      <w:sz w:val="18"/>
      <w:szCs w:val="18"/>
    </w:rPr>
  </w:style>
  <w:style w:type="character" w:styleId="lev">
    <w:name w:val="Strong"/>
    <w:basedOn w:val="Policepardfaut"/>
    <w:uiPriority w:val="22"/>
    <w:qFormat/>
    <w:rsid w:val="00CA2023"/>
    <w:rPr>
      <w:b/>
      <w:bCs/>
    </w:rPr>
  </w:style>
  <w:style w:type="character" w:customStyle="1" w:styleId="accordion-tabbedtab-mobile">
    <w:name w:val="accordion-tabbed__tab-mobile"/>
    <w:basedOn w:val="Policepardfaut"/>
    <w:rsid w:val="000E38A5"/>
  </w:style>
  <w:style w:type="character" w:customStyle="1" w:styleId="comma-separator">
    <w:name w:val="comma-separator"/>
    <w:basedOn w:val="Policepardfaut"/>
    <w:rsid w:val="000E3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header" Target="header2.xml"/><Relationship Id="rId26" Type="http://schemas.openxmlformats.org/officeDocument/2006/relationships/hyperlink" Target="https://doi.org/10" TargetMode="Externa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eader" Target="header1.xml"/><Relationship Id="rId25" Type="http://schemas.openxmlformats.org/officeDocument/2006/relationships/hyperlink" Target="https://doi.org/10.1002/wwp2.12070" TargetMode="External"/><Relationship Id="rId33" Type="http://schemas.openxmlformats.org/officeDocument/2006/relationships/hyperlink" Target="https://doi.org/10.1002/wwp2.12176"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29" Type="http://schemas.openxmlformats.org/officeDocument/2006/relationships/hyperlink" Target="https://onlinelibrary.wiley.com/authored-by/Wandji+Kwekap/Juli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doi.org/10.1007/s40899-024-01144-w" TargetMode="External"/><Relationship Id="rId32" Type="http://schemas.openxmlformats.org/officeDocument/2006/relationships/hyperlink" Target="https://onlinelibrary.wiley.com/authored-by/Temgoua/Emile" TargetMode="External"/><Relationship Id="rId37"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onlinelibrary.wiley.com/authored-by/Pokam+Djoko/Godffroy+Rostant" TargetMode="External"/><Relationship Id="rId28" Type="http://schemas.openxmlformats.org/officeDocument/2006/relationships/hyperlink" Target="https://onlinelibrary.wiley.com/authored-by/Ntangmo+Tsafack/Honorine" TargetMode="External"/><Relationship Id="rId36" Type="http://schemas.microsoft.com/office/2016/09/relationships/commentsIds" Target="commentsIds.xml"/><Relationship Id="rId10" Type="http://schemas.openxmlformats.org/officeDocument/2006/relationships/image" Target="media/image4.jpg"/><Relationship Id="rId19" Type="http://schemas.openxmlformats.org/officeDocument/2006/relationships/footer" Target="footer1.xml"/><Relationship Id="rId31" Type="http://schemas.openxmlformats.org/officeDocument/2006/relationships/hyperlink" Target="https://onlinelibrary.wiley.com/authored-by/Foyet/Juluis+Visne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footer" Target="footer3.xml"/><Relationship Id="rId27" Type="http://schemas.openxmlformats.org/officeDocument/2006/relationships/hyperlink" Target="https://onlinelibrary.wiley.com/authored-by/Pokam+Djoko/Godffroy+Rostant" TargetMode="External"/><Relationship Id="rId30" Type="http://schemas.openxmlformats.org/officeDocument/2006/relationships/hyperlink" Target="https://onlinelibrary.wiley.com/authored-by/Wamba/Franck+Robean" TargetMode="External"/><Relationship Id="rId35"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23</Pages>
  <Words>7086</Words>
  <Characters>40392</Characters>
  <Application>Microsoft Office Word</Application>
  <DocSecurity>0</DocSecurity>
  <Lines>336</Lines>
  <Paragraphs>94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T.Honorine</dc:creator>
  <cp:keywords>, docId:80A9A8CD050CAD2405E08350CA34CE1F</cp:keywords>
  <cp:lastModifiedBy>T.Honorine</cp:lastModifiedBy>
  <cp:revision>29</cp:revision>
  <dcterms:created xsi:type="dcterms:W3CDTF">2025-04-16T10:47:00Z</dcterms:created>
  <dcterms:modified xsi:type="dcterms:W3CDTF">2025-04-16T16:56:00Z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12e591f8e54caab0141bf0285941227cdb20b69d2f63ee2795f32ce688c8731c</vt:lpwstr>
  </property>
</Properties>
</file>