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E508" w14:textId="77777777" w:rsidR="00C02B82" w:rsidRPr="000228F7" w:rsidRDefault="00C02B82">
      <w:pPr>
        <w:pStyle w:val="BodyText"/>
        <w:spacing w:before="220" w:after="1"/>
        <w:rPr>
          <w:rFonts w:ascii="Arial" w:hAnsi="Arial" w:cs="Arial"/>
          <w:b w:val="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5252"/>
      </w:tblGrid>
      <w:tr w:rsidR="00C02B82" w:rsidRPr="000228F7" w14:paraId="01E9C751" w14:textId="77777777">
        <w:trPr>
          <w:trHeight w:val="277"/>
        </w:trPr>
        <w:tc>
          <w:tcPr>
            <w:tcW w:w="2121" w:type="dxa"/>
            <w:tcBorders>
              <w:right w:val="single" w:sz="4" w:space="0" w:color="000000"/>
            </w:tcBorders>
          </w:tcPr>
          <w:p w14:paraId="44474863" w14:textId="77777777" w:rsidR="00C02B82" w:rsidRPr="000228F7" w:rsidRDefault="000E5507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Journal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5252" w:type="dxa"/>
            <w:tcBorders>
              <w:left w:val="single" w:sz="4" w:space="0" w:color="000000"/>
            </w:tcBorders>
          </w:tcPr>
          <w:p w14:paraId="7DB0C7B1" w14:textId="77777777" w:rsidR="00C02B82" w:rsidRPr="000228F7" w:rsidRDefault="000E5507">
            <w:pPr>
              <w:pStyle w:val="TableParagraph"/>
              <w:spacing w:before="30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0228F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0228F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228F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228F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228F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228F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228F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0228F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Research</w:t>
              </w:r>
            </w:hyperlink>
          </w:p>
        </w:tc>
      </w:tr>
      <w:tr w:rsidR="00C02B82" w:rsidRPr="000228F7" w14:paraId="727A006E" w14:textId="77777777">
        <w:trPr>
          <w:trHeight w:val="290"/>
        </w:trPr>
        <w:tc>
          <w:tcPr>
            <w:tcW w:w="2121" w:type="dxa"/>
            <w:tcBorders>
              <w:right w:val="single" w:sz="4" w:space="0" w:color="000000"/>
            </w:tcBorders>
          </w:tcPr>
          <w:p w14:paraId="00902534" w14:textId="77777777" w:rsidR="00C02B82" w:rsidRPr="000228F7" w:rsidRDefault="000E5507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28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5252" w:type="dxa"/>
            <w:tcBorders>
              <w:left w:val="single" w:sz="4" w:space="0" w:color="000000"/>
            </w:tcBorders>
          </w:tcPr>
          <w:p w14:paraId="34EFE6E7" w14:textId="77777777" w:rsidR="00C02B82" w:rsidRPr="000228F7" w:rsidRDefault="000E5507">
            <w:pPr>
              <w:pStyle w:val="TableParagraph"/>
              <w:spacing w:before="42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Ms_AJOCR_12960</w:t>
            </w:r>
          </w:p>
        </w:tc>
      </w:tr>
      <w:tr w:rsidR="00C02B82" w:rsidRPr="000228F7" w14:paraId="37B1A2D8" w14:textId="77777777">
        <w:trPr>
          <w:trHeight w:val="235"/>
        </w:trPr>
        <w:tc>
          <w:tcPr>
            <w:tcW w:w="2121" w:type="dxa"/>
            <w:tcBorders>
              <w:right w:val="single" w:sz="4" w:space="0" w:color="000000"/>
            </w:tcBorders>
          </w:tcPr>
          <w:p w14:paraId="4D6F64D3" w14:textId="77777777" w:rsidR="00C02B82" w:rsidRPr="000228F7" w:rsidRDefault="000E5507">
            <w:pPr>
              <w:pStyle w:val="TableParagraph"/>
              <w:spacing w:before="12" w:line="202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Title</w:t>
            </w:r>
            <w:r w:rsidRPr="000228F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of</w:t>
            </w: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5252" w:type="dxa"/>
            <w:tcBorders>
              <w:left w:val="single" w:sz="4" w:space="0" w:color="000000"/>
            </w:tcBorders>
          </w:tcPr>
          <w:p w14:paraId="457BC141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82" w:rsidRPr="000228F7" w14:paraId="662EC237" w14:textId="77777777">
        <w:trPr>
          <w:trHeight w:val="325"/>
        </w:trPr>
        <w:tc>
          <w:tcPr>
            <w:tcW w:w="2121" w:type="dxa"/>
            <w:tcBorders>
              <w:right w:val="single" w:sz="4" w:space="0" w:color="000000"/>
            </w:tcBorders>
          </w:tcPr>
          <w:p w14:paraId="34C11634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tcBorders>
              <w:left w:val="single" w:sz="4" w:space="0" w:color="000000"/>
            </w:tcBorders>
          </w:tcPr>
          <w:p w14:paraId="6E7DABA5" w14:textId="77777777" w:rsidR="00C02B82" w:rsidRPr="000228F7" w:rsidRDefault="000E5507">
            <w:pPr>
              <w:pStyle w:val="TableParagraph"/>
              <w:spacing w:line="222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nitrate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28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nitrite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toxicity</w:t>
            </w:r>
            <w:r w:rsidRPr="000228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28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>ruminants</w:t>
            </w:r>
          </w:p>
        </w:tc>
      </w:tr>
      <w:tr w:rsidR="00C02B82" w:rsidRPr="000228F7" w14:paraId="2149ED2B" w14:textId="77777777">
        <w:trPr>
          <w:trHeight w:val="438"/>
        </w:trPr>
        <w:tc>
          <w:tcPr>
            <w:tcW w:w="2121" w:type="dxa"/>
            <w:tcBorders>
              <w:right w:val="single" w:sz="4" w:space="0" w:color="000000"/>
            </w:tcBorders>
          </w:tcPr>
          <w:p w14:paraId="2ADD99C3" w14:textId="77777777" w:rsidR="00C02B82" w:rsidRPr="000228F7" w:rsidRDefault="000E5507">
            <w:pPr>
              <w:pStyle w:val="TableParagraph"/>
              <w:spacing w:before="10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Type</w:t>
            </w:r>
            <w:r w:rsidRPr="000228F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of</w:t>
            </w:r>
            <w:r w:rsidRPr="000228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5252" w:type="dxa"/>
            <w:tcBorders>
              <w:left w:val="single" w:sz="4" w:space="0" w:color="000000"/>
            </w:tcBorders>
          </w:tcPr>
          <w:p w14:paraId="1260A941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C5A32" w14:textId="77777777" w:rsidR="00C02B82" w:rsidRPr="000228F7" w:rsidRDefault="00C02B82">
      <w:pPr>
        <w:pStyle w:val="BodyText"/>
        <w:spacing w:before="3"/>
        <w:rPr>
          <w:rFonts w:ascii="Arial" w:hAnsi="Arial" w:cs="Arial"/>
          <w:b w:val="0"/>
        </w:rPr>
      </w:pPr>
    </w:p>
    <w:p w14:paraId="5665763F" w14:textId="77777777" w:rsidR="00C02B82" w:rsidRPr="000228F7" w:rsidRDefault="00C02B82">
      <w:pPr>
        <w:rPr>
          <w:rFonts w:ascii="Arial" w:hAnsi="Arial" w:cs="Arial"/>
          <w:sz w:val="20"/>
          <w:szCs w:val="20"/>
        </w:rPr>
        <w:sectPr w:rsidR="00C02B82" w:rsidRPr="000228F7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  <w:bookmarkStart w:id="0" w:name="General_guidelines_for_the_Peer_Review_p"/>
      <w:bookmarkEnd w:id="0"/>
    </w:p>
    <w:p w14:paraId="0D76408E" w14:textId="77777777" w:rsidR="00C02B82" w:rsidRPr="000228F7" w:rsidRDefault="00C02B82">
      <w:pPr>
        <w:pStyle w:val="BodyText"/>
        <w:spacing w:before="222"/>
        <w:rPr>
          <w:rFonts w:ascii="Arial" w:hAnsi="Arial" w:cs="Arial"/>
          <w:b w:val="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C02B82" w:rsidRPr="000228F7" w14:paraId="23E96225" w14:textId="77777777">
        <w:trPr>
          <w:trHeight w:val="453"/>
        </w:trPr>
        <w:tc>
          <w:tcPr>
            <w:tcW w:w="12964" w:type="dxa"/>
            <w:gridSpan w:val="3"/>
            <w:tcBorders>
              <w:top w:val="nil"/>
              <w:left w:val="nil"/>
              <w:right w:val="nil"/>
            </w:tcBorders>
          </w:tcPr>
          <w:p w14:paraId="0C97501F" w14:textId="77777777" w:rsidR="00C02B82" w:rsidRPr="000228F7" w:rsidRDefault="000E5507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228F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228F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02B82" w:rsidRPr="000228F7" w14:paraId="09C9A4FC" w14:textId="77777777">
        <w:trPr>
          <w:trHeight w:val="920"/>
        </w:trPr>
        <w:tc>
          <w:tcPr>
            <w:tcW w:w="3281" w:type="dxa"/>
          </w:tcPr>
          <w:p w14:paraId="4B66F7B6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14:paraId="4839EBE4" w14:textId="77777777" w:rsidR="00C02B82" w:rsidRPr="000228F7" w:rsidRDefault="000E5507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28F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11B5D72" w14:textId="77777777" w:rsidR="00C02B82" w:rsidRPr="000228F7" w:rsidRDefault="000E5507">
            <w:pPr>
              <w:pStyle w:val="TableParagraph"/>
              <w:ind w:left="105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228F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228F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228F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228F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228F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228F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 are strictly prohibited during peer review.</w:t>
            </w:r>
          </w:p>
        </w:tc>
        <w:tc>
          <w:tcPr>
            <w:tcW w:w="3951" w:type="dxa"/>
          </w:tcPr>
          <w:p w14:paraId="41DCD387" w14:textId="77777777" w:rsidR="00C02B82" w:rsidRPr="000228F7" w:rsidRDefault="000E5507">
            <w:pPr>
              <w:pStyle w:val="TableParagraph"/>
              <w:ind w:left="109" w:right="56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0228F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0228F7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0228F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228F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0228F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0228F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the manuscript.</w:t>
            </w:r>
            <w:r w:rsidRPr="000228F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0228F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0228F7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mandatory that</w:t>
            </w:r>
            <w:r w:rsidRPr="000228F7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pacing w:val="-2"/>
                <w:sz w:val="20"/>
                <w:szCs w:val="20"/>
              </w:rPr>
              <w:t>authors</w:t>
            </w:r>
          </w:p>
          <w:p w14:paraId="4FABB849" w14:textId="77777777" w:rsidR="00C02B82" w:rsidRPr="000228F7" w:rsidRDefault="000E5507">
            <w:pPr>
              <w:pStyle w:val="TableParagraph"/>
              <w:spacing w:line="212" w:lineRule="exact"/>
              <w:ind w:left="1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228F7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0228F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write his/her</w:t>
            </w:r>
            <w:r w:rsidRPr="000228F7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0228F7">
              <w:rPr>
                <w:rFonts w:ascii="Arial" w:hAnsi="Arial" w:cs="Arial"/>
                <w:i/>
                <w:spacing w:val="-4"/>
                <w:sz w:val="20"/>
                <w:szCs w:val="20"/>
              </w:rPr>
              <w:t>here)</w:t>
            </w:r>
          </w:p>
        </w:tc>
      </w:tr>
      <w:tr w:rsidR="00C02B82" w:rsidRPr="000228F7" w14:paraId="3FC251B9" w14:textId="77777777">
        <w:trPr>
          <w:trHeight w:val="1610"/>
        </w:trPr>
        <w:tc>
          <w:tcPr>
            <w:tcW w:w="3281" w:type="dxa"/>
          </w:tcPr>
          <w:p w14:paraId="17CB1092" w14:textId="77777777" w:rsidR="00C02B82" w:rsidRPr="000228F7" w:rsidRDefault="000E5507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0228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28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0228F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228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732" w:type="dxa"/>
          </w:tcPr>
          <w:p w14:paraId="64476D48" w14:textId="77777777" w:rsidR="00C02B82" w:rsidRPr="000228F7" w:rsidRDefault="000E5507">
            <w:pPr>
              <w:pStyle w:val="TableParagraph"/>
              <w:ind w:left="105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It’s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0228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28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reduce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toxicity</w:t>
            </w:r>
            <w:r w:rsidRPr="000228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nitrate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to overcome mortality rate in ruminants or animals.</w:t>
            </w:r>
          </w:p>
        </w:tc>
        <w:tc>
          <w:tcPr>
            <w:tcW w:w="3951" w:type="dxa"/>
          </w:tcPr>
          <w:p w14:paraId="23383E7F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82" w:rsidRPr="000228F7" w14:paraId="4FFD101B" w14:textId="77777777">
        <w:trPr>
          <w:trHeight w:val="1265"/>
        </w:trPr>
        <w:tc>
          <w:tcPr>
            <w:tcW w:w="3281" w:type="dxa"/>
          </w:tcPr>
          <w:p w14:paraId="1CC5F9E8" w14:textId="77777777" w:rsidR="00C02B82" w:rsidRPr="000228F7" w:rsidRDefault="000E5507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28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28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28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210E8A2" w14:textId="77777777" w:rsidR="00C02B82" w:rsidRPr="000228F7" w:rsidRDefault="000E5507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228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228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28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228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732" w:type="dxa"/>
          </w:tcPr>
          <w:p w14:paraId="0DB98744" w14:textId="77777777" w:rsidR="00C02B82" w:rsidRPr="000228F7" w:rsidRDefault="000E5507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3951" w:type="dxa"/>
          </w:tcPr>
          <w:p w14:paraId="2186EB49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FCBAD" w14:textId="77777777" w:rsidR="00C02B82" w:rsidRPr="000228F7" w:rsidRDefault="00C02B82">
      <w:pPr>
        <w:pStyle w:val="TableParagraph"/>
        <w:rPr>
          <w:rFonts w:ascii="Arial" w:hAnsi="Arial" w:cs="Arial"/>
          <w:sz w:val="20"/>
          <w:szCs w:val="20"/>
        </w:rPr>
        <w:sectPr w:rsidR="00C02B82" w:rsidRPr="000228F7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8158CF5" w14:textId="77777777" w:rsidR="00C02B82" w:rsidRPr="000228F7" w:rsidRDefault="00C02B82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732"/>
        <w:gridCol w:w="3951"/>
      </w:tblGrid>
      <w:tr w:rsidR="00C02B82" w:rsidRPr="000228F7" w14:paraId="73A1DE2D" w14:textId="77777777">
        <w:trPr>
          <w:trHeight w:val="1610"/>
        </w:trPr>
        <w:tc>
          <w:tcPr>
            <w:tcW w:w="3281" w:type="dxa"/>
          </w:tcPr>
          <w:p w14:paraId="3DCD5611" w14:textId="77777777" w:rsidR="00C02B82" w:rsidRPr="000228F7" w:rsidRDefault="000E5507">
            <w:pPr>
              <w:pStyle w:val="TableParagraph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</w:t>
            </w:r>
            <w:r w:rsidRPr="000228F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28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228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228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28F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5732" w:type="dxa"/>
          </w:tcPr>
          <w:p w14:paraId="096B9376" w14:textId="77777777" w:rsidR="00C02B82" w:rsidRPr="000228F7" w:rsidRDefault="000E5507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3951" w:type="dxa"/>
          </w:tcPr>
          <w:p w14:paraId="7F04BBB4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82" w:rsidRPr="000228F7" w14:paraId="0B926B00" w14:textId="77777777">
        <w:trPr>
          <w:trHeight w:val="2530"/>
        </w:trPr>
        <w:tc>
          <w:tcPr>
            <w:tcW w:w="3281" w:type="dxa"/>
          </w:tcPr>
          <w:p w14:paraId="23D552DE" w14:textId="77777777" w:rsidR="00C02B82" w:rsidRPr="000228F7" w:rsidRDefault="000E5507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28F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28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732" w:type="dxa"/>
          </w:tcPr>
          <w:p w14:paraId="49D8E57D" w14:textId="77777777" w:rsidR="00C02B82" w:rsidRPr="000228F7" w:rsidRDefault="000E5507">
            <w:pPr>
              <w:pStyle w:val="TableParagraph"/>
              <w:ind w:left="105" w:right="34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In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Abstract</w:t>
            </w: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(line</w:t>
            </w:r>
            <w:r w:rsidRPr="000228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14th)</w:t>
            </w:r>
            <w:r w:rsidRPr="000228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Please</w:t>
            </w:r>
            <w:r w:rsidRPr="000228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correct</w:t>
            </w: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it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28F7">
              <w:rPr>
                <w:rFonts w:ascii="Arial" w:hAnsi="Arial" w:cs="Arial"/>
                <w:color w:val="C00000"/>
                <w:sz w:val="20"/>
                <w:szCs w:val="20"/>
              </w:rPr>
              <w:t>organo</w:t>
            </w:r>
            <w:proofErr w:type="spellEnd"/>
            <w:r w:rsidRPr="000228F7">
              <w:rPr>
                <w:rFonts w:ascii="Arial" w:hAnsi="Arial" w:cs="Arial"/>
                <w:color w:val="C00000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color w:val="C00000"/>
                <w:sz w:val="20"/>
                <w:szCs w:val="20"/>
              </w:rPr>
              <w:t>chlorine</w:t>
            </w:r>
            <w:r w:rsidRPr="000228F7">
              <w:rPr>
                <w:rFonts w:ascii="Arial" w:hAnsi="Arial" w:cs="Arial"/>
                <w:color w:val="C00000"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,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As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accurate is Organochlorine.</w:t>
            </w:r>
          </w:p>
          <w:p w14:paraId="20E8DA42" w14:textId="77777777" w:rsidR="00C02B82" w:rsidRPr="000228F7" w:rsidRDefault="000E5507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Please</w:t>
            </w:r>
            <w:r w:rsidRPr="000228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proofErr w:type="spellStart"/>
            <w:r w:rsidRPr="000228F7">
              <w:rPr>
                <w:rFonts w:ascii="Arial" w:hAnsi="Arial" w:cs="Arial"/>
                <w:color w:val="C00000"/>
                <w:sz w:val="20"/>
                <w:szCs w:val="20"/>
              </w:rPr>
              <w:t>organo</w:t>
            </w:r>
            <w:proofErr w:type="spellEnd"/>
            <w:r w:rsidRPr="000228F7">
              <w:rPr>
                <w:rFonts w:ascii="Arial" w:hAnsi="Arial" w:cs="Arial"/>
                <w:color w:val="C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8F7">
              <w:rPr>
                <w:rFonts w:ascii="Arial" w:hAnsi="Arial" w:cs="Arial"/>
                <w:color w:val="C00000"/>
                <w:sz w:val="20"/>
                <w:szCs w:val="20"/>
              </w:rPr>
              <w:t>carbomate</w:t>
            </w:r>
            <w:proofErr w:type="spellEnd"/>
            <w:r w:rsidRPr="000228F7">
              <w:rPr>
                <w:rFonts w:ascii="Arial" w:hAnsi="Arial" w:cs="Arial"/>
                <w:color w:val="C00000"/>
                <w:sz w:val="20"/>
                <w:szCs w:val="20"/>
              </w:rPr>
              <w:t>,</w:t>
            </w:r>
            <w:r w:rsidRPr="000228F7">
              <w:rPr>
                <w:rFonts w:ascii="Arial" w:hAnsi="Arial" w:cs="Arial"/>
                <w:color w:val="C00000"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as</w:t>
            </w:r>
            <w:r w:rsidRPr="000228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accurate</w:t>
            </w:r>
            <w:r w:rsidRPr="000228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is</w:t>
            </w:r>
            <w:r w:rsidRPr="000228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>Organocarbamate</w:t>
            </w:r>
            <w:proofErr w:type="spellEnd"/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2009D465" w14:textId="77777777" w:rsidR="00C02B82" w:rsidRPr="000228F7" w:rsidRDefault="000E5507">
            <w:pPr>
              <w:pStyle w:val="TableParagraph"/>
              <w:spacing w:before="228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Result</w:t>
            </w: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and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discussion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(4th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line)</w:t>
            </w: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please</w:t>
            </w:r>
            <w:r w:rsidRPr="000228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correct</w:t>
            </w: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it,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it's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 xml:space="preserve">not </w:t>
            </w:r>
            <w:proofErr w:type="spellStart"/>
            <w:r w:rsidRPr="000228F7">
              <w:rPr>
                <w:rFonts w:ascii="Arial" w:hAnsi="Arial" w:cs="Arial"/>
                <w:color w:val="C00000"/>
                <w:sz w:val="20"/>
                <w:szCs w:val="20"/>
              </w:rPr>
              <w:t>blusih</w:t>
            </w:r>
            <w:proofErr w:type="spellEnd"/>
            <w:r w:rsidRPr="000228F7">
              <w:rPr>
                <w:rFonts w:ascii="Arial" w:hAnsi="Arial" w:cs="Arial"/>
                <w:color w:val="C00000"/>
                <w:spacing w:val="-9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as accurate is bluish.</w:t>
            </w:r>
          </w:p>
          <w:p w14:paraId="3425E5EF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F2C0FE" w14:textId="77777777" w:rsidR="00C02B82" w:rsidRPr="000228F7" w:rsidRDefault="000E5507">
            <w:pPr>
              <w:pStyle w:val="TableParagraph"/>
              <w:ind w:left="105" w:right="34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In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Conclusion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(2nd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paragraph)</w:t>
            </w:r>
            <w:r w:rsidRPr="000228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Please</w:t>
            </w:r>
            <w:r w:rsidRPr="000228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correct</w:t>
            </w:r>
            <w:r w:rsidRPr="000228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8F7">
              <w:rPr>
                <w:rFonts w:ascii="Arial" w:hAnsi="Arial" w:cs="Arial"/>
                <w:color w:val="C00000"/>
                <w:sz w:val="20"/>
                <w:szCs w:val="20"/>
              </w:rPr>
              <w:t>indepth</w:t>
            </w:r>
            <w:proofErr w:type="spellEnd"/>
            <w:r w:rsidRPr="000228F7">
              <w:rPr>
                <w:rFonts w:ascii="Arial" w:hAnsi="Arial" w:cs="Arial"/>
                <w:color w:val="C00000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,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as</w:t>
            </w:r>
            <w:r w:rsidRPr="000228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accurate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is in depth or In-depth.</w:t>
            </w:r>
          </w:p>
          <w:p w14:paraId="77E28877" w14:textId="77777777" w:rsidR="00C02B82" w:rsidRPr="000228F7" w:rsidRDefault="00C02B82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9A4646" w14:textId="77777777" w:rsidR="00C02B82" w:rsidRPr="000228F7" w:rsidRDefault="000E5507">
            <w:pPr>
              <w:pStyle w:val="TableParagraph"/>
              <w:spacing w:line="21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heading of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Conclusion must</w:t>
            </w:r>
            <w:r w:rsidRPr="000228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be</w:t>
            </w:r>
            <w:r w:rsidRPr="000228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 xml:space="preserve">in bold </w:t>
            </w:r>
            <w:r w:rsidRPr="000228F7">
              <w:rPr>
                <w:rFonts w:ascii="Arial" w:hAnsi="Arial" w:cs="Arial"/>
                <w:spacing w:val="-4"/>
                <w:sz w:val="20"/>
                <w:szCs w:val="20"/>
              </w:rPr>
              <w:t>font.</w:t>
            </w:r>
          </w:p>
        </w:tc>
        <w:tc>
          <w:tcPr>
            <w:tcW w:w="3951" w:type="dxa"/>
          </w:tcPr>
          <w:p w14:paraId="6186CDCF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82" w:rsidRPr="000228F7" w14:paraId="7A5AED97" w14:textId="77777777">
        <w:trPr>
          <w:trHeight w:val="1150"/>
        </w:trPr>
        <w:tc>
          <w:tcPr>
            <w:tcW w:w="3281" w:type="dxa"/>
          </w:tcPr>
          <w:p w14:paraId="0B1F8897" w14:textId="77777777" w:rsidR="00C02B82" w:rsidRPr="000228F7" w:rsidRDefault="000E5507">
            <w:pPr>
              <w:pStyle w:val="TableParagraph"/>
              <w:ind w:left="4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28F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228F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sufficient and recent? If you have suggestions of additional references, please mention</w:t>
            </w:r>
          </w:p>
          <w:p w14:paraId="53C7B510" w14:textId="77777777" w:rsidR="00C02B82" w:rsidRPr="000228F7" w:rsidRDefault="000E5507">
            <w:pPr>
              <w:pStyle w:val="TableParagraph"/>
              <w:spacing w:line="212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0228F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28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228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732" w:type="dxa"/>
          </w:tcPr>
          <w:p w14:paraId="2F7A0719" w14:textId="77777777" w:rsidR="00C02B82" w:rsidRPr="000228F7" w:rsidRDefault="000E5507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z w:val="20"/>
                <w:szCs w:val="20"/>
              </w:rPr>
              <w:t>Please add</w:t>
            </w:r>
            <w:r w:rsidRPr="000228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some more</w:t>
            </w:r>
            <w:r w:rsidRPr="000228F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references</w:t>
            </w:r>
            <w:r w:rsidRPr="000228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z w:val="20"/>
                <w:szCs w:val="20"/>
              </w:rPr>
              <w:t>and</w:t>
            </w: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>citations.</w:t>
            </w:r>
          </w:p>
        </w:tc>
        <w:tc>
          <w:tcPr>
            <w:tcW w:w="3951" w:type="dxa"/>
          </w:tcPr>
          <w:p w14:paraId="776F0D37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82" w:rsidRPr="000228F7" w14:paraId="24930FEF" w14:textId="77777777">
        <w:trPr>
          <w:trHeight w:val="920"/>
        </w:trPr>
        <w:tc>
          <w:tcPr>
            <w:tcW w:w="3281" w:type="dxa"/>
          </w:tcPr>
          <w:p w14:paraId="0D59A861" w14:textId="77777777" w:rsidR="00C02B82" w:rsidRPr="000228F7" w:rsidRDefault="000E5507">
            <w:pPr>
              <w:pStyle w:val="TableParagraph"/>
              <w:ind w:left="470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28F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28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228F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732" w:type="dxa"/>
          </w:tcPr>
          <w:p w14:paraId="439D41B8" w14:textId="77777777" w:rsidR="00C02B82" w:rsidRPr="000228F7" w:rsidRDefault="000E5507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951" w:type="dxa"/>
          </w:tcPr>
          <w:p w14:paraId="02EEF754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82" w:rsidRPr="000228F7" w14:paraId="18496460" w14:textId="77777777" w:rsidTr="003F7817">
        <w:trPr>
          <w:trHeight w:val="221"/>
        </w:trPr>
        <w:tc>
          <w:tcPr>
            <w:tcW w:w="3281" w:type="dxa"/>
          </w:tcPr>
          <w:p w14:paraId="38D70311" w14:textId="77777777" w:rsidR="00C02B82" w:rsidRPr="000228F7" w:rsidRDefault="000E550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228F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732" w:type="dxa"/>
          </w:tcPr>
          <w:p w14:paraId="2B9D7958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1" w:type="dxa"/>
          </w:tcPr>
          <w:p w14:paraId="5344FA76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C72BE" w14:textId="77777777" w:rsidR="00C02B82" w:rsidRPr="000228F7" w:rsidRDefault="00C02B82">
      <w:pPr>
        <w:pStyle w:val="TableParagraph"/>
        <w:rPr>
          <w:rFonts w:ascii="Arial" w:hAnsi="Arial" w:cs="Arial"/>
          <w:sz w:val="20"/>
          <w:szCs w:val="20"/>
        </w:rPr>
        <w:sectPr w:rsidR="00C02B82" w:rsidRPr="000228F7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7607095" w14:textId="77777777" w:rsidR="00C02B82" w:rsidRPr="000228F7" w:rsidRDefault="00C02B82">
      <w:pPr>
        <w:pStyle w:val="BodyText"/>
        <w:spacing w:before="223"/>
        <w:rPr>
          <w:rFonts w:ascii="Arial" w:hAnsi="Arial" w:cs="Arial"/>
          <w:b w:val="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4341"/>
        <w:gridCol w:w="2525"/>
      </w:tblGrid>
      <w:tr w:rsidR="00C02B82" w:rsidRPr="000228F7" w14:paraId="220B8B59" w14:textId="77777777">
        <w:trPr>
          <w:trHeight w:val="453"/>
        </w:trPr>
        <w:tc>
          <w:tcPr>
            <w:tcW w:w="12963" w:type="dxa"/>
            <w:gridSpan w:val="3"/>
            <w:tcBorders>
              <w:top w:val="nil"/>
              <w:left w:val="nil"/>
              <w:right w:val="nil"/>
            </w:tcBorders>
          </w:tcPr>
          <w:p w14:paraId="79CBFF3C" w14:textId="77777777" w:rsidR="00C02B82" w:rsidRPr="000228F7" w:rsidRDefault="000E5507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0228F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02B82" w:rsidRPr="000228F7" w14:paraId="2C2C28C8" w14:textId="77777777">
        <w:trPr>
          <w:trHeight w:val="1380"/>
        </w:trPr>
        <w:tc>
          <w:tcPr>
            <w:tcW w:w="6097" w:type="dxa"/>
          </w:tcPr>
          <w:p w14:paraId="2FED9433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1" w:type="dxa"/>
          </w:tcPr>
          <w:p w14:paraId="485B2B37" w14:textId="77777777" w:rsidR="00C02B82" w:rsidRPr="000228F7" w:rsidRDefault="000E5507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28F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525" w:type="dxa"/>
          </w:tcPr>
          <w:p w14:paraId="6C95A9C8" w14:textId="77777777" w:rsidR="00C02B82" w:rsidRPr="000228F7" w:rsidRDefault="000E5507">
            <w:pPr>
              <w:pStyle w:val="TableParagraph"/>
              <w:ind w:left="5"/>
              <w:rPr>
                <w:rFonts w:ascii="Arial" w:hAnsi="Arial" w:cs="Arial"/>
                <w:i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Author’s comment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0228F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</w:t>
            </w:r>
          </w:p>
          <w:p w14:paraId="449F3E77" w14:textId="77777777" w:rsidR="00C02B82" w:rsidRPr="000228F7" w:rsidRDefault="000E5507">
            <w:pPr>
              <w:pStyle w:val="TableParagraph"/>
              <w:spacing w:line="230" w:lineRule="atLeast"/>
              <w:ind w:left="5"/>
              <w:rPr>
                <w:rFonts w:ascii="Arial" w:hAnsi="Arial" w:cs="Arial"/>
                <w:i/>
                <w:sz w:val="20"/>
                <w:szCs w:val="20"/>
              </w:rPr>
            </w:pPr>
            <w:r w:rsidRPr="000228F7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0228F7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228F7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0228F7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>should write his/her feedback here)</w:t>
            </w:r>
          </w:p>
        </w:tc>
      </w:tr>
      <w:tr w:rsidR="00C02B82" w:rsidRPr="000228F7" w14:paraId="15FBE7E1" w14:textId="77777777">
        <w:trPr>
          <w:trHeight w:val="920"/>
        </w:trPr>
        <w:tc>
          <w:tcPr>
            <w:tcW w:w="6097" w:type="dxa"/>
          </w:tcPr>
          <w:p w14:paraId="35255A6C" w14:textId="77777777" w:rsidR="00C02B82" w:rsidRPr="000228F7" w:rsidRDefault="000E5507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0228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228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228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28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228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341" w:type="dxa"/>
          </w:tcPr>
          <w:p w14:paraId="750AABEF" w14:textId="77777777" w:rsidR="00C02B82" w:rsidRPr="000228F7" w:rsidRDefault="000E5507">
            <w:pPr>
              <w:pStyle w:val="TableParagraph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228F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228F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0228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228F7">
              <w:rPr>
                <w:rFonts w:ascii="Arial" w:hAnsi="Arial" w:cs="Arial"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228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228F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228F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228F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228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228F7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</w:tc>
        <w:tc>
          <w:tcPr>
            <w:tcW w:w="2525" w:type="dxa"/>
          </w:tcPr>
          <w:p w14:paraId="3572F3B3" w14:textId="77777777" w:rsidR="00C02B82" w:rsidRPr="000228F7" w:rsidRDefault="00C02B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36B1F" w14:textId="77777777" w:rsidR="00C02B82" w:rsidRPr="000228F7" w:rsidRDefault="00C02B82">
      <w:pPr>
        <w:pStyle w:val="BodyText"/>
        <w:spacing w:before="4"/>
        <w:rPr>
          <w:rFonts w:ascii="Arial" w:hAnsi="Arial" w:cs="Arial"/>
        </w:rPr>
      </w:pPr>
    </w:p>
    <w:p w14:paraId="56F54B00" w14:textId="77777777" w:rsidR="003F7817" w:rsidRPr="000228F7" w:rsidRDefault="003F7817">
      <w:pPr>
        <w:pStyle w:val="BodyText"/>
        <w:spacing w:before="4"/>
        <w:rPr>
          <w:rFonts w:ascii="Arial" w:hAnsi="Arial" w:cs="Arial"/>
        </w:rPr>
      </w:pPr>
    </w:p>
    <w:p w14:paraId="2B43FEEF" w14:textId="77777777" w:rsidR="003F7817" w:rsidRPr="000228F7" w:rsidRDefault="003F7817">
      <w:pPr>
        <w:pStyle w:val="BodyText"/>
        <w:spacing w:before="4"/>
        <w:rPr>
          <w:rFonts w:ascii="Arial" w:hAnsi="Arial" w:cs="Arial"/>
        </w:rPr>
      </w:pPr>
    </w:p>
    <w:p w14:paraId="7A0B97FC" w14:textId="77777777" w:rsidR="003F7817" w:rsidRPr="000228F7" w:rsidRDefault="003F7817" w:rsidP="003F7817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191115466"/>
      <w:r w:rsidRPr="000228F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5FD49957" w14:textId="77777777" w:rsidR="003F7817" w:rsidRPr="000228F7" w:rsidRDefault="003F7817">
      <w:pPr>
        <w:pStyle w:val="BodyText"/>
        <w:spacing w:before="4"/>
        <w:rPr>
          <w:rFonts w:ascii="Arial" w:hAnsi="Arial" w:cs="Arial"/>
        </w:rPr>
      </w:pPr>
    </w:p>
    <w:p w14:paraId="602A2CFA" w14:textId="77999719" w:rsidR="002F2962" w:rsidRPr="000228F7" w:rsidRDefault="002F2962">
      <w:pPr>
        <w:pStyle w:val="BodyText"/>
        <w:spacing w:before="4"/>
        <w:rPr>
          <w:rFonts w:ascii="Arial" w:hAnsi="Arial" w:cs="Arial"/>
        </w:rPr>
      </w:pPr>
      <w:r w:rsidRPr="000228F7">
        <w:rPr>
          <w:rFonts w:ascii="Arial" w:hAnsi="Arial" w:cs="Arial"/>
          <w:color w:val="000000"/>
        </w:rPr>
        <w:t xml:space="preserve">Shiffa </w:t>
      </w:r>
      <w:proofErr w:type="spellStart"/>
      <w:r w:rsidRPr="000228F7">
        <w:rPr>
          <w:rFonts w:ascii="Arial" w:hAnsi="Arial" w:cs="Arial"/>
          <w:color w:val="000000"/>
        </w:rPr>
        <w:t>Ul</w:t>
      </w:r>
      <w:proofErr w:type="spellEnd"/>
      <w:r w:rsidRPr="000228F7">
        <w:rPr>
          <w:rFonts w:ascii="Arial" w:hAnsi="Arial" w:cs="Arial"/>
          <w:color w:val="000000"/>
        </w:rPr>
        <w:t xml:space="preserve"> Ain</w:t>
      </w:r>
      <w:r w:rsidRPr="000228F7">
        <w:rPr>
          <w:rFonts w:ascii="Arial" w:hAnsi="Arial" w:cs="Arial"/>
          <w:color w:val="000000"/>
        </w:rPr>
        <w:t xml:space="preserve">, </w:t>
      </w:r>
      <w:r w:rsidRPr="000228F7">
        <w:rPr>
          <w:rFonts w:ascii="Arial" w:hAnsi="Arial" w:cs="Arial"/>
          <w:color w:val="000000"/>
        </w:rPr>
        <w:t>Muhammad Nawaz Shareef University of Agriculture,</w:t>
      </w:r>
      <w:r w:rsidRPr="000228F7">
        <w:rPr>
          <w:rFonts w:ascii="Arial" w:hAnsi="Arial" w:cs="Arial"/>
          <w:color w:val="000000"/>
        </w:rPr>
        <w:t xml:space="preserve"> </w:t>
      </w:r>
      <w:r w:rsidRPr="000228F7">
        <w:rPr>
          <w:rFonts w:ascii="Arial" w:hAnsi="Arial" w:cs="Arial"/>
          <w:color w:val="000000"/>
        </w:rPr>
        <w:t>Pakistan</w:t>
      </w:r>
    </w:p>
    <w:sectPr w:rsidR="002F2962" w:rsidRPr="000228F7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B82"/>
    <w:rsid w:val="000228F7"/>
    <w:rsid w:val="00031931"/>
    <w:rsid w:val="00031F02"/>
    <w:rsid w:val="000E5507"/>
    <w:rsid w:val="002F2962"/>
    <w:rsid w:val="00354B24"/>
    <w:rsid w:val="003F7817"/>
    <w:rsid w:val="006C51C1"/>
    <w:rsid w:val="00C0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4556"/>
  <w15:docId w15:val="{6A0D9F54-2BC0-4540-95B7-6E293F64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0E5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O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2025-03-29T12:05:00Z</dcterms:created>
  <dcterms:modified xsi:type="dcterms:W3CDTF">2025-04-02T09:45:00Z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2025-03-29T00:00:00Z</vt:filetime>
  </property>
</Properties>
</file>