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02286" w14:textId="69AAA8B8" w:rsidR="00B74066" w:rsidRDefault="0031357E">
      <w:pPr>
        <w:adjustRightInd w:val="0"/>
        <w:snapToGrid w:val="0"/>
        <w:spacing w:line="360" w:lineRule="auto"/>
        <w:ind w:firstLineChars="200" w:firstLine="562"/>
        <w:jc w:val="center"/>
        <w:rPr>
          <w:rFonts w:ascii="Times New Roman" w:eastAsia="SimSun" w:hAnsi="Times New Roman"/>
          <w:b/>
          <w:bCs/>
          <w:sz w:val="28"/>
          <w:szCs w:val="28"/>
        </w:rPr>
      </w:pPr>
      <w:r>
        <w:rPr>
          <w:rFonts w:ascii="Times New Roman" w:eastAsia="SimSun" w:hAnsi="Times New Roman"/>
          <w:b/>
          <w:bCs/>
          <w:sz w:val="28"/>
          <w:szCs w:val="28"/>
        </w:rPr>
        <w:t>Pragmatic Presupposition in Advertising Language for New Energy Vehicles</w:t>
      </w:r>
    </w:p>
    <w:p w14:paraId="53179D71" w14:textId="21894886" w:rsidR="00E45804" w:rsidRDefault="00E45804">
      <w:pPr>
        <w:adjustRightInd w:val="0"/>
        <w:snapToGrid w:val="0"/>
        <w:spacing w:line="360" w:lineRule="auto"/>
        <w:ind w:firstLineChars="200" w:firstLine="562"/>
        <w:jc w:val="center"/>
        <w:rPr>
          <w:rFonts w:ascii="Times New Roman" w:eastAsia="SimSun" w:hAnsi="Times New Roman"/>
          <w:b/>
          <w:bCs/>
          <w:sz w:val="28"/>
          <w:szCs w:val="28"/>
        </w:rPr>
      </w:pPr>
    </w:p>
    <w:p w14:paraId="2AB001EA" w14:textId="77777777" w:rsidR="00501E99" w:rsidRPr="00E45804" w:rsidRDefault="00501E99">
      <w:pPr>
        <w:adjustRightInd w:val="0"/>
        <w:snapToGrid w:val="0"/>
        <w:spacing w:line="360" w:lineRule="auto"/>
        <w:ind w:firstLineChars="200" w:firstLine="562"/>
        <w:jc w:val="center"/>
        <w:rPr>
          <w:rFonts w:ascii="Times New Roman" w:eastAsia="SimSun" w:hAnsi="Times New Roman"/>
          <w:b/>
          <w:bCs/>
          <w:sz w:val="28"/>
          <w:szCs w:val="28"/>
        </w:rPr>
      </w:pPr>
    </w:p>
    <w:p w14:paraId="1DA53F81"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Abstract: </w:t>
      </w:r>
      <w:r>
        <w:rPr>
          <w:rFonts w:ascii="Times New Roman" w:eastAsia="SimSun" w:hAnsi="Times New Roman"/>
          <w:sz w:val="24"/>
          <w:szCs w:val="24"/>
        </w:rPr>
        <w:t>Pragmatic presupposition, as a language usage mechanism, can reflect the implicit meaning contained in language, and is therefore widely used in various types of advertisements. This study aims to analyze the pragmatic presuppositions and frequency distribution in English advertising slogans for new energy vehicles, in order to explore the strategic choices of advertisers in conveying product information. Through investigation and analysis of a large number of advertising slogans, it was found that belief presupposition (35%) and state presupposition (30%) dominate, while behavior presupposition (20%) and fact presupposition (15%) are less commonly used. This article explains the reasons for this frequency difference from the perspectives of social background, technological progress, and consumer psychology. The research results indicate that advertisers tend to emphasize environmental concepts and technological advantages through beliefs and state presuppositions, in order to attract consumer attention and identification. This discovery not only helps to understand the current situation of advertising for new energy vehicles, but also provides theoretical reference for future advertising design and marketing strategies.</w:t>
      </w:r>
    </w:p>
    <w:p w14:paraId="2311DD29" w14:textId="340587BA" w:rsidR="00B74066" w:rsidRDefault="0031357E" w:rsidP="00343D01">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Keyword:</w:t>
      </w:r>
      <w:r>
        <w:rPr>
          <w:rFonts w:ascii="Times New Roman" w:eastAsia="SimSun" w:hAnsi="Times New Roman"/>
          <w:sz w:val="24"/>
          <w:szCs w:val="24"/>
        </w:rPr>
        <w:t xml:space="preserve"> pragmatic presupposition; </w:t>
      </w:r>
      <w:r>
        <w:rPr>
          <w:rFonts w:ascii="Times New Roman" w:eastAsia="SimSun" w:hAnsi="Times New Roman" w:hint="eastAsia"/>
          <w:sz w:val="24"/>
          <w:szCs w:val="24"/>
        </w:rPr>
        <w:t>a</w:t>
      </w:r>
      <w:r>
        <w:rPr>
          <w:rFonts w:ascii="Times New Roman" w:eastAsia="SimSun" w:hAnsi="Times New Roman"/>
          <w:sz w:val="24"/>
          <w:szCs w:val="24"/>
        </w:rPr>
        <w:t xml:space="preserve">dvertising for new energy vehicles; </w:t>
      </w:r>
      <w:r>
        <w:rPr>
          <w:rFonts w:ascii="Times New Roman" w:eastAsia="SimSun" w:hAnsi="Times New Roman" w:hint="eastAsia"/>
          <w:sz w:val="24"/>
          <w:szCs w:val="24"/>
        </w:rPr>
        <w:t>p</w:t>
      </w:r>
      <w:r>
        <w:rPr>
          <w:rFonts w:ascii="Times New Roman" w:eastAsia="SimSun" w:hAnsi="Times New Roman"/>
          <w:sz w:val="24"/>
          <w:szCs w:val="24"/>
        </w:rPr>
        <w:t>ragmatic function;</w:t>
      </w:r>
    </w:p>
    <w:p w14:paraId="5334BCB1" w14:textId="15447145" w:rsidR="00343D01" w:rsidRPr="00343D01" w:rsidRDefault="00343D01" w:rsidP="00343D01">
      <w:pPr>
        <w:adjustRightInd w:val="0"/>
        <w:snapToGrid w:val="0"/>
        <w:spacing w:line="360" w:lineRule="auto"/>
        <w:ind w:firstLineChars="200" w:firstLine="482"/>
        <w:rPr>
          <w:rFonts w:ascii="Times New Roman" w:eastAsia="SimSun" w:hAnsi="Times New Roman"/>
          <w:b/>
          <w:bCs/>
          <w:sz w:val="24"/>
          <w:szCs w:val="24"/>
        </w:rPr>
      </w:pPr>
      <w:r w:rsidRPr="00343D01">
        <w:rPr>
          <w:rFonts w:ascii="Times New Roman" w:eastAsia="SimSun" w:hAnsi="Times New Roman" w:hint="eastAsia"/>
          <w:b/>
          <w:bCs/>
          <w:sz w:val="24"/>
          <w:szCs w:val="24"/>
        </w:rPr>
        <w:t>1</w:t>
      </w:r>
      <w:r w:rsidRPr="00343D01">
        <w:rPr>
          <w:rFonts w:ascii="Times New Roman" w:eastAsia="SimSun" w:hAnsi="Times New Roman"/>
          <w:b/>
          <w:bCs/>
          <w:sz w:val="24"/>
          <w:szCs w:val="24"/>
        </w:rPr>
        <w:t>.Introduction</w:t>
      </w:r>
    </w:p>
    <w:p w14:paraId="5D2F7D4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Against the backdrop of increasingly severe global climate change and energy crisis, new energy vehicles are rapidly rising as an environmentally friendly and sustainable means of transportation. Governments of various countries have successively introduced policies to support the development of new energy vehicles, encouraging the public to shift towards green modes of transportation. At the same time, consumers' demand for environmentally friendly and energy-saving products is also constantly increasing. In order to cater to this trend, car manufacturers widely use pragmatic presuppositions in advertisements to effectively convey product advantages and stimulate consumer purchasing desire. Studying the pragmatic presuppositions in English advertising slogans for new energy vehicles can reveal how advertising strategies can adapt to social backgrounds and consumer psychological needs, </w:t>
      </w:r>
      <w:r>
        <w:rPr>
          <w:rFonts w:ascii="Times New Roman" w:eastAsia="SimSun" w:hAnsi="Times New Roman"/>
          <w:sz w:val="24"/>
          <w:szCs w:val="24"/>
        </w:rPr>
        <w:lastRenderedPageBreak/>
        <w:t>providing theoretical support for future advertising design and marketing strategies.</w:t>
      </w:r>
    </w:p>
    <w:p w14:paraId="07F88524"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 Literature review</w:t>
      </w:r>
    </w:p>
    <w:p w14:paraId="64186E1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2.1 Pragmatic presupposition and classification</w:t>
      </w:r>
    </w:p>
    <w:p w14:paraId="1845965F"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The concept of "presupposition" originated in the field of philosophy and was first proposed by the German philosopher </w:t>
      </w:r>
      <w:proofErr w:type="spellStart"/>
      <w:r>
        <w:rPr>
          <w:rFonts w:ascii="Times New Roman" w:eastAsia="SimSun" w:hAnsi="Times New Roman"/>
          <w:sz w:val="24"/>
          <w:szCs w:val="24"/>
        </w:rPr>
        <w:t>Frege</w:t>
      </w:r>
      <w:proofErr w:type="spellEnd"/>
      <w:r>
        <w:rPr>
          <w:rFonts w:ascii="Times New Roman" w:eastAsia="SimSun" w:hAnsi="Times New Roman"/>
          <w:sz w:val="24"/>
          <w:szCs w:val="24"/>
        </w:rPr>
        <w:t xml:space="preserve"> in 1982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_Ref169679734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w:t>
      </w:r>
      <w:proofErr w:type="spellStart"/>
      <w:r>
        <w:rPr>
          <w:rFonts w:ascii="Times New Roman" w:eastAsia="SimSun" w:hAnsi="Times New Roman"/>
          <w:sz w:val="24"/>
          <w:szCs w:val="24"/>
        </w:rPr>
        <w:t>Frege</w:t>
      </w:r>
      <w:proofErr w:type="spellEnd"/>
      <w:r>
        <w:rPr>
          <w:rFonts w:ascii="Times New Roman" w:eastAsia="SimSun" w:hAnsi="Times New Roman"/>
          <w:sz w:val="24"/>
          <w:szCs w:val="24"/>
        </w:rPr>
        <w:t xml:space="preserve"> pointed out that any proposition has a "natural presupposition" and uses presuppositions to explain some logical phenomena in semantics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_Ref13571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In the 1950s, British philosopher Strawson developed </w:t>
      </w:r>
      <w:proofErr w:type="spellStart"/>
      <w:r>
        <w:rPr>
          <w:rFonts w:ascii="Times New Roman" w:eastAsia="SimSun" w:hAnsi="Times New Roman"/>
          <w:sz w:val="24"/>
          <w:szCs w:val="24"/>
        </w:rPr>
        <w:t>Frege's</w:t>
      </w:r>
      <w:proofErr w:type="spellEnd"/>
      <w:r>
        <w:rPr>
          <w:rFonts w:ascii="Times New Roman" w:eastAsia="SimSun" w:hAnsi="Times New Roman"/>
          <w:sz w:val="24"/>
          <w:szCs w:val="24"/>
        </w:rPr>
        <w:t xml:space="preserve"> ideas, stating that "any meaningful statement in a natural sentence can derive a background presupposition, which can be manifested as another statement," thus expanding the concept of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_Ref169679782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[2]</w:t>
      </w:r>
      <w:r>
        <w:rPr>
          <w:rFonts w:ascii="Times New Roman" w:eastAsia="SimSun" w:hAnsi="Times New Roman"/>
          <w:sz w:val="24"/>
          <w:szCs w:val="24"/>
          <w:vertAlign w:val="superscript"/>
        </w:rPr>
        <w:fldChar w:fldCharType="end"/>
      </w:r>
      <w:r>
        <w:rPr>
          <w:rFonts w:ascii="Times New Roman" w:eastAsia="SimSun" w:hAnsi="Times New Roman"/>
          <w:sz w:val="24"/>
          <w:szCs w:val="24"/>
        </w:rPr>
        <w:t>. After the 1960s, presupposition entered the academic field of linguistics and became a research area of semantics.</w:t>
      </w:r>
    </w:p>
    <w:p w14:paraId="40A67EB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Pragmatic presupposition refers to the background knowledge or prerequisite assumed by the speaker in verbal communication, which is not directly expressed but crucial for understanding the discourse. Robert Stalnaker was one of the early scholars to propose the concept of "pragmatic presupposition". He explored the concept from the perspectives of semantics and philosophy, which expanded the theoretical perspective of pragmatic presupposition and emphasized its importance in verbal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_Ref169679801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[3]</w:t>
      </w:r>
      <w:r>
        <w:rPr>
          <w:rFonts w:ascii="Times New Roman" w:eastAsia="SimSun" w:hAnsi="Times New Roman"/>
          <w:sz w:val="24"/>
          <w:szCs w:val="24"/>
          <w:vertAlign w:val="superscript"/>
        </w:rPr>
        <w:fldChar w:fldCharType="end"/>
      </w:r>
      <w:r>
        <w:rPr>
          <w:rFonts w:ascii="Times New Roman" w:eastAsia="SimSun" w:hAnsi="Times New Roman"/>
          <w:sz w:val="24"/>
          <w:szCs w:val="24"/>
        </w:rPr>
        <w:t>. However, this study is highly theoretical and lacks practical application. He believes that presupposition is not a purely semantic concept, but a pragmatic concept that includes semantic elements. Subsequently, Levinson</w:t>
      </w:r>
      <w:r>
        <w:rPr>
          <w:rFonts w:ascii="Times New Roman" w:eastAsia="SimSun" w:hAnsi="Times New Roman" w:hint="eastAsia"/>
          <w:sz w:val="24"/>
          <w:szCs w:val="24"/>
        </w:rPr>
        <w:t xml:space="preserve"> (1983)</w:t>
      </w:r>
      <w:r>
        <w:rPr>
          <w:rFonts w:ascii="Times New Roman" w:eastAsia="SimSun" w:hAnsi="Times New Roman"/>
          <w:sz w:val="24"/>
          <w:szCs w:val="24"/>
        </w:rPr>
        <w:t xml:space="preserve"> proposed that pragmatic presupposition is a means of understanding the relationship between the speaker and the sentence. By speculating on pragmatic presupposition, the listener can understand the meaning of the conversation and the speaker's intention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_Ref169679823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0FDAC62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With the continuous deepening of research, many scholars have begun to study the classification of pragmatic presuppositions based on the study of pragmatic presuppositions. Scholars have conducted in-depth research on the classification of pragmatic presuppositions, among which Levinson divided pragmatic presuppositions into </w:t>
      </w:r>
      <w:r>
        <w:rPr>
          <w:rFonts w:ascii="Times New Roman" w:eastAsia="SimSun" w:hAnsi="Times New Roman" w:hint="eastAsia"/>
          <w:sz w:val="24"/>
          <w:szCs w:val="24"/>
        </w:rPr>
        <w:t>potential</w:t>
      </w:r>
      <w:r>
        <w:rPr>
          <w:rFonts w:ascii="Times New Roman" w:eastAsia="SimSun" w:hAnsi="Times New Roman"/>
          <w:sz w:val="24"/>
          <w:szCs w:val="24"/>
        </w:rPr>
        <w:t xml:space="preserve"> presuppositions and actual presuppositions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_Ref17555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[4]</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Based on this, Yule further subdivided actual presuppositions into six types: lexical presupposition, existential presupposition, fact presupposition, structural presupposition, </w:t>
      </w:r>
      <w:proofErr w:type="spellStart"/>
      <w:proofErr w:type="gramStart"/>
      <w:r>
        <w:rPr>
          <w:rFonts w:ascii="Times New Roman" w:eastAsia="SimSun" w:hAnsi="Times New Roman"/>
          <w:sz w:val="24"/>
          <w:szCs w:val="24"/>
        </w:rPr>
        <w:t>non</w:t>
      </w:r>
      <w:r>
        <w:rPr>
          <w:rFonts w:ascii="Times New Roman" w:eastAsia="SimSun" w:hAnsi="Times New Roman" w:hint="eastAsia"/>
          <w:sz w:val="24"/>
          <w:szCs w:val="24"/>
        </w:rPr>
        <w:t xml:space="preserve"> </w:t>
      </w:r>
      <w:r>
        <w:rPr>
          <w:rFonts w:ascii="Times New Roman" w:eastAsia="SimSun" w:hAnsi="Times New Roman"/>
          <w:sz w:val="24"/>
          <w:szCs w:val="24"/>
        </w:rPr>
        <w:t>fact</w:t>
      </w:r>
      <w:proofErr w:type="spellEnd"/>
      <w:proofErr w:type="gramEnd"/>
      <w:r>
        <w:rPr>
          <w:rFonts w:ascii="Times New Roman" w:eastAsia="SimSun" w:hAnsi="Times New Roman"/>
          <w:sz w:val="24"/>
          <w:szCs w:val="24"/>
        </w:rPr>
        <w:t xml:space="preserve"> presupposition, and </w:t>
      </w:r>
      <w:proofErr w:type="spellStart"/>
      <w:r>
        <w:rPr>
          <w:rFonts w:ascii="Times New Roman" w:eastAsia="SimSun" w:hAnsi="Times New Roman"/>
          <w:sz w:val="24"/>
          <w:szCs w:val="24"/>
        </w:rPr>
        <w:t>counterfact</w:t>
      </w:r>
      <w:proofErr w:type="spellEnd"/>
      <w:r>
        <w:rPr>
          <w:rFonts w:ascii="Times New Roman" w:eastAsia="SimSun" w:hAnsi="Times New Roman"/>
          <w:sz w:val="24"/>
          <w:szCs w:val="24"/>
        </w:rPr>
        <w:t xml:space="preserve"> presupposition. Yule defined pragmatic presupposition as the "foundation of pragmatic reasoning" and pointed out that it can be existential, fact, or affective</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[5]</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Domestic scholar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proposed four classifications from the </w:t>
      </w:r>
      <w:r>
        <w:rPr>
          <w:rFonts w:ascii="Times New Roman" w:eastAsia="SimSun" w:hAnsi="Times New Roman"/>
          <w:sz w:val="24"/>
          <w:szCs w:val="24"/>
        </w:rPr>
        <w:lastRenderedPageBreak/>
        <w:t>perspective of sociolinguistics: fact presupposition, belief presupposition, state presupposition, and behavior presupposition</w:t>
      </w:r>
      <w:r>
        <w:rPr>
          <w:rFonts w:ascii="Times New Roman" w:eastAsia="SimSun" w:hAnsi="Times New Roman" w:hint="eastAsia"/>
          <w:sz w:val="24"/>
          <w:szCs w:val="24"/>
        </w:rPr>
        <w:t xml:space="preserve"> </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w:instrText>
      </w:r>
      <w:r>
        <w:rPr>
          <w:rFonts w:ascii="Times New Roman" w:eastAsia="SimSun" w:hAnsi="Times New Roman" w:hint="eastAsia"/>
          <w:sz w:val="24"/>
          <w:szCs w:val="24"/>
          <w:vertAlign w:val="superscript"/>
        </w:rPr>
        <w:instrText>REF _Ref169679857 \r \h</w:instrText>
      </w:r>
      <w:r>
        <w:rPr>
          <w:rFonts w:ascii="Times New Roman" w:eastAsia="SimSun" w:hAnsi="Times New Roman"/>
          <w:sz w:val="24"/>
          <w:szCs w:val="24"/>
          <w:vertAlign w:val="superscript"/>
        </w:rPr>
        <w:instrText xml:space="preserve">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rPr>
        <w:t>. Although the differences in analytical perspectives have led scholars to have different opinions on the types of pragmatic presuppositions, various research results have shown that they all share some similarities and differences.</w:t>
      </w:r>
    </w:p>
    <w:p w14:paraId="7EEE633C"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2.2 </w:t>
      </w:r>
      <w:r>
        <w:rPr>
          <w:rFonts w:ascii="Times New Roman" w:eastAsia="SimSun" w:hAnsi="Times New Roman"/>
          <w:b/>
          <w:bCs/>
          <w:sz w:val="24"/>
          <w:szCs w:val="24"/>
        </w:rPr>
        <w:t>Research on Pragmatic Presupposition in Advertising Language</w:t>
      </w:r>
    </w:p>
    <w:p w14:paraId="1A61EA23"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the field of advertising, pragmatic presupposition is particularly widely used, as it conveys product information through implicit means and enhances the persuasiveness of advertising. The pragmatic presupposition in advertising refers to the implicit premises or presuppositions in advertising language, which have an impact on consumer cognition and behavior. Most domestic and foreign scholars have focused on how to enhance the persuasiveness and attractiveness of advertisements through presupposition strategies. Scholars have studied the pragmatic presupposition phenomenon in advertising language from different dimensions.</w:t>
      </w:r>
    </w:p>
    <w:p w14:paraId="39600593"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Geis analyzed the language use in television advertising, particularly the use of pragmatic presuppositions, revealing the potential impact of advertising pragmatic presuppositions on consumers. But the research mainly focuses on television advertising and does not involve other forms of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_Ref169679899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[7]</w:t>
      </w:r>
      <w:r>
        <w:rPr>
          <w:rFonts w:ascii="Times New Roman" w:eastAsia="SimSun" w:hAnsi="Times New Roman"/>
          <w:sz w:val="24"/>
          <w:szCs w:val="24"/>
          <w:vertAlign w:val="superscript"/>
        </w:rPr>
        <w:fldChar w:fldCharType="end"/>
      </w:r>
      <w:r>
        <w:rPr>
          <w:rFonts w:ascii="Times New Roman" w:eastAsia="SimSun" w:hAnsi="Times New Roman"/>
          <w:sz w:val="24"/>
          <w:szCs w:val="24"/>
        </w:rPr>
        <w:t>. Myers explored the role of implicit information and pragmatic presuppositions in advertising language, proposing the viewpoint that pragmatic presuppositions in advertising enhance persuasiveness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_Ref169679909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[8]</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33C2AF78"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However, this study mainly focuses on theoretical exploration, with less specific case analysis. Peccei proposed the importance of presupposition in advertising language in his work "Pragmatics", emphasizing the role of presupposition in building persuasiveness in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_Ref169679935 \r \h  \* MERGEFORMAT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[9]</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xml:space="preserve"> analyzed pragmatic presuppositions in advertising language and explored how presuppositions affect consumer attitudes and purchasing behavior</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_Ref169679946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[10]</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Yuan </w:t>
      </w:r>
      <w:proofErr w:type="spellStart"/>
      <w:r>
        <w:rPr>
          <w:rFonts w:ascii="Times New Roman" w:eastAsia="SimSun" w:hAnsi="Times New Roman"/>
          <w:sz w:val="24"/>
          <w:szCs w:val="24"/>
        </w:rPr>
        <w:t>Jianjun</w:t>
      </w:r>
      <w:proofErr w:type="spellEnd"/>
      <w:r>
        <w:rPr>
          <w:rFonts w:ascii="Times New Roman" w:eastAsia="SimSun" w:hAnsi="Times New Roman"/>
          <w:sz w:val="24"/>
          <w:szCs w:val="24"/>
        </w:rPr>
        <w:t xml:space="preserve"> studied the pragmatic presupposition and translation issues in advertising language, providing insights for cross-cultural advertising communication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_Ref22696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[11]</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w:t>
      </w:r>
      <w:proofErr w:type="spellStart"/>
      <w:r>
        <w:rPr>
          <w:rFonts w:ascii="Times New Roman" w:eastAsia="SimSun" w:hAnsi="Times New Roman"/>
          <w:sz w:val="24"/>
          <w:szCs w:val="24"/>
        </w:rPr>
        <w:t>Bouso</w:t>
      </w:r>
      <w:proofErr w:type="spellEnd"/>
      <w:r>
        <w:rPr>
          <w:rFonts w:ascii="Times New Roman" w:eastAsia="SimSun" w:hAnsi="Times New Roman"/>
          <w:sz w:val="24"/>
          <w:szCs w:val="24"/>
        </w:rPr>
        <w:t xml:space="preserve"> demonstrated the widespread application of presupposition in food advertising, particularly in convincing consumers, by studying food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_Ref27718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[12]</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Guo </w:t>
      </w:r>
      <w:proofErr w:type="spellStart"/>
      <w:r>
        <w:rPr>
          <w:rFonts w:ascii="Times New Roman" w:eastAsia="SimSun" w:hAnsi="Times New Roman"/>
          <w:sz w:val="24"/>
          <w:szCs w:val="24"/>
        </w:rPr>
        <w:t>Jiaojie</w:t>
      </w:r>
      <w:proofErr w:type="spellEnd"/>
      <w:r>
        <w:rPr>
          <w:rFonts w:ascii="Times New Roman" w:eastAsia="SimSun" w:hAnsi="Times New Roman"/>
          <w:sz w:val="24"/>
          <w:szCs w:val="24"/>
        </w:rPr>
        <w:t xml:space="preserve"> analyzed the presupposition usage frequency and function in car advertising through quantitative and qualitative research, providing data support for understanding advertising strategies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_Ref169679970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[13]</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Xu </w:t>
      </w:r>
      <w:proofErr w:type="spellStart"/>
      <w:r>
        <w:rPr>
          <w:rFonts w:ascii="Times New Roman" w:eastAsia="SimSun" w:hAnsi="Times New Roman"/>
          <w:sz w:val="24"/>
          <w:szCs w:val="24"/>
        </w:rPr>
        <w:t>Qiaoyan</w:t>
      </w:r>
      <w:proofErr w:type="spellEnd"/>
      <w:r>
        <w:rPr>
          <w:rFonts w:ascii="Times New Roman" w:eastAsia="SimSun" w:hAnsi="Times New Roman"/>
          <w:sz w:val="24"/>
          <w:szCs w:val="24"/>
        </w:rPr>
        <w:t xml:space="preserve"> and Hu </w:t>
      </w:r>
      <w:proofErr w:type="spellStart"/>
      <w:proofErr w:type="gramStart"/>
      <w:r>
        <w:rPr>
          <w:rFonts w:ascii="Times New Roman" w:eastAsia="SimSun" w:hAnsi="Times New Roman"/>
          <w:sz w:val="24"/>
          <w:szCs w:val="24"/>
        </w:rPr>
        <w:t>Mingzhu</w:t>
      </w:r>
      <w:proofErr w:type="spellEnd"/>
      <w:r>
        <w:rPr>
          <w:rFonts w:ascii="Times New Roman" w:eastAsia="SimSun" w:hAnsi="Times New Roman"/>
          <w:sz w:val="24"/>
          <w:szCs w:val="24"/>
        </w:rPr>
        <w:t xml:space="preserve">  focused</w:t>
      </w:r>
      <w:proofErr w:type="gramEnd"/>
      <w:r>
        <w:rPr>
          <w:rFonts w:ascii="Times New Roman" w:eastAsia="SimSun" w:hAnsi="Times New Roman"/>
          <w:sz w:val="24"/>
          <w:szCs w:val="24"/>
        </w:rPr>
        <w:t xml:space="preserve"> on cultural presuppositions in Chinese English automotive advertising slogans, </w:t>
      </w:r>
      <w:r>
        <w:rPr>
          <w:rFonts w:ascii="Times New Roman" w:eastAsia="SimSun" w:hAnsi="Times New Roman"/>
          <w:sz w:val="24"/>
          <w:szCs w:val="24"/>
        </w:rPr>
        <w:lastRenderedPageBreak/>
        <w:t>analyzing the application of rhetoric and customs in advertising and their impact on consumer understanding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_Ref169679984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[14]</w:t>
      </w:r>
      <w:r>
        <w:rPr>
          <w:rFonts w:ascii="Times New Roman" w:eastAsia="SimSun" w:hAnsi="Times New Roman"/>
          <w:sz w:val="24"/>
          <w:szCs w:val="24"/>
          <w:vertAlign w:val="superscript"/>
        </w:rPr>
        <w:fldChar w:fldCharType="end"/>
      </w:r>
      <w:r>
        <w:rPr>
          <w:rFonts w:ascii="Times New Roman" w:eastAsia="SimSun" w:hAnsi="Times New Roman"/>
          <w:sz w:val="24"/>
          <w:szCs w:val="24"/>
        </w:rPr>
        <w:t>. In summary, different scholars use different methods to study pragmatic presuppositions in different types of advertising language, in order to analyze the impact of pragmatic presuppositions on advertising effectiveness.</w:t>
      </w:r>
    </w:p>
    <w:p w14:paraId="4ED26AFB"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hint="eastAsia"/>
          <w:b/>
          <w:bCs/>
          <w:sz w:val="24"/>
          <w:szCs w:val="24"/>
        </w:rPr>
        <w:t xml:space="preserve">2.3 </w:t>
      </w:r>
      <w:r>
        <w:rPr>
          <w:rFonts w:ascii="Times New Roman" w:eastAsia="SimSun" w:hAnsi="Times New Roman"/>
          <w:b/>
          <w:bCs/>
          <w:sz w:val="24"/>
          <w:szCs w:val="24"/>
        </w:rPr>
        <w:t xml:space="preserve">Research on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presupposition</w:t>
      </w:r>
      <w:r>
        <w:rPr>
          <w:rFonts w:ascii="Times New Roman" w:eastAsia="SimSun" w:hAnsi="Times New Roman"/>
          <w:b/>
          <w:bCs/>
          <w:sz w:val="24"/>
          <w:szCs w:val="24"/>
        </w:rPr>
        <w:t xml:space="preserve"> in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 xml:space="preserve">ehicle </w:t>
      </w:r>
      <w:r>
        <w:rPr>
          <w:rFonts w:ascii="Times New Roman" w:eastAsia="SimSun" w:hAnsi="Times New Roman" w:hint="eastAsia"/>
          <w:b/>
          <w:bCs/>
          <w:sz w:val="24"/>
          <w:szCs w:val="24"/>
        </w:rPr>
        <w:t>a</w:t>
      </w:r>
      <w:r>
        <w:rPr>
          <w:rFonts w:ascii="Times New Roman" w:eastAsia="SimSun" w:hAnsi="Times New Roman"/>
          <w:b/>
          <w:bCs/>
          <w:sz w:val="24"/>
          <w:szCs w:val="24"/>
        </w:rPr>
        <w:t>dvertising</w:t>
      </w:r>
    </w:p>
    <w:p w14:paraId="795EF79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research on pragmatic presupposition in new energy vehicle advertising is relatively new. There have been previous studies on pragmatic presupposition in automotive advertising language, but most of the research has focused on Chinese advertising language, and there is relatively little research on pragmatic presupposition in English automotive advertising language. Previous studies have shown that rhetoric and customs are two main cultural presuppositions that can enhance the cultural taste and persuasiveness of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_Ref169679984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[14]</w:t>
      </w:r>
      <w:r>
        <w:rPr>
          <w:rFonts w:ascii="Times New Roman" w:eastAsia="SimSun" w:hAnsi="Times New Roman"/>
          <w:sz w:val="24"/>
          <w:szCs w:val="24"/>
          <w:vertAlign w:val="superscript"/>
        </w:rPr>
        <w:fldChar w:fldCharType="end"/>
      </w:r>
      <w:r>
        <w:rPr>
          <w:rFonts w:ascii="Times New Roman" w:eastAsia="SimSun" w:hAnsi="Times New Roman"/>
          <w:sz w:val="24"/>
          <w:szCs w:val="24"/>
        </w:rPr>
        <w:t xml:space="preserve">. Guo </w:t>
      </w:r>
      <w:proofErr w:type="spellStart"/>
      <w:r>
        <w:rPr>
          <w:rFonts w:ascii="Times New Roman" w:eastAsia="SimSun" w:hAnsi="Times New Roman"/>
          <w:sz w:val="24"/>
          <w:szCs w:val="24"/>
        </w:rPr>
        <w:t>Jiaojie's</w:t>
      </w:r>
      <w:proofErr w:type="spellEnd"/>
      <w:r>
        <w:rPr>
          <w:rFonts w:ascii="Times New Roman" w:eastAsia="SimSun" w:hAnsi="Times New Roman"/>
          <w:sz w:val="24"/>
          <w:szCs w:val="24"/>
        </w:rPr>
        <w:t xml:space="preserve"> research quantitatively analyzed the usage and functions of presupposition elements in car advertising</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_Ref169679970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[13]</w:t>
      </w:r>
      <w:r>
        <w:rPr>
          <w:rFonts w:ascii="Times New Roman" w:eastAsia="SimSun" w:hAnsi="Times New Roman"/>
          <w:sz w:val="24"/>
          <w:szCs w:val="24"/>
          <w:vertAlign w:val="superscript"/>
        </w:rPr>
        <w:fldChar w:fldCharType="end"/>
      </w:r>
      <w:r>
        <w:rPr>
          <w:rFonts w:ascii="Times New Roman" w:eastAsia="SimSun" w:hAnsi="Times New Roman"/>
          <w:sz w:val="24"/>
          <w:szCs w:val="24"/>
        </w:rPr>
        <w:t>. New energy vehicles are energy-saving and environmentally friendly vehicles launched in recent years with strong government support. The research on pragmatic presuppositions in new energy vehicle advertising mainly focuses on how advertising conveys environmental, technological, and economic information through implicit premises. Li studied the pragmatic presuppositions in Chinese new energy vehicle advertisements and analyzed the types of pragmatic presuppositions in Chinese new energy vehicle advertisements through a corpus. It was found that environmental and technological presuppositions were the most common types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_Ref169680081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[15]</w:t>
      </w:r>
      <w:r>
        <w:rPr>
          <w:rFonts w:ascii="Times New Roman" w:eastAsia="SimSun" w:hAnsi="Times New Roman"/>
          <w:sz w:val="24"/>
          <w:szCs w:val="24"/>
          <w:vertAlign w:val="superscript"/>
        </w:rPr>
        <w:fldChar w:fldCharType="end"/>
      </w:r>
      <w:r>
        <w:rPr>
          <w:rFonts w:ascii="Times New Roman" w:eastAsia="SimSun" w:hAnsi="Times New Roman"/>
          <w:sz w:val="24"/>
          <w:szCs w:val="24"/>
        </w:rPr>
        <w:t>. Wang and Chen conducted an experimental study on the impact of pragmatic presupposition on consumer trust, further exploring the role of pragmatic presupposition in enhancing consumer cognition and trust</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_Ref169680107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[16]</w:t>
      </w:r>
      <w:r>
        <w:rPr>
          <w:rFonts w:ascii="Times New Roman" w:eastAsia="SimSun" w:hAnsi="Times New Roman"/>
          <w:sz w:val="24"/>
          <w:szCs w:val="24"/>
          <w:vertAlign w:val="superscript"/>
        </w:rPr>
        <w:fldChar w:fldCharType="end"/>
      </w:r>
      <w:r>
        <w:rPr>
          <w:rFonts w:ascii="Times New Roman" w:eastAsia="SimSun" w:hAnsi="Times New Roman"/>
          <w:sz w:val="24"/>
          <w:szCs w:val="24"/>
        </w:rPr>
        <w:t>. Zhao analyzed the role of pragmatic presupposition in brand building through a case study, focusing on the role of pragmatic presupposition in brand building for new energy vehicles</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_Ref169680120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[17]</w:t>
      </w:r>
      <w:r>
        <w:rPr>
          <w:rFonts w:ascii="Times New Roman" w:eastAsia="SimSun" w:hAnsi="Times New Roman"/>
          <w:sz w:val="24"/>
          <w:szCs w:val="24"/>
          <w:vertAlign w:val="superscript"/>
        </w:rPr>
        <w:fldChar w:fldCharType="end"/>
      </w:r>
      <w:r>
        <w:rPr>
          <w:rFonts w:ascii="Times New Roman" w:eastAsia="SimSun" w:hAnsi="Times New Roman"/>
          <w:sz w:val="24"/>
          <w:szCs w:val="24"/>
        </w:rPr>
        <w:t>.</w:t>
      </w:r>
    </w:p>
    <w:p w14:paraId="3F4DD8EE"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Through reading literature, most studies have focused on the pragmatic presupposition phenomenon in commercial advertisements of different products, while there is relatively little research on the pragmatic presupposition phenomenon in advertising slogans for new energy vehicles. This article intends to randomly select </w:t>
      </w:r>
      <w:r>
        <w:rPr>
          <w:rFonts w:ascii="Times New Roman" w:eastAsia="SimSun" w:hAnsi="Times New Roman" w:hint="eastAsia"/>
          <w:sz w:val="24"/>
          <w:szCs w:val="24"/>
        </w:rPr>
        <w:t>12</w:t>
      </w:r>
      <w:r>
        <w:rPr>
          <w:rFonts w:ascii="Times New Roman" w:eastAsia="SimSun" w:hAnsi="Times New Roman"/>
          <w:sz w:val="24"/>
          <w:szCs w:val="24"/>
        </w:rPr>
        <w:t xml:space="preserve">0 English advertising slogans about new energy vehicles, adopt qualitative and quantitative research methods, classify and analyze them according to different types of pragmatic presuppositions, point out the pragmatic presupposition characteristics of new energy vehicle advertising slogans, and further provide detailed examples to </w:t>
      </w:r>
      <w:r>
        <w:rPr>
          <w:rFonts w:ascii="Times New Roman" w:eastAsia="SimSun" w:hAnsi="Times New Roman"/>
          <w:sz w:val="24"/>
          <w:szCs w:val="24"/>
        </w:rPr>
        <w:lastRenderedPageBreak/>
        <w:t>analyze the pragmatic presupposition phenomenon, and then analyze the pragmatic function of new energy vehicle advertising slogans.</w:t>
      </w:r>
    </w:p>
    <w:p w14:paraId="68727CC8"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 The mechanism of pragmatic presupposition in advertising language for new energy vehicles</w:t>
      </w:r>
    </w:p>
    <w:p w14:paraId="0515DD4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Automobile advertising is an important means for automobile advertisers to conduct product marketing. This article will analyze the practical application of pragmatic presupposition in new energy vehicle advertising marketing and the reasons for the use of various presuppositions, based on the four types of pragmatic presuppositions proposed by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fact presupposition, belief presupposition, state presupposition, and behavior presupposition</w:t>
      </w:r>
      <w:r>
        <w:rPr>
          <w:rFonts w:ascii="Times New Roman" w:eastAsia="SimSun" w:hAnsi="Times New Roman"/>
          <w:sz w:val="24"/>
          <w:szCs w:val="24"/>
          <w:vertAlign w:val="superscript"/>
        </w:rPr>
        <w:fldChar w:fldCharType="begin"/>
      </w:r>
      <w:r>
        <w:rPr>
          <w:rFonts w:ascii="Times New Roman" w:eastAsia="SimSun" w:hAnsi="Times New Roman"/>
          <w:sz w:val="24"/>
          <w:szCs w:val="24"/>
          <w:vertAlign w:val="superscript"/>
        </w:rPr>
        <w:instrText xml:space="preserve"> REF _Ref1674 \r \h </w:instrText>
      </w:r>
      <w:r>
        <w:rPr>
          <w:rFonts w:ascii="Times New Roman" w:eastAsia="SimSun" w:hAnsi="Times New Roman"/>
          <w:sz w:val="24"/>
          <w:szCs w:val="24"/>
          <w:vertAlign w:val="superscript"/>
        </w:rPr>
      </w:r>
      <w:r>
        <w:rPr>
          <w:rFonts w:ascii="Times New Roman" w:eastAsia="SimSun" w:hAnsi="Times New Roman"/>
          <w:sz w:val="24"/>
          <w:szCs w:val="24"/>
          <w:vertAlign w:val="superscript"/>
        </w:rPr>
        <w:fldChar w:fldCharType="separate"/>
      </w:r>
      <w:r>
        <w:rPr>
          <w:rFonts w:ascii="Times New Roman" w:eastAsia="SimSun" w:hAnsi="Times New Roman"/>
          <w:sz w:val="24"/>
          <w:szCs w:val="24"/>
          <w:vertAlign w:val="superscript"/>
        </w:rPr>
        <w:t>[6]</w:t>
      </w:r>
      <w:r>
        <w:rPr>
          <w:rFonts w:ascii="Times New Roman" w:eastAsia="SimSun" w:hAnsi="Times New Roman"/>
          <w:sz w:val="24"/>
          <w:szCs w:val="24"/>
          <w:vertAlign w:val="superscript"/>
        </w:rPr>
        <w:fldChar w:fldCharType="end"/>
      </w:r>
      <w:r>
        <w:rPr>
          <w:rFonts w:ascii="Times New Roman" w:eastAsia="SimSun" w:hAnsi="Times New Roman"/>
          <w:sz w:val="24"/>
          <w:szCs w:val="24"/>
          <w:vertAlign w:val="superscript"/>
        </w:rPr>
        <w:t>.</w:t>
      </w:r>
    </w:p>
    <w:p w14:paraId="2369BFF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3.1 Fact presupposition</w:t>
      </w:r>
    </w:p>
    <w:p w14:paraId="2AF758B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Compared to strong arguments, the truth of a matter is often more convincing. When the speaker presents an indisputable fact in front of the listener, the listener is more inclined to believe it. Therefore, when adding some favorable facts to the advertising slogan, it subconsciously increases consumer trust in the product, providing intangible guarantees for the sales of the product.</w:t>
      </w:r>
    </w:p>
    <w:p w14:paraId="6E13AF2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Automobile advertisers present certain fact information in their advertisements to influence or even change consumer psychology, prompting them to engage in purchasing behavior. New energy vehicles are energy-saving and environmentally friendly models launched in recent years. At the beginning of entering the market, people are still hesitant </w:t>
      </w:r>
      <w:proofErr w:type="gramStart"/>
      <w:r>
        <w:rPr>
          <w:rFonts w:ascii="Times New Roman" w:eastAsia="SimSun" w:hAnsi="Times New Roman"/>
          <w:sz w:val="24"/>
          <w:szCs w:val="24"/>
        </w:rPr>
        <w:t>and in a wait</w:t>
      </w:r>
      <w:proofErr w:type="gramEnd"/>
      <w:r>
        <w:rPr>
          <w:rFonts w:ascii="Times New Roman" w:eastAsia="SimSun" w:hAnsi="Times New Roman"/>
          <w:sz w:val="24"/>
          <w:szCs w:val="24"/>
        </w:rPr>
        <w:t>-and-see state. Advertisers mostly choose to use advertising slogans to describe the product's functions and showcase its characteristics to consumers. Therefore, the application of fact presuppositions in automotive advertising slogans can to some extent dispel consumer concerns.</w:t>
      </w:r>
    </w:p>
    <w:p w14:paraId="04339EB3"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1: </w:t>
      </w:r>
      <w:r>
        <w:rPr>
          <w:rFonts w:ascii="Times New Roman" w:eastAsia="SimSun" w:hAnsi="Times New Roman"/>
          <w:sz w:val="24"/>
          <w:szCs w:val="24"/>
        </w:rPr>
        <w:t>Tesla Model S: The quickest car in the world, with record-setting acceleration, range, and performance.</w:t>
      </w:r>
    </w:p>
    <w:p w14:paraId="4B5BF498"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slogan presupposes the fact that the Tesla Model S is the world's fastest car, and its acceleration, range, and performance have all reached record levels. This fact presupposition assumes that the target audience will accept these descriptions as true.</w:t>
      </w:r>
    </w:p>
    <w:p w14:paraId="21C3549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By utilizing fact presuppositions, Tesla emphasizes its technological advantages and leading position to enhance the brand's credibility and attractiveness. This presupposition can directly impress high-end consumers who pursue performance and technology, making them trust and interested in the product.</w:t>
      </w:r>
    </w:p>
    <w:p w14:paraId="5D90275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This presupposition provides consumers with a clear and irrefutable fact basis by </w:t>
      </w:r>
      <w:r>
        <w:rPr>
          <w:rFonts w:ascii="Times New Roman" w:eastAsia="SimSun" w:hAnsi="Times New Roman"/>
          <w:sz w:val="24"/>
          <w:szCs w:val="24"/>
        </w:rPr>
        <w:lastRenderedPageBreak/>
        <w:t>directly stating the Model S's world record in acceleration, endurance, and overall performance. This way of expression not only conveys the core advantages of the product, but also constructs an authority and trust through the use of words such as "fastest" and "record breaking".</w:t>
      </w:r>
    </w:p>
    <w:p w14:paraId="7E42780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effect of fact presupposition lies in its directness and clarity, allowing consumers to quickly understand the main selling points of a product without the need for in-depth research. This strategy is particularly suitable for consumers seeking high-performance electric vehicles, who often have clear expectations and needs for speed and endurance. By emphasizing the outstanding performance of Model S in these areas, the advertisement assumes that consumers' expectations for high-performance electric vehicles will be met.</w:t>
      </w:r>
    </w:p>
    <w:p w14:paraId="570326DD"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Therefore, the advertising slogan of Tesla Model S effectively conveys the key features of the product through fact presuppositions and establishes a benchmark image for high-performance electric vehicles in the minds of consumers. This strategy not only meets the direct needs of consumers for information, but also cleverly utilizes the market competition environment to enhance the brand's market influence.</w:t>
      </w:r>
    </w:p>
    <w:p w14:paraId="2EF6DE67"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2:</w:t>
      </w:r>
      <w:r>
        <w:rPr>
          <w:rFonts w:ascii="Times New Roman" w:eastAsia="SimSun" w:hAnsi="Times New Roman"/>
          <w:sz w:val="24"/>
          <w:szCs w:val="24"/>
        </w:rPr>
        <w:t xml:space="preserve">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 The world's most sustainable vehicle</w:t>
      </w:r>
    </w:p>
    <w:p w14:paraId="4FBEE16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Ocean's advertising slogan "The world's most sustainable vehicle." utilizes fact presupposition, and the effectiveness of this presupposition strategy lies in its direct and strong ability to convey information. By claiming that the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 is "the most sustainable vehicle in the world," the advertisement conveys a clear fact statement that the vehicle has reached a world leading level in terms of sustainability. This statement assumes that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 has significant advantages in environmental protection, energy efficiency, and technological innovation, which are increasingly important aspects for consumers today.</w:t>
      </w:r>
    </w:p>
    <w:p w14:paraId="68D9C09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The motivation for using fact presuppositions may be related to several key factors. Firstly, with increasing global attention to environmental issues and climate change, sustainability has become an important issue in the automotive industry.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 directly responded to this market demand through fact presuppositions, strengthening its image as an environmental pioneer. Secondly, fact presuppositions help establish brand authority and trust, and consumers tend to trust brands that can provide clear and verifiable information. In addition, this presupposition also helps distinguish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 from other competing brands, as it provides a unique selling point that sets the product apart from many electric vehicles.</w:t>
      </w:r>
    </w:p>
    <w:p w14:paraId="7F174D3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 xml:space="preserve">Through this fact presupposition,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Ocean's advertising not only conveys a key feature of its product, but also resonates with consumer values and expectations. This strategy helps to attract consumers seeking environmentally friendly travel solutions, while also establishing a strong positioning for the brand in the market. Overall, </w:t>
      </w:r>
      <w:proofErr w:type="spellStart"/>
      <w:r>
        <w:rPr>
          <w:rFonts w:ascii="Times New Roman" w:eastAsia="SimSun" w:hAnsi="Times New Roman"/>
          <w:sz w:val="24"/>
          <w:szCs w:val="24"/>
        </w:rPr>
        <w:t>Fisker</w:t>
      </w:r>
      <w:proofErr w:type="spellEnd"/>
      <w:r>
        <w:rPr>
          <w:rFonts w:ascii="Times New Roman" w:eastAsia="SimSun" w:hAnsi="Times New Roman"/>
          <w:sz w:val="24"/>
          <w:szCs w:val="24"/>
        </w:rPr>
        <w:t xml:space="preserve"> Ocean's advertising effectively emphasizes the sustainability of its products through fact presuppositions, which not only meets market demand but also enhances the brand's attractiveness and competitiveness.</w:t>
      </w:r>
    </w:p>
    <w:p w14:paraId="7C8DEFCC"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3.2 Belief presupposition</w:t>
      </w:r>
    </w:p>
    <w:p w14:paraId="6C355D2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Belief presupposition refers to influencing people's consumption behavior by changing their beliefs, attitudes, or thoughts. Different consumers may have different beliefs, attitudes, and thoughts towards the same product. Generally speaking, differences in beliefs can affect attitudes and thoughts towards the product. Of course, consumer attitudes and ideas will also be influenced by various other factors, such as shopping environment, promotional effectiveness, etc. Therefore, when designing advertisements, advertisers will presupposition consumer beliefs and take relevant measures to influence their attitudes, thereby influencing consumer behavior.</w:t>
      </w:r>
    </w:p>
    <w:p w14:paraId="56432DFB"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3:</w:t>
      </w:r>
      <w:r>
        <w:rPr>
          <w:rFonts w:ascii="Times New Roman" w:eastAsia="SimSun" w:hAnsi="Times New Roman"/>
          <w:sz w:val="24"/>
          <w:szCs w:val="24"/>
        </w:rPr>
        <w:t xml:space="preserve"> Nissan Leaf: Simply Amazing</w:t>
      </w:r>
    </w:p>
    <w:p w14:paraId="6A47D26B"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 xml:space="preserve">Example 4: </w:t>
      </w:r>
      <w:r>
        <w:rPr>
          <w:rFonts w:ascii="Times New Roman" w:eastAsia="SimSun" w:hAnsi="Times New Roman"/>
          <w:sz w:val="24"/>
          <w:szCs w:val="24"/>
        </w:rPr>
        <w:t xml:space="preserve">Peugeot e-208: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w:t>
      </w:r>
    </w:p>
    <w:p w14:paraId="606043B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w:t>
      </w:r>
      <w:proofErr w:type="spellStart"/>
      <w:r>
        <w:rPr>
          <w:rFonts w:ascii="Times New Roman" w:eastAsia="SimSun" w:hAnsi="Times New Roman"/>
          <w:sz w:val="24"/>
          <w:szCs w:val="24"/>
        </w:rPr>
        <w:t>Xinren's</w:t>
      </w:r>
      <w:proofErr w:type="spellEnd"/>
      <w:r>
        <w:rPr>
          <w:rFonts w:ascii="Times New Roman" w:eastAsia="SimSun" w:hAnsi="Times New Roman"/>
          <w:sz w:val="24"/>
          <w:szCs w:val="24"/>
        </w:rPr>
        <w:t xml:space="preserve"> classification method, Nissan Leaf's slogan "Simply Amazing" and Peugeot e-208's slogan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both belong to belief presupposition. Belief presupposition guides consumers to generate specific cognitive and emotional responses to products by conveying a positive, subjective emotion or attitude. The slogan "Simply Amazing" in Nissan Leaf's advertisement presupposes the outstanding performance and stunning quality of the car model, but does not provide specific fact support. Instead, it stimulates consumer curiosity and longing for the product through concise and powerful expression. This presupposition relies on consumers' trust in the brand and their expectations for the quality behind the advertising slogan, which in turn generates a high level of interest and emotional identification with Nissan Leaf.</w:t>
      </w:r>
    </w:p>
    <w:p w14:paraId="68128C1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Similarly, the advertising slogan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for the Peugeot e-208 presupposes that the future will become even more exciting with the appearance of this model. This advertising slogan not only conveys the belief that e-208 will bring future change, but also implies its innovation and foresight. This belief presupposition makes consumers feel the brand's innovative spirit and bold outlook for the future, thereby </w:t>
      </w:r>
      <w:r>
        <w:rPr>
          <w:rFonts w:ascii="Times New Roman" w:eastAsia="SimSun" w:hAnsi="Times New Roman"/>
          <w:sz w:val="24"/>
          <w:szCs w:val="24"/>
        </w:rPr>
        <w:lastRenderedPageBreak/>
        <w:t>stimulating their interest and sense of identification with the car model. Through this approach, the Peugeot e-208 is not only given an image of breaking conventions and leading trends, but also guides consumers to believe that choosing this car is choosing a more exciting future.</w:t>
      </w:r>
    </w:p>
    <w:p w14:paraId="2A95023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effect of belief presupposition is to plant a positive image of the brand and product in the minds of consumers, without relying on specific data or facts. This presupposition can quickly establish emotional connections, making consumers have a favorable impression and resonance with the brand. For Nissan Leaf, "Simply Amazing" expresses high praise for the product through concise and powerful language, allowing consumers to feel a strong emotional impact in short sentences. This emotional resonance can stimulate consumers' curiosity and desire to purchase products, thereby enhancing the attractiveness of the brand.</w:t>
      </w:r>
    </w:p>
    <w:p w14:paraId="31827968"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For the Peugeot e-208, "</w:t>
      </w:r>
      <w:proofErr w:type="spellStart"/>
      <w:r>
        <w:rPr>
          <w:rFonts w:ascii="Times New Roman" w:eastAsia="SimSun" w:hAnsi="Times New Roman"/>
          <w:sz w:val="24"/>
          <w:szCs w:val="24"/>
        </w:rPr>
        <w:t>Unboring</w:t>
      </w:r>
      <w:proofErr w:type="spellEnd"/>
      <w:r>
        <w:rPr>
          <w:rFonts w:ascii="Times New Roman" w:eastAsia="SimSun" w:hAnsi="Times New Roman"/>
          <w:sz w:val="24"/>
          <w:szCs w:val="24"/>
        </w:rPr>
        <w:t xml:space="preserve"> the future" also presupposes a desirable future through emotional expression. When consumers hear or see this sentence, they unconsciously associate it with innovation, vitality, and change. This presupposition can enhance consumers' favorability towards the brand and stimulate their positive association and purchase intention towards the product. A key motivation for belief presupposition is that it can quickly attract consumer attention and leave a deep impression on them through the transmission of emotions and attitudes in a short period of time.</w:t>
      </w:r>
    </w:p>
    <w:p w14:paraId="740E2ADC"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Overall, Nissan Leaf and Peugeot e-208 not only successfully conveyed the core values and brand spirit of the product through belief presupposition, but also effectively stimulated consumer emotional resonance and purchasing interest. This presupposition strategy relies on consumers' trust in the brand and advertising language, and through concise and powerful language expression, it generates positive emotional reactions and identification among consumers, thereby enhancing the brand's market competitiveness and influence. Through this approach, brands can not only stand out in fiercely competitive markets, but also establish strong brand associations and loyalty in the minds of consumers.</w:t>
      </w:r>
    </w:p>
    <w:p w14:paraId="479CC66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3.3 State </w:t>
      </w:r>
      <w:r>
        <w:rPr>
          <w:rFonts w:ascii="Times New Roman" w:eastAsia="SimSun" w:hAnsi="Times New Roman" w:hint="eastAsia"/>
          <w:b/>
          <w:bCs/>
          <w:sz w:val="24"/>
          <w:szCs w:val="24"/>
        </w:rPr>
        <w:t>p</w:t>
      </w:r>
      <w:r>
        <w:rPr>
          <w:rFonts w:ascii="Times New Roman" w:eastAsia="SimSun" w:hAnsi="Times New Roman"/>
          <w:b/>
          <w:bCs/>
          <w:sz w:val="24"/>
          <w:szCs w:val="24"/>
        </w:rPr>
        <w:t>resupposition</w:t>
      </w:r>
    </w:p>
    <w:p w14:paraId="09EF027B"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State presupposition refers to the presupposition of a certain state of people. This type of presupposition mainly includes two forms: one presupposes a less-than-ideal state in the past, and the other presupposes the ideal state people aim to achieve after using the product. Advertisers often use state presupposition in advertisements to </w:t>
      </w:r>
      <w:r>
        <w:rPr>
          <w:rFonts w:ascii="Times New Roman" w:eastAsia="SimSun" w:hAnsi="Times New Roman"/>
          <w:sz w:val="24"/>
          <w:szCs w:val="24"/>
        </w:rPr>
        <w:lastRenderedPageBreak/>
        <w:t>resonate with consumers, promising through their product's promotion that it can help consumers reach the desired state. It is this contrast between the state before and after consumption that often strikes a chord with consumers' purchasing psychology, prompting them to make a purchase. Due to the special nature of automobiles, most advertisers tend to use the second type of presupposition.</w:t>
      </w:r>
    </w:p>
    <w:p w14:paraId="313EE9CC"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5:</w:t>
      </w:r>
      <w:r>
        <w:rPr>
          <w:rFonts w:ascii="Times New Roman" w:eastAsia="SimSun" w:hAnsi="Times New Roman"/>
          <w:sz w:val="24"/>
          <w:szCs w:val="24"/>
        </w:rPr>
        <w:t xml:space="preserve"> Audi e-</w:t>
      </w:r>
      <w:proofErr w:type="spellStart"/>
      <w:r>
        <w:rPr>
          <w:rFonts w:ascii="Times New Roman" w:eastAsia="SimSun" w:hAnsi="Times New Roman"/>
          <w:sz w:val="24"/>
          <w:szCs w:val="24"/>
        </w:rPr>
        <w:t>tron</w:t>
      </w:r>
      <w:proofErr w:type="spellEnd"/>
      <w:r>
        <w:rPr>
          <w:rFonts w:ascii="Times New Roman" w:eastAsia="SimSun" w:hAnsi="Times New Roman"/>
          <w:sz w:val="24"/>
          <w:szCs w:val="24"/>
        </w:rPr>
        <w:t>: Electric has gone Audi.</w:t>
      </w:r>
    </w:p>
    <w:p w14:paraId="5E5FF62A"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6:</w:t>
      </w:r>
      <w:r>
        <w:rPr>
          <w:rFonts w:ascii="Times New Roman" w:eastAsia="SimSun" w:hAnsi="Times New Roman"/>
          <w:sz w:val="24"/>
          <w:szCs w:val="24"/>
        </w:rPr>
        <w:t xml:space="preserve"> Mercedes-Benz EQC: Electric now has a Mercedes.</w:t>
      </w:r>
    </w:p>
    <w:p w14:paraId="4733A85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Both advertisements convey the integration of the brand with electric vehicle technology through state presupposition, highlighting the brand's new positioning in the electric vehicle sector and its innovative contributions to the market. The effect of using state presupposition is evident: firstly, it successfully combines the brand image with electric technology. Through these slogans, Audi and Mercedes not only indicate their entry into the electric vehicle market but also emphasize the superiority of their brands, communicating to consumers the high standards and unique value of their brands in the field of electric vehicle technology.</w:t>
      </w:r>
    </w:p>
    <w:p w14:paraId="1BE5745D"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Another significant effect of these advertisements employing state presupposition is the enhancement of the brands' modern and innovative images. Traditionally, Audi and Mercedes are renowned for their internal combustion engine technology and luxury cars. Through state presupposition, the advertisements successfully turn the introduction of electric technology into a part of the brand's evolution, showcasing the brands' adaptability and technological leadership in the new era. This presupposition conveys to consumers that, although there are many electric cars on the market, only the electric vehicles from Audi and Mercedes can combine their unique luxury, performance, and reliability, thus setting a benchmark in the high-end electric vehicle market.</w:t>
      </w:r>
    </w:p>
    <w:p w14:paraId="43A2316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primary motivation for adopting such state presupposition lies in strategically shaping the brand image and gaining market share. With the global emphasis on environmental protection and sustainable development, the electric vehicle market is rapidly expanding, and major car brands are launching electric models to meet market demand. Through this state presupposition, Audi and Mercedes communicate to consumers that they are not only participating in this market shift but also leading it with their brand advantages. This strategy can attract existing customers who already trust and love their brands, as well as potential customers who are interested in electric technology but do not want to compromise on luxury and performance.</w:t>
      </w:r>
    </w:p>
    <w:p w14:paraId="203FC9C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lastRenderedPageBreak/>
        <w:t>Furthermore, this presupposition also plays a role in clear market positioning. By combining electric vehicle technology with their brands, Audi and Mercedes firmly position themselves as leaders in the high-end electric vehicle market. They not only demonstrate their investment and innovation in new technology but also reinforce their image as luxury car and technology pioneers in consumers' minds. This positioning helps distinguish them from other electric vehicle brands and establish their unique status in the highly competitive market.</w:t>
      </w:r>
    </w:p>
    <w:p w14:paraId="15FBB584"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advertisements for Audi e-</w:t>
      </w:r>
      <w:proofErr w:type="spellStart"/>
      <w:r>
        <w:rPr>
          <w:rFonts w:ascii="Times New Roman" w:eastAsia="SimSun" w:hAnsi="Times New Roman"/>
          <w:sz w:val="24"/>
          <w:szCs w:val="24"/>
        </w:rPr>
        <w:t>tron</w:t>
      </w:r>
      <w:proofErr w:type="spellEnd"/>
      <w:r>
        <w:rPr>
          <w:rFonts w:ascii="Times New Roman" w:eastAsia="SimSun" w:hAnsi="Times New Roman"/>
          <w:sz w:val="24"/>
          <w:szCs w:val="24"/>
        </w:rPr>
        <w:t xml:space="preserve"> and Mercedes-Benz EQC successfully integrate the brands with electric vehicle technology through state presupposition, shaping a modern and innovative brand image while clearly positioning them in the high-end electric vehicle market. This presupposition not only enhances the brands' attractiveness and competitiveness but also emphasizes their unique luxury and technological advantages, attracting new consumer groups and consolidating their leadership in the market.</w:t>
      </w:r>
    </w:p>
    <w:p w14:paraId="3EDCCB01"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3.4 Behavior Presupposition</w:t>
      </w:r>
    </w:p>
    <w:p w14:paraId="2E1C4A2B"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Behavior presupposition is also common in advertising language. It refers to </w:t>
      </w:r>
      <w:proofErr w:type="gramStart"/>
      <w:r>
        <w:rPr>
          <w:rFonts w:ascii="Times New Roman" w:eastAsia="SimSun" w:hAnsi="Times New Roman"/>
          <w:sz w:val="24"/>
          <w:szCs w:val="24"/>
        </w:rPr>
        <w:t>an</w:t>
      </w:r>
      <w:proofErr w:type="gramEnd"/>
      <w:r>
        <w:rPr>
          <w:rFonts w:ascii="Times New Roman" w:eastAsia="SimSun" w:hAnsi="Times New Roman"/>
          <w:sz w:val="24"/>
          <w:szCs w:val="24"/>
        </w:rPr>
        <w:t xml:space="preserve"> presupposition made about consumer behavior and can be divided into three categories: first, it presupposes actions that consumers have already taken in the past. This is similar to the presupposition of an undesirable past state in state presupposition, where past actions, often those that consumers are reluctant to perform or wish to abandon, are highlighted to encourage a change to achieve a more satisfactory state; second, it presupposes actions that consumers need to take at present; third, it presupposes an action that will occur in the future.</w:t>
      </w:r>
    </w:p>
    <w:p w14:paraId="0E5625AC"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7:</w:t>
      </w:r>
      <w:r>
        <w:rPr>
          <w:rFonts w:ascii="Times New Roman" w:eastAsia="SimSun" w:hAnsi="Times New Roman"/>
          <w:sz w:val="24"/>
          <w:szCs w:val="24"/>
        </w:rPr>
        <w:t xml:space="preserve"> Hyundai Kona Electric: "Electric when you want it. Gas when you need it."</w:t>
      </w:r>
    </w:p>
    <w:p w14:paraId="237D57E5" w14:textId="77777777" w:rsidR="00B74066" w:rsidRDefault="0031357E">
      <w:pPr>
        <w:adjustRightInd w:val="0"/>
        <w:snapToGrid w:val="0"/>
        <w:spacing w:line="360" w:lineRule="auto"/>
        <w:ind w:firstLineChars="200" w:firstLine="482"/>
        <w:rPr>
          <w:rFonts w:ascii="Times New Roman" w:eastAsia="SimSun" w:hAnsi="Times New Roman"/>
          <w:sz w:val="24"/>
          <w:szCs w:val="24"/>
        </w:rPr>
      </w:pPr>
      <w:r>
        <w:rPr>
          <w:rFonts w:ascii="Times New Roman" w:eastAsia="SimSun" w:hAnsi="Times New Roman"/>
          <w:b/>
          <w:bCs/>
          <w:sz w:val="24"/>
          <w:szCs w:val="24"/>
        </w:rPr>
        <w:t>Example 8:</w:t>
      </w:r>
      <w:r>
        <w:rPr>
          <w:rFonts w:ascii="Times New Roman" w:eastAsia="SimSun" w:hAnsi="Times New Roman"/>
          <w:sz w:val="24"/>
          <w:szCs w:val="24"/>
        </w:rPr>
        <w:t xml:space="preserve">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w:t>
      </w:r>
    </w:p>
    <w:p w14:paraId="3839E96C"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According to Chen </w:t>
      </w:r>
      <w:proofErr w:type="spellStart"/>
      <w:r>
        <w:rPr>
          <w:rFonts w:ascii="Times New Roman" w:eastAsia="SimSun" w:hAnsi="Times New Roman"/>
          <w:sz w:val="24"/>
          <w:szCs w:val="24"/>
        </w:rPr>
        <w:t>Xinren's</w:t>
      </w:r>
      <w:proofErr w:type="spellEnd"/>
      <w:r>
        <w:rPr>
          <w:rFonts w:ascii="Times New Roman" w:eastAsia="SimSun" w:hAnsi="Times New Roman"/>
          <w:sz w:val="24"/>
          <w:szCs w:val="24"/>
        </w:rPr>
        <w:t xml:space="preserve"> classification method, the advertising slogans of Hyundai Kona Electric, "Electric when you want it. Gas when you need it," and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 both belong to behavior presupposition. These advertisements convey the specific behaviors consumers can undertake when using the vehicles and the benefits derived from these behaviors. For Hyundai Kona Electric, its slogan presupposes that consumers can switch between electric and gasoline modes as needed, highlighting the vehicle's flexibility and practicality. This presupposition alleviates consumers' concerns about the range of pure electric vehicles and </w:t>
      </w:r>
      <w:r>
        <w:rPr>
          <w:rFonts w:ascii="Times New Roman" w:eastAsia="SimSun" w:hAnsi="Times New Roman"/>
          <w:sz w:val="24"/>
          <w:szCs w:val="24"/>
        </w:rPr>
        <w:lastRenderedPageBreak/>
        <w:t xml:space="preserve">demonstrates the vehicle's convenience in practical use, attracting environmentally conscious consumers who are also concerned about range issues. Meanwhile, the slogan of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VF e34, "Drive the change," presupposes that driving this car means participating in a transportation revolution and an environmental change. Through this behavior presupposition, </w:t>
      </w:r>
      <w:proofErr w:type="spellStart"/>
      <w:r>
        <w:rPr>
          <w:rFonts w:ascii="Times New Roman" w:eastAsia="SimSun" w:hAnsi="Times New Roman"/>
          <w:sz w:val="24"/>
          <w:szCs w:val="24"/>
        </w:rPr>
        <w:t>VinFast</w:t>
      </w:r>
      <w:proofErr w:type="spellEnd"/>
      <w:r>
        <w:rPr>
          <w:rFonts w:ascii="Times New Roman" w:eastAsia="SimSun" w:hAnsi="Times New Roman"/>
          <w:sz w:val="24"/>
          <w:szCs w:val="24"/>
        </w:rPr>
        <w:t xml:space="preserve"> emphasizes the innovation and transformative spirit of its electric vehicle, imparting to consumers a sense of mission in participating in environmental protection and driving change, thereby appealing to consumers with environmental awareness and social responsibility. Overall, these two advertisements effectively convey the advantages and usage scenarios of the products through behavior presupposition, enhancing brand appeal and consumer identification, and promoting market acceptance and purchase intention.</w:t>
      </w:r>
    </w:p>
    <w:p w14:paraId="0F485573"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4. Analysis of pragmatic presuppositions in advertising for new energy vehicles</w:t>
      </w:r>
    </w:p>
    <w:p w14:paraId="02BF3172"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After analysis and the above examples, it is found that all four types of pragmatic presuppositions appear in different advertising slogans. But their frequency of occurrence is not the same. Next, we will mainly use charts to analyze the frequency of various pragmatic presuppositions used in new energy vehicle advertising, and analyze the reasons for the different proportions of various pragmatic presuppositions based on social background.</w:t>
      </w:r>
    </w:p>
    <w:p w14:paraId="3594E12F"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4.1 Pragmatic presupposition data analysis</w:t>
      </w:r>
    </w:p>
    <w:p w14:paraId="07138E01"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This article collected </w:t>
      </w:r>
      <w:r>
        <w:rPr>
          <w:rFonts w:ascii="Times New Roman" w:eastAsia="SimSun" w:hAnsi="Times New Roman" w:hint="eastAsia"/>
          <w:sz w:val="24"/>
          <w:szCs w:val="24"/>
        </w:rPr>
        <w:t>12</w:t>
      </w:r>
      <w:r>
        <w:rPr>
          <w:rFonts w:ascii="Times New Roman" w:eastAsia="SimSun" w:hAnsi="Times New Roman"/>
          <w:sz w:val="24"/>
          <w:szCs w:val="24"/>
        </w:rPr>
        <w:t xml:space="preserve">0 English advertisements about new energy vehicles through various channels, and classified the English advertising language of new energy vehicles based on the four classifications of pragmatic presuppositions proposed by Chen </w:t>
      </w:r>
      <w:proofErr w:type="spellStart"/>
      <w:r>
        <w:rPr>
          <w:rFonts w:ascii="Times New Roman" w:eastAsia="SimSun" w:hAnsi="Times New Roman"/>
          <w:sz w:val="24"/>
          <w:szCs w:val="24"/>
        </w:rPr>
        <w:t>Xinren</w:t>
      </w:r>
      <w:proofErr w:type="spellEnd"/>
      <w:r>
        <w:rPr>
          <w:rFonts w:ascii="Times New Roman" w:eastAsia="SimSun" w:hAnsi="Times New Roman"/>
          <w:sz w:val="24"/>
          <w:szCs w:val="24"/>
        </w:rPr>
        <w:t>. The frequency of the occurrence of various pragmatic presuppositions was also calculated, as shown in the figure:</w:t>
      </w:r>
    </w:p>
    <w:p w14:paraId="24F1B713" w14:textId="61DF4526" w:rsidR="00F940E3" w:rsidRDefault="00F940E3">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Table </w:t>
      </w:r>
      <w:proofErr w:type="gramStart"/>
      <w:r>
        <w:rPr>
          <w:rFonts w:ascii="Times New Roman" w:eastAsia="SimSun" w:hAnsi="Times New Roman"/>
          <w:sz w:val="24"/>
          <w:szCs w:val="24"/>
        </w:rPr>
        <w:t>1 :</w:t>
      </w:r>
      <w:proofErr w:type="gramEnd"/>
      <w:r>
        <w:rPr>
          <w:rFonts w:ascii="Times New Roman" w:eastAsia="SimSun" w:hAnsi="Times New Roman"/>
          <w:sz w:val="24"/>
          <w:szCs w:val="24"/>
        </w:rPr>
        <w:t xml:space="preserve"> </w:t>
      </w:r>
      <w:r w:rsidR="00DE7788" w:rsidRPr="00DE297C">
        <w:rPr>
          <w:rFonts w:ascii="Times New Roman" w:eastAsia="SimSun" w:hAnsi="Times New Roman"/>
          <w:sz w:val="24"/>
          <w:szCs w:val="24"/>
          <w:highlight w:val="yellow"/>
        </w:rPr>
        <w:t xml:space="preserve">Frequency </w:t>
      </w:r>
      <w:r w:rsidR="00DE297C" w:rsidRPr="00DE297C">
        <w:rPr>
          <w:rFonts w:ascii="Times New Roman" w:eastAsia="SimSun" w:hAnsi="Times New Roman"/>
          <w:sz w:val="24"/>
          <w:szCs w:val="24"/>
          <w:highlight w:val="yellow"/>
        </w:rPr>
        <w:t>of the occurrence of various pragmatic presuppositions</w:t>
      </w:r>
      <w:r w:rsidR="00DE297C">
        <w:rPr>
          <w:rFonts w:ascii="Times New Roman" w:eastAsia="SimSun" w:hAnsi="Times New Roman"/>
          <w:sz w:val="24"/>
          <w:szCs w:val="24"/>
        </w:rPr>
        <w:t xml:space="preserve"> </w:t>
      </w:r>
    </w:p>
    <w:tbl>
      <w:tblPr>
        <w:tblStyle w:val="61"/>
        <w:tblW w:w="8931" w:type="dxa"/>
        <w:jc w:val="center"/>
        <w:tblLook w:val="04A0" w:firstRow="1" w:lastRow="0" w:firstColumn="1" w:lastColumn="0" w:noHBand="0" w:noVBand="1"/>
      </w:tblPr>
      <w:tblGrid>
        <w:gridCol w:w="3261"/>
        <w:gridCol w:w="2694"/>
        <w:gridCol w:w="2976"/>
      </w:tblGrid>
      <w:tr w:rsidR="00B74066" w14:paraId="71FC90BE" w14:textId="77777777" w:rsidTr="00B740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1" w:type="dxa"/>
          </w:tcPr>
          <w:p w14:paraId="10205CC4"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hint="eastAsia"/>
                <w:sz w:val="24"/>
                <w:szCs w:val="24"/>
              </w:rPr>
              <w:t>T</w:t>
            </w:r>
            <w:r>
              <w:rPr>
                <w:rFonts w:ascii="Times New Roman" w:eastAsia="SimSun" w:hAnsi="Times New Roman"/>
                <w:sz w:val="24"/>
                <w:szCs w:val="24"/>
              </w:rPr>
              <w:t>ype</w:t>
            </w:r>
          </w:p>
        </w:tc>
        <w:tc>
          <w:tcPr>
            <w:tcW w:w="2694" w:type="dxa"/>
          </w:tcPr>
          <w:p w14:paraId="449384AC" w14:textId="77777777" w:rsidR="00B74066" w:rsidRDefault="0031357E">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bCs w:val="0"/>
                <w:sz w:val="24"/>
                <w:szCs w:val="24"/>
              </w:rPr>
            </w:pPr>
            <w:r>
              <w:rPr>
                <w:rFonts w:ascii="Times New Roman" w:eastAsia="SimSun" w:hAnsi="Times New Roman"/>
                <w:sz w:val="24"/>
                <w:szCs w:val="24"/>
              </w:rPr>
              <w:t>Number of occurrences</w:t>
            </w:r>
          </w:p>
        </w:tc>
        <w:tc>
          <w:tcPr>
            <w:tcW w:w="2976" w:type="dxa"/>
          </w:tcPr>
          <w:p w14:paraId="6A55A089" w14:textId="77777777" w:rsidR="00B74066" w:rsidRDefault="0031357E">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b w:val="0"/>
                <w:bCs w:val="0"/>
                <w:sz w:val="24"/>
                <w:szCs w:val="24"/>
              </w:rPr>
            </w:pPr>
            <w:r>
              <w:rPr>
                <w:rFonts w:ascii="Times New Roman" w:eastAsia="SimSun" w:hAnsi="Times New Roman"/>
                <w:sz w:val="24"/>
                <w:szCs w:val="24"/>
              </w:rPr>
              <w:t>Frequency of occurrence</w:t>
            </w:r>
          </w:p>
        </w:tc>
      </w:tr>
      <w:tr w:rsidR="00B74066" w14:paraId="2409DF18"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0149B539"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Fact Presupposition</w:t>
            </w:r>
          </w:p>
        </w:tc>
        <w:tc>
          <w:tcPr>
            <w:tcW w:w="2694" w:type="dxa"/>
            <w:shd w:val="clear" w:color="auto" w:fill="CCCCCC" w:themeFill="text1" w:themeFillTint="33"/>
          </w:tcPr>
          <w:p w14:paraId="03BA0A47"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18</w:t>
            </w:r>
          </w:p>
        </w:tc>
        <w:tc>
          <w:tcPr>
            <w:tcW w:w="2976" w:type="dxa"/>
            <w:shd w:val="clear" w:color="auto" w:fill="CCCCCC" w:themeFill="text1" w:themeFillTint="33"/>
          </w:tcPr>
          <w:p w14:paraId="1328EC9C"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15%</w:t>
            </w:r>
          </w:p>
        </w:tc>
      </w:tr>
      <w:tr w:rsidR="00B74066" w14:paraId="248AAFDD"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29C05BB1"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Belief</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538A554A"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42</w:t>
            </w:r>
          </w:p>
        </w:tc>
        <w:tc>
          <w:tcPr>
            <w:tcW w:w="2976" w:type="dxa"/>
          </w:tcPr>
          <w:p w14:paraId="7CF6D65D"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35%</w:t>
            </w:r>
          </w:p>
        </w:tc>
      </w:tr>
      <w:tr w:rsidR="00B74066" w14:paraId="5D67ED4A"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77897159"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State Presupposition</w:t>
            </w:r>
          </w:p>
        </w:tc>
        <w:tc>
          <w:tcPr>
            <w:tcW w:w="2694" w:type="dxa"/>
            <w:shd w:val="clear" w:color="auto" w:fill="CCCCCC" w:themeFill="text1" w:themeFillTint="33"/>
          </w:tcPr>
          <w:p w14:paraId="6ECE48C8"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36</w:t>
            </w:r>
          </w:p>
        </w:tc>
        <w:tc>
          <w:tcPr>
            <w:tcW w:w="2976" w:type="dxa"/>
            <w:shd w:val="clear" w:color="auto" w:fill="CCCCCC" w:themeFill="text1" w:themeFillTint="33"/>
          </w:tcPr>
          <w:p w14:paraId="7ACB1EC2"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30%</w:t>
            </w:r>
          </w:p>
        </w:tc>
      </w:tr>
      <w:tr w:rsidR="00B74066" w14:paraId="07D6869D"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tcPr>
          <w:p w14:paraId="7707109D"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sz w:val="24"/>
                <w:szCs w:val="24"/>
              </w:rPr>
              <w:t>Behavior</w:t>
            </w:r>
            <w:r>
              <w:rPr>
                <w:rFonts w:ascii="Times New Roman" w:eastAsia="SimSun" w:hAnsi="Times New Roman" w:hint="eastAsia"/>
                <w:sz w:val="24"/>
                <w:szCs w:val="24"/>
              </w:rPr>
              <w:t xml:space="preserve"> </w:t>
            </w:r>
            <w:r>
              <w:rPr>
                <w:rFonts w:ascii="Times New Roman" w:eastAsia="SimSun" w:hAnsi="Times New Roman"/>
                <w:sz w:val="24"/>
                <w:szCs w:val="24"/>
              </w:rPr>
              <w:t>Presupposition</w:t>
            </w:r>
          </w:p>
        </w:tc>
        <w:tc>
          <w:tcPr>
            <w:tcW w:w="2694" w:type="dxa"/>
          </w:tcPr>
          <w:p w14:paraId="651543FB"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24</w:t>
            </w:r>
          </w:p>
        </w:tc>
        <w:tc>
          <w:tcPr>
            <w:tcW w:w="2976" w:type="dxa"/>
          </w:tcPr>
          <w:p w14:paraId="7BDDD237"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20%</w:t>
            </w:r>
          </w:p>
        </w:tc>
      </w:tr>
      <w:tr w:rsidR="00B74066" w14:paraId="580B5BB9" w14:textId="77777777" w:rsidTr="00B74066">
        <w:trPr>
          <w:jc w:val="center"/>
        </w:trPr>
        <w:tc>
          <w:tcPr>
            <w:cnfStyle w:val="001000000000" w:firstRow="0" w:lastRow="0" w:firstColumn="1" w:lastColumn="0" w:oddVBand="0" w:evenVBand="0" w:oddHBand="0" w:evenHBand="0" w:firstRowFirstColumn="0" w:firstRowLastColumn="0" w:lastRowFirstColumn="0" w:lastRowLastColumn="0"/>
            <w:tcW w:w="3261" w:type="dxa"/>
            <w:shd w:val="clear" w:color="auto" w:fill="CCCCCC" w:themeFill="text1" w:themeFillTint="33"/>
          </w:tcPr>
          <w:p w14:paraId="4BF6E79D" w14:textId="77777777" w:rsidR="00B74066" w:rsidRDefault="0031357E">
            <w:pPr>
              <w:adjustRightInd w:val="0"/>
              <w:snapToGrid w:val="0"/>
              <w:spacing w:line="360" w:lineRule="auto"/>
              <w:ind w:firstLineChars="200" w:firstLine="482"/>
              <w:jc w:val="center"/>
              <w:rPr>
                <w:rFonts w:ascii="Times New Roman" w:eastAsia="SimSun" w:hAnsi="Times New Roman"/>
                <w:b w:val="0"/>
                <w:bCs w:val="0"/>
                <w:sz w:val="24"/>
                <w:szCs w:val="24"/>
              </w:rPr>
            </w:pPr>
            <w:r>
              <w:rPr>
                <w:rFonts w:ascii="Times New Roman" w:eastAsia="SimSun" w:hAnsi="Times New Roman" w:hint="eastAsia"/>
                <w:sz w:val="24"/>
                <w:szCs w:val="24"/>
              </w:rPr>
              <w:t>T</w:t>
            </w:r>
            <w:r>
              <w:rPr>
                <w:rFonts w:ascii="Times New Roman" w:eastAsia="SimSun" w:hAnsi="Times New Roman"/>
                <w:sz w:val="24"/>
                <w:szCs w:val="24"/>
              </w:rPr>
              <w:t>otal</w:t>
            </w:r>
          </w:p>
        </w:tc>
        <w:tc>
          <w:tcPr>
            <w:tcW w:w="2694" w:type="dxa"/>
            <w:shd w:val="clear" w:color="auto" w:fill="CCCCCC" w:themeFill="text1" w:themeFillTint="33"/>
          </w:tcPr>
          <w:p w14:paraId="5A203CD0"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120</w:t>
            </w:r>
          </w:p>
        </w:tc>
        <w:tc>
          <w:tcPr>
            <w:tcW w:w="2976" w:type="dxa"/>
            <w:shd w:val="clear" w:color="auto" w:fill="CCCCCC" w:themeFill="text1" w:themeFillTint="33"/>
          </w:tcPr>
          <w:p w14:paraId="21C9DC0B" w14:textId="77777777" w:rsidR="00B74066" w:rsidRDefault="0031357E">
            <w:pPr>
              <w:adjustRightInd w:val="0"/>
              <w:snapToGrid w:val="0"/>
              <w:spacing w:line="360" w:lineRule="auto"/>
              <w:ind w:firstLineChars="200" w:firstLine="48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sz w:val="24"/>
                <w:szCs w:val="24"/>
              </w:rPr>
            </w:pPr>
            <w:r>
              <w:rPr>
                <w:rFonts w:ascii="Times New Roman" w:eastAsia="SimSun" w:hAnsi="Times New Roman" w:hint="eastAsia"/>
                <w:sz w:val="24"/>
                <w:szCs w:val="24"/>
              </w:rPr>
              <w:t>100%</w:t>
            </w:r>
          </w:p>
        </w:tc>
      </w:tr>
    </w:tbl>
    <w:p w14:paraId="5AC2A08E"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From this, it can be seen that the frequency of using the four types of pragmatic </w:t>
      </w:r>
      <w:r>
        <w:rPr>
          <w:rFonts w:ascii="Times New Roman" w:eastAsia="SimSun" w:hAnsi="Times New Roman"/>
          <w:sz w:val="24"/>
          <w:szCs w:val="24"/>
        </w:rPr>
        <w:lastRenderedPageBreak/>
        <w:t>presuppositions in the advertising language of new energy vehicles is: belief presupposition&gt;state presupposition&gt;behavior presupposition&gt;fact presupposition. Among them, the frequency of using belief and state presuppositions is higher, while the frequency of using fact and behavior presuppositions is lower. There is a certain difference in the proportion of the four presupposition types, but the overall difference is not significant.</w:t>
      </w:r>
    </w:p>
    <w:p w14:paraId="2335D6A4"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4.2 Reasons for the </w:t>
      </w:r>
      <w:r>
        <w:rPr>
          <w:rFonts w:ascii="Times New Roman" w:eastAsia="SimSun" w:hAnsi="Times New Roman" w:hint="eastAsia"/>
          <w:b/>
          <w:bCs/>
          <w:sz w:val="24"/>
          <w:szCs w:val="24"/>
        </w:rPr>
        <w:t>d</w:t>
      </w:r>
      <w:r>
        <w:rPr>
          <w:rFonts w:ascii="Times New Roman" w:eastAsia="SimSun" w:hAnsi="Times New Roman"/>
          <w:b/>
          <w:bCs/>
          <w:sz w:val="24"/>
          <w:szCs w:val="24"/>
        </w:rPr>
        <w:t xml:space="preserve">ifferent </w:t>
      </w:r>
      <w:r>
        <w:rPr>
          <w:rFonts w:ascii="Times New Roman" w:eastAsia="SimSun" w:hAnsi="Times New Roman" w:hint="eastAsia"/>
          <w:b/>
          <w:bCs/>
          <w:sz w:val="24"/>
          <w:szCs w:val="24"/>
        </w:rPr>
        <w:t>p</w:t>
      </w:r>
      <w:r>
        <w:rPr>
          <w:rFonts w:ascii="Times New Roman" w:eastAsia="SimSun" w:hAnsi="Times New Roman"/>
          <w:b/>
          <w:bCs/>
          <w:sz w:val="24"/>
          <w:szCs w:val="24"/>
        </w:rPr>
        <w:t xml:space="preserve">roportions of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resuppositions</w:t>
      </w:r>
    </w:p>
    <w:p w14:paraId="13EFDC01"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frequency distribution of pragmatic presuppositions in new energy vehicle advertisements shows significant differences: belief presuppositions (35%), state presuppositions (30%), behavior presuppositions (20%), and fact presuppositions (15%). The reasons behind these frequency differences can be analyzed from the perspectives of social background, consumer psychology, and advertising strategies.</w:t>
      </w:r>
    </w:p>
    <w:p w14:paraId="37F8B8D7"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Firstly, from a social background perspective, the highest proportion of belief presuppositions (35%) in advertisements reflects the current societal focus on environmental protection and sustainable development. With the increasing severity of global climate change and environmental pollution, both government and public awareness and emphasis on sustainable development are rising. Advertisers use belief presuppositions to convey the environmental advantages of new energy vehicles, such as "Driving towards a greener future." This type of advertising not only presupposes consumers' recognition of environmental values but also emphasizes that purchasing new energy vehicles is a responsible choice for the future. Such belief presuppositions can stimulate consumers' environmental consciousness and sense of social responsibility, thereby promoting purchasing behavior.</w:t>
      </w:r>
    </w:p>
    <w:p w14:paraId="01A4A3B7"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Secondly, the high frequency of state presuppositions (30%) is closely related to technological advancements and consumer demand for high-performance vehicles. Significant progress in battery technology, driving range, and charging speed of new energy vehicles has been made, and advertisers use state presuppositions to highlight these technological advantages. For example, "Experience the power of instant torque and zero emissions" presupposes consumers' expectations for high performance and environmental benefits by describing the vehicle's technical state. State presuppositions can intuitively showcase the superior performance of the product, meet consumers' desire for technological innovation, and enhance purchasing intentions.</w:t>
      </w:r>
    </w:p>
    <w:p w14:paraId="61D43CD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contrast, behavior presuppositions and fact presuppositions have lower usage frequencies, at 20% and 15%, respectively. Behavior presuppositions involve </w:t>
      </w:r>
      <w:r>
        <w:rPr>
          <w:rFonts w:ascii="Times New Roman" w:eastAsia="SimSun" w:hAnsi="Times New Roman"/>
          <w:sz w:val="24"/>
          <w:szCs w:val="24"/>
        </w:rPr>
        <w:lastRenderedPageBreak/>
        <w:t>consumers' usage habits and daily behaviors. Such presuppositions are less frequently used in new energy vehicle advertisements, possibly because, as a relatively emerging product, consumers' usage habits for new energy vehicles are not yet fully formed. Advertisers prefer to shape and guide consumers' behavior through belief and state presuppositions rather than relying on existing usage habits. For example, "Join the electric revolution" focuses more on advocating and guiding new behavior patterns rather than describing existing usage habits.</w:t>
      </w:r>
    </w:p>
    <w:p w14:paraId="7B3B61FA"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The lowest frequency of fact presuppositions (15%) reflects advertisers' preference for emotional and ideological appeals rather than merely listing facts. Although fact presuppositions such as "Zero tailpipe emissions" are important in environmental promotion, pure fact statements lack emotional resonance and may struggle to stand out in a competitive market. In contrast, belief and state presuppositions allow advertisers to more effectively move consumers emotionally and create resonance, thereby achieving better promotional effects.</w:t>
      </w:r>
    </w:p>
    <w:p w14:paraId="4C0090E6"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In summary, the high frequency use of belief and state presuppositions in new energy vehicle advertisements reflects the current societal emphasis on environmental protection and technological progress, as well as advertisers' strategic choices in emotional and ideological appeals. This presupposition approach not only caters to consumers' psychological needs but also effectively guides market consumption trends. Understanding these frequency differences provides a deeper analysis of the interaction between advertising strategies and social background, offering a theoretical basis for further research.</w:t>
      </w:r>
    </w:p>
    <w:p w14:paraId="10D38869" w14:textId="77777777"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5. Analysis of the </w:t>
      </w:r>
      <w:r>
        <w:rPr>
          <w:rFonts w:ascii="Times New Roman" w:eastAsia="SimSun" w:hAnsi="Times New Roman" w:hint="eastAsia"/>
          <w:b/>
          <w:bCs/>
          <w:sz w:val="24"/>
          <w:szCs w:val="24"/>
        </w:rPr>
        <w:t>p</w:t>
      </w:r>
      <w:r>
        <w:rPr>
          <w:rFonts w:ascii="Times New Roman" w:eastAsia="SimSun" w:hAnsi="Times New Roman"/>
          <w:b/>
          <w:bCs/>
          <w:sz w:val="24"/>
          <w:szCs w:val="24"/>
        </w:rPr>
        <w:t xml:space="preserve">ragmatic </w:t>
      </w:r>
      <w:r>
        <w:rPr>
          <w:rFonts w:ascii="Times New Roman" w:eastAsia="SimSun" w:hAnsi="Times New Roman" w:hint="eastAsia"/>
          <w:b/>
          <w:bCs/>
          <w:sz w:val="24"/>
          <w:szCs w:val="24"/>
        </w:rPr>
        <w:t>p</w:t>
      </w:r>
      <w:r>
        <w:rPr>
          <w:rFonts w:ascii="Times New Roman" w:eastAsia="SimSun" w:hAnsi="Times New Roman"/>
          <w:b/>
          <w:bCs/>
          <w:sz w:val="24"/>
          <w:szCs w:val="24"/>
        </w:rPr>
        <w:t xml:space="preserve">resupposition </w:t>
      </w:r>
      <w:r>
        <w:rPr>
          <w:rFonts w:ascii="Times New Roman" w:eastAsia="SimSun" w:hAnsi="Times New Roman" w:hint="eastAsia"/>
          <w:b/>
          <w:bCs/>
          <w:sz w:val="24"/>
          <w:szCs w:val="24"/>
        </w:rPr>
        <w:t>f</w:t>
      </w:r>
      <w:r>
        <w:rPr>
          <w:rFonts w:ascii="Times New Roman" w:eastAsia="SimSun" w:hAnsi="Times New Roman"/>
          <w:b/>
          <w:bCs/>
          <w:sz w:val="24"/>
          <w:szCs w:val="24"/>
        </w:rPr>
        <w:t xml:space="preserve">unctions in English </w:t>
      </w:r>
      <w:r>
        <w:rPr>
          <w:rFonts w:ascii="Times New Roman" w:eastAsia="SimSun" w:hAnsi="Times New Roman" w:hint="eastAsia"/>
          <w:b/>
          <w:bCs/>
          <w:sz w:val="24"/>
          <w:szCs w:val="24"/>
        </w:rPr>
        <w:t>a</w:t>
      </w:r>
      <w:r>
        <w:rPr>
          <w:rFonts w:ascii="Times New Roman" w:eastAsia="SimSun" w:hAnsi="Times New Roman"/>
          <w:b/>
          <w:bCs/>
          <w:sz w:val="24"/>
          <w:szCs w:val="24"/>
        </w:rPr>
        <w:t xml:space="preserve">dvertisements for </w:t>
      </w:r>
      <w:r>
        <w:rPr>
          <w:rFonts w:ascii="Times New Roman" w:eastAsia="SimSun" w:hAnsi="Times New Roman" w:hint="eastAsia"/>
          <w:b/>
          <w:bCs/>
          <w:sz w:val="24"/>
          <w:szCs w:val="24"/>
        </w:rPr>
        <w:t>n</w:t>
      </w:r>
      <w:r>
        <w:rPr>
          <w:rFonts w:ascii="Times New Roman" w:eastAsia="SimSun" w:hAnsi="Times New Roman"/>
          <w:b/>
          <w:bCs/>
          <w:sz w:val="24"/>
          <w:szCs w:val="24"/>
        </w:rPr>
        <w:t xml:space="preserve">ew </w:t>
      </w:r>
      <w:r>
        <w:rPr>
          <w:rFonts w:ascii="Times New Roman" w:eastAsia="SimSun" w:hAnsi="Times New Roman" w:hint="eastAsia"/>
          <w:b/>
          <w:bCs/>
          <w:sz w:val="24"/>
          <w:szCs w:val="24"/>
        </w:rPr>
        <w:t>e</w:t>
      </w:r>
      <w:r>
        <w:rPr>
          <w:rFonts w:ascii="Times New Roman" w:eastAsia="SimSun" w:hAnsi="Times New Roman"/>
          <w:b/>
          <w:bCs/>
          <w:sz w:val="24"/>
          <w:szCs w:val="24"/>
        </w:rPr>
        <w:t xml:space="preserve">nergy </w:t>
      </w:r>
      <w:r>
        <w:rPr>
          <w:rFonts w:ascii="Times New Roman" w:eastAsia="SimSun" w:hAnsi="Times New Roman" w:hint="eastAsia"/>
          <w:b/>
          <w:bCs/>
          <w:sz w:val="24"/>
          <w:szCs w:val="24"/>
        </w:rPr>
        <w:t>v</w:t>
      </w:r>
      <w:r>
        <w:rPr>
          <w:rFonts w:ascii="Times New Roman" w:eastAsia="SimSun" w:hAnsi="Times New Roman"/>
          <w:b/>
          <w:bCs/>
          <w:sz w:val="24"/>
          <w:szCs w:val="24"/>
        </w:rPr>
        <w:t>ehicles</w:t>
      </w:r>
    </w:p>
    <w:p w14:paraId="0698FEA0"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new energy vehicle advertisements, pragmatic presupposition functions as a means of conveying implicit information, playing multiple roles that significantly impact the effectiveness of the advertisement and the decision-making process of consumers. </w:t>
      </w:r>
    </w:p>
    <w:p w14:paraId="0F930C8C"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Firstly, pragmatic presupposition enhances the persuasive power of advertisements for new energy vehicles. Through presupposition, advertisements can subtly convey the advantages and features of the product without appearing overtly promotional. For example, the advertisement slogan "Driving towards a greener future" presupposes the importance of environmental protection and consumers' concern for it, skillfully linking new energy vehicles to sustainable development and thereby </w:t>
      </w:r>
      <w:r>
        <w:rPr>
          <w:rFonts w:ascii="Times New Roman" w:eastAsia="SimSun" w:hAnsi="Times New Roman"/>
          <w:sz w:val="24"/>
          <w:szCs w:val="24"/>
        </w:rPr>
        <w:lastRenderedPageBreak/>
        <w:t>enhancing the advertisement's persuasiveness. When consumers receive this information, they subconsciously acknowledge the environmental value of the product, thereby generating a desire to purchase it.</w:t>
      </w:r>
    </w:p>
    <w:p w14:paraId="3679FFE5"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Secondly, pragmatic presupposition helps shape brand image and enhance brand recognition. Through belief presupposition and state presupposition, advertisements convey not only the technological and performance advantages of the product but also the core values of the brand. For instance, the slogan "Our electric vehicles are leading the innovation in the automotive industry" presupposes the brand's leading position in technological innovation. This presupposition allows consumers to perceive the brand's forward-thinking and technological strength, thus enhancing their recognition and loyalty to the brand.</w:t>
      </w:r>
    </w:p>
    <w:p w14:paraId="12DB6360"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Additionally, pragmatic presupposition can simplify information transmission and improve the efficiency of advertisement dissemination. Directly stating facts in advertisements may appear lengthy and lack appeal, whereas presupposition can implicitly convey a wealth of information in concise language. For example, the slogan "Experience the future of driving" employs state presupposition to convey the innovation and convenience of future driving to consumers, succinctly and powerfully arousing interest and curiosity in new energy vehicles.</w:t>
      </w:r>
    </w:p>
    <w:p w14:paraId="1E3C3F79"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Moreover, pragmatic presupposition can evoke emotional resonance and value recognition among consumers. By using belief presupposition, advertisements can resonate with consumers on social issues or lifestyles, such as environmental protection and technological progress. This resonance strengthens consumers' memory and recognition of the advertisement information, thereby promoting purchasing decisions. For example, "Join the electric revolution" presupposes consumers' recognition of environmental protection and innovation, inspiring their emotional engagement in environmental actions, making them more receptive to the concept and products of new energy vehicles.</w:t>
      </w:r>
    </w:p>
    <w:p w14:paraId="43394AFD"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Finally, pragmatic presupposition in advertisements also helps guide consumer behavior and habits. Through behavior presupposition, advertisement slogans can subtly influence consumers' travel modes and consumption habits. For instance, the slogan "Enjoy a smooth and quiet ride with our electric vehicles" presupposes consumers' expectation of a quiet and comfortable driving experience, guiding them to gradually accept and get used to using new energy vehicles.</w:t>
      </w:r>
    </w:p>
    <w:p w14:paraId="416521B3"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 xml:space="preserve">In conclusion, pragmatic presupposition in new energy vehicle advertisements </w:t>
      </w:r>
      <w:r>
        <w:rPr>
          <w:rFonts w:ascii="Times New Roman" w:eastAsia="SimSun" w:hAnsi="Times New Roman"/>
          <w:sz w:val="24"/>
          <w:szCs w:val="24"/>
        </w:rPr>
        <w:lastRenderedPageBreak/>
        <w:t>serves multiple functions, such as enhancing persuasiveness, shaping brand image, simplifying information transmission, evoking emotional resonance, and guiding consumer behavior. These functions not only improve the dissemination effect of advertisements but also effectively promote the market acceptance of new energy vehicles. By thoroughly analyzing the functions of pragmatic presupposition, we can better understand the operational mechanisms of advertising strategies, providing valuable references for advertisement creation and brand marketing.</w:t>
      </w:r>
    </w:p>
    <w:p w14:paraId="7487F1D9" w14:textId="3D1BDD41" w:rsidR="00B74066" w:rsidRDefault="0031357E">
      <w:pPr>
        <w:adjustRightInd w:val="0"/>
        <w:snapToGrid w:val="0"/>
        <w:spacing w:line="360" w:lineRule="auto"/>
        <w:ind w:firstLineChars="200" w:firstLine="482"/>
        <w:rPr>
          <w:rFonts w:ascii="Times New Roman" w:eastAsia="SimSun" w:hAnsi="Times New Roman"/>
          <w:b/>
          <w:bCs/>
          <w:sz w:val="24"/>
          <w:szCs w:val="24"/>
        </w:rPr>
      </w:pPr>
      <w:r>
        <w:rPr>
          <w:rFonts w:ascii="Times New Roman" w:eastAsia="SimSun" w:hAnsi="Times New Roman"/>
          <w:b/>
          <w:bCs/>
          <w:sz w:val="24"/>
          <w:szCs w:val="24"/>
        </w:rPr>
        <w:t xml:space="preserve">6. </w:t>
      </w:r>
      <w:r w:rsidR="00F940E3">
        <w:rPr>
          <w:rFonts w:ascii="Times New Roman" w:eastAsia="SimSun" w:hAnsi="Times New Roman"/>
          <w:b/>
          <w:bCs/>
          <w:sz w:val="24"/>
          <w:szCs w:val="24"/>
        </w:rPr>
        <w:t xml:space="preserve">conclusion </w:t>
      </w:r>
    </w:p>
    <w:p w14:paraId="79F81CF1" w14:textId="77777777" w:rsidR="00B74066" w:rsidRDefault="0031357E">
      <w:pPr>
        <w:adjustRightInd w:val="0"/>
        <w:snapToGrid w:val="0"/>
        <w:spacing w:line="360" w:lineRule="auto"/>
        <w:ind w:firstLineChars="200" w:firstLine="480"/>
        <w:rPr>
          <w:rFonts w:ascii="Times New Roman" w:eastAsia="SimSun" w:hAnsi="Times New Roman"/>
          <w:sz w:val="24"/>
          <w:szCs w:val="24"/>
        </w:rPr>
      </w:pPr>
      <w:r>
        <w:rPr>
          <w:rFonts w:ascii="Times New Roman" w:eastAsia="SimSun" w:hAnsi="Times New Roman"/>
          <w:sz w:val="24"/>
          <w:szCs w:val="24"/>
        </w:rPr>
        <w:t>This article studies the advertising language of new energy vehicles from the perspective of pragmatic presupposition. There are four types of pragmatic presuppositions in the advertising of new energy vehicles: fact presupposition, behavior presupposition, belief presupposition, and state presupposition. The frequency of use of each type of pragmatic presupposition in the advertising language of new energy vehicles varies, mainly due to the large proportion of belief presupposition and state presupposition. Subsequently, the reasons for this frequency difference were analyzed. The effective application of pragmatic presupposition can enhance persuasiveness, stimulate emotional resonance, and guide consumer behavior. By exploring the application of pragmatic presupposition in new energy vehicle advertising, recommendations can be provided for advertisers to optimize promotional strategies, while providing empirical data on language and social interaction for the academic community, promoting in-depth research in the intersection of pragmatics and marketing.</w:t>
      </w:r>
    </w:p>
    <w:p w14:paraId="4B4DAC5E" w14:textId="77777777" w:rsidR="00501E99" w:rsidRDefault="00501E99" w:rsidP="00E45804">
      <w:pPr>
        <w:spacing w:line="360" w:lineRule="auto"/>
        <w:rPr>
          <w:rFonts w:ascii="Times New Roman" w:eastAsia="SimSun" w:hAnsi="Times New Roman" w:cs="Times New Roman"/>
          <w:b/>
          <w:bCs/>
          <w:sz w:val="24"/>
        </w:rPr>
      </w:pPr>
    </w:p>
    <w:p w14:paraId="1A50884B" w14:textId="3D46418E" w:rsidR="00B74066" w:rsidRPr="00E45804" w:rsidRDefault="00E45804" w:rsidP="00E45804">
      <w:pPr>
        <w:spacing w:line="360" w:lineRule="auto"/>
        <w:rPr>
          <w:rFonts w:ascii="Times New Roman" w:eastAsia="SimSun" w:hAnsi="Times New Roman" w:cs="Times New Roman"/>
          <w:b/>
          <w:bCs/>
          <w:sz w:val="24"/>
        </w:rPr>
      </w:pPr>
      <w:bookmarkStart w:id="0" w:name="_GoBack"/>
      <w:bookmarkEnd w:id="0"/>
      <w:r w:rsidRPr="00817F16">
        <w:rPr>
          <w:rFonts w:ascii="Times New Roman" w:eastAsia="SimSun" w:hAnsi="Times New Roman" w:cs="Times New Roman" w:hint="eastAsia"/>
          <w:b/>
          <w:bCs/>
          <w:sz w:val="24"/>
        </w:rPr>
        <w:t>References</w:t>
      </w:r>
    </w:p>
    <w:p w14:paraId="1815853E" w14:textId="35BB0531"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 w:name="_Ref13571"/>
      <w:bookmarkStart w:id="2" w:name="_Ref169679782"/>
      <w:proofErr w:type="spellStart"/>
      <w:r>
        <w:rPr>
          <w:rFonts w:ascii="Times New Roman" w:eastAsia="SimSun" w:hAnsi="Times New Roman" w:hint="eastAsia"/>
          <w:sz w:val="24"/>
          <w:szCs w:val="24"/>
        </w:rPr>
        <w:t>Frege</w:t>
      </w:r>
      <w:proofErr w:type="spellEnd"/>
      <w:r>
        <w:rPr>
          <w:rFonts w:ascii="Times New Roman" w:eastAsia="SimSun" w:hAnsi="Times New Roman" w:hint="eastAsia"/>
          <w:sz w:val="24"/>
          <w:szCs w:val="24"/>
        </w:rPr>
        <w:t>, G. On Sense and Reference (</w:t>
      </w:r>
      <w:proofErr w:type="spellStart"/>
      <w:r>
        <w:rPr>
          <w:rFonts w:ascii="Times New Roman" w:eastAsia="SimSun" w:hAnsi="Times New Roman" w:hint="eastAsia"/>
          <w:sz w:val="24"/>
          <w:szCs w:val="24"/>
        </w:rPr>
        <w:t>Über</w:t>
      </w:r>
      <w:proofErr w:type="spellEnd"/>
      <w:r>
        <w:rPr>
          <w:rFonts w:ascii="Times New Roman" w:eastAsia="SimSun" w:hAnsi="Times New Roman" w:hint="eastAsia"/>
          <w:sz w:val="24"/>
          <w:szCs w:val="24"/>
        </w:rPr>
        <w:t xml:space="preserve"> Sinn und </w:t>
      </w:r>
      <w:proofErr w:type="spellStart"/>
      <w:r>
        <w:rPr>
          <w:rFonts w:ascii="Times New Roman" w:eastAsia="SimSun" w:hAnsi="Times New Roman" w:hint="eastAsia"/>
          <w:sz w:val="24"/>
          <w:szCs w:val="24"/>
        </w:rPr>
        <w:t>Bedeutung</w:t>
      </w:r>
      <w:proofErr w:type="spellEnd"/>
      <w:r>
        <w:rPr>
          <w:rFonts w:ascii="Times New Roman" w:eastAsia="SimSun" w:hAnsi="Times New Roman" w:hint="eastAsia"/>
          <w:sz w:val="24"/>
          <w:szCs w:val="24"/>
        </w:rPr>
        <w:t xml:space="preserve">) [A]. Trans. by Max Black in </w:t>
      </w:r>
      <w:proofErr w:type="spellStart"/>
      <w:r>
        <w:rPr>
          <w:rFonts w:ascii="Times New Roman" w:eastAsia="SimSun" w:hAnsi="Times New Roman" w:hint="eastAsia"/>
          <w:sz w:val="24"/>
          <w:szCs w:val="24"/>
        </w:rPr>
        <w:t>Geach</w:t>
      </w:r>
      <w:proofErr w:type="spellEnd"/>
      <w:r>
        <w:rPr>
          <w:rFonts w:ascii="Times New Roman" w:eastAsia="SimSun" w:hAnsi="Times New Roman" w:hint="eastAsia"/>
          <w:sz w:val="24"/>
          <w:szCs w:val="24"/>
        </w:rPr>
        <w:t xml:space="preserve"> and Black: Translations from the Philosophical Writings of </w:t>
      </w:r>
      <w:proofErr w:type="spellStart"/>
      <w:r>
        <w:rPr>
          <w:rFonts w:ascii="Times New Roman" w:eastAsia="SimSun" w:hAnsi="Times New Roman" w:hint="eastAsia"/>
          <w:sz w:val="24"/>
          <w:szCs w:val="24"/>
        </w:rPr>
        <w:t>Gottlob</w:t>
      </w:r>
      <w:proofErr w:type="spellEnd"/>
      <w:r>
        <w:rPr>
          <w:rFonts w:ascii="Times New Roman" w:eastAsia="SimSun" w:hAnsi="Times New Roman" w:hint="eastAsia"/>
          <w:sz w:val="24"/>
          <w:szCs w:val="24"/>
        </w:rPr>
        <w:t xml:space="preserve"> </w:t>
      </w:r>
      <w:proofErr w:type="spellStart"/>
      <w:r>
        <w:rPr>
          <w:rFonts w:ascii="Times New Roman" w:eastAsia="SimSun" w:hAnsi="Times New Roman" w:hint="eastAsia"/>
          <w:sz w:val="24"/>
          <w:szCs w:val="24"/>
        </w:rPr>
        <w:t>Frege</w:t>
      </w:r>
      <w:proofErr w:type="spellEnd"/>
      <w:r>
        <w:rPr>
          <w:rFonts w:ascii="Times New Roman" w:eastAsia="SimSun" w:hAnsi="Times New Roman" w:hint="eastAsia"/>
          <w:sz w:val="24"/>
          <w:szCs w:val="24"/>
        </w:rPr>
        <w:t>. Oxford: Basil Blackwell, 1892.</w:t>
      </w:r>
      <w:bookmarkEnd w:id="1"/>
    </w:p>
    <w:bookmarkEnd w:id="2"/>
    <w:p w14:paraId="1F0A664D"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Strawson, P. F. On Referring[J]. Mind, 1950, 59(235): 320-344.</w:t>
      </w:r>
    </w:p>
    <w:p w14:paraId="6D034EF8"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Stalnaker, R. Pragmatic Presuppositions[A]. In Cole, P. (Ed.), Syntax and Semantics. Vol. 9. New York: Academic Press, 1974: 197-214.</w:t>
      </w:r>
    </w:p>
    <w:p w14:paraId="32F97D60"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3" w:name="_Ref17555"/>
      <w:r>
        <w:rPr>
          <w:rFonts w:ascii="Times New Roman" w:eastAsia="SimSun" w:hAnsi="Times New Roman" w:hint="eastAsia"/>
          <w:sz w:val="24"/>
          <w:szCs w:val="24"/>
        </w:rPr>
        <w:t>Levinson, S. C. Pragmatics. Cambridge: Cambridge University Press, 1983.</w:t>
      </w:r>
      <w:bookmarkEnd w:id="3"/>
    </w:p>
    <w:p w14:paraId="284B9A54"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4" w:name="_Ref169679846"/>
      <w:r>
        <w:rPr>
          <w:rFonts w:ascii="Times New Roman" w:eastAsia="SimSun" w:hAnsi="Times New Roman"/>
          <w:sz w:val="24"/>
          <w:szCs w:val="24"/>
        </w:rPr>
        <w:t>Yule G. Pragmatics [M]. Oxford: Oxford University Press, 1996.</w:t>
      </w:r>
      <w:bookmarkEnd w:id="4"/>
    </w:p>
    <w:p w14:paraId="776C42CF"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 xml:space="preserve">Chen, X. R. A Study on the Classification of Pragmatic Presuppositions. Foreign </w:t>
      </w:r>
      <w:r>
        <w:rPr>
          <w:rFonts w:ascii="Times New Roman" w:eastAsia="SimSun" w:hAnsi="Times New Roman" w:hint="eastAsia"/>
          <w:sz w:val="24"/>
          <w:szCs w:val="24"/>
        </w:rPr>
        <w:lastRenderedPageBreak/>
        <w:t>Language Research, 2004, 21(3): 50-55.</w:t>
      </w:r>
    </w:p>
    <w:p w14:paraId="0F4BE52E"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Geis, M. L. The Language of Television Advertising. New York: Academic Press, 1982.</w:t>
      </w:r>
    </w:p>
    <w:p w14:paraId="6DA3D16D"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Myers, G. Words in Ads. London: Edward Arnold, 1994.</w:t>
      </w:r>
    </w:p>
    <w:p w14:paraId="40A639E2"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5" w:name="_Ref169679935"/>
      <w:r>
        <w:rPr>
          <w:rFonts w:ascii="Times New Roman" w:eastAsia="SimSun" w:hAnsi="Times New Roman"/>
          <w:sz w:val="24"/>
          <w:szCs w:val="24"/>
        </w:rPr>
        <w:t>Peccei J. S. Pragmatics [M]. London: Routledge, 1999.</w:t>
      </w:r>
      <w:bookmarkEnd w:id="5"/>
    </w:p>
    <w:p w14:paraId="3D066030"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6" w:name="_Ref169679946"/>
      <w:bookmarkStart w:id="7" w:name="_Ref22696"/>
      <w:r>
        <w:rPr>
          <w:rFonts w:ascii="Times New Roman" w:eastAsia="SimSun" w:hAnsi="Times New Roman" w:hint="eastAsia"/>
          <w:sz w:val="24"/>
          <w:szCs w:val="24"/>
        </w:rPr>
        <w:t>Chen, X. R. A Study on Pragmatic Presupposition in Advertising Language. Foreign Language Teaching and Research, 1998, 30(5): 42-47.</w:t>
      </w:r>
    </w:p>
    <w:p w14:paraId="6A4004B2"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8" w:name="_Ref169679958"/>
      <w:bookmarkEnd w:id="6"/>
      <w:bookmarkEnd w:id="7"/>
      <w:r>
        <w:rPr>
          <w:rFonts w:ascii="Times New Roman" w:eastAsia="SimSun" w:hAnsi="Times New Roman" w:hint="eastAsia"/>
          <w:sz w:val="24"/>
          <w:szCs w:val="24"/>
        </w:rPr>
        <w:t>Yuan, J. J. On Pragmatic Presupposition in Advertising Language and Its Translation Strategies. Language and Translation (Chinese Edition), 2010, (3): 43-47.</w:t>
      </w:r>
    </w:p>
    <w:p w14:paraId="5FF601AB"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9" w:name="_Ref28067"/>
      <w:bookmarkEnd w:id="8"/>
      <w:proofErr w:type="spellStart"/>
      <w:r>
        <w:rPr>
          <w:rFonts w:ascii="Times New Roman" w:eastAsia="SimSun" w:hAnsi="Times New Roman" w:hint="eastAsia"/>
          <w:sz w:val="24"/>
          <w:szCs w:val="24"/>
        </w:rPr>
        <w:t>Bouso</w:t>
      </w:r>
      <w:proofErr w:type="spellEnd"/>
      <w:r>
        <w:rPr>
          <w:rFonts w:ascii="Times New Roman" w:eastAsia="SimSun" w:hAnsi="Times New Roman" w:hint="eastAsia"/>
          <w:sz w:val="24"/>
          <w:szCs w:val="24"/>
        </w:rPr>
        <w:t>, I. A. Presupposition in Food Advertising[J]. Journal of Applied Linguistics, 2012, 6(2): 34-49.</w:t>
      </w:r>
      <w:bookmarkEnd w:id="9"/>
    </w:p>
    <w:p w14:paraId="0F58B2B4"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Guo, J. J. An Analysis of Pragmatic Presupposition in Automobile Advertising Language. Master</w:t>
      </w:r>
      <w:r>
        <w:rPr>
          <w:rFonts w:ascii="Times New Roman" w:eastAsia="SimSun" w:hAnsi="Times New Roman" w:hint="eastAsia"/>
          <w:sz w:val="24"/>
          <w:szCs w:val="24"/>
        </w:rPr>
        <w:t>’</w:t>
      </w:r>
      <w:r>
        <w:rPr>
          <w:rFonts w:ascii="Times New Roman" w:eastAsia="SimSun" w:hAnsi="Times New Roman" w:hint="eastAsia"/>
          <w:sz w:val="24"/>
          <w:szCs w:val="24"/>
        </w:rPr>
        <w:t>s Thesis, Shanxi Normal University, 2014.</w:t>
      </w:r>
    </w:p>
    <w:p w14:paraId="3DEDBE38"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r>
        <w:rPr>
          <w:rFonts w:ascii="Times New Roman" w:eastAsia="SimSun" w:hAnsi="Times New Roman" w:hint="eastAsia"/>
          <w:sz w:val="24"/>
          <w:szCs w:val="24"/>
        </w:rPr>
        <w:t>Xu, Q. Y., &amp; Hu, M. Z. Analysis of Cultural Presupposition in Chinese and English Car Advertisements. English Square, 2019, (09): 42-43. DOI: 10.16723/j.cnki.yygc.2019.09.021.</w:t>
      </w:r>
    </w:p>
    <w:p w14:paraId="19E593E4"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0" w:name="_Ref169680081"/>
      <w:r>
        <w:rPr>
          <w:rFonts w:ascii="Times New Roman" w:eastAsia="SimSun" w:hAnsi="Times New Roman"/>
          <w:sz w:val="24"/>
          <w:szCs w:val="24"/>
        </w:rPr>
        <w:t>Li, J. Pragmatic Presupposition in Chinese New Energy Vehicle Advertisements [J]. Journal of Pragmatics, 2020.</w:t>
      </w:r>
      <w:bookmarkEnd w:id="10"/>
    </w:p>
    <w:p w14:paraId="5A7835C6"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1" w:name="_Ref169680107"/>
      <w:r>
        <w:rPr>
          <w:rFonts w:ascii="Times New Roman" w:eastAsia="SimSun" w:hAnsi="Times New Roman"/>
          <w:sz w:val="24"/>
          <w:szCs w:val="24"/>
        </w:rPr>
        <w:t>Wang, X., Chen, L. Enhancing Consumer Trust through Pragmatic Presuppositions in New Energy Vehicle Advertisements [J]. Applied Linguistics, 2021.</w:t>
      </w:r>
      <w:bookmarkEnd w:id="11"/>
    </w:p>
    <w:p w14:paraId="09D1D259" w14:textId="77777777" w:rsidR="00B74066" w:rsidRDefault="0031357E">
      <w:pPr>
        <w:pStyle w:val="ListParagraph"/>
        <w:numPr>
          <w:ilvl w:val="0"/>
          <w:numId w:val="1"/>
        </w:numPr>
        <w:adjustRightInd w:val="0"/>
        <w:snapToGrid w:val="0"/>
        <w:spacing w:line="360" w:lineRule="auto"/>
        <w:ind w:left="480" w:hangingChars="200" w:hanging="480"/>
        <w:rPr>
          <w:rFonts w:ascii="Times New Roman" w:eastAsia="SimSun" w:hAnsi="Times New Roman"/>
          <w:sz w:val="24"/>
          <w:szCs w:val="24"/>
        </w:rPr>
      </w:pPr>
      <w:bookmarkStart w:id="12" w:name="_Ref169680120"/>
      <w:r>
        <w:rPr>
          <w:rFonts w:ascii="Times New Roman" w:eastAsia="SimSun" w:hAnsi="Times New Roman"/>
          <w:sz w:val="24"/>
          <w:szCs w:val="24"/>
        </w:rPr>
        <w:t>Zhao, Y. The Role of Pragmatic Presuppositions in Building New Energy Vehicle Brand [J]. Discourse Studies, 2019.</w:t>
      </w:r>
      <w:bookmarkEnd w:id="12"/>
    </w:p>
    <w:sectPr w:rsidR="00B7406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9FF7F" w14:textId="77777777" w:rsidR="001249CD" w:rsidRDefault="001249CD" w:rsidP="009D5366">
      <w:r>
        <w:separator/>
      </w:r>
    </w:p>
  </w:endnote>
  <w:endnote w:type="continuationSeparator" w:id="0">
    <w:p w14:paraId="1664A56C" w14:textId="77777777" w:rsidR="001249CD" w:rsidRDefault="001249CD" w:rsidP="009D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0306F" w14:textId="77777777" w:rsidR="00501E99" w:rsidRDefault="0050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7D9A" w14:textId="77777777" w:rsidR="00501E99" w:rsidRDefault="00501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A892" w14:textId="77777777" w:rsidR="00501E99" w:rsidRDefault="0050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3937" w14:textId="77777777" w:rsidR="001249CD" w:rsidRDefault="001249CD" w:rsidP="009D5366">
      <w:r>
        <w:separator/>
      </w:r>
    </w:p>
  </w:footnote>
  <w:footnote w:type="continuationSeparator" w:id="0">
    <w:p w14:paraId="7A8D6B05" w14:textId="77777777" w:rsidR="001249CD" w:rsidRDefault="001249CD" w:rsidP="009D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7731E" w14:textId="4E740DE0" w:rsidR="00501E99" w:rsidRDefault="00501E99">
    <w:pPr>
      <w:pStyle w:val="Header"/>
    </w:pPr>
    <w:r>
      <w:rPr>
        <w:noProof/>
      </w:rPr>
      <w:pict w14:anchorId="5E571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1"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5CEE" w14:textId="0404EE74" w:rsidR="00501E99" w:rsidRDefault="00501E99">
    <w:pPr>
      <w:pStyle w:val="Header"/>
    </w:pPr>
    <w:r>
      <w:rPr>
        <w:noProof/>
      </w:rPr>
      <w:pict w14:anchorId="69A1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2"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C4CC1" w14:textId="406A8011" w:rsidR="00501E99" w:rsidRDefault="00501E99">
    <w:pPr>
      <w:pStyle w:val="Header"/>
    </w:pPr>
    <w:r>
      <w:rPr>
        <w:noProof/>
      </w:rPr>
      <w:pict w14:anchorId="5219B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1217390"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F54BB2"/>
    <w:multiLevelType w:val="multilevel"/>
    <w:tmpl w:val="77F54BB2"/>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UwMjAwNrU0NjIyMTNR0lEKTi0uzszPAykwqgUA79G1wywAAAA="/>
  </w:docVars>
  <w:rsids>
    <w:rsidRoot w:val="00F942F5"/>
    <w:rsid w:val="000107F3"/>
    <w:rsid w:val="0002686D"/>
    <w:rsid w:val="000315A2"/>
    <w:rsid w:val="00045B61"/>
    <w:rsid w:val="000C6E77"/>
    <w:rsid w:val="000C7850"/>
    <w:rsid w:val="00117FA4"/>
    <w:rsid w:val="001249CD"/>
    <w:rsid w:val="00127F2A"/>
    <w:rsid w:val="001370CF"/>
    <w:rsid w:val="00155657"/>
    <w:rsid w:val="00175D77"/>
    <w:rsid w:val="00193A4E"/>
    <w:rsid w:val="001B26D2"/>
    <w:rsid w:val="001C197F"/>
    <w:rsid w:val="00281FF8"/>
    <w:rsid w:val="00285652"/>
    <w:rsid w:val="002B5CFC"/>
    <w:rsid w:val="0031357E"/>
    <w:rsid w:val="00343D01"/>
    <w:rsid w:val="003A262B"/>
    <w:rsid w:val="003D4EBF"/>
    <w:rsid w:val="00403088"/>
    <w:rsid w:val="00403310"/>
    <w:rsid w:val="00445755"/>
    <w:rsid w:val="00460A78"/>
    <w:rsid w:val="004A1A12"/>
    <w:rsid w:val="004C37E0"/>
    <w:rsid w:val="00501E99"/>
    <w:rsid w:val="00552845"/>
    <w:rsid w:val="00582277"/>
    <w:rsid w:val="005855D9"/>
    <w:rsid w:val="005F04A6"/>
    <w:rsid w:val="0061126D"/>
    <w:rsid w:val="00626C52"/>
    <w:rsid w:val="006973EF"/>
    <w:rsid w:val="007406EE"/>
    <w:rsid w:val="007E6023"/>
    <w:rsid w:val="00801B5B"/>
    <w:rsid w:val="00825DF1"/>
    <w:rsid w:val="008A6576"/>
    <w:rsid w:val="00925848"/>
    <w:rsid w:val="0093458D"/>
    <w:rsid w:val="00985B86"/>
    <w:rsid w:val="009D2F79"/>
    <w:rsid w:val="009D5366"/>
    <w:rsid w:val="009D6E85"/>
    <w:rsid w:val="009E6C7C"/>
    <w:rsid w:val="00A26AF9"/>
    <w:rsid w:val="00AD74F6"/>
    <w:rsid w:val="00B16071"/>
    <w:rsid w:val="00B27076"/>
    <w:rsid w:val="00B74066"/>
    <w:rsid w:val="00BD6456"/>
    <w:rsid w:val="00BE00CC"/>
    <w:rsid w:val="00BF6278"/>
    <w:rsid w:val="00C56216"/>
    <w:rsid w:val="00C71BF9"/>
    <w:rsid w:val="00C75945"/>
    <w:rsid w:val="00CA6D56"/>
    <w:rsid w:val="00D040E3"/>
    <w:rsid w:val="00DB2B69"/>
    <w:rsid w:val="00DD3FC7"/>
    <w:rsid w:val="00DE297C"/>
    <w:rsid w:val="00DE7788"/>
    <w:rsid w:val="00E11B20"/>
    <w:rsid w:val="00E42FDE"/>
    <w:rsid w:val="00E45804"/>
    <w:rsid w:val="00EA1D7C"/>
    <w:rsid w:val="00F940E3"/>
    <w:rsid w:val="00F942F5"/>
    <w:rsid w:val="00FE51BC"/>
    <w:rsid w:val="02D74B40"/>
    <w:rsid w:val="06B22DB6"/>
    <w:rsid w:val="085F360E"/>
    <w:rsid w:val="098826F0"/>
    <w:rsid w:val="0A5979B9"/>
    <w:rsid w:val="14327ADE"/>
    <w:rsid w:val="15CE592F"/>
    <w:rsid w:val="1B6F7E0F"/>
    <w:rsid w:val="2DC40E06"/>
    <w:rsid w:val="32902492"/>
    <w:rsid w:val="3C4167BF"/>
    <w:rsid w:val="48EE3617"/>
    <w:rsid w:val="52AB5509"/>
    <w:rsid w:val="5D470E00"/>
    <w:rsid w:val="629E5C56"/>
    <w:rsid w:val="655E6BCD"/>
    <w:rsid w:val="6E292877"/>
    <w:rsid w:val="74E53270"/>
    <w:rsid w:val="7AC04563"/>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A08FC"/>
  <w15:docId w15:val="{15B8609F-9A99-46CC-B595-EDFAD3E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61">
    <w:name w:val="网格表 6 彩色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pPr>
      <w:ind w:firstLineChars="200" w:firstLine="420"/>
    </w:pPr>
  </w:style>
  <w:style w:type="character" w:styleId="Hyperlink">
    <w:name w:val="Hyperlink"/>
    <w:basedOn w:val="DefaultParagraphFont"/>
    <w:uiPriority w:val="99"/>
    <w:unhideWhenUsed/>
    <w:rsid w:val="00B27076"/>
    <w:rPr>
      <w:color w:val="0563C1" w:themeColor="hyperlink"/>
      <w:u w:val="single"/>
    </w:rPr>
  </w:style>
  <w:style w:type="character" w:customStyle="1" w:styleId="UnresolvedMention1">
    <w:name w:val="Unresolved Mention1"/>
    <w:basedOn w:val="DefaultParagraphFont"/>
    <w:uiPriority w:val="99"/>
    <w:semiHidden/>
    <w:unhideWhenUsed/>
    <w:rsid w:val="00B27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56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5990</Words>
  <Characters>34149</Characters>
  <Application>Microsoft Office Word</Application>
  <DocSecurity>0</DocSecurity>
  <Lines>284</Lines>
  <Paragraphs>80</Paragraphs>
  <ScaleCrop>false</ScaleCrop>
  <Company/>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昕雨 马</dc:creator>
  <cp:lastModifiedBy>SDI 1084</cp:lastModifiedBy>
  <cp:revision>9</cp:revision>
  <dcterms:created xsi:type="dcterms:W3CDTF">2025-03-06T13:14:00Z</dcterms:created>
  <dcterms:modified xsi:type="dcterms:W3CDTF">2025-03-07T12:33:00Z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BC054336FD30460DA2BD35C4B94C876F_12</vt:lpwstr>
  </property>
</Properties>
</file>