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B414" w14:textId="77777777" w:rsidR="007B2BFC" w:rsidRPr="007B2BFC" w:rsidRDefault="007B2BFC" w:rsidP="007B2BFC">
      <w:pPr>
        <w:rPr>
          <w:rFonts w:ascii="Arial" w:hAnsi="Arial" w:cs="Arial"/>
          <w:b/>
          <w:sz w:val="20"/>
          <w:szCs w:val="20"/>
          <w:u w:val="single"/>
        </w:rPr>
      </w:pPr>
      <w:r w:rsidRPr="007B2B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544AE3" w14:textId="4A6B571E" w:rsidR="007B2BFC" w:rsidRPr="007B2BFC" w:rsidRDefault="007B2BFC" w:rsidP="007B2BFC">
      <w:pPr>
        <w:rPr>
          <w:rFonts w:ascii="Arial" w:hAnsi="Arial" w:cs="Arial"/>
          <w:sz w:val="20"/>
          <w:szCs w:val="20"/>
        </w:rPr>
      </w:pPr>
      <w:r w:rsidRPr="007B2BF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7B2BF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14:paraId="0591F7FF" w14:textId="77777777" w:rsidR="007B2BFC" w:rsidRPr="007B2BFC" w:rsidRDefault="007B2BFC" w:rsidP="007B2BFC">
      <w:pPr>
        <w:rPr>
          <w:rFonts w:ascii="Arial" w:hAnsi="Arial" w:cs="Arial"/>
          <w:b/>
          <w:sz w:val="20"/>
          <w:szCs w:val="20"/>
          <w:u w:val="single"/>
        </w:rPr>
      </w:pPr>
      <w:r w:rsidRPr="007B2B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C9EEB0" w14:textId="08AA3A79" w:rsidR="007B2BFC" w:rsidRPr="007B2BFC" w:rsidRDefault="007B2BFC" w:rsidP="007B2BFC">
      <w:pPr>
        <w:rPr>
          <w:rFonts w:ascii="Arial" w:hAnsi="Arial" w:cs="Arial"/>
          <w:bCs/>
          <w:sz w:val="20"/>
          <w:szCs w:val="20"/>
        </w:rPr>
      </w:pPr>
      <w:r w:rsidRPr="007B2BFC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4758964"/>
      <w:r w:rsidRPr="007B2BFC">
        <w:rPr>
          <w:rFonts w:ascii="Arial" w:hAnsi="Arial" w:cs="Arial"/>
          <w:bCs/>
          <w:sz w:val="20"/>
          <w:szCs w:val="20"/>
        </w:rPr>
        <w:t>Dr. Fabricio Moraes de Almeida</w:t>
      </w:r>
      <w:r w:rsidRPr="007B2BFC">
        <w:rPr>
          <w:rFonts w:ascii="Arial" w:hAnsi="Arial" w:cs="Arial"/>
          <w:bCs/>
          <w:sz w:val="20"/>
          <w:szCs w:val="20"/>
        </w:rPr>
        <w:t xml:space="preserve">, </w:t>
      </w:r>
      <w:r w:rsidRPr="007B2BFC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7B2BFC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7B2BFC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7B2BFC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p w14:paraId="74D6921A" w14:textId="77777777" w:rsidR="007B2BFC" w:rsidRPr="007B2BFC" w:rsidRDefault="007B2BFC" w:rsidP="007B2BFC">
      <w:pPr>
        <w:rPr>
          <w:rFonts w:ascii="Arial" w:hAnsi="Arial" w:cs="Arial"/>
          <w:b/>
          <w:sz w:val="20"/>
          <w:szCs w:val="20"/>
        </w:rPr>
      </w:pPr>
    </w:p>
    <w:p w14:paraId="4FBCCCA5" w14:textId="77777777" w:rsidR="00852BF5" w:rsidRPr="007B2BFC" w:rsidRDefault="00852BF5">
      <w:pPr>
        <w:rPr>
          <w:rFonts w:ascii="Arial" w:hAnsi="Arial" w:cs="Arial"/>
          <w:sz w:val="20"/>
          <w:szCs w:val="20"/>
        </w:rPr>
      </w:pPr>
    </w:p>
    <w:sectPr w:rsidR="00852BF5" w:rsidRPr="007B2BFC" w:rsidSect="007B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EB"/>
    <w:rsid w:val="00033BEB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632119"/>
    <w:rsid w:val="006F70B7"/>
    <w:rsid w:val="0077422B"/>
    <w:rsid w:val="007B2BFC"/>
    <w:rsid w:val="007E2001"/>
    <w:rsid w:val="007E7F83"/>
    <w:rsid w:val="00852BF5"/>
    <w:rsid w:val="008A1A45"/>
    <w:rsid w:val="00A972DE"/>
    <w:rsid w:val="00B40B14"/>
    <w:rsid w:val="00B43F15"/>
    <w:rsid w:val="00C115CC"/>
    <w:rsid w:val="00C410E0"/>
    <w:rsid w:val="00C73CC6"/>
    <w:rsid w:val="00D76242"/>
    <w:rsid w:val="00DB0C4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EA2D"/>
  <w15:chartTrackingRefBased/>
  <w15:docId w15:val="{61E89ED3-6FFE-439D-B156-E2A735BB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FC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B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B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B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B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B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B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B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B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B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B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B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B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BE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BEB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3B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B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2025-04-05T09:51:00Z</dcterms:created>
  <dcterms:modified xsi:type="dcterms:W3CDTF">2025-04-05T09:52:00Z</dcterms:modified>
</cp:coreProperties>
</file>