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2A6C2" w14:textId="21637572" w:rsidR="00404277" w:rsidRPr="00404277" w:rsidRDefault="00404277" w:rsidP="00404277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40427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307DA41" w14:textId="77777777" w:rsidR="00404277" w:rsidRPr="00404277" w:rsidRDefault="00404277" w:rsidP="00404277">
      <w:pPr>
        <w:rPr>
          <w:rFonts w:ascii="Arial" w:hAnsi="Arial" w:cs="Arial"/>
          <w:sz w:val="20"/>
          <w:szCs w:val="20"/>
        </w:rPr>
      </w:pPr>
      <w:r w:rsidRPr="00404277">
        <w:rPr>
          <w:rFonts w:ascii="Arial" w:hAnsi="Arial" w:cs="Arial"/>
          <w:sz w:val="20"/>
          <w:szCs w:val="20"/>
        </w:rPr>
        <w:t>The paper can be accepted for publication.</w:t>
      </w:r>
    </w:p>
    <w:p w14:paraId="7F9D60F7" w14:textId="77777777" w:rsidR="00404277" w:rsidRPr="00404277" w:rsidRDefault="00404277" w:rsidP="00404277">
      <w:pPr>
        <w:rPr>
          <w:rFonts w:ascii="Arial" w:hAnsi="Arial" w:cs="Arial"/>
          <w:b/>
          <w:sz w:val="20"/>
          <w:szCs w:val="20"/>
          <w:u w:val="single"/>
        </w:rPr>
      </w:pPr>
    </w:p>
    <w:p w14:paraId="56A41E71" w14:textId="77777777" w:rsidR="00404277" w:rsidRPr="00404277" w:rsidRDefault="00404277" w:rsidP="00404277">
      <w:pPr>
        <w:rPr>
          <w:rFonts w:ascii="Arial" w:hAnsi="Arial" w:cs="Arial"/>
          <w:b/>
          <w:sz w:val="20"/>
          <w:szCs w:val="20"/>
          <w:u w:val="single"/>
        </w:rPr>
      </w:pPr>
    </w:p>
    <w:p w14:paraId="7130B734" w14:textId="6F4CDE21" w:rsidR="00404277" w:rsidRPr="00404277" w:rsidRDefault="00404277" w:rsidP="00404277">
      <w:pPr>
        <w:rPr>
          <w:rFonts w:ascii="Arial" w:hAnsi="Arial" w:cs="Arial"/>
          <w:b/>
          <w:sz w:val="20"/>
          <w:szCs w:val="20"/>
          <w:u w:val="single"/>
        </w:rPr>
      </w:pPr>
      <w:r w:rsidRPr="0040427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123D1A6" w14:textId="77777777" w:rsidR="00404277" w:rsidRPr="00404277" w:rsidRDefault="00404277" w:rsidP="00404277">
      <w:pPr>
        <w:pStyle w:val="NoSpacing"/>
        <w:rPr>
          <w:rFonts w:ascii="Arial" w:hAnsi="Arial" w:cs="Arial"/>
          <w:sz w:val="20"/>
          <w:szCs w:val="20"/>
        </w:rPr>
      </w:pPr>
      <w:r w:rsidRPr="00404277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404277">
        <w:rPr>
          <w:rFonts w:ascii="Arial" w:hAnsi="Arial" w:cs="Arial"/>
          <w:sz w:val="20"/>
          <w:szCs w:val="20"/>
        </w:rPr>
        <w:t>Ozdal</w:t>
      </w:r>
      <w:proofErr w:type="spellEnd"/>
      <w:r w:rsidRPr="004042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4277">
        <w:rPr>
          <w:rFonts w:ascii="Arial" w:hAnsi="Arial" w:cs="Arial"/>
          <w:sz w:val="20"/>
          <w:szCs w:val="20"/>
        </w:rPr>
        <w:t>Gokdal</w:t>
      </w:r>
      <w:proofErr w:type="spellEnd"/>
    </w:p>
    <w:p w14:paraId="72F2951E" w14:textId="1D8B9BE1" w:rsidR="00404277" w:rsidRPr="00404277" w:rsidRDefault="00404277" w:rsidP="00404277">
      <w:pPr>
        <w:pStyle w:val="NoSpacing"/>
        <w:rPr>
          <w:rFonts w:ascii="Arial" w:hAnsi="Arial" w:cs="Arial"/>
          <w:sz w:val="20"/>
          <w:szCs w:val="20"/>
        </w:rPr>
      </w:pPr>
      <w:r w:rsidRPr="00404277">
        <w:rPr>
          <w:rFonts w:ascii="Arial" w:hAnsi="Arial" w:cs="Arial"/>
          <w:sz w:val="20"/>
          <w:szCs w:val="20"/>
        </w:rPr>
        <w:t>Aydın Adnan Menderes University, Turkey</w:t>
      </w:r>
      <w:r w:rsidRPr="00404277">
        <w:rPr>
          <w:rFonts w:ascii="Arial" w:hAnsi="Arial" w:cs="Arial"/>
          <w:sz w:val="20"/>
          <w:szCs w:val="20"/>
        </w:rPr>
        <w:t>.</w:t>
      </w:r>
      <w:bookmarkEnd w:id="0"/>
    </w:p>
    <w:sectPr w:rsidR="00404277" w:rsidRPr="00404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wMDGxMDGwMLSwNLJU0lEKTi0uzszPAykwrAUAIk7B7CwAAAA="/>
  </w:docVars>
  <w:rsids>
    <w:rsidRoot w:val="0088169E"/>
    <w:rsid w:val="00404277"/>
    <w:rsid w:val="006D2BDD"/>
    <w:rsid w:val="0086724B"/>
    <w:rsid w:val="0088169E"/>
    <w:rsid w:val="00B17BEB"/>
    <w:rsid w:val="00B35AEE"/>
    <w:rsid w:val="00CF2655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DF6B7"/>
  <w15:chartTrackingRefBased/>
  <w15:docId w15:val="{3013BEF9-070D-4E41-93B3-D3E98C9D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42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9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9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CPU 1038</cp:lastModifiedBy>
  <cp:revision>3</cp:revision>
  <dcterms:created xsi:type="dcterms:W3CDTF">2025-01-08T10:08:00Z</dcterms:created>
  <dcterms:modified xsi:type="dcterms:W3CDTF">2025-03-13T08:07:00Z</dcterms:modified>
</cp:coreProperties>
</file>