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C22CE5" w:rsidRDefault="009344FF" w:rsidP="009344FF">
      <w:pPr>
        <w:rPr>
          <w:rFonts w:ascii="Arial" w:hAnsi="Arial" w:cs="Arial"/>
          <w:b/>
          <w:sz w:val="20"/>
          <w:szCs w:val="20"/>
          <w:u w:val="single"/>
        </w:rPr>
      </w:pPr>
      <w:r w:rsidRPr="00C22CE5">
        <w:rPr>
          <w:rFonts w:ascii="Arial" w:hAnsi="Arial" w:cs="Arial"/>
          <w:b/>
          <w:sz w:val="20"/>
          <w:szCs w:val="20"/>
          <w:u w:val="single"/>
        </w:rPr>
        <w:t>Editor’s Comment:</w:t>
      </w:r>
    </w:p>
    <w:p w:rsidR="009178C4" w:rsidRPr="00C22CE5" w:rsidRDefault="00AA4C11" w:rsidP="009178C4">
      <w:pPr>
        <w:shd w:val="clear" w:color="auto" w:fill="FFFFFF"/>
        <w:rPr>
          <w:rFonts w:ascii="Arial" w:eastAsia="Times New Roman" w:hAnsi="Arial" w:cs="Arial"/>
          <w:sz w:val="20"/>
          <w:szCs w:val="20"/>
          <w:lang w:val="en-US"/>
        </w:rPr>
      </w:pPr>
      <w:r w:rsidRPr="00C22CE5">
        <w:rPr>
          <w:rFonts w:ascii="Arial" w:hAnsi="Arial" w:cs="Arial"/>
          <w:sz w:val="20"/>
          <w:szCs w:val="20"/>
          <w:shd w:val="clear" w:color="auto" w:fill="FFFFFF"/>
        </w:rPr>
        <w:t> </w:t>
      </w:r>
      <w:r w:rsidR="009178C4" w:rsidRPr="00C22CE5">
        <w:rPr>
          <w:rFonts w:ascii="Arial" w:eastAsia="Times New Roman" w:hAnsi="Arial" w:cs="Arial"/>
          <w:sz w:val="20"/>
          <w:szCs w:val="20"/>
          <w:lang w:val="en-US"/>
        </w:rPr>
        <w:t>I describe my comments for the authors to revise the paper.</w:t>
      </w:r>
    </w:p>
    <w:p w:rsidR="009178C4" w:rsidRPr="009178C4" w:rsidRDefault="009178C4" w:rsidP="009178C4">
      <w:pPr>
        <w:shd w:val="clear" w:color="auto" w:fill="FFFFFF"/>
        <w:spacing w:after="0" w:line="240" w:lineRule="auto"/>
        <w:rPr>
          <w:rFonts w:ascii="Arial" w:eastAsia="Times New Roman" w:hAnsi="Arial" w:cs="Arial"/>
          <w:sz w:val="20"/>
          <w:szCs w:val="20"/>
          <w:lang w:val="en-US"/>
        </w:rPr>
      </w:pPr>
      <w:r w:rsidRPr="009178C4">
        <w:rPr>
          <w:rFonts w:ascii="Arial" w:eastAsia="Times New Roman" w:hAnsi="Arial" w:cs="Arial"/>
          <w:sz w:val="20"/>
          <w:szCs w:val="20"/>
          <w:lang w:val="en-US"/>
        </w:rPr>
        <w:t> </w:t>
      </w:r>
    </w:p>
    <w:p w:rsidR="009178C4" w:rsidRPr="009178C4" w:rsidRDefault="009178C4" w:rsidP="009178C4">
      <w:pPr>
        <w:numPr>
          <w:ilvl w:val="0"/>
          <w:numId w:val="3"/>
        </w:numPr>
        <w:shd w:val="clear" w:color="auto" w:fill="FFFFFF"/>
        <w:spacing w:after="0" w:line="207" w:lineRule="atLeast"/>
        <w:ind w:left="945"/>
        <w:jc w:val="both"/>
        <w:rPr>
          <w:rFonts w:ascii="Arial" w:eastAsia="Times New Roman" w:hAnsi="Arial" w:cs="Arial"/>
          <w:sz w:val="20"/>
          <w:szCs w:val="20"/>
          <w:lang w:val="en-US"/>
        </w:rPr>
      </w:pPr>
      <w:r w:rsidRPr="009178C4">
        <w:rPr>
          <w:rFonts w:ascii="Arial" w:eastAsia="Times New Roman" w:hAnsi="Arial" w:cs="Arial"/>
          <w:sz w:val="20"/>
          <w:szCs w:val="20"/>
          <w:lang w:val="en-GB"/>
        </w:rPr>
        <w:t>The size of the abstract is too long. The current size is 652 words, which is too long and more than one page, which is not appropriate. Abstract should be brief, clear, and concise to describe why the issue is raised for investigation and discussion, how to investigate and discuss, and the main findings of the investigation and discussion. Therefore, I request that the authors must shorten the size of the abstract to within 250 words.</w:t>
      </w:r>
    </w:p>
    <w:p w:rsidR="009178C4" w:rsidRPr="009178C4" w:rsidRDefault="009178C4" w:rsidP="009178C4">
      <w:pPr>
        <w:numPr>
          <w:ilvl w:val="0"/>
          <w:numId w:val="3"/>
        </w:numPr>
        <w:shd w:val="clear" w:color="auto" w:fill="FFFFFF"/>
        <w:spacing w:after="0" w:line="207" w:lineRule="atLeast"/>
        <w:ind w:left="945"/>
        <w:jc w:val="both"/>
        <w:rPr>
          <w:rFonts w:ascii="Arial" w:eastAsia="Times New Roman" w:hAnsi="Arial" w:cs="Arial"/>
          <w:sz w:val="20"/>
          <w:szCs w:val="20"/>
          <w:lang w:val="en-US"/>
        </w:rPr>
      </w:pPr>
      <w:r w:rsidRPr="009178C4">
        <w:rPr>
          <w:rFonts w:ascii="Arial" w:eastAsia="Times New Roman" w:hAnsi="Arial" w:cs="Arial"/>
          <w:sz w:val="20"/>
          <w:szCs w:val="20"/>
          <w:lang w:val="en-GB"/>
        </w:rPr>
        <w:t>Three reviewers did not think that the current title of the paper was very suitable, and two of these three reviewers suggested a title, but the authors did not take their suggestions and did not provide any explanation. In my opinion, the current title of the paper is not very suitable. I believe that the following title should be more suitable for the paper, and I request that the authors change the title, such as,</w:t>
      </w:r>
    </w:p>
    <w:p w:rsidR="009178C4" w:rsidRPr="009178C4" w:rsidRDefault="009178C4" w:rsidP="009178C4">
      <w:pPr>
        <w:shd w:val="clear" w:color="auto" w:fill="FFFFFF"/>
        <w:spacing w:after="0" w:line="240" w:lineRule="auto"/>
        <w:ind w:left="720"/>
        <w:jc w:val="both"/>
        <w:rPr>
          <w:rFonts w:ascii="Arial" w:eastAsia="Times New Roman" w:hAnsi="Arial" w:cs="Arial"/>
          <w:sz w:val="20"/>
          <w:szCs w:val="20"/>
          <w:lang w:val="en-US"/>
        </w:rPr>
      </w:pPr>
      <w:r w:rsidRPr="009178C4">
        <w:rPr>
          <w:rFonts w:ascii="Arial" w:eastAsia="Times New Roman" w:hAnsi="Arial" w:cs="Arial"/>
          <w:sz w:val="20"/>
          <w:szCs w:val="20"/>
          <w:lang w:val="en-GB"/>
        </w:rPr>
        <w:t>“</w:t>
      </w:r>
      <w:r w:rsidRPr="009178C4">
        <w:rPr>
          <w:rFonts w:ascii="Arial" w:eastAsia="Times New Roman" w:hAnsi="Arial" w:cs="Arial"/>
          <w:sz w:val="20"/>
          <w:szCs w:val="20"/>
          <w:shd w:val="clear" w:color="auto" w:fill="FFFF00"/>
          <w:lang w:val="en-GB"/>
        </w:rPr>
        <w:t>The Education System of Products of Legal Design in China: A Legal Analysis Review from Tradition to Modernity</w:t>
      </w:r>
      <w:r w:rsidRPr="009178C4">
        <w:rPr>
          <w:rFonts w:ascii="Arial" w:eastAsia="Times New Roman" w:hAnsi="Arial" w:cs="Arial"/>
          <w:sz w:val="20"/>
          <w:szCs w:val="20"/>
          <w:lang w:val="en-GB"/>
        </w:rPr>
        <w:t>”.</w:t>
      </w:r>
    </w:p>
    <w:p w:rsidR="009178C4" w:rsidRPr="009178C4" w:rsidRDefault="009178C4" w:rsidP="009178C4">
      <w:pPr>
        <w:numPr>
          <w:ilvl w:val="0"/>
          <w:numId w:val="4"/>
        </w:numPr>
        <w:shd w:val="clear" w:color="auto" w:fill="FFFFFF"/>
        <w:spacing w:after="0" w:line="207" w:lineRule="atLeast"/>
        <w:ind w:left="945"/>
        <w:jc w:val="both"/>
        <w:rPr>
          <w:rFonts w:ascii="Arial" w:eastAsia="Times New Roman" w:hAnsi="Arial" w:cs="Arial"/>
          <w:sz w:val="20"/>
          <w:szCs w:val="20"/>
          <w:lang w:val="en-US"/>
        </w:rPr>
      </w:pPr>
      <w:r w:rsidRPr="009178C4">
        <w:rPr>
          <w:rFonts w:ascii="Arial" w:eastAsia="Times New Roman" w:hAnsi="Arial" w:cs="Arial"/>
          <w:sz w:val="20"/>
          <w:szCs w:val="20"/>
          <w:lang w:val="en-GB"/>
        </w:rPr>
        <w:t>The introduction section needs to be revised. In the introduction section, the authors not only need to explain the background and why this issue is so important to be raised for investigation and discussion, but also need to develop research questions for this paper. But I do not see any research questions for the paper in the introduction section. In addition, one reviewer commented “</w:t>
      </w:r>
      <w:r w:rsidRPr="009178C4">
        <w:rPr>
          <w:rFonts w:ascii="Arial" w:eastAsia="Times New Roman" w:hAnsi="Arial" w:cs="Arial"/>
          <w:b/>
          <w:bCs/>
          <w:i/>
          <w:iCs/>
          <w:sz w:val="20"/>
          <w:szCs w:val="20"/>
          <w:lang w:val="en-US"/>
        </w:rPr>
        <w:t>This paper will give a good historical background of the education in China. The scientific community will benefit from the information given. However, it needs scientific facts that can be used to collect data to prove the challenges</w:t>
      </w:r>
      <w:r w:rsidRPr="009178C4">
        <w:rPr>
          <w:rFonts w:ascii="Arial" w:eastAsia="Times New Roman" w:hAnsi="Arial" w:cs="Arial"/>
          <w:b/>
          <w:bCs/>
          <w:sz w:val="20"/>
          <w:szCs w:val="20"/>
          <w:lang w:val="en-US"/>
        </w:rPr>
        <w:t>.” </w:t>
      </w:r>
      <w:r w:rsidRPr="009178C4">
        <w:rPr>
          <w:rFonts w:ascii="Arial" w:eastAsia="Times New Roman" w:hAnsi="Arial" w:cs="Arial"/>
          <w:sz w:val="20"/>
          <w:szCs w:val="20"/>
          <w:lang w:val="en-US"/>
        </w:rPr>
        <w:t>I believe that what the reviewer meant was to ask the authors providing some statistical data evidence to make the paper look more scientific. Thus, the authors should follow the reviewer’s comment to provide some statistical data evidence.</w:t>
      </w:r>
    </w:p>
    <w:p w:rsidR="009344FF" w:rsidRPr="00C22CE5" w:rsidRDefault="009344FF" w:rsidP="009344FF">
      <w:pPr>
        <w:rPr>
          <w:rFonts w:ascii="Arial" w:hAnsi="Arial" w:cs="Arial"/>
          <w:sz w:val="20"/>
          <w:szCs w:val="20"/>
        </w:rPr>
      </w:pPr>
    </w:p>
    <w:p w:rsidR="00404B83" w:rsidRPr="00C22CE5" w:rsidRDefault="009344FF" w:rsidP="009344FF">
      <w:pPr>
        <w:rPr>
          <w:rFonts w:ascii="Arial" w:hAnsi="Arial" w:cs="Arial"/>
          <w:b/>
          <w:sz w:val="20"/>
          <w:szCs w:val="20"/>
          <w:u w:val="single"/>
        </w:rPr>
      </w:pPr>
      <w:r w:rsidRPr="00C22CE5">
        <w:rPr>
          <w:rFonts w:ascii="Arial" w:hAnsi="Arial" w:cs="Arial"/>
          <w:b/>
          <w:sz w:val="20"/>
          <w:szCs w:val="20"/>
          <w:u w:val="single"/>
        </w:rPr>
        <w:t>Editor’s Details:</w:t>
      </w:r>
    </w:p>
    <w:p w:rsidR="009F51BD" w:rsidRPr="00C22CE5" w:rsidRDefault="004E391D" w:rsidP="009344FF">
      <w:pPr>
        <w:rPr>
          <w:rFonts w:ascii="Arial" w:hAnsi="Arial" w:cs="Arial"/>
          <w:bCs/>
          <w:sz w:val="20"/>
          <w:szCs w:val="20"/>
        </w:rPr>
      </w:pPr>
      <w:r w:rsidRPr="00C22CE5">
        <w:rPr>
          <w:rFonts w:ascii="Arial" w:hAnsi="Arial" w:cs="Arial"/>
          <w:bCs/>
          <w:sz w:val="20"/>
          <w:szCs w:val="20"/>
        </w:rPr>
        <w:t>Dr. Tin-Chun Lin</w:t>
      </w:r>
      <w:r w:rsidRPr="00C22CE5">
        <w:rPr>
          <w:rFonts w:ascii="Arial" w:hAnsi="Arial" w:cs="Arial"/>
          <w:bCs/>
          <w:sz w:val="20"/>
          <w:szCs w:val="20"/>
        </w:rPr>
        <w:t xml:space="preserve">, </w:t>
      </w:r>
      <w:r w:rsidRPr="00C22CE5">
        <w:rPr>
          <w:rFonts w:ascii="Arial" w:hAnsi="Arial" w:cs="Arial"/>
          <w:bCs/>
          <w:sz w:val="20"/>
          <w:szCs w:val="20"/>
        </w:rPr>
        <w:t>Indiana University Northwest, USA</w:t>
      </w:r>
    </w:p>
    <w:sectPr w:rsidR="009F51BD" w:rsidRPr="00C2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1DF7"/>
    <w:multiLevelType w:val="multilevel"/>
    <w:tmpl w:val="8796E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077B90"/>
    <w:multiLevelType w:val="multilevel"/>
    <w:tmpl w:val="36A84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B04F2"/>
    <w:multiLevelType w:val="multilevel"/>
    <w:tmpl w:val="EC9E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404A8"/>
    <w:multiLevelType w:val="multilevel"/>
    <w:tmpl w:val="934A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3106771">
    <w:abstractNumId w:val="2"/>
  </w:num>
  <w:num w:numId="2" w16cid:durableId="1589189368">
    <w:abstractNumId w:val="1"/>
  </w:num>
  <w:num w:numId="3" w16cid:durableId="1356539430">
    <w:abstractNumId w:val="3"/>
  </w:num>
  <w:num w:numId="4" w16cid:durableId="84752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2EF1"/>
    <w:rsid w:val="002C0B2C"/>
    <w:rsid w:val="00404B83"/>
    <w:rsid w:val="004B458C"/>
    <w:rsid w:val="004E391D"/>
    <w:rsid w:val="00692696"/>
    <w:rsid w:val="00747758"/>
    <w:rsid w:val="009178C4"/>
    <w:rsid w:val="009344FF"/>
    <w:rsid w:val="009F328F"/>
    <w:rsid w:val="009F51BD"/>
    <w:rsid w:val="00A72896"/>
    <w:rsid w:val="00AA4C11"/>
    <w:rsid w:val="00B636D5"/>
    <w:rsid w:val="00C22CE5"/>
    <w:rsid w:val="00D606BC"/>
    <w:rsid w:val="00DB4198"/>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70A4"/>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45933">
      <w:bodyDiv w:val="1"/>
      <w:marLeft w:val="0"/>
      <w:marRight w:val="0"/>
      <w:marTop w:val="0"/>
      <w:marBottom w:val="0"/>
      <w:divBdr>
        <w:top w:val="none" w:sz="0" w:space="0" w:color="auto"/>
        <w:left w:val="none" w:sz="0" w:space="0" w:color="auto"/>
        <w:bottom w:val="none" w:sz="0" w:space="0" w:color="auto"/>
        <w:right w:val="none" w:sz="0" w:space="0" w:color="auto"/>
      </w:divBdr>
    </w:div>
    <w:div w:id="18803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11</cp:revision>
  <dcterms:created xsi:type="dcterms:W3CDTF">2025-02-19T08:37:00Z</dcterms:created>
  <dcterms:modified xsi:type="dcterms:W3CDTF">2025-02-28T11:44:00Z</dcterms:modified>
</cp:coreProperties>
</file>