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FA7BCC" w14:paraId="177FB692" w14:textId="77777777" w:rsidTr="00D40553">
        <w:trPr>
          <w:trHeight w:val="290"/>
        </w:trPr>
        <w:tc>
          <w:tcPr>
            <w:tcW w:w="2160" w:type="dxa"/>
            <w:tcBorders>
              <w:right w:val="single" w:sz="4" w:space="0" w:color="auto"/>
            </w:tcBorders>
          </w:tcPr>
          <w:p w14:paraId="1CB2D792" w14:textId="77777777" w:rsidR="0000007A" w:rsidRPr="00FA7BCC" w:rsidRDefault="0000007A" w:rsidP="00696CAD">
            <w:pPr>
              <w:pStyle w:val="BodyText"/>
              <w:ind w:left="90"/>
              <w:jc w:val="left"/>
              <w:rPr>
                <w:rFonts w:ascii="Arial" w:hAnsi="Arial" w:cs="Arial"/>
                <w:bCs/>
                <w:sz w:val="20"/>
                <w:szCs w:val="20"/>
                <w:lang w:val="en-GB" w:eastAsia="en-US"/>
              </w:rPr>
            </w:pPr>
            <w:r w:rsidRPr="00FA7BCC">
              <w:rPr>
                <w:rFonts w:ascii="Arial" w:hAnsi="Arial" w:cs="Arial"/>
                <w:bCs/>
                <w:sz w:val="20"/>
                <w:szCs w:val="20"/>
                <w:lang w:val="en-GB" w:eastAsia="en-US"/>
              </w:rPr>
              <w:t>Journal Name:</w:t>
            </w:r>
          </w:p>
        </w:tc>
        <w:tc>
          <w:tcPr>
            <w:tcW w:w="10625" w:type="dxa"/>
            <w:tcBorders>
              <w:left w:val="single" w:sz="4" w:space="0" w:color="auto"/>
            </w:tcBorders>
            <w:shd w:val="clear" w:color="auto" w:fill="auto"/>
            <w:tcMar>
              <w:top w:w="0" w:type="dxa"/>
              <w:left w:w="108" w:type="dxa"/>
              <w:bottom w:w="0" w:type="dxa"/>
              <w:right w:w="108" w:type="dxa"/>
            </w:tcMar>
            <w:vAlign w:val="center"/>
          </w:tcPr>
          <w:p w14:paraId="1404CED6" w14:textId="77777777" w:rsidR="0000007A" w:rsidRPr="00FA7BCC" w:rsidRDefault="008B60F0" w:rsidP="00F3669D">
            <w:pPr>
              <w:pStyle w:val="NormalWeb"/>
              <w:spacing w:before="0" w:beforeAutospacing="0" w:after="0" w:afterAutospacing="0"/>
              <w:rPr>
                <w:rFonts w:ascii="Arial" w:hAnsi="Arial" w:cs="Arial"/>
                <w:b/>
                <w:bCs/>
                <w:sz w:val="20"/>
                <w:szCs w:val="20"/>
                <w:lang w:val="en-GB"/>
              </w:rPr>
            </w:pPr>
            <w:hyperlink r:id="rId8" w:history="1">
              <w:r w:rsidR="00667894" w:rsidRPr="00FA7BCC">
                <w:rPr>
                  <w:rFonts w:ascii="Arial" w:eastAsia="Times New Roman" w:hAnsi="Arial" w:cs="Arial"/>
                  <w:b/>
                  <w:bCs/>
                  <w:color w:val="0000FF"/>
                  <w:sz w:val="20"/>
                  <w:szCs w:val="20"/>
                  <w:u w:val="single"/>
                </w:rPr>
                <w:t>Journal of Global Economics, Management and Business Research</w:t>
              </w:r>
            </w:hyperlink>
          </w:p>
        </w:tc>
      </w:tr>
      <w:tr w:rsidR="0000007A" w:rsidRPr="00FA7BCC" w14:paraId="3FE55DB4" w14:textId="77777777" w:rsidTr="00D40553">
        <w:trPr>
          <w:trHeight w:val="290"/>
        </w:trPr>
        <w:tc>
          <w:tcPr>
            <w:tcW w:w="2160" w:type="dxa"/>
            <w:tcBorders>
              <w:right w:val="single" w:sz="4" w:space="0" w:color="auto"/>
            </w:tcBorders>
          </w:tcPr>
          <w:p w14:paraId="198BB5D0" w14:textId="77777777" w:rsidR="0000007A" w:rsidRPr="00FA7BCC" w:rsidRDefault="0000007A" w:rsidP="00696CAD">
            <w:pPr>
              <w:pStyle w:val="BodyText"/>
              <w:ind w:left="90"/>
              <w:jc w:val="left"/>
              <w:rPr>
                <w:rFonts w:ascii="Arial" w:hAnsi="Arial" w:cs="Arial"/>
                <w:bCs/>
                <w:sz w:val="20"/>
                <w:szCs w:val="20"/>
                <w:lang w:val="en-GB" w:eastAsia="en-US"/>
              </w:rPr>
            </w:pPr>
            <w:r w:rsidRPr="00FA7BCC">
              <w:rPr>
                <w:rFonts w:ascii="Arial" w:hAnsi="Arial" w:cs="Arial"/>
                <w:bCs/>
                <w:sz w:val="20"/>
                <w:szCs w:val="20"/>
                <w:lang w:val="en-GB" w:eastAsia="en-US"/>
              </w:rPr>
              <w:t>Manuscript Number:</w:t>
            </w:r>
          </w:p>
        </w:tc>
        <w:tc>
          <w:tcPr>
            <w:tcW w:w="10625" w:type="dxa"/>
            <w:tcBorders>
              <w:left w:val="single" w:sz="4" w:space="0" w:color="auto"/>
            </w:tcBorders>
            <w:shd w:val="clear" w:color="auto" w:fill="auto"/>
            <w:tcMar>
              <w:top w:w="0" w:type="dxa"/>
              <w:left w:w="108" w:type="dxa"/>
              <w:bottom w:w="0" w:type="dxa"/>
              <w:right w:w="108" w:type="dxa"/>
            </w:tcMar>
            <w:vAlign w:val="center"/>
          </w:tcPr>
          <w:p w14:paraId="1FCABDF0" w14:textId="77777777" w:rsidR="0000007A" w:rsidRPr="00FA7BCC" w:rsidRDefault="00905836" w:rsidP="00F3669D">
            <w:pPr>
              <w:pStyle w:val="NormalWeb"/>
              <w:spacing w:before="0" w:beforeAutospacing="0" w:after="0" w:afterAutospacing="0"/>
              <w:rPr>
                <w:rFonts w:ascii="Arial" w:hAnsi="Arial" w:cs="Arial"/>
                <w:b/>
                <w:bCs/>
                <w:sz w:val="20"/>
                <w:szCs w:val="20"/>
                <w:lang w:val="en-GB"/>
              </w:rPr>
            </w:pPr>
            <w:r w:rsidRPr="00FA7BCC">
              <w:rPr>
                <w:rFonts w:ascii="Arial" w:hAnsi="Arial" w:cs="Arial"/>
                <w:b/>
                <w:bCs/>
                <w:sz w:val="20"/>
                <w:szCs w:val="20"/>
                <w:lang w:val="en-GB"/>
              </w:rPr>
              <w:t>Ms_JGEMBR_12821</w:t>
            </w:r>
          </w:p>
        </w:tc>
      </w:tr>
      <w:tr w:rsidR="0000007A" w:rsidRPr="00FA7BCC" w14:paraId="6614A917" w14:textId="77777777" w:rsidTr="00D40553">
        <w:trPr>
          <w:trHeight w:val="650"/>
        </w:trPr>
        <w:tc>
          <w:tcPr>
            <w:tcW w:w="2160" w:type="dxa"/>
            <w:tcBorders>
              <w:right w:val="single" w:sz="4" w:space="0" w:color="auto"/>
            </w:tcBorders>
          </w:tcPr>
          <w:p w14:paraId="5D48A119" w14:textId="77777777" w:rsidR="0000007A" w:rsidRPr="00FA7BCC" w:rsidRDefault="0000007A" w:rsidP="00696CAD">
            <w:pPr>
              <w:pStyle w:val="BodyText"/>
              <w:ind w:left="90"/>
              <w:jc w:val="left"/>
              <w:rPr>
                <w:rFonts w:ascii="Arial" w:hAnsi="Arial" w:cs="Arial"/>
                <w:bCs/>
                <w:sz w:val="20"/>
                <w:szCs w:val="20"/>
                <w:lang w:val="en-GB" w:eastAsia="en-US"/>
              </w:rPr>
            </w:pPr>
            <w:r w:rsidRPr="00FA7BCC">
              <w:rPr>
                <w:rFonts w:ascii="Arial" w:hAnsi="Arial" w:cs="Arial"/>
                <w:bCs/>
                <w:sz w:val="20"/>
                <w:szCs w:val="20"/>
                <w:lang w:val="en-GB" w:eastAsia="en-US"/>
              </w:rPr>
              <w:t xml:space="preserve">Title of the Manuscript: </w:t>
            </w:r>
          </w:p>
        </w:tc>
        <w:tc>
          <w:tcPr>
            <w:tcW w:w="10625" w:type="dxa"/>
            <w:tcBorders>
              <w:left w:val="single" w:sz="4" w:space="0" w:color="auto"/>
            </w:tcBorders>
            <w:shd w:val="clear" w:color="auto" w:fill="auto"/>
            <w:tcMar>
              <w:top w:w="0" w:type="dxa"/>
              <w:left w:w="108" w:type="dxa"/>
              <w:bottom w:w="0" w:type="dxa"/>
              <w:right w:w="108" w:type="dxa"/>
            </w:tcMar>
            <w:vAlign w:val="center"/>
          </w:tcPr>
          <w:p w14:paraId="46592CB3" w14:textId="77777777" w:rsidR="0000007A" w:rsidRPr="00FA7BCC" w:rsidRDefault="00905836" w:rsidP="00BF75D4">
            <w:pPr>
              <w:pStyle w:val="NormalWeb"/>
              <w:spacing w:before="0" w:beforeAutospacing="0" w:after="0" w:afterAutospacing="0"/>
              <w:rPr>
                <w:rFonts w:ascii="Arial" w:hAnsi="Arial" w:cs="Arial"/>
                <w:b/>
                <w:sz w:val="20"/>
                <w:szCs w:val="20"/>
                <w:lang w:val="en-GB"/>
              </w:rPr>
            </w:pPr>
            <w:proofErr w:type="spellStart"/>
            <w:r w:rsidRPr="00FA7BCC">
              <w:rPr>
                <w:rFonts w:ascii="Arial" w:hAnsi="Arial" w:cs="Arial"/>
                <w:b/>
                <w:sz w:val="20"/>
                <w:szCs w:val="20"/>
                <w:lang w:val="en-GB"/>
              </w:rPr>
              <w:t>Startup</w:t>
            </w:r>
            <w:proofErr w:type="spellEnd"/>
            <w:r w:rsidRPr="00FA7BCC">
              <w:rPr>
                <w:rFonts w:ascii="Arial" w:hAnsi="Arial" w:cs="Arial"/>
                <w:b/>
                <w:sz w:val="20"/>
                <w:szCs w:val="20"/>
                <w:lang w:val="en-GB"/>
              </w:rPr>
              <w:t xml:space="preserve"> Growth in India: Trends and Future Projections</w:t>
            </w:r>
          </w:p>
        </w:tc>
      </w:tr>
      <w:tr w:rsidR="00CF0BBB" w:rsidRPr="00FA7BCC" w14:paraId="1960E88C" w14:textId="77777777" w:rsidTr="00D40553">
        <w:trPr>
          <w:trHeight w:val="332"/>
        </w:trPr>
        <w:tc>
          <w:tcPr>
            <w:tcW w:w="2160" w:type="dxa"/>
            <w:tcBorders>
              <w:right w:val="single" w:sz="4" w:space="0" w:color="auto"/>
            </w:tcBorders>
          </w:tcPr>
          <w:p w14:paraId="41A7BDEF" w14:textId="77777777" w:rsidR="00CF0BBB" w:rsidRPr="00FA7BCC" w:rsidRDefault="00CF0BBB" w:rsidP="00696CAD">
            <w:pPr>
              <w:pStyle w:val="BodyText"/>
              <w:ind w:left="90"/>
              <w:jc w:val="left"/>
              <w:rPr>
                <w:rFonts w:ascii="Arial" w:hAnsi="Arial" w:cs="Arial"/>
                <w:bCs/>
                <w:sz w:val="20"/>
                <w:szCs w:val="20"/>
                <w:lang w:val="en-GB" w:eastAsia="en-US"/>
              </w:rPr>
            </w:pPr>
            <w:r w:rsidRPr="00FA7BCC">
              <w:rPr>
                <w:rFonts w:ascii="Arial" w:hAnsi="Arial" w:cs="Arial"/>
                <w:bCs/>
                <w:sz w:val="20"/>
                <w:szCs w:val="20"/>
                <w:lang w:val="en-GB" w:eastAsia="en-US"/>
              </w:rPr>
              <w:t>Type of the Article</w:t>
            </w:r>
          </w:p>
        </w:tc>
        <w:tc>
          <w:tcPr>
            <w:tcW w:w="10625" w:type="dxa"/>
            <w:tcBorders>
              <w:left w:val="single" w:sz="4" w:space="0" w:color="auto"/>
            </w:tcBorders>
            <w:shd w:val="clear" w:color="auto" w:fill="auto"/>
            <w:tcMar>
              <w:top w:w="0" w:type="dxa"/>
              <w:left w:w="108" w:type="dxa"/>
              <w:bottom w:w="0" w:type="dxa"/>
              <w:right w:w="108" w:type="dxa"/>
            </w:tcMar>
            <w:vAlign w:val="center"/>
          </w:tcPr>
          <w:p w14:paraId="5B2E46D9" w14:textId="77777777" w:rsidR="00CF0BBB" w:rsidRPr="00FA7BCC" w:rsidRDefault="00CF0BBB" w:rsidP="000450FC">
            <w:pPr>
              <w:pStyle w:val="NormalWeb"/>
              <w:spacing w:before="0" w:beforeAutospacing="0" w:after="0" w:afterAutospacing="0"/>
              <w:rPr>
                <w:rFonts w:ascii="Arial" w:hAnsi="Arial" w:cs="Arial"/>
                <w:b/>
                <w:sz w:val="20"/>
                <w:szCs w:val="20"/>
                <w:lang w:val="en-GB"/>
              </w:rPr>
            </w:pPr>
          </w:p>
        </w:tc>
      </w:tr>
    </w:tbl>
    <w:p w14:paraId="2F3DD5C0" w14:textId="6051365E" w:rsidR="00605EA4" w:rsidRPr="00FA7BCC" w:rsidRDefault="00605EA4" w:rsidP="00605EA4">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605EA4" w:rsidRPr="00FA7BCC" w14:paraId="3A7548E7" w14:textId="77777777" w:rsidTr="00A14DDA">
        <w:tc>
          <w:tcPr>
            <w:tcW w:w="5000" w:type="pct"/>
            <w:gridSpan w:val="3"/>
            <w:tcBorders>
              <w:top w:val="nil"/>
              <w:left w:val="nil"/>
              <w:right w:val="nil"/>
            </w:tcBorders>
            <w:noWrap/>
          </w:tcPr>
          <w:p w14:paraId="723E01A3" w14:textId="77777777" w:rsidR="00605EA4" w:rsidRPr="00FA7BCC" w:rsidRDefault="00605EA4" w:rsidP="00605EA4">
            <w:pPr>
              <w:keepNext/>
              <w:outlineLvl w:val="1"/>
              <w:rPr>
                <w:rFonts w:ascii="Arial" w:eastAsia="MS Mincho" w:hAnsi="Arial" w:cs="Arial"/>
                <w:b/>
                <w:bCs/>
                <w:sz w:val="20"/>
                <w:szCs w:val="20"/>
                <w:lang w:val="en-GB"/>
              </w:rPr>
            </w:pPr>
            <w:r w:rsidRPr="00FA7BCC">
              <w:rPr>
                <w:rFonts w:ascii="Arial" w:eastAsia="MS Mincho" w:hAnsi="Arial" w:cs="Arial"/>
                <w:b/>
                <w:bCs/>
                <w:sz w:val="20"/>
                <w:szCs w:val="20"/>
                <w:highlight w:val="yellow"/>
                <w:lang w:val="en-GB"/>
              </w:rPr>
              <w:t>PART  1:</w:t>
            </w:r>
            <w:r w:rsidRPr="00FA7BCC">
              <w:rPr>
                <w:rFonts w:ascii="Arial" w:eastAsia="MS Mincho" w:hAnsi="Arial" w:cs="Arial"/>
                <w:b/>
                <w:bCs/>
                <w:sz w:val="20"/>
                <w:szCs w:val="20"/>
                <w:lang w:val="en-GB"/>
              </w:rPr>
              <w:t xml:space="preserve"> Comments</w:t>
            </w:r>
          </w:p>
          <w:p w14:paraId="4FD1B0B7" w14:textId="77777777" w:rsidR="00605EA4" w:rsidRPr="00FA7BCC" w:rsidRDefault="00605EA4" w:rsidP="00605EA4">
            <w:pPr>
              <w:rPr>
                <w:rFonts w:ascii="Arial" w:hAnsi="Arial" w:cs="Arial"/>
                <w:sz w:val="20"/>
                <w:szCs w:val="20"/>
                <w:lang w:val="en-GB"/>
              </w:rPr>
            </w:pPr>
          </w:p>
        </w:tc>
      </w:tr>
      <w:tr w:rsidR="00605EA4" w:rsidRPr="00FA7BCC" w14:paraId="709047B7" w14:textId="77777777" w:rsidTr="00A14DDA">
        <w:tc>
          <w:tcPr>
            <w:tcW w:w="1265" w:type="pct"/>
            <w:noWrap/>
          </w:tcPr>
          <w:p w14:paraId="407A9963" w14:textId="77777777" w:rsidR="00605EA4" w:rsidRPr="00FA7BCC" w:rsidRDefault="00605EA4" w:rsidP="00605EA4">
            <w:pPr>
              <w:keepNext/>
              <w:outlineLvl w:val="1"/>
              <w:rPr>
                <w:rFonts w:ascii="Arial" w:eastAsia="MS Mincho" w:hAnsi="Arial" w:cs="Arial"/>
                <w:b/>
                <w:bCs/>
                <w:sz w:val="20"/>
                <w:szCs w:val="20"/>
                <w:lang w:val="en-GB"/>
              </w:rPr>
            </w:pPr>
          </w:p>
        </w:tc>
        <w:tc>
          <w:tcPr>
            <w:tcW w:w="2212" w:type="pct"/>
          </w:tcPr>
          <w:p w14:paraId="3A5B5224" w14:textId="77777777" w:rsidR="00605EA4" w:rsidRPr="00FA7BCC" w:rsidRDefault="00605EA4" w:rsidP="00605EA4">
            <w:pPr>
              <w:keepNext/>
              <w:outlineLvl w:val="1"/>
              <w:rPr>
                <w:rFonts w:ascii="Arial" w:eastAsia="MS Mincho" w:hAnsi="Arial" w:cs="Arial"/>
                <w:b/>
                <w:bCs/>
                <w:sz w:val="20"/>
                <w:szCs w:val="20"/>
                <w:lang w:val="en-GB"/>
              </w:rPr>
            </w:pPr>
            <w:r w:rsidRPr="00FA7BCC">
              <w:rPr>
                <w:rFonts w:ascii="Arial" w:eastAsia="MS Mincho" w:hAnsi="Arial" w:cs="Arial"/>
                <w:b/>
                <w:bCs/>
                <w:sz w:val="20"/>
                <w:szCs w:val="20"/>
                <w:lang w:val="en-GB"/>
              </w:rPr>
              <w:t>Reviewer’s comment</w:t>
            </w:r>
          </w:p>
          <w:p w14:paraId="5C6B0D7D" w14:textId="77777777" w:rsidR="00D13FA3" w:rsidRPr="00FA7BCC" w:rsidRDefault="00D13FA3" w:rsidP="00605EA4">
            <w:pPr>
              <w:keepNext/>
              <w:outlineLvl w:val="1"/>
              <w:rPr>
                <w:rFonts w:ascii="Arial" w:eastAsia="MS Mincho" w:hAnsi="Arial" w:cs="Arial"/>
                <w:b/>
                <w:bCs/>
                <w:sz w:val="20"/>
                <w:szCs w:val="20"/>
                <w:lang w:val="en-GB"/>
              </w:rPr>
            </w:pPr>
            <w:r w:rsidRPr="00FA7BCC">
              <w:rPr>
                <w:rFonts w:ascii="Arial" w:hAnsi="Arial" w:cs="Arial"/>
                <w:b/>
                <w:bCs/>
                <w:sz w:val="20"/>
                <w:szCs w:val="20"/>
                <w:highlight w:val="yellow"/>
              </w:rPr>
              <w:t>Artificial Intelligence (AI) generated or assisted review comments are strictly prohibited during peer review.</w:t>
            </w:r>
          </w:p>
        </w:tc>
        <w:tc>
          <w:tcPr>
            <w:tcW w:w="1523" w:type="pct"/>
          </w:tcPr>
          <w:p w14:paraId="11F14928" w14:textId="77777777" w:rsidR="00605EA4" w:rsidRPr="00FA7BCC" w:rsidRDefault="00605EA4" w:rsidP="00605EA4">
            <w:pPr>
              <w:keepNext/>
              <w:outlineLvl w:val="1"/>
              <w:rPr>
                <w:rFonts w:ascii="Arial" w:eastAsia="MS Mincho" w:hAnsi="Arial" w:cs="Arial"/>
                <w:bCs/>
                <w:sz w:val="20"/>
                <w:szCs w:val="20"/>
                <w:lang w:val="en-GB"/>
              </w:rPr>
            </w:pPr>
            <w:r w:rsidRPr="00FA7BCC">
              <w:rPr>
                <w:rFonts w:ascii="Arial" w:eastAsia="MS Mincho" w:hAnsi="Arial" w:cs="Arial"/>
                <w:b/>
                <w:bCs/>
                <w:sz w:val="20"/>
                <w:szCs w:val="20"/>
                <w:lang w:val="en-GB"/>
              </w:rPr>
              <w:t>Author’s Feedback</w:t>
            </w:r>
            <w:r w:rsidRPr="00FA7BCC">
              <w:rPr>
                <w:rFonts w:ascii="Arial" w:eastAsia="MS Mincho" w:hAnsi="Arial" w:cs="Arial"/>
                <w:bCs/>
                <w:sz w:val="20"/>
                <w:szCs w:val="20"/>
                <w:lang w:val="en-GB"/>
              </w:rPr>
              <w:t xml:space="preserve"> </w:t>
            </w:r>
            <w:r w:rsidRPr="00FA7BCC">
              <w:rPr>
                <w:rFonts w:ascii="Arial" w:eastAsia="MS Mincho" w:hAnsi="Arial" w:cs="Arial"/>
                <w:bCs/>
                <w:i/>
                <w:sz w:val="20"/>
                <w:szCs w:val="20"/>
                <w:lang w:val="en-GB"/>
              </w:rPr>
              <w:t>(Please correct the manuscript and highlight that part in the manuscript. It is mandatory that authors should write his/her feedback here)</w:t>
            </w:r>
          </w:p>
        </w:tc>
      </w:tr>
      <w:tr w:rsidR="00605EA4" w:rsidRPr="00FA7BCC" w14:paraId="7500F232" w14:textId="77777777" w:rsidTr="00A14DDA">
        <w:trPr>
          <w:trHeight w:val="1264"/>
        </w:trPr>
        <w:tc>
          <w:tcPr>
            <w:tcW w:w="1265" w:type="pct"/>
            <w:noWrap/>
          </w:tcPr>
          <w:p w14:paraId="6A1C1C8E" w14:textId="77777777" w:rsidR="00605EA4" w:rsidRPr="00FA7BCC" w:rsidRDefault="00605EA4" w:rsidP="00605EA4">
            <w:pPr>
              <w:ind w:left="360"/>
              <w:rPr>
                <w:rFonts w:ascii="Arial" w:hAnsi="Arial" w:cs="Arial"/>
                <w:b/>
                <w:bCs/>
                <w:sz w:val="20"/>
                <w:szCs w:val="20"/>
                <w:lang w:val="en-GB"/>
              </w:rPr>
            </w:pPr>
            <w:r w:rsidRPr="00FA7BCC">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3807523" w14:textId="77777777" w:rsidR="00605EA4" w:rsidRPr="00FA7BCC" w:rsidRDefault="00605EA4" w:rsidP="00605EA4">
            <w:pPr>
              <w:ind w:left="360"/>
              <w:rPr>
                <w:rFonts w:ascii="Arial" w:eastAsia="MS Mincho" w:hAnsi="Arial" w:cs="Arial"/>
                <w:b/>
                <w:bCs/>
                <w:sz w:val="20"/>
                <w:szCs w:val="20"/>
                <w:lang w:val="en-GB"/>
              </w:rPr>
            </w:pPr>
          </w:p>
        </w:tc>
        <w:tc>
          <w:tcPr>
            <w:tcW w:w="2212" w:type="pct"/>
          </w:tcPr>
          <w:p w14:paraId="021A9BBB" w14:textId="77777777" w:rsidR="00605EA4" w:rsidRPr="00FA7BCC" w:rsidRDefault="00933BA8" w:rsidP="00605EA4">
            <w:pPr>
              <w:contextualSpacing/>
              <w:rPr>
                <w:rFonts w:ascii="Arial" w:hAnsi="Arial" w:cs="Arial"/>
                <w:b/>
                <w:bCs/>
                <w:sz w:val="20"/>
                <w:szCs w:val="20"/>
                <w:lang w:val="en-GB"/>
              </w:rPr>
            </w:pPr>
            <w:r w:rsidRPr="00FA7BCC">
              <w:rPr>
                <w:rFonts w:ascii="Arial" w:hAnsi="Arial" w:cs="Arial"/>
                <w:b/>
                <w:bCs/>
                <w:sz w:val="20"/>
                <w:szCs w:val="20"/>
                <w:lang w:val="en-GB"/>
              </w:rPr>
              <w:t xml:space="preserve">This paper will prove to be a useful guide to the future researchers of this field. </w:t>
            </w:r>
          </w:p>
        </w:tc>
        <w:tc>
          <w:tcPr>
            <w:tcW w:w="1523" w:type="pct"/>
          </w:tcPr>
          <w:p w14:paraId="51D50A82" w14:textId="77777777" w:rsidR="00605EA4" w:rsidRPr="00FA7BCC" w:rsidRDefault="00605EA4" w:rsidP="00605EA4">
            <w:pPr>
              <w:keepNext/>
              <w:outlineLvl w:val="1"/>
              <w:rPr>
                <w:rFonts w:ascii="Arial" w:eastAsia="MS Mincho" w:hAnsi="Arial" w:cs="Arial"/>
                <w:bCs/>
                <w:sz w:val="20"/>
                <w:szCs w:val="20"/>
                <w:lang w:val="en-GB"/>
              </w:rPr>
            </w:pPr>
          </w:p>
        </w:tc>
      </w:tr>
      <w:tr w:rsidR="00605EA4" w:rsidRPr="00FA7BCC" w14:paraId="5BDB6B24" w14:textId="77777777" w:rsidTr="00A14DDA">
        <w:trPr>
          <w:trHeight w:val="1262"/>
        </w:trPr>
        <w:tc>
          <w:tcPr>
            <w:tcW w:w="1265" w:type="pct"/>
            <w:noWrap/>
          </w:tcPr>
          <w:p w14:paraId="40585842" w14:textId="77777777" w:rsidR="00605EA4" w:rsidRPr="00FA7BCC" w:rsidRDefault="00605EA4" w:rsidP="00605EA4">
            <w:pPr>
              <w:ind w:left="360"/>
              <w:rPr>
                <w:rFonts w:ascii="Arial" w:hAnsi="Arial" w:cs="Arial"/>
                <w:b/>
                <w:bCs/>
                <w:sz w:val="20"/>
                <w:szCs w:val="20"/>
                <w:lang w:val="en-GB"/>
              </w:rPr>
            </w:pPr>
            <w:r w:rsidRPr="00FA7BCC">
              <w:rPr>
                <w:rFonts w:ascii="Arial" w:hAnsi="Arial" w:cs="Arial"/>
                <w:b/>
                <w:bCs/>
                <w:sz w:val="20"/>
                <w:szCs w:val="20"/>
                <w:lang w:val="en-GB"/>
              </w:rPr>
              <w:t>Is the title of the article suitable?</w:t>
            </w:r>
          </w:p>
          <w:p w14:paraId="183EABA1" w14:textId="77777777" w:rsidR="00605EA4" w:rsidRPr="00FA7BCC" w:rsidRDefault="00605EA4" w:rsidP="00605EA4">
            <w:pPr>
              <w:ind w:left="360"/>
              <w:rPr>
                <w:rFonts w:ascii="Arial" w:hAnsi="Arial" w:cs="Arial"/>
                <w:b/>
                <w:bCs/>
                <w:sz w:val="20"/>
                <w:szCs w:val="20"/>
                <w:lang w:val="en-GB"/>
              </w:rPr>
            </w:pPr>
            <w:r w:rsidRPr="00FA7BCC">
              <w:rPr>
                <w:rFonts w:ascii="Arial" w:hAnsi="Arial" w:cs="Arial"/>
                <w:b/>
                <w:bCs/>
                <w:sz w:val="20"/>
                <w:szCs w:val="20"/>
                <w:lang w:val="en-GB"/>
              </w:rPr>
              <w:t>(If not please suggest an alternative title)</w:t>
            </w:r>
          </w:p>
          <w:p w14:paraId="374AF630" w14:textId="77777777" w:rsidR="00605EA4" w:rsidRPr="00FA7BCC" w:rsidRDefault="00605EA4" w:rsidP="00605EA4">
            <w:pPr>
              <w:keepNext/>
              <w:outlineLvl w:val="1"/>
              <w:rPr>
                <w:rFonts w:ascii="Arial" w:eastAsia="MS Mincho" w:hAnsi="Arial" w:cs="Arial"/>
                <w:b/>
                <w:bCs/>
                <w:sz w:val="20"/>
                <w:szCs w:val="20"/>
                <w:u w:val="single"/>
                <w:lang w:val="en-GB"/>
              </w:rPr>
            </w:pPr>
          </w:p>
        </w:tc>
        <w:tc>
          <w:tcPr>
            <w:tcW w:w="2212" w:type="pct"/>
          </w:tcPr>
          <w:p w14:paraId="51D359D7" w14:textId="77777777" w:rsidR="00605EA4" w:rsidRPr="00FA7BCC" w:rsidRDefault="00933BA8" w:rsidP="00605EA4">
            <w:pPr>
              <w:ind w:left="360"/>
              <w:rPr>
                <w:rFonts w:ascii="Arial" w:hAnsi="Arial" w:cs="Arial"/>
                <w:b/>
                <w:bCs/>
                <w:sz w:val="20"/>
                <w:szCs w:val="20"/>
                <w:lang w:val="en-GB"/>
              </w:rPr>
            </w:pPr>
            <w:r w:rsidRPr="00FA7BCC">
              <w:rPr>
                <w:rFonts w:ascii="Arial" w:hAnsi="Arial" w:cs="Arial"/>
                <w:b/>
                <w:bCs/>
                <w:sz w:val="20"/>
                <w:szCs w:val="20"/>
                <w:lang w:val="en-GB"/>
              </w:rPr>
              <w:t xml:space="preserve">Yes, Its suitable </w:t>
            </w:r>
          </w:p>
        </w:tc>
        <w:tc>
          <w:tcPr>
            <w:tcW w:w="1523" w:type="pct"/>
          </w:tcPr>
          <w:p w14:paraId="342A751B" w14:textId="77777777" w:rsidR="00605EA4" w:rsidRPr="00FA7BCC" w:rsidRDefault="00605EA4" w:rsidP="00605EA4">
            <w:pPr>
              <w:keepNext/>
              <w:outlineLvl w:val="1"/>
              <w:rPr>
                <w:rFonts w:ascii="Arial" w:eastAsia="MS Mincho" w:hAnsi="Arial" w:cs="Arial"/>
                <w:bCs/>
                <w:sz w:val="20"/>
                <w:szCs w:val="20"/>
                <w:lang w:val="en-GB"/>
              </w:rPr>
            </w:pPr>
          </w:p>
        </w:tc>
      </w:tr>
      <w:tr w:rsidR="00605EA4" w:rsidRPr="00FA7BCC" w14:paraId="69A79312" w14:textId="77777777" w:rsidTr="00A14DDA">
        <w:trPr>
          <w:trHeight w:val="1262"/>
        </w:trPr>
        <w:tc>
          <w:tcPr>
            <w:tcW w:w="1265" w:type="pct"/>
            <w:noWrap/>
          </w:tcPr>
          <w:p w14:paraId="0BAA3838" w14:textId="77777777" w:rsidR="00605EA4" w:rsidRPr="00FA7BCC" w:rsidRDefault="00605EA4" w:rsidP="00605EA4">
            <w:pPr>
              <w:keepNext/>
              <w:ind w:left="360"/>
              <w:outlineLvl w:val="1"/>
              <w:rPr>
                <w:rFonts w:ascii="Arial" w:eastAsia="MS Mincho" w:hAnsi="Arial" w:cs="Arial"/>
                <w:b/>
                <w:bCs/>
                <w:sz w:val="20"/>
                <w:szCs w:val="20"/>
                <w:lang w:val="en-GB"/>
              </w:rPr>
            </w:pPr>
            <w:r w:rsidRPr="00FA7BCC">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1C3B84A7" w14:textId="77777777" w:rsidR="00605EA4" w:rsidRPr="00FA7BCC" w:rsidRDefault="00605EA4" w:rsidP="00605EA4">
            <w:pPr>
              <w:keepNext/>
              <w:outlineLvl w:val="1"/>
              <w:rPr>
                <w:rFonts w:ascii="Arial" w:eastAsia="MS Mincho" w:hAnsi="Arial" w:cs="Arial"/>
                <w:b/>
                <w:bCs/>
                <w:sz w:val="20"/>
                <w:szCs w:val="20"/>
                <w:u w:val="single"/>
                <w:lang w:val="en-GB"/>
              </w:rPr>
            </w:pPr>
          </w:p>
        </w:tc>
        <w:tc>
          <w:tcPr>
            <w:tcW w:w="2212" w:type="pct"/>
          </w:tcPr>
          <w:p w14:paraId="325CB902" w14:textId="77777777" w:rsidR="00605EA4" w:rsidRPr="00FA7BCC" w:rsidRDefault="00933BA8" w:rsidP="00605EA4">
            <w:pPr>
              <w:ind w:left="360"/>
              <w:rPr>
                <w:rFonts w:ascii="Arial" w:hAnsi="Arial" w:cs="Arial"/>
                <w:b/>
                <w:bCs/>
                <w:sz w:val="20"/>
                <w:szCs w:val="20"/>
                <w:lang w:val="en-GB"/>
              </w:rPr>
            </w:pPr>
            <w:r w:rsidRPr="00FA7BCC">
              <w:rPr>
                <w:rFonts w:ascii="Arial" w:hAnsi="Arial" w:cs="Arial"/>
                <w:b/>
                <w:bCs/>
                <w:sz w:val="20"/>
                <w:szCs w:val="20"/>
                <w:lang w:val="en-GB"/>
              </w:rPr>
              <w:t xml:space="preserve">The abstract is </w:t>
            </w:r>
            <w:proofErr w:type="spellStart"/>
            <w:r w:rsidRPr="00FA7BCC">
              <w:rPr>
                <w:rFonts w:ascii="Arial" w:hAnsi="Arial" w:cs="Arial"/>
                <w:b/>
                <w:bCs/>
                <w:sz w:val="20"/>
                <w:szCs w:val="20"/>
                <w:lang w:val="en-GB"/>
              </w:rPr>
              <w:t>informativative</w:t>
            </w:r>
            <w:proofErr w:type="spellEnd"/>
            <w:r w:rsidRPr="00FA7BCC">
              <w:rPr>
                <w:rFonts w:ascii="Arial" w:hAnsi="Arial" w:cs="Arial"/>
                <w:b/>
                <w:bCs/>
                <w:sz w:val="20"/>
                <w:szCs w:val="20"/>
                <w:lang w:val="en-GB"/>
              </w:rPr>
              <w:t xml:space="preserve"> but could benefit from better organization, including clear sections such as the objective and the background of the study. </w:t>
            </w:r>
          </w:p>
        </w:tc>
        <w:tc>
          <w:tcPr>
            <w:tcW w:w="1523" w:type="pct"/>
          </w:tcPr>
          <w:p w14:paraId="2A32605D" w14:textId="77777777" w:rsidR="00605EA4" w:rsidRPr="00FA7BCC" w:rsidRDefault="00044B7E" w:rsidP="00605EA4">
            <w:pPr>
              <w:keepNext/>
              <w:outlineLvl w:val="1"/>
              <w:rPr>
                <w:rFonts w:ascii="Arial" w:eastAsia="MS Mincho" w:hAnsi="Arial" w:cs="Arial"/>
                <w:bCs/>
                <w:sz w:val="20"/>
                <w:szCs w:val="20"/>
                <w:lang w:val="en-GB"/>
              </w:rPr>
            </w:pPr>
            <w:r w:rsidRPr="00FA7BCC">
              <w:rPr>
                <w:rFonts w:ascii="Arial" w:eastAsia="MS Mincho" w:hAnsi="Arial" w:cs="Arial"/>
                <w:bCs/>
                <w:sz w:val="20"/>
                <w:szCs w:val="20"/>
                <w:lang w:val="en-GB"/>
              </w:rPr>
              <w:t>Objectives of the study (a new section) has been added.</w:t>
            </w:r>
          </w:p>
        </w:tc>
      </w:tr>
      <w:tr w:rsidR="00605EA4" w:rsidRPr="00FA7BCC" w14:paraId="1057F042" w14:textId="77777777" w:rsidTr="00A14DDA">
        <w:trPr>
          <w:trHeight w:val="704"/>
        </w:trPr>
        <w:tc>
          <w:tcPr>
            <w:tcW w:w="1265" w:type="pct"/>
            <w:noWrap/>
          </w:tcPr>
          <w:p w14:paraId="5CC1F7B9" w14:textId="77777777" w:rsidR="00605EA4" w:rsidRPr="00FA7BCC" w:rsidRDefault="00605EA4" w:rsidP="00605EA4">
            <w:pPr>
              <w:keepNext/>
              <w:ind w:left="360"/>
              <w:outlineLvl w:val="1"/>
              <w:rPr>
                <w:rFonts w:ascii="Arial" w:eastAsia="MS Mincho" w:hAnsi="Arial" w:cs="Arial"/>
                <w:sz w:val="20"/>
                <w:szCs w:val="20"/>
                <w:u w:val="single"/>
                <w:lang w:val="en-GB"/>
              </w:rPr>
            </w:pPr>
            <w:r w:rsidRPr="00FA7BCC">
              <w:rPr>
                <w:rFonts w:ascii="Arial" w:eastAsia="MS Mincho" w:hAnsi="Arial" w:cs="Arial"/>
                <w:b/>
                <w:bCs/>
                <w:sz w:val="20"/>
                <w:szCs w:val="20"/>
                <w:lang w:val="en-GB"/>
              </w:rPr>
              <w:t>Is the manuscript scientifically, correct? Please write here.</w:t>
            </w:r>
          </w:p>
        </w:tc>
        <w:tc>
          <w:tcPr>
            <w:tcW w:w="2212" w:type="pct"/>
          </w:tcPr>
          <w:p w14:paraId="18495A69" w14:textId="77777777" w:rsidR="00605EA4" w:rsidRPr="00FA7BCC" w:rsidRDefault="00933BA8" w:rsidP="00605EA4">
            <w:pPr>
              <w:contextualSpacing/>
              <w:rPr>
                <w:rFonts w:ascii="Arial" w:hAnsi="Arial" w:cs="Arial"/>
                <w:bCs/>
                <w:sz w:val="20"/>
                <w:szCs w:val="20"/>
                <w:lang w:val="en-GB"/>
              </w:rPr>
            </w:pPr>
            <w:proofErr w:type="gramStart"/>
            <w:r w:rsidRPr="00FA7BCC">
              <w:rPr>
                <w:rFonts w:ascii="Arial" w:hAnsi="Arial" w:cs="Arial"/>
                <w:bCs/>
                <w:sz w:val="20"/>
                <w:szCs w:val="20"/>
                <w:lang w:val="en-GB"/>
              </w:rPr>
              <w:t>Yes ,</w:t>
            </w:r>
            <w:proofErr w:type="gramEnd"/>
            <w:r w:rsidRPr="00FA7BCC">
              <w:rPr>
                <w:rFonts w:ascii="Arial" w:hAnsi="Arial" w:cs="Arial"/>
                <w:bCs/>
                <w:sz w:val="20"/>
                <w:szCs w:val="20"/>
                <w:lang w:val="en-GB"/>
              </w:rPr>
              <w:t xml:space="preserve"> It is correct. </w:t>
            </w:r>
          </w:p>
        </w:tc>
        <w:tc>
          <w:tcPr>
            <w:tcW w:w="1523" w:type="pct"/>
          </w:tcPr>
          <w:p w14:paraId="511E3EB1" w14:textId="77777777" w:rsidR="00605EA4" w:rsidRPr="00FA7BCC" w:rsidRDefault="00605EA4" w:rsidP="00605EA4">
            <w:pPr>
              <w:keepNext/>
              <w:outlineLvl w:val="1"/>
              <w:rPr>
                <w:rFonts w:ascii="Arial" w:eastAsia="MS Mincho" w:hAnsi="Arial" w:cs="Arial"/>
                <w:bCs/>
                <w:sz w:val="20"/>
                <w:szCs w:val="20"/>
                <w:lang w:val="en-GB"/>
              </w:rPr>
            </w:pPr>
          </w:p>
        </w:tc>
      </w:tr>
      <w:tr w:rsidR="00605EA4" w:rsidRPr="00FA7BCC" w14:paraId="0B0140E8" w14:textId="77777777" w:rsidTr="00A14DDA">
        <w:trPr>
          <w:trHeight w:val="703"/>
        </w:trPr>
        <w:tc>
          <w:tcPr>
            <w:tcW w:w="1265" w:type="pct"/>
            <w:noWrap/>
          </w:tcPr>
          <w:p w14:paraId="18A8D34B" w14:textId="77777777" w:rsidR="00605EA4" w:rsidRPr="00FA7BCC" w:rsidRDefault="00605EA4" w:rsidP="00605EA4">
            <w:pPr>
              <w:ind w:left="360"/>
              <w:rPr>
                <w:rFonts w:ascii="Arial" w:hAnsi="Arial" w:cs="Arial"/>
                <w:b/>
                <w:bCs/>
                <w:sz w:val="20"/>
                <w:szCs w:val="20"/>
                <w:lang w:val="en-GB"/>
              </w:rPr>
            </w:pPr>
            <w:r w:rsidRPr="00FA7BCC">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FBEAA62" w14:textId="77777777" w:rsidR="00605EA4" w:rsidRPr="00FA7BCC" w:rsidRDefault="00933BA8" w:rsidP="00605EA4">
            <w:pPr>
              <w:contextualSpacing/>
              <w:rPr>
                <w:rFonts w:ascii="Arial" w:hAnsi="Arial" w:cs="Arial"/>
                <w:bCs/>
                <w:sz w:val="20"/>
                <w:szCs w:val="20"/>
                <w:lang w:val="en-GB"/>
              </w:rPr>
            </w:pPr>
            <w:r w:rsidRPr="00FA7BCC">
              <w:rPr>
                <w:rFonts w:ascii="Arial" w:hAnsi="Arial" w:cs="Arial"/>
                <w:bCs/>
                <w:sz w:val="20"/>
                <w:szCs w:val="20"/>
                <w:lang w:val="en-GB"/>
              </w:rPr>
              <w:t xml:space="preserve"> The source of PIB report is not mentioned. It is suggested to add the reference and cite the reference of website as on the date of access i.e. accessed on …….</w:t>
            </w:r>
            <w:r w:rsidRPr="00FA7BCC">
              <w:rPr>
                <w:rFonts w:ascii="Arial" w:hAnsi="Arial" w:cs="Arial"/>
                <w:bCs/>
                <w:sz w:val="20"/>
                <w:szCs w:val="20"/>
                <w:lang w:val="en-GB"/>
              </w:rPr>
              <w:br/>
            </w:r>
          </w:p>
        </w:tc>
        <w:tc>
          <w:tcPr>
            <w:tcW w:w="1523" w:type="pct"/>
          </w:tcPr>
          <w:p w14:paraId="709B25AD" w14:textId="77777777" w:rsidR="00605EA4" w:rsidRPr="00FA7BCC" w:rsidRDefault="00044B7E" w:rsidP="00605EA4">
            <w:pPr>
              <w:keepNext/>
              <w:outlineLvl w:val="1"/>
              <w:rPr>
                <w:rFonts w:ascii="Arial" w:eastAsia="MS Mincho" w:hAnsi="Arial" w:cs="Arial"/>
                <w:bCs/>
                <w:sz w:val="20"/>
                <w:szCs w:val="20"/>
                <w:lang w:val="en-GB"/>
              </w:rPr>
            </w:pPr>
            <w:r w:rsidRPr="00FA7BCC">
              <w:rPr>
                <w:rFonts w:ascii="Arial" w:eastAsia="MS Mincho" w:hAnsi="Arial" w:cs="Arial"/>
                <w:bCs/>
                <w:sz w:val="20"/>
                <w:szCs w:val="20"/>
                <w:lang w:val="en-GB"/>
              </w:rPr>
              <w:t>Added in the reference section</w:t>
            </w:r>
          </w:p>
        </w:tc>
      </w:tr>
      <w:tr w:rsidR="00605EA4" w:rsidRPr="00FA7BCC" w14:paraId="4523E86F" w14:textId="77777777" w:rsidTr="00A14DDA">
        <w:trPr>
          <w:trHeight w:val="386"/>
        </w:trPr>
        <w:tc>
          <w:tcPr>
            <w:tcW w:w="1265" w:type="pct"/>
            <w:noWrap/>
          </w:tcPr>
          <w:p w14:paraId="4A23BCB4" w14:textId="77777777" w:rsidR="00605EA4" w:rsidRPr="00FA7BCC" w:rsidRDefault="00605EA4" w:rsidP="00605EA4">
            <w:pPr>
              <w:keepNext/>
              <w:ind w:left="360"/>
              <w:outlineLvl w:val="1"/>
              <w:rPr>
                <w:rFonts w:ascii="Arial" w:eastAsia="MS Mincho" w:hAnsi="Arial" w:cs="Arial"/>
                <w:b/>
                <w:sz w:val="20"/>
                <w:szCs w:val="20"/>
                <w:lang w:val="en-GB"/>
              </w:rPr>
            </w:pPr>
            <w:r w:rsidRPr="00FA7BCC">
              <w:rPr>
                <w:rFonts w:ascii="Arial" w:eastAsia="MS Mincho" w:hAnsi="Arial" w:cs="Arial"/>
                <w:b/>
                <w:sz w:val="20"/>
                <w:szCs w:val="20"/>
                <w:lang w:val="en-GB"/>
              </w:rPr>
              <w:t>Is the language/English quality of the article suitable for scholarly communications?</w:t>
            </w:r>
          </w:p>
          <w:p w14:paraId="580B169D" w14:textId="77777777" w:rsidR="00605EA4" w:rsidRPr="00FA7BCC" w:rsidRDefault="00605EA4" w:rsidP="00605EA4">
            <w:pPr>
              <w:rPr>
                <w:rFonts w:ascii="Arial" w:hAnsi="Arial" w:cs="Arial"/>
                <w:sz w:val="20"/>
                <w:szCs w:val="20"/>
                <w:lang w:val="en-GB"/>
              </w:rPr>
            </w:pPr>
          </w:p>
        </w:tc>
        <w:tc>
          <w:tcPr>
            <w:tcW w:w="2212" w:type="pct"/>
          </w:tcPr>
          <w:p w14:paraId="3C6F5AFA" w14:textId="77777777" w:rsidR="00605EA4" w:rsidRPr="00FA7BCC" w:rsidRDefault="00933BA8" w:rsidP="00605EA4">
            <w:pPr>
              <w:rPr>
                <w:rFonts w:ascii="Arial" w:hAnsi="Arial" w:cs="Arial"/>
                <w:sz w:val="20"/>
                <w:szCs w:val="20"/>
                <w:lang w:val="en-GB"/>
              </w:rPr>
            </w:pPr>
            <w:r w:rsidRPr="00FA7BCC">
              <w:rPr>
                <w:rFonts w:ascii="Arial" w:hAnsi="Arial" w:cs="Arial"/>
                <w:sz w:val="20"/>
                <w:szCs w:val="20"/>
                <w:lang w:val="en-GB"/>
              </w:rPr>
              <w:t xml:space="preserve">Yes! </w:t>
            </w:r>
            <w:proofErr w:type="gramStart"/>
            <w:r w:rsidRPr="00FA7BCC">
              <w:rPr>
                <w:rFonts w:ascii="Arial" w:hAnsi="Arial" w:cs="Arial"/>
                <w:sz w:val="20"/>
                <w:szCs w:val="20"/>
                <w:lang w:val="en-GB"/>
              </w:rPr>
              <w:t>Of Course</w:t>
            </w:r>
            <w:proofErr w:type="gramEnd"/>
            <w:r w:rsidRPr="00FA7BCC">
              <w:rPr>
                <w:rFonts w:ascii="Arial" w:hAnsi="Arial" w:cs="Arial"/>
                <w:sz w:val="20"/>
                <w:szCs w:val="20"/>
                <w:lang w:val="en-GB"/>
              </w:rPr>
              <w:t xml:space="preserve"> </w:t>
            </w:r>
          </w:p>
        </w:tc>
        <w:tc>
          <w:tcPr>
            <w:tcW w:w="1523" w:type="pct"/>
          </w:tcPr>
          <w:p w14:paraId="17020FC6" w14:textId="77777777" w:rsidR="00605EA4" w:rsidRPr="00FA7BCC" w:rsidRDefault="00605EA4" w:rsidP="00605EA4">
            <w:pPr>
              <w:rPr>
                <w:rFonts w:ascii="Arial" w:hAnsi="Arial" w:cs="Arial"/>
                <w:sz w:val="20"/>
                <w:szCs w:val="20"/>
                <w:lang w:val="en-GB"/>
              </w:rPr>
            </w:pPr>
          </w:p>
        </w:tc>
      </w:tr>
      <w:tr w:rsidR="00605EA4" w:rsidRPr="00FA7BCC" w14:paraId="1123C1D1" w14:textId="77777777" w:rsidTr="00A14DDA">
        <w:trPr>
          <w:trHeight w:val="1178"/>
        </w:trPr>
        <w:tc>
          <w:tcPr>
            <w:tcW w:w="1265" w:type="pct"/>
            <w:noWrap/>
          </w:tcPr>
          <w:p w14:paraId="0D98CB6F" w14:textId="77777777" w:rsidR="00605EA4" w:rsidRPr="00FA7BCC" w:rsidRDefault="00605EA4" w:rsidP="00605EA4">
            <w:pPr>
              <w:keepNext/>
              <w:outlineLvl w:val="1"/>
              <w:rPr>
                <w:rFonts w:ascii="Arial" w:eastAsia="MS Mincho" w:hAnsi="Arial" w:cs="Arial"/>
                <w:sz w:val="20"/>
                <w:szCs w:val="20"/>
                <w:lang w:val="en-GB"/>
              </w:rPr>
            </w:pPr>
            <w:r w:rsidRPr="00FA7BCC">
              <w:rPr>
                <w:rFonts w:ascii="Arial" w:eastAsia="MS Mincho" w:hAnsi="Arial" w:cs="Arial"/>
                <w:b/>
                <w:sz w:val="20"/>
                <w:szCs w:val="20"/>
                <w:u w:val="single"/>
                <w:lang w:val="en-GB"/>
              </w:rPr>
              <w:t>Optional/General</w:t>
            </w:r>
            <w:r w:rsidRPr="00FA7BCC">
              <w:rPr>
                <w:rFonts w:ascii="Arial" w:eastAsia="MS Mincho" w:hAnsi="Arial" w:cs="Arial"/>
                <w:b/>
                <w:sz w:val="20"/>
                <w:szCs w:val="20"/>
                <w:lang w:val="en-GB"/>
              </w:rPr>
              <w:t xml:space="preserve"> </w:t>
            </w:r>
            <w:r w:rsidRPr="00FA7BCC">
              <w:rPr>
                <w:rFonts w:ascii="Arial" w:eastAsia="MS Mincho" w:hAnsi="Arial" w:cs="Arial"/>
                <w:sz w:val="20"/>
                <w:szCs w:val="20"/>
                <w:lang w:val="en-GB"/>
              </w:rPr>
              <w:t>comments</w:t>
            </w:r>
          </w:p>
          <w:p w14:paraId="39C12463" w14:textId="77777777" w:rsidR="00605EA4" w:rsidRPr="00FA7BCC" w:rsidRDefault="00605EA4" w:rsidP="00605EA4">
            <w:pPr>
              <w:keepNext/>
              <w:outlineLvl w:val="1"/>
              <w:rPr>
                <w:rFonts w:ascii="Arial" w:eastAsia="MS Mincho" w:hAnsi="Arial" w:cs="Arial"/>
                <w:bCs/>
                <w:sz w:val="20"/>
                <w:szCs w:val="20"/>
                <w:lang w:val="en-GB"/>
              </w:rPr>
            </w:pPr>
          </w:p>
        </w:tc>
        <w:tc>
          <w:tcPr>
            <w:tcW w:w="2212" w:type="pct"/>
          </w:tcPr>
          <w:p w14:paraId="59F24416" w14:textId="269F92C9" w:rsidR="00605EA4" w:rsidRPr="0021294B" w:rsidRDefault="00933BA8" w:rsidP="0021294B">
            <w:pPr>
              <w:spacing w:after="160" w:line="278" w:lineRule="auto"/>
              <w:jc w:val="both"/>
              <w:rPr>
                <w:rFonts w:ascii="Arial" w:hAnsi="Arial" w:cs="Arial"/>
                <w:sz w:val="20"/>
                <w:szCs w:val="20"/>
              </w:rPr>
            </w:pPr>
            <w:r w:rsidRPr="00FA7BCC">
              <w:rPr>
                <w:rFonts w:ascii="Arial" w:hAnsi="Arial" w:cs="Arial"/>
                <w:sz w:val="20"/>
                <w:szCs w:val="20"/>
              </w:rPr>
              <w:t xml:space="preserve">The study relies solely on </w:t>
            </w:r>
            <w:r w:rsidRPr="00FA7BCC">
              <w:rPr>
                <w:rFonts w:ascii="Arial" w:hAnsi="Arial" w:cs="Arial"/>
                <w:b/>
                <w:bCs/>
                <w:sz w:val="20"/>
                <w:szCs w:val="20"/>
              </w:rPr>
              <w:t>secondary data</w:t>
            </w:r>
            <w:r w:rsidRPr="00FA7BCC">
              <w:rPr>
                <w:rFonts w:ascii="Arial" w:hAnsi="Arial" w:cs="Arial"/>
                <w:sz w:val="20"/>
                <w:szCs w:val="20"/>
              </w:rPr>
              <w:t xml:space="preserve"> from government reports and external studies. Including </w:t>
            </w:r>
            <w:r w:rsidRPr="00FA7BCC">
              <w:rPr>
                <w:rFonts w:ascii="Arial" w:hAnsi="Arial" w:cs="Arial"/>
                <w:b/>
                <w:bCs/>
                <w:sz w:val="20"/>
                <w:szCs w:val="20"/>
              </w:rPr>
              <w:t>primary data</w:t>
            </w:r>
            <w:r w:rsidRPr="00FA7BCC">
              <w:rPr>
                <w:rFonts w:ascii="Arial" w:hAnsi="Arial" w:cs="Arial"/>
                <w:sz w:val="20"/>
                <w:szCs w:val="20"/>
              </w:rPr>
              <w:t xml:space="preserve"> (e.g., surveys or interviews with startup founders, investors, or policymakers) could offer a more </w:t>
            </w:r>
            <w:r w:rsidRPr="00FA7BCC">
              <w:rPr>
                <w:rFonts w:ascii="Arial" w:hAnsi="Arial" w:cs="Arial"/>
                <w:b/>
                <w:bCs/>
                <w:sz w:val="20"/>
                <w:szCs w:val="20"/>
              </w:rPr>
              <w:t>practical, real-world perspective</w:t>
            </w:r>
            <w:r w:rsidRPr="00FA7BCC">
              <w:rPr>
                <w:rFonts w:ascii="Arial" w:hAnsi="Arial" w:cs="Arial"/>
                <w:sz w:val="20"/>
                <w:szCs w:val="20"/>
              </w:rPr>
              <w:t>.</w:t>
            </w:r>
          </w:p>
        </w:tc>
        <w:tc>
          <w:tcPr>
            <w:tcW w:w="1523" w:type="pct"/>
          </w:tcPr>
          <w:p w14:paraId="3E2AF5C8" w14:textId="77777777" w:rsidR="00605EA4" w:rsidRPr="00FA7BCC" w:rsidRDefault="00044B7E" w:rsidP="00605EA4">
            <w:pPr>
              <w:rPr>
                <w:rFonts w:ascii="Arial" w:hAnsi="Arial" w:cs="Arial"/>
                <w:sz w:val="20"/>
                <w:szCs w:val="20"/>
                <w:lang w:val="en-GB"/>
              </w:rPr>
            </w:pPr>
            <w:r w:rsidRPr="00FA7BCC">
              <w:rPr>
                <w:rFonts w:ascii="Arial" w:hAnsi="Arial" w:cs="Arial"/>
                <w:sz w:val="20"/>
                <w:szCs w:val="20"/>
                <w:lang w:val="en-GB"/>
              </w:rPr>
              <w:t>I greatly appreciate the studies conducted by using primary data but due to limitations like larger study area (entire country), it would be difficult.</w:t>
            </w:r>
          </w:p>
        </w:tc>
      </w:tr>
    </w:tbl>
    <w:p w14:paraId="646EA53A" w14:textId="77777777" w:rsidR="00605EA4" w:rsidRPr="00FA7BCC" w:rsidRDefault="00605EA4" w:rsidP="00605EA4">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303"/>
        <w:gridCol w:w="4295"/>
      </w:tblGrid>
      <w:tr w:rsidR="00261C64" w:rsidRPr="00FA7BCC" w14:paraId="1203BB33" w14:textId="77777777">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03C5874D" w14:textId="77777777" w:rsidR="00261C64" w:rsidRPr="00FA7BCC" w:rsidRDefault="00261C64">
            <w:pPr>
              <w:rPr>
                <w:rFonts w:ascii="Arial" w:eastAsia="Arial Unicode MS" w:hAnsi="Arial" w:cs="Arial"/>
                <w:b/>
                <w:sz w:val="20"/>
                <w:szCs w:val="20"/>
                <w:u w:val="single"/>
                <w:lang w:val="en-GB"/>
              </w:rPr>
            </w:pPr>
            <w:bookmarkStart w:id="2" w:name="_Hlk165652409"/>
            <w:bookmarkStart w:id="3" w:name="_Hlk173332547"/>
            <w:bookmarkStart w:id="4" w:name="_Hlk177663799"/>
            <w:bookmarkStart w:id="5" w:name="_Hlk184046147"/>
            <w:r w:rsidRPr="00FA7BCC">
              <w:rPr>
                <w:rFonts w:ascii="Arial" w:eastAsia="Arial Unicode MS" w:hAnsi="Arial" w:cs="Arial"/>
                <w:b/>
                <w:sz w:val="20"/>
                <w:szCs w:val="20"/>
                <w:highlight w:val="yellow"/>
                <w:u w:val="single"/>
                <w:lang w:val="en-GB"/>
              </w:rPr>
              <w:t>PART  2:</w:t>
            </w:r>
            <w:r w:rsidRPr="00FA7BCC">
              <w:rPr>
                <w:rFonts w:ascii="Arial" w:eastAsia="Arial Unicode MS" w:hAnsi="Arial" w:cs="Arial"/>
                <w:b/>
                <w:sz w:val="20"/>
                <w:szCs w:val="20"/>
                <w:u w:val="single"/>
                <w:lang w:val="en-GB"/>
              </w:rPr>
              <w:t xml:space="preserve"> </w:t>
            </w:r>
          </w:p>
          <w:p w14:paraId="4BE457A9" w14:textId="77777777" w:rsidR="00261C64" w:rsidRPr="00FA7BCC" w:rsidRDefault="00261C64">
            <w:pPr>
              <w:rPr>
                <w:rFonts w:ascii="Arial" w:eastAsia="Arial Unicode MS" w:hAnsi="Arial" w:cs="Arial"/>
                <w:b/>
                <w:sz w:val="20"/>
                <w:szCs w:val="20"/>
                <w:u w:val="single"/>
                <w:lang w:val="en-GB"/>
              </w:rPr>
            </w:pPr>
          </w:p>
        </w:tc>
      </w:tr>
      <w:tr w:rsidR="00261C64" w:rsidRPr="00FA7BCC" w14:paraId="1F28897B" w14:textId="77777777">
        <w:tc>
          <w:tcPr>
            <w:tcW w:w="1615" w:type="pct"/>
            <w:shd w:val="clear" w:color="auto" w:fill="auto"/>
            <w:noWrap/>
            <w:tcMar>
              <w:top w:w="0" w:type="dxa"/>
              <w:left w:w="108" w:type="dxa"/>
              <w:bottom w:w="0" w:type="dxa"/>
              <w:right w:w="108" w:type="dxa"/>
            </w:tcMar>
            <w:vAlign w:val="center"/>
          </w:tcPr>
          <w:p w14:paraId="34314DF9" w14:textId="77777777" w:rsidR="00261C64" w:rsidRPr="00FA7BCC" w:rsidRDefault="00261C64">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62891702" w14:textId="77777777" w:rsidR="00261C64" w:rsidRPr="00FA7BCC" w:rsidRDefault="00261C64">
            <w:pPr>
              <w:keepNext/>
              <w:outlineLvl w:val="1"/>
              <w:rPr>
                <w:rFonts w:ascii="Arial" w:eastAsia="MS Mincho" w:hAnsi="Arial" w:cs="Arial"/>
                <w:b/>
                <w:bCs/>
                <w:sz w:val="20"/>
                <w:szCs w:val="20"/>
                <w:lang w:val="en-GB"/>
              </w:rPr>
            </w:pPr>
            <w:r w:rsidRPr="00FA7BCC">
              <w:rPr>
                <w:rFonts w:ascii="Arial" w:eastAsia="MS Mincho" w:hAnsi="Arial" w:cs="Arial"/>
                <w:b/>
                <w:bCs/>
                <w:sz w:val="20"/>
                <w:szCs w:val="20"/>
                <w:lang w:val="en-GB"/>
              </w:rPr>
              <w:t>Reviewer’s comment</w:t>
            </w:r>
          </w:p>
        </w:tc>
        <w:tc>
          <w:tcPr>
            <w:tcW w:w="1691" w:type="pct"/>
            <w:shd w:val="clear" w:color="auto" w:fill="auto"/>
          </w:tcPr>
          <w:p w14:paraId="4044817E" w14:textId="77777777" w:rsidR="00261C64" w:rsidRPr="00FA7BCC" w:rsidRDefault="00261C64">
            <w:pPr>
              <w:keepNext/>
              <w:outlineLvl w:val="1"/>
              <w:rPr>
                <w:rFonts w:ascii="Arial" w:eastAsia="MS Mincho" w:hAnsi="Arial" w:cs="Arial"/>
                <w:bCs/>
                <w:sz w:val="20"/>
                <w:szCs w:val="20"/>
                <w:lang w:val="en-GB"/>
              </w:rPr>
            </w:pPr>
            <w:r w:rsidRPr="00FA7BCC">
              <w:rPr>
                <w:rFonts w:ascii="Arial" w:eastAsia="MS Mincho" w:hAnsi="Arial" w:cs="Arial"/>
                <w:b/>
                <w:bCs/>
                <w:sz w:val="20"/>
                <w:szCs w:val="20"/>
                <w:lang w:val="en-GB"/>
              </w:rPr>
              <w:t>Author’s comment</w:t>
            </w:r>
            <w:r w:rsidRPr="00FA7BCC">
              <w:rPr>
                <w:rFonts w:ascii="Arial" w:eastAsia="MS Mincho" w:hAnsi="Arial" w:cs="Arial"/>
                <w:bCs/>
                <w:sz w:val="20"/>
                <w:szCs w:val="20"/>
                <w:lang w:val="en-GB"/>
              </w:rPr>
              <w:t xml:space="preserve"> </w:t>
            </w:r>
            <w:r w:rsidRPr="00FA7BCC">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261C64" w:rsidRPr="00FA7BCC" w14:paraId="28B55954" w14:textId="77777777">
        <w:trPr>
          <w:trHeight w:val="890"/>
        </w:trPr>
        <w:tc>
          <w:tcPr>
            <w:tcW w:w="1615" w:type="pct"/>
            <w:shd w:val="clear" w:color="auto" w:fill="auto"/>
            <w:noWrap/>
            <w:tcMar>
              <w:top w:w="0" w:type="dxa"/>
              <w:left w:w="108" w:type="dxa"/>
              <w:bottom w:w="0" w:type="dxa"/>
              <w:right w:w="108" w:type="dxa"/>
            </w:tcMar>
            <w:vAlign w:val="center"/>
          </w:tcPr>
          <w:p w14:paraId="712EEAD4" w14:textId="77777777" w:rsidR="00261C64" w:rsidRPr="00FA7BCC" w:rsidRDefault="00261C64">
            <w:pPr>
              <w:rPr>
                <w:rFonts w:ascii="Arial" w:eastAsia="Arial Unicode MS" w:hAnsi="Arial" w:cs="Arial"/>
                <w:b/>
                <w:sz w:val="20"/>
                <w:szCs w:val="20"/>
                <w:lang w:val="en-GB"/>
              </w:rPr>
            </w:pPr>
            <w:r w:rsidRPr="00FA7BCC">
              <w:rPr>
                <w:rFonts w:ascii="Arial" w:eastAsia="Arial Unicode MS" w:hAnsi="Arial" w:cs="Arial"/>
                <w:b/>
                <w:sz w:val="20"/>
                <w:szCs w:val="20"/>
                <w:lang w:val="en-GB"/>
              </w:rPr>
              <w:t xml:space="preserve">Are there ethical issues in this manuscript? </w:t>
            </w:r>
          </w:p>
          <w:p w14:paraId="2FF3BB3B" w14:textId="77777777" w:rsidR="00261C64" w:rsidRPr="00FA7BCC" w:rsidRDefault="00261C64">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346295C9" w14:textId="77777777" w:rsidR="00261C64" w:rsidRPr="00FA7BCC" w:rsidRDefault="00261C64">
            <w:pPr>
              <w:rPr>
                <w:rFonts w:ascii="Arial" w:eastAsia="Arial Unicode MS" w:hAnsi="Arial" w:cs="Arial"/>
                <w:i/>
                <w:iCs/>
                <w:sz w:val="20"/>
                <w:szCs w:val="20"/>
                <w:u w:val="single"/>
                <w:lang w:val="en-GB"/>
              </w:rPr>
            </w:pPr>
            <w:r w:rsidRPr="00FA7BCC">
              <w:rPr>
                <w:rFonts w:ascii="Arial" w:eastAsia="Arial Unicode MS" w:hAnsi="Arial" w:cs="Arial"/>
                <w:i/>
                <w:iCs/>
                <w:sz w:val="20"/>
                <w:szCs w:val="20"/>
                <w:u w:val="single"/>
                <w:lang w:val="en-GB"/>
              </w:rPr>
              <w:t xml:space="preserve">(If yes, </w:t>
            </w:r>
            <w:proofErr w:type="gramStart"/>
            <w:r w:rsidRPr="00FA7BCC">
              <w:rPr>
                <w:rFonts w:ascii="Arial" w:eastAsia="Arial Unicode MS" w:hAnsi="Arial" w:cs="Arial"/>
                <w:i/>
                <w:iCs/>
                <w:sz w:val="20"/>
                <w:szCs w:val="20"/>
                <w:u w:val="single"/>
                <w:lang w:val="en-GB"/>
              </w:rPr>
              <w:t>Kindly</w:t>
            </w:r>
            <w:proofErr w:type="gramEnd"/>
            <w:r w:rsidRPr="00FA7BCC">
              <w:rPr>
                <w:rFonts w:ascii="Arial" w:eastAsia="Arial Unicode MS" w:hAnsi="Arial" w:cs="Arial"/>
                <w:i/>
                <w:iCs/>
                <w:sz w:val="20"/>
                <w:szCs w:val="20"/>
                <w:u w:val="single"/>
                <w:lang w:val="en-GB"/>
              </w:rPr>
              <w:t xml:space="preserve"> please write down the ethical issues here in details)</w:t>
            </w:r>
          </w:p>
          <w:p w14:paraId="45190135" w14:textId="77777777" w:rsidR="00261C64" w:rsidRPr="00FA7BCC" w:rsidRDefault="00261C64">
            <w:pPr>
              <w:rPr>
                <w:rFonts w:ascii="Arial" w:eastAsia="Arial Unicode MS" w:hAnsi="Arial" w:cs="Arial"/>
                <w:sz w:val="20"/>
                <w:szCs w:val="20"/>
                <w:lang w:val="en-GB"/>
              </w:rPr>
            </w:pPr>
          </w:p>
          <w:p w14:paraId="6B502924" w14:textId="77777777" w:rsidR="00261C64" w:rsidRPr="00FA7BCC" w:rsidRDefault="00261C64">
            <w:pPr>
              <w:rPr>
                <w:rFonts w:ascii="Arial" w:eastAsia="Arial Unicode MS" w:hAnsi="Arial" w:cs="Arial"/>
                <w:sz w:val="20"/>
                <w:szCs w:val="20"/>
                <w:lang w:val="en-GB"/>
              </w:rPr>
            </w:pPr>
          </w:p>
        </w:tc>
        <w:tc>
          <w:tcPr>
            <w:tcW w:w="1691" w:type="pct"/>
            <w:shd w:val="clear" w:color="auto" w:fill="auto"/>
            <w:vAlign w:val="center"/>
          </w:tcPr>
          <w:p w14:paraId="7D473094" w14:textId="77777777" w:rsidR="00261C64" w:rsidRPr="00FA7BCC" w:rsidRDefault="00261C64">
            <w:pPr>
              <w:rPr>
                <w:rFonts w:ascii="Arial" w:eastAsia="Arial Unicode MS" w:hAnsi="Arial" w:cs="Arial"/>
                <w:sz w:val="20"/>
                <w:szCs w:val="20"/>
                <w:lang w:val="en-GB"/>
              </w:rPr>
            </w:pPr>
          </w:p>
          <w:p w14:paraId="2F1F8A30" w14:textId="77777777" w:rsidR="00261C64" w:rsidRPr="00FA7BCC" w:rsidRDefault="00044B7E">
            <w:pPr>
              <w:rPr>
                <w:rFonts w:ascii="Arial" w:eastAsia="Arial Unicode MS" w:hAnsi="Arial" w:cs="Arial"/>
                <w:sz w:val="20"/>
                <w:szCs w:val="20"/>
                <w:lang w:val="en-GB"/>
              </w:rPr>
            </w:pPr>
            <w:r w:rsidRPr="00FA7BCC">
              <w:rPr>
                <w:rFonts w:ascii="Arial" w:eastAsia="Arial Unicode MS" w:hAnsi="Arial" w:cs="Arial"/>
                <w:sz w:val="20"/>
                <w:szCs w:val="20"/>
                <w:lang w:val="en-GB"/>
              </w:rPr>
              <w:t>N</w:t>
            </w:r>
            <w:r w:rsidR="006F6D08" w:rsidRPr="00FA7BCC">
              <w:rPr>
                <w:rFonts w:ascii="Arial" w:eastAsia="Arial Unicode MS" w:hAnsi="Arial" w:cs="Arial"/>
                <w:sz w:val="20"/>
                <w:szCs w:val="20"/>
                <w:lang w:val="en-GB"/>
              </w:rPr>
              <w:t>il</w:t>
            </w:r>
          </w:p>
          <w:p w14:paraId="680526FB" w14:textId="77777777" w:rsidR="00261C64" w:rsidRPr="00FA7BCC" w:rsidRDefault="00261C64">
            <w:pPr>
              <w:rPr>
                <w:rFonts w:ascii="Arial" w:eastAsia="Arial Unicode MS" w:hAnsi="Arial" w:cs="Arial"/>
                <w:sz w:val="20"/>
                <w:szCs w:val="20"/>
                <w:lang w:val="en-GB"/>
              </w:rPr>
            </w:pPr>
          </w:p>
        </w:tc>
      </w:tr>
    </w:tbl>
    <w:p w14:paraId="371F2E54" w14:textId="77777777" w:rsidR="00605EA4" w:rsidRPr="00FA7BCC" w:rsidRDefault="00605EA4" w:rsidP="0021294B">
      <w:pPr>
        <w:rPr>
          <w:rFonts w:ascii="Arial" w:eastAsia="MS Mincho" w:hAnsi="Arial" w:cs="Arial"/>
          <w:b/>
          <w:bCs/>
          <w:sz w:val="20"/>
          <w:szCs w:val="20"/>
          <w:u w:val="single"/>
          <w:lang w:val="en-GB"/>
        </w:rPr>
      </w:pPr>
      <w:bookmarkStart w:id="6" w:name="_GoBack"/>
      <w:bookmarkEnd w:id="0"/>
      <w:bookmarkEnd w:id="1"/>
      <w:bookmarkEnd w:id="2"/>
      <w:bookmarkEnd w:id="3"/>
      <w:bookmarkEnd w:id="4"/>
      <w:bookmarkEnd w:id="5"/>
      <w:bookmarkEnd w:id="6"/>
    </w:p>
    <w:sectPr w:rsidR="00605EA4" w:rsidRPr="00FA7BCC" w:rsidSect="00F81F5B">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0B537" w14:textId="77777777" w:rsidR="008B60F0" w:rsidRPr="0000007A" w:rsidRDefault="008B60F0" w:rsidP="0099583E">
      <w:r>
        <w:separator/>
      </w:r>
    </w:p>
  </w:endnote>
  <w:endnote w:type="continuationSeparator" w:id="0">
    <w:p w14:paraId="6E1D61B4" w14:textId="77777777" w:rsidR="008B60F0" w:rsidRPr="0000007A" w:rsidRDefault="008B60F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unga">
    <w:panose1 w:val="00000400000000000000"/>
    <w:charset w:val="00"/>
    <w:family w:val="swiss"/>
    <w:pitch w:val="variable"/>
    <w:sig w:usb0="00400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42749" w14:textId="77777777" w:rsidR="008B60F0" w:rsidRPr="0000007A" w:rsidRDefault="008B60F0" w:rsidP="0099583E">
      <w:r>
        <w:separator/>
      </w:r>
    </w:p>
  </w:footnote>
  <w:footnote w:type="continuationSeparator" w:id="0">
    <w:p w14:paraId="6444112C" w14:textId="77777777" w:rsidR="008B60F0" w:rsidRPr="0000007A" w:rsidRDefault="008B60F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07A9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0AB7EC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EE186A"/>
    <w:multiLevelType w:val="multilevel"/>
    <w:tmpl w:val="7A465F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5"/>
  </w:num>
  <w:num w:numId="6">
    <w:abstractNumId w:val="0"/>
  </w:num>
  <w:num w:numId="7">
    <w:abstractNumId w:val="2"/>
  </w:num>
  <w:num w:numId="8">
    <w:abstractNumId w:val="11"/>
  </w:num>
  <w:num w:numId="9">
    <w:abstractNumId w:val="10"/>
  </w:num>
  <w:num w:numId="10">
    <w:abstractNumId w:val="1"/>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7D52"/>
    <w:rsid w:val="00040915"/>
    <w:rsid w:val="00044B7E"/>
    <w:rsid w:val="000450FC"/>
    <w:rsid w:val="00056CB0"/>
    <w:rsid w:val="0006257C"/>
    <w:rsid w:val="00084D7C"/>
    <w:rsid w:val="000936AC"/>
    <w:rsid w:val="00095A59"/>
    <w:rsid w:val="000A2134"/>
    <w:rsid w:val="000A5E36"/>
    <w:rsid w:val="000A6F41"/>
    <w:rsid w:val="000B4EE5"/>
    <w:rsid w:val="000B52B4"/>
    <w:rsid w:val="000B74A1"/>
    <w:rsid w:val="000B757E"/>
    <w:rsid w:val="000B7F1C"/>
    <w:rsid w:val="000C0837"/>
    <w:rsid w:val="000C3B7E"/>
    <w:rsid w:val="00101322"/>
    <w:rsid w:val="00114CDC"/>
    <w:rsid w:val="0012392D"/>
    <w:rsid w:val="00135749"/>
    <w:rsid w:val="00136984"/>
    <w:rsid w:val="001432AF"/>
    <w:rsid w:val="00150304"/>
    <w:rsid w:val="0015296D"/>
    <w:rsid w:val="00163622"/>
    <w:rsid w:val="001645A2"/>
    <w:rsid w:val="00164F4E"/>
    <w:rsid w:val="00165685"/>
    <w:rsid w:val="00167BF6"/>
    <w:rsid w:val="001766DF"/>
    <w:rsid w:val="00183043"/>
    <w:rsid w:val="0018753A"/>
    <w:rsid w:val="00197E68"/>
    <w:rsid w:val="001A1605"/>
    <w:rsid w:val="001A171E"/>
    <w:rsid w:val="001B0C63"/>
    <w:rsid w:val="001B2CCC"/>
    <w:rsid w:val="001B6E6E"/>
    <w:rsid w:val="001B71CD"/>
    <w:rsid w:val="001C09EF"/>
    <w:rsid w:val="001D3A1D"/>
    <w:rsid w:val="001E0F58"/>
    <w:rsid w:val="001F24FF"/>
    <w:rsid w:val="001F707F"/>
    <w:rsid w:val="002011F3"/>
    <w:rsid w:val="00201B85"/>
    <w:rsid w:val="002032D9"/>
    <w:rsid w:val="002105F7"/>
    <w:rsid w:val="0021294B"/>
    <w:rsid w:val="00220111"/>
    <w:rsid w:val="0022369C"/>
    <w:rsid w:val="002320EB"/>
    <w:rsid w:val="0023666B"/>
    <w:rsid w:val="0023696A"/>
    <w:rsid w:val="002422CB"/>
    <w:rsid w:val="00245E23"/>
    <w:rsid w:val="0025366D"/>
    <w:rsid w:val="00261C64"/>
    <w:rsid w:val="00262634"/>
    <w:rsid w:val="00275984"/>
    <w:rsid w:val="00280EC9"/>
    <w:rsid w:val="0028120E"/>
    <w:rsid w:val="00291D08"/>
    <w:rsid w:val="00293482"/>
    <w:rsid w:val="002A5799"/>
    <w:rsid w:val="002C52D4"/>
    <w:rsid w:val="002E2339"/>
    <w:rsid w:val="002E4E16"/>
    <w:rsid w:val="002E6D86"/>
    <w:rsid w:val="002F6935"/>
    <w:rsid w:val="00303DE1"/>
    <w:rsid w:val="003204B8"/>
    <w:rsid w:val="0033692F"/>
    <w:rsid w:val="00366375"/>
    <w:rsid w:val="003A04E7"/>
    <w:rsid w:val="003A68ED"/>
    <w:rsid w:val="003A6E1A"/>
    <w:rsid w:val="003B2172"/>
    <w:rsid w:val="003C02B9"/>
    <w:rsid w:val="003C26CB"/>
    <w:rsid w:val="003C3543"/>
    <w:rsid w:val="003C54D9"/>
    <w:rsid w:val="003C7127"/>
    <w:rsid w:val="003E746A"/>
    <w:rsid w:val="00405613"/>
    <w:rsid w:val="00407D92"/>
    <w:rsid w:val="00422010"/>
    <w:rsid w:val="004343E4"/>
    <w:rsid w:val="0044519B"/>
    <w:rsid w:val="00457AB1"/>
    <w:rsid w:val="00457BC0"/>
    <w:rsid w:val="00462996"/>
    <w:rsid w:val="004909B5"/>
    <w:rsid w:val="004B0818"/>
    <w:rsid w:val="004B4CAD"/>
    <w:rsid w:val="004C3DF1"/>
    <w:rsid w:val="004D2E36"/>
    <w:rsid w:val="00503AB6"/>
    <w:rsid w:val="005047C5"/>
    <w:rsid w:val="00531C82"/>
    <w:rsid w:val="00533FC1"/>
    <w:rsid w:val="00535A4C"/>
    <w:rsid w:val="0054564B"/>
    <w:rsid w:val="00545A13"/>
    <w:rsid w:val="00546343"/>
    <w:rsid w:val="00557CD3"/>
    <w:rsid w:val="005600D3"/>
    <w:rsid w:val="00560D3C"/>
    <w:rsid w:val="00567DE0"/>
    <w:rsid w:val="005735A5"/>
    <w:rsid w:val="00584A7E"/>
    <w:rsid w:val="005C25A0"/>
    <w:rsid w:val="005D230D"/>
    <w:rsid w:val="006011B8"/>
    <w:rsid w:val="00602F7D"/>
    <w:rsid w:val="00605952"/>
    <w:rsid w:val="00605EA4"/>
    <w:rsid w:val="00620677"/>
    <w:rsid w:val="00624032"/>
    <w:rsid w:val="00645A56"/>
    <w:rsid w:val="006532DF"/>
    <w:rsid w:val="0065579D"/>
    <w:rsid w:val="00656063"/>
    <w:rsid w:val="00663792"/>
    <w:rsid w:val="00667894"/>
    <w:rsid w:val="0067046C"/>
    <w:rsid w:val="00680CD5"/>
    <w:rsid w:val="00680EB4"/>
    <w:rsid w:val="0068446F"/>
    <w:rsid w:val="00691B23"/>
    <w:rsid w:val="00696CAD"/>
    <w:rsid w:val="006A5E0B"/>
    <w:rsid w:val="006C3797"/>
    <w:rsid w:val="006E4337"/>
    <w:rsid w:val="006E7D6E"/>
    <w:rsid w:val="006F6D08"/>
    <w:rsid w:val="00701186"/>
    <w:rsid w:val="00707BE1"/>
    <w:rsid w:val="007238EB"/>
    <w:rsid w:val="007317C3"/>
    <w:rsid w:val="00735257"/>
    <w:rsid w:val="0073538B"/>
    <w:rsid w:val="00766889"/>
    <w:rsid w:val="00766A0D"/>
    <w:rsid w:val="00767F8C"/>
    <w:rsid w:val="0077245B"/>
    <w:rsid w:val="00774427"/>
    <w:rsid w:val="007746AE"/>
    <w:rsid w:val="00780B67"/>
    <w:rsid w:val="007D0246"/>
    <w:rsid w:val="007E2523"/>
    <w:rsid w:val="007F5873"/>
    <w:rsid w:val="008133DE"/>
    <w:rsid w:val="00813B88"/>
    <w:rsid w:val="00815F94"/>
    <w:rsid w:val="008224E2"/>
    <w:rsid w:val="00825DC9"/>
    <w:rsid w:val="0082676D"/>
    <w:rsid w:val="00846F1F"/>
    <w:rsid w:val="00864044"/>
    <w:rsid w:val="00872E19"/>
    <w:rsid w:val="00877F10"/>
    <w:rsid w:val="00882091"/>
    <w:rsid w:val="00893E75"/>
    <w:rsid w:val="008B60F0"/>
    <w:rsid w:val="008C2F62"/>
    <w:rsid w:val="008C5891"/>
    <w:rsid w:val="008D020E"/>
    <w:rsid w:val="008F36E4"/>
    <w:rsid w:val="00903011"/>
    <w:rsid w:val="00905836"/>
    <w:rsid w:val="0092239F"/>
    <w:rsid w:val="00933BA8"/>
    <w:rsid w:val="009553EC"/>
    <w:rsid w:val="00956A49"/>
    <w:rsid w:val="00982766"/>
    <w:rsid w:val="009852C4"/>
    <w:rsid w:val="0099583E"/>
    <w:rsid w:val="009A0242"/>
    <w:rsid w:val="009A59ED"/>
    <w:rsid w:val="009C5642"/>
    <w:rsid w:val="009C5EC7"/>
    <w:rsid w:val="009C6373"/>
    <w:rsid w:val="009E13C3"/>
    <w:rsid w:val="009E6A30"/>
    <w:rsid w:val="009F29EB"/>
    <w:rsid w:val="00A001A0"/>
    <w:rsid w:val="00A038E0"/>
    <w:rsid w:val="00A06CCE"/>
    <w:rsid w:val="00A12C83"/>
    <w:rsid w:val="00A14DDA"/>
    <w:rsid w:val="00A314E2"/>
    <w:rsid w:val="00A31AAC"/>
    <w:rsid w:val="00A32905"/>
    <w:rsid w:val="00A36C95"/>
    <w:rsid w:val="00A37DE3"/>
    <w:rsid w:val="00A452CA"/>
    <w:rsid w:val="00A519D1"/>
    <w:rsid w:val="00A52596"/>
    <w:rsid w:val="00A620AF"/>
    <w:rsid w:val="00A652B4"/>
    <w:rsid w:val="00A65C50"/>
    <w:rsid w:val="00AA41B3"/>
    <w:rsid w:val="00AB1ED6"/>
    <w:rsid w:val="00AB397D"/>
    <w:rsid w:val="00AB638A"/>
    <w:rsid w:val="00AB6E43"/>
    <w:rsid w:val="00AC1349"/>
    <w:rsid w:val="00AE3ABC"/>
    <w:rsid w:val="00AF24BB"/>
    <w:rsid w:val="00AF3016"/>
    <w:rsid w:val="00B01A8C"/>
    <w:rsid w:val="00B02E7C"/>
    <w:rsid w:val="00B13E02"/>
    <w:rsid w:val="00B22FE6"/>
    <w:rsid w:val="00B3033D"/>
    <w:rsid w:val="00B42EF0"/>
    <w:rsid w:val="00B45227"/>
    <w:rsid w:val="00B62087"/>
    <w:rsid w:val="00B62F41"/>
    <w:rsid w:val="00B760E1"/>
    <w:rsid w:val="00B87561"/>
    <w:rsid w:val="00BA1AB3"/>
    <w:rsid w:val="00BA6421"/>
    <w:rsid w:val="00BB4FEC"/>
    <w:rsid w:val="00BC402F"/>
    <w:rsid w:val="00BE0C20"/>
    <w:rsid w:val="00BE13EF"/>
    <w:rsid w:val="00BE40A5"/>
    <w:rsid w:val="00BE6454"/>
    <w:rsid w:val="00BF4CDB"/>
    <w:rsid w:val="00BF75D4"/>
    <w:rsid w:val="00C069B5"/>
    <w:rsid w:val="00C071C8"/>
    <w:rsid w:val="00C10283"/>
    <w:rsid w:val="00C1031E"/>
    <w:rsid w:val="00C118EC"/>
    <w:rsid w:val="00C22886"/>
    <w:rsid w:val="00C25C8F"/>
    <w:rsid w:val="00C263C6"/>
    <w:rsid w:val="00C635B6"/>
    <w:rsid w:val="00C84097"/>
    <w:rsid w:val="00CB1655"/>
    <w:rsid w:val="00CB3665"/>
    <w:rsid w:val="00CB429B"/>
    <w:rsid w:val="00CD093E"/>
    <w:rsid w:val="00CD1556"/>
    <w:rsid w:val="00CD1FD7"/>
    <w:rsid w:val="00CE3FE4"/>
    <w:rsid w:val="00CE5AC7"/>
    <w:rsid w:val="00CF0BBB"/>
    <w:rsid w:val="00CF52C0"/>
    <w:rsid w:val="00CF571E"/>
    <w:rsid w:val="00CF5CAE"/>
    <w:rsid w:val="00D1283A"/>
    <w:rsid w:val="00D13FA3"/>
    <w:rsid w:val="00D17979"/>
    <w:rsid w:val="00D2075F"/>
    <w:rsid w:val="00D37E12"/>
    <w:rsid w:val="00D40416"/>
    <w:rsid w:val="00D40553"/>
    <w:rsid w:val="00D4782A"/>
    <w:rsid w:val="00D7603E"/>
    <w:rsid w:val="00D90124"/>
    <w:rsid w:val="00D90D23"/>
    <w:rsid w:val="00D9380E"/>
    <w:rsid w:val="00D9392F"/>
    <w:rsid w:val="00DA41F5"/>
    <w:rsid w:val="00DA41FC"/>
    <w:rsid w:val="00DB4568"/>
    <w:rsid w:val="00DB7E1B"/>
    <w:rsid w:val="00DC1D81"/>
    <w:rsid w:val="00E451EA"/>
    <w:rsid w:val="00E57F4B"/>
    <w:rsid w:val="00E63889"/>
    <w:rsid w:val="00E71C8D"/>
    <w:rsid w:val="00E72360"/>
    <w:rsid w:val="00E90F15"/>
    <w:rsid w:val="00E972A7"/>
    <w:rsid w:val="00EB2F55"/>
    <w:rsid w:val="00EB3E91"/>
    <w:rsid w:val="00EC6894"/>
    <w:rsid w:val="00ED0959"/>
    <w:rsid w:val="00ED6B12"/>
    <w:rsid w:val="00EF2AA5"/>
    <w:rsid w:val="00EF326D"/>
    <w:rsid w:val="00EF53FE"/>
    <w:rsid w:val="00F01C96"/>
    <w:rsid w:val="00F2643C"/>
    <w:rsid w:val="00F3669D"/>
    <w:rsid w:val="00F405F8"/>
    <w:rsid w:val="00F45B5A"/>
    <w:rsid w:val="00F4700F"/>
    <w:rsid w:val="00F573EA"/>
    <w:rsid w:val="00F57E9D"/>
    <w:rsid w:val="00F81F5B"/>
    <w:rsid w:val="00FA5AD6"/>
    <w:rsid w:val="00FA6528"/>
    <w:rsid w:val="00FA7BCC"/>
    <w:rsid w:val="00FB5250"/>
    <w:rsid w:val="00FC6387"/>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7E47E7"/>
  <w15:chartTrackingRefBased/>
  <w15:docId w15:val="{7932BBA2-CBEE-E044-BABC-D5967DBC7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kn-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bidi="ar-SA"/>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1432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4627989">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GEMB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5670F-815D-4096-8D55-666D1A220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386</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5701699</vt:i4>
      </vt:variant>
      <vt:variant>
        <vt:i4>0</vt:i4>
      </vt:variant>
      <vt:variant>
        <vt:i4>0</vt:i4>
      </vt:variant>
      <vt:variant>
        <vt:i4>5</vt:i4>
      </vt:variant>
      <vt:variant>
        <vt:lpwstr>https://www.ikprress.org/index.php/JGEMBR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1172</cp:lastModifiedBy>
  <cp:revision>5</cp:revision>
  <dcterms:created xsi:type="dcterms:W3CDTF">2025-02-16T11:29:00Z</dcterms:created>
  <dcterms:modified xsi:type="dcterms:W3CDTF">2025-02-22T06:02:00Z</dcterms:modified>
</cp:coreProperties>
</file>