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D15056" w14:paraId="7188A88B" w14:textId="77777777" w:rsidTr="00D40553">
        <w:trPr>
          <w:trHeight w:val="290"/>
        </w:trPr>
        <w:tc>
          <w:tcPr>
            <w:tcW w:w="2160" w:type="dxa"/>
            <w:tcBorders>
              <w:right w:val="single" w:sz="4" w:space="0" w:color="auto"/>
            </w:tcBorders>
          </w:tcPr>
          <w:p w14:paraId="701AF25E" w14:textId="77777777" w:rsidR="0000007A" w:rsidRPr="00D15056" w:rsidRDefault="0000007A" w:rsidP="00696CAD">
            <w:pPr>
              <w:pStyle w:val="BodyText"/>
              <w:ind w:left="90"/>
              <w:jc w:val="left"/>
              <w:rPr>
                <w:rFonts w:ascii="Arial" w:hAnsi="Arial" w:cs="Arial"/>
                <w:bCs/>
                <w:sz w:val="20"/>
                <w:szCs w:val="20"/>
                <w:lang w:val="en-GB" w:eastAsia="en-US"/>
              </w:rPr>
            </w:pPr>
            <w:r w:rsidRPr="00D15056">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54D103B9" w14:textId="77777777" w:rsidR="0000007A" w:rsidRPr="00D15056" w:rsidRDefault="008E311E" w:rsidP="00F3669D">
            <w:pPr>
              <w:pStyle w:val="NormalWeb"/>
              <w:spacing w:before="0" w:beforeAutospacing="0" w:after="0" w:afterAutospacing="0"/>
              <w:rPr>
                <w:rFonts w:ascii="Arial" w:hAnsi="Arial" w:cs="Arial"/>
                <w:b/>
                <w:bCs/>
                <w:sz w:val="20"/>
                <w:szCs w:val="20"/>
                <w:lang w:val="en-GB"/>
              </w:rPr>
            </w:pPr>
            <w:hyperlink r:id="rId8" w:history="1">
              <w:r w:rsidR="00667894" w:rsidRPr="00D15056">
                <w:rPr>
                  <w:rFonts w:ascii="Arial" w:eastAsia="Times New Roman" w:hAnsi="Arial" w:cs="Arial"/>
                  <w:b/>
                  <w:bCs/>
                  <w:color w:val="0000FF"/>
                  <w:sz w:val="20"/>
                  <w:szCs w:val="20"/>
                  <w:u w:val="single"/>
                </w:rPr>
                <w:t>Journal of Global Economics, Management and Business Research</w:t>
              </w:r>
            </w:hyperlink>
          </w:p>
        </w:tc>
      </w:tr>
      <w:tr w:rsidR="0000007A" w:rsidRPr="00D15056" w14:paraId="489FA9C7" w14:textId="77777777" w:rsidTr="00D40553">
        <w:trPr>
          <w:trHeight w:val="290"/>
        </w:trPr>
        <w:tc>
          <w:tcPr>
            <w:tcW w:w="2160" w:type="dxa"/>
            <w:tcBorders>
              <w:right w:val="single" w:sz="4" w:space="0" w:color="auto"/>
            </w:tcBorders>
          </w:tcPr>
          <w:p w14:paraId="22B6E29F" w14:textId="77777777" w:rsidR="0000007A" w:rsidRPr="00D15056" w:rsidRDefault="0000007A" w:rsidP="00696CAD">
            <w:pPr>
              <w:pStyle w:val="BodyText"/>
              <w:ind w:left="90"/>
              <w:jc w:val="left"/>
              <w:rPr>
                <w:rFonts w:ascii="Arial" w:hAnsi="Arial" w:cs="Arial"/>
                <w:bCs/>
                <w:sz w:val="20"/>
                <w:szCs w:val="20"/>
                <w:lang w:val="en-GB" w:eastAsia="en-US"/>
              </w:rPr>
            </w:pPr>
            <w:r w:rsidRPr="00D15056">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5D20A67B" w14:textId="77777777" w:rsidR="0000007A" w:rsidRPr="00D15056" w:rsidRDefault="00905836" w:rsidP="00F3669D">
            <w:pPr>
              <w:pStyle w:val="NormalWeb"/>
              <w:spacing w:before="0" w:beforeAutospacing="0" w:after="0" w:afterAutospacing="0"/>
              <w:rPr>
                <w:rFonts w:ascii="Arial" w:hAnsi="Arial" w:cs="Arial"/>
                <w:b/>
                <w:bCs/>
                <w:sz w:val="20"/>
                <w:szCs w:val="20"/>
                <w:lang w:val="en-GB"/>
              </w:rPr>
            </w:pPr>
            <w:r w:rsidRPr="00D15056">
              <w:rPr>
                <w:rFonts w:ascii="Arial" w:hAnsi="Arial" w:cs="Arial"/>
                <w:b/>
                <w:bCs/>
                <w:sz w:val="20"/>
                <w:szCs w:val="20"/>
                <w:lang w:val="en-GB"/>
              </w:rPr>
              <w:t>Ms_JGEMBR_12821</w:t>
            </w:r>
          </w:p>
        </w:tc>
      </w:tr>
      <w:tr w:rsidR="0000007A" w:rsidRPr="00D15056" w14:paraId="16F26055" w14:textId="77777777" w:rsidTr="00D40553">
        <w:trPr>
          <w:trHeight w:val="650"/>
        </w:trPr>
        <w:tc>
          <w:tcPr>
            <w:tcW w:w="2160" w:type="dxa"/>
            <w:tcBorders>
              <w:right w:val="single" w:sz="4" w:space="0" w:color="auto"/>
            </w:tcBorders>
          </w:tcPr>
          <w:p w14:paraId="3041231E" w14:textId="77777777" w:rsidR="0000007A" w:rsidRPr="00D15056" w:rsidRDefault="0000007A" w:rsidP="00696CAD">
            <w:pPr>
              <w:pStyle w:val="BodyText"/>
              <w:ind w:left="90"/>
              <w:jc w:val="left"/>
              <w:rPr>
                <w:rFonts w:ascii="Arial" w:hAnsi="Arial" w:cs="Arial"/>
                <w:bCs/>
                <w:sz w:val="20"/>
                <w:szCs w:val="20"/>
                <w:lang w:val="en-GB" w:eastAsia="en-US"/>
              </w:rPr>
            </w:pPr>
            <w:r w:rsidRPr="00D15056">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4DECF7FC" w14:textId="77777777" w:rsidR="0000007A" w:rsidRPr="00D15056" w:rsidRDefault="00905836" w:rsidP="00BF75D4">
            <w:pPr>
              <w:pStyle w:val="NormalWeb"/>
              <w:spacing w:before="0" w:beforeAutospacing="0" w:after="0" w:afterAutospacing="0"/>
              <w:rPr>
                <w:rFonts w:ascii="Arial" w:hAnsi="Arial" w:cs="Arial"/>
                <w:b/>
                <w:sz w:val="20"/>
                <w:szCs w:val="20"/>
                <w:lang w:val="en-GB"/>
              </w:rPr>
            </w:pPr>
            <w:proofErr w:type="spellStart"/>
            <w:r w:rsidRPr="00D15056">
              <w:rPr>
                <w:rFonts w:ascii="Arial" w:hAnsi="Arial" w:cs="Arial"/>
                <w:b/>
                <w:sz w:val="20"/>
                <w:szCs w:val="20"/>
                <w:lang w:val="en-GB"/>
              </w:rPr>
              <w:t>Startup</w:t>
            </w:r>
            <w:proofErr w:type="spellEnd"/>
            <w:r w:rsidRPr="00D15056">
              <w:rPr>
                <w:rFonts w:ascii="Arial" w:hAnsi="Arial" w:cs="Arial"/>
                <w:b/>
                <w:sz w:val="20"/>
                <w:szCs w:val="20"/>
                <w:lang w:val="en-GB"/>
              </w:rPr>
              <w:t xml:space="preserve"> Growth in India: Trends and Future Projections</w:t>
            </w:r>
          </w:p>
        </w:tc>
      </w:tr>
      <w:tr w:rsidR="00CF0BBB" w:rsidRPr="00D15056" w14:paraId="79288319" w14:textId="77777777" w:rsidTr="00D40553">
        <w:trPr>
          <w:trHeight w:val="332"/>
        </w:trPr>
        <w:tc>
          <w:tcPr>
            <w:tcW w:w="2160" w:type="dxa"/>
            <w:tcBorders>
              <w:right w:val="single" w:sz="4" w:space="0" w:color="auto"/>
            </w:tcBorders>
          </w:tcPr>
          <w:p w14:paraId="6B6651ED" w14:textId="77777777" w:rsidR="00CF0BBB" w:rsidRPr="00D15056" w:rsidRDefault="00CF0BBB" w:rsidP="00696CAD">
            <w:pPr>
              <w:pStyle w:val="BodyText"/>
              <w:ind w:left="90"/>
              <w:jc w:val="left"/>
              <w:rPr>
                <w:rFonts w:ascii="Arial" w:hAnsi="Arial" w:cs="Arial"/>
                <w:bCs/>
                <w:sz w:val="20"/>
                <w:szCs w:val="20"/>
                <w:lang w:val="en-GB" w:eastAsia="en-US"/>
              </w:rPr>
            </w:pPr>
            <w:r w:rsidRPr="00D15056">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4F61E204" w14:textId="77777777" w:rsidR="00CF0BBB" w:rsidRPr="00D15056" w:rsidRDefault="00CF0BBB" w:rsidP="000450FC">
            <w:pPr>
              <w:pStyle w:val="NormalWeb"/>
              <w:spacing w:before="0" w:beforeAutospacing="0" w:after="0" w:afterAutospacing="0"/>
              <w:rPr>
                <w:rFonts w:ascii="Arial" w:hAnsi="Arial" w:cs="Arial"/>
                <w:b/>
                <w:sz w:val="20"/>
                <w:szCs w:val="20"/>
                <w:lang w:val="en-GB"/>
              </w:rPr>
            </w:pPr>
          </w:p>
        </w:tc>
      </w:tr>
    </w:tbl>
    <w:p w14:paraId="2C3326A6" w14:textId="2F7B6139" w:rsidR="00605EA4" w:rsidRPr="00D15056" w:rsidRDefault="00605EA4" w:rsidP="00605EA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05EA4" w:rsidRPr="00D15056" w14:paraId="6DDC121A" w14:textId="77777777" w:rsidTr="00A14DDA">
        <w:tc>
          <w:tcPr>
            <w:tcW w:w="5000" w:type="pct"/>
            <w:gridSpan w:val="3"/>
            <w:tcBorders>
              <w:top w:val="nil"/>
              <w:left w:val="nil"/>
              <w:right w:val="nil"/>
            </w:tcBorders>
            <w:noWrap/>
          </w:tcPr>
          <w:p w14:paraId="415E7842" w14:textId="77777777" w:rsidR="00605EA4" w:rsidRPr="00D15056" w:rsidRDefault="00605EA4" w:rsidP="00605EA4">
            <w:pPr>
              <w:keepNext/>
              <w:outlineLvl w:val="1"/>
              <w:rPr>
                <w:rFonts w:ascii="Arial" w:eastAsia="MS Mincho" w:hAnsi="Arial" w:cs="Arial"/>
                <w:b/>
                <w:bCs/>
                <w:sz w:val="20"/>
                <w:szCs w:val="20"/>
                <w:lang w:val="en-GB"/>
              </w:rPr>
            </w:pPr>
            <w:r w:rsidRPr="00D15056">
              <w:rPr>
                <w:rFonts w:ascii="Arial" w:eastAsia="MS Mincho" w:hAnsi="Arial" w:cs="Arial"/>
                <w:b/>
                <w:bCs/>
                <w:sz w:val="20"/>
                <w:szCs w:val="20"/>
                <w:highlight w:val="yellow"/>
                <w:lang w:val="en-GB"/>
              </w:rPr>
              <w:t>PART  1:</w:t>
            </w:r>
            <w:r w:rsidRPr="00D15056">
              <w:rPr>
                <w:rFonts w:ascii="Arial" w:eastAsia="MS Mincho" w:hAnsi="Arial" w:cs="Arial"/>
                <w:b/>
                <w:bCs/>
                <w:sz w:val="20"/>
                <w:szCs w:val="20"/>
                <w:lang w:val="en-GB"/>
              </w:rPr>
              <w:t xml:space="preserve"> Comments</w:t>
            </w:r>
          </w:p>
          <w:p w14:paraId="60386087" w14:textId="77777777" w:rsidR="00605EA4" w:rsidRPr="00D15056" w:rsidRDefault="00605EA4" w:rsidP="00605EA4">
            <w:pPr>
              <w:rPr>
                <w:rFonts w:ascii="Arial" w:hAnsi="Arial" w:cs="Arial"/>
                <w:sz w:val="20"/>
                <w:szCs w:val="20"/>
                <w:lang w:val="en-GB"/>
              </w:rPr>
            </w:pPr>
          </w:p>
        </w:tc>
      </w:tr>
      <w:tr w:rsidR="00605EA4" w:rsidRPr="00D15056" w14:paraId="39398FBE" w14:textId="77777777" w:rsidTr="00A14DDA">
        <w:tc>
          <w:tcPr>
            <w:tcW w:w="1265" w:type="pct"/>
            <w:noWrap/>
          </w:tcPr>
          <w:p w14:paraId="2EAF6156" w14:textId="77777777" w:rsidR="00605EA4" w:rsidRPr="00D15056" w:rsidRDefault="00605EA4" w:rsidP="00605EA4">
            <w:pPr>
              <w:keepNext/>
              <w:outlineLvl w:val="1"/>
              <w:rPr>
                <w:rFonts w:ascii="Arial" w:eastAsia="MS Mincho" w:hAnsi="Arial" w:cs="Arial"/>
                <w:b/>
                <w:bCs/>
                <w:sz w:val="20"/>
                <w:szCs w:val="20"/>
                <w:lang w:val="en-GB"/>
              </w:rPr>
            </w:pPr>
          </w:p>
        </w:tc>
        <w:tc>
          <w:tcPr>
            <w:tcW w:w="2212" w:type="pct"/>
          </w:tcPr>
          <w:p w14:paraId="1935FDAE" w14:textId="77777777" w:rsidR="00605EA4" w:rsidRPr="00D15056" w:rsidRDefault="00605EA4" w:rsidP="00605EA4">
            <w:pPr>
              <w:keepNext/>
              <w:outlineLvl w:val="1"/>
              <w:rPr>
                <w:rFonts w:ascii="Arial" w:eastAsia="MS Mincho" w:hAnsi="Arial" w:cs="Arial"/>
                <w:b/>
                <w:bCs/>
                <w:sz w:val="20"/>
                <w:szCs w:val="20"/>
                <w:lang w:val="en-GB"/>
              </w:rPr>
            </w:pPr>
            <w:r w:rsidRPr="00D15056">
              <w:rPr>
                <w:rFonts w:ascii="Arial" w:eastAsia="MS Mincho" w:hAnsi="Arial" w:cs="Arial"/>
                <w:b/>
                <w:bCs/>
                <w:sz w:val="20"/>
                <w:szCs w:val="20"/>
                <w:lang w:val="en-GB"/>
              </w:rPr>
              <w:t>Reviewer’s comment</w:t>
            </w:r>
          </w:p>
          <w:p w14:paraId="4751C318" w14:textId="77777777" w:rsidR="00D13FA3" w:rsidRPr="00D15056" w:rsidRDefault="00D13FA3" w:rsidP="00605EA4">
            <w:pPr>
              <w:keepNext/>
              <w:outlineLvl w:val="1"/>
              <w:rPr>
                <w:rFonts w:ascii="Arial" w:eastAsia="MS Mincho" w:hAnsi="Arial" w:cs="Arial"/>
                <w:b/>
                <w:bCs/>
                <w:sz w:val="20"/>
                <w:szCs w:val="20"/>
                <w:lang w:val="en-GB"/>
              </w:rPr>
            </w:pPr>
            <w:r w:rsidRPr="00D15056">
              <w:rPr>
                <w:rFonts w:ascii="Arial" w:hAnsi="Arial" w:cs="Arial"/>
                <w:b/>
                <w:bCs/>
                <w:sz w:val="20"/>
                <w:szCs w:val="20"/>
                <w:highlight w:val="yellow"/>
              </w:rPr>
              <w:t>Artificial Intelligence (AI) generated or assisted review comments are strictly prohibited during peer review.</w:t>
            </w:r>
          </w:p>
        </w:tc>
        <w:tc>
          <w:tcPr>
            <w:tcW w:w="1523" w:type="pct"/>
          </w:tcPr>
          <w:p w14:paraId="26B6431E" w14:textId="77777777" w:rsidR="00605EA4" w:rsidRPr="00D15056" w:rsidRDefault="00605EA4" w:rsidP="00605EA4">
            <w:pPr>
              <w:keepNext/>
              <w:outlineLvl w:val="1"/>
              <w:rPr>
                <w:rFonts w:ascii="Arial" w:eastAsia="MS Mincho" w:hAnsi="Arial" w:cs="Arial"/>
                <w:bCs/>
                <w:sz w:val="20"/>
                <w:szCs w:val="20"/>
                <w:lang w:val="en-GB"/>
              </w:rPr>
            </w:pPr>
            <w:r w:rsidRPr="00D15056">
              <w:rPr>
                <w:rFonts w:ascii="Arial" w:eastAsia="MS Mincho" w:hAnsi="Arial" w:cs="Arial"/>
                <w:b/>
                <w:bCs/>
                <w:sz w:val="20"/>
                <w:szCs w:val="20"/>
                <w:lang w:val="en-GB"/>
              </w:rPr>
              <w:t>Author’s Feedback</w:t>
            </w:r>
            <w:r w:rsidRPr="00D15056">
              <w:rPr>
                <w:rFonts w:ascii="Arial" w:eastAsia="MS Mincho" w:hAnsi="Arial" w:cs="Arial"/>
                <w:bCs/>
                <w:sz w:val="20"/>
                <w:szCs w:val="20"/>
                <w:lang w:val="en-GB"/>
              </w:rPr>
              <w:t xml:space="preserve"> </w:t>
            </w:r>
            <w:r w:rsidRPr="00D15056">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605EA4" w:rsidRPr="00D15056" w14:paraId="3ED33FC0" w14:textId="77777777" w:rsidTr="00A14DDA">
        <w:trPr>
          <w:trHeight w:val="1264"/>
        </w:trPr>
        <w:tc>
          <w:tcPr>
            <w:tcW w:w="1265" w:type="pct"/>
            <w:noWrap/>
          </w:tcPr>
          <w:p w14:paraId="704C4E8D" w14:textId="77777777" w:rsidR="00605EA4" w:rsidRPr="00D15056" w:rsidRDefault="00605EA4" w:rsidP="00605EA4">
            <w:pPr>
              <w:ind w:left="360"/>
              <w:rPr>
                <w:rFonts w:ascii="Arial" w:hAnsi="Arial" w:cs="Arial"/>
                <w:b/>
                <w:bCs/>
                <w:sz w:val="20"/>
                <w:szCs w:val="20"/>
                <w:lang w:val="en-GB"/>
              </w:rPr>
            </w:pPr>
            <w:bookmarkStart w:id="2" w:name="OLE_LINK17"/>
            <w:r w:rsidRPr="00D15056">
              <w:rPr>
                <w:rFonts w:ascii="Arial" w:hAnsi="Arial" w:cs="Arial"/>
                <w:b/>
                <w:bCs/>
                <w:sz w:val="20"/>
                <w:szCs w:val="20"/>
                <w:lang w:val="en-GB"/>
              </w:rPr>
              <w:t>Please write a few sentences regarding the importance of this manuscript for the scientific community. A minimum of 3-4 sentences may be required for this part.</w:t>
            </w:r>
          </w:p>
          <w:bookmarkEnd w:id="2"/>
          <w:p w14:paraId="3A6E71F5" w14:textId="77777777" w:rsidR="00605EA4" w:rsidRPr="00D15056" w:rsidRDefault="00605EA4" w:rsidP="00605EA4">
            <w:pPr>
              <w:ind w:left="360"/>
              <w:rPr>
                <w:rFonts w:ascii="Arial" w:eastAsia="MS Mincho" w:hAnsi="Arial" w:cs="Arial"/>
                <w:b/>
                <w:bCs/>
                <w:sz w:val="20"/>
                <w:szCs w:val="20"/>
                <w:lang w:val="en-GB"/>
              </w:rPr>
            </w:pPr>
          </w:p>
        </w:tc>
        <w:tc>
          <w:tcPr>
            <w:tcW w:w="2212" w:type="pct"/>
          </w:tcPr>
          <w:p w14:paraId="3A168BB6" w14:textId="77777777" w:rsidR="005341FD" w:rsidRPr="00D15056" w:rsidRDefault="005341FD" w:rsidP="005341FD">
            <w:pPr>
              <w:rPr>
                <w:rFonts w:ascii="Arial" w:hAnsi="Arial" w:cs="Arial"/>
                <w:sz w:val="20"/>
                <w:szCs w:val="20"/>
                <w:lang w:val="en-MY" w:eastAsia="en-MY"/>
              </w:rPr>
            </w:pPr>
            <w:r w:rsidRPr="00D15056">
              <w:rPr>
                <w:rFonts w:ascii="Arial" w:hAnsi="Arial" w:cs="Arial"/>
                <w:sz w:val="20"/>
                <w:szCs w:val="20"/>
              </w:rPr>
              <w:t xml:space="preserve">This article offers a thorough analysis of the performance of the startup ecosystem in India from 2019 to 2023, shedding light on its resilient and dynamic growth. The study is an essential tool for investors, entrepreneurs, and politicians since it </w:t>
            </w:r>
            <w:proofErr w:type="spellStart"/>
            <w:r w:rsidRPr="00D15056">
              <w:rPr>
                <w:rFonts w:ascii="Arial" w:hAnsi="Arial" w:cs="Arial"/>
                <w:sz w:val="20"/>
                <w:szCs w:val="20"/>
              </w:rPr>
              <w:t>emphasises</w:t>
            </w:r>
            <w:proofErr w:type="spellEnd"/>
            <w:r w:rsidRPr="00D15056">
              <w:rPr>
                <w:rFonts w:ascii="Arial" w:hAnsi="Arial" w:cs="Arial"/>
                <w:sz w:val="20"/>
                <w:szCs w:val="20"/>
              </w:rPr>
              <w:t xml:space="preserve"> how government programs, digital transformation, and venture capital investments affect startup growth. Understanding the future course of India's entrepreneurial landscape is also greatly aided by the comparison of various forecasting models and the anticipated growth trends. This book enhances the scientific community's comprehension of the elements propelling innovation and economic growth in developing economies by illuminating both present patterns and anticipated future developments.</w:t>
            </w:r>
          </w:p>
          <w:p w14:paraId="0DFA9871" w14:textId="77777777" w:rsidR="00605EA4" w:rsidRPr="00D15056" w:rsidRDefault="00605EA4" w:rsidP="00605EA4">
            <w:pPr>
              <w:contextualSpacing/>
              <w:rPr>
                <w:rFonts w:ascii="Arial" w:hAnsi="Arial" w:cs="Arial"/>
                <w:b/>
                <w:bCs/>
                <w:sz w:val="20"/>
                <w:szCs w:val="20"/>
                <w:lang w:val="en-MY"/>
              </w:rPr>
            </w:pPr>
          </w:p>
        </w:tc>
        <w:tc>
          <w:tcPr>
            <w:tcW w:w="1523" w:type="pct"/>
          </w:tcPr>
          <w:p w14:paraId="61B6D9ED" w14:textId="77777777" w:rsidR="00605EA4" w:rsidRPr="00D15056" w:rsidRDefault="001B618E" w:rsidP="00605EA4">
            <w:pPr>
              <w:keepNext/>
              <w:outlineLvl w:val="1"/>
              <w:rPr>
                <w:rFonts w:ascii="Arial" w:eastAsia="MS Mincho" w:hAnsi="Arial" w:cs="Arial"/>
                <w:bCs/>
                <w:sz w:val="20"/>
                <w:szCs w:val="20"/>
                <w:lang w:val="en-GB"/>
              </w:rPr>
            </w:pPr>
            <w:r w:rsidRPr="00D15056">
              <w:rPr>
                <w:rFonts w:ascii="Arial" w:eastAsia="MS Mincho" w:hAnsi="Arial" w:cs="Arial"/>
                <w:bCs/>
                <w:sz w:val="20"/>
                <w:szCs w:val="20"/>
                <w:lang w:val="en-GB"/>
              </w:rPr>
              <w:t>Action taken</w:t>
            </w:r>
          </w:p>
        </w:tc>
      </w:tr>
      <w:tr w:rsidR="00605EA4" w:rsidRPr="00D15056" w14:paraId="2B06A70A" w14:textId="77777777" w:rsidTr="00A14DDA">
        <w:trPr>
          <w:trHeight w:val="1262"/>
        </w:trPr>
        <w:tc>
          <w:tcPr>
            <w:tcW w:w="1265" w:type="pct"/>
            <w:noWrap/>
          </w:tcPr>
          <w:p w14:paraId="49417CBF" w14:textId="77777777" w:rsidR="00605EA4" w:rsidRPr="00D15056" w:rsidRDefault="00605EA4" w:rsidP="00605EA4">
            <w:pPr>
              <w:ind w:left="360"/>
              <w:rPr>
                <w:rFonts w:ascii="Arial" w:hAnsi="Arial" w:cs="Arial"/>
                <w:b/>
                <w:bCs/>
                <w:sz w:val="20"/>
                <w:szCs w:val="20"/>
                <w:lang w:val="en-GB"/>
              </w:rPr>
            </w:pPr>
            <w:r w:rsidRPr="00D15056">
              <w:rPr>
                <w:rFonts w:ascii="Arial" w:hAnsi="Arial" w:cs="Arial"/>
                <w:b/>
                <w:bCs/>
                <w:sz w:val="20"/>
                <w:szCs w:val="20"/>
                <w:lang w:val="en-GB"/>
              </w:rPr>
              <w:t>Is the title of the article suitable?</w:t>
            </w:r>
          </w:p>
          <w:p w14:paraId="705B769D" w14:textId="77777777" w:rsidR="00605EA4" w:rsidRPr="00D15056" w:rsidRDefault="00605EA4" w:rsidP="00605EA4">
            <w:pPr>
              <w:ind w:left="360"/>
              <w:rPr>
                <w:rFonts w:ascii="Arial" w:hAnsi="Arial" w:cs="Arial"/>
                <w:b/>
                <w:bCs/>
                <w:sz w:val="20"/>
                <w:szCs w:val="20"/>
                <w:lang w:val="en-GB"/>
              </w:rPr>
            </w:pPr>
            <w:r w:rsidRPr="00D15056">
              <w:rPr>
                <w:rFonts w:ascii="Arial" w:hAnsi="Arial" w:cs="Arial"/>
                <w:b/>
                <w:bCs/>
                <w:sz w:val="20"/>
                <w:szCs w:val="20"/>
                <w:lang w:val="en-GB"/>
              </w:rPr>
              <w:t>(If not please suggest an alternative title)</w:t>
            </w:r>
          </w:p>
          <w:p w14:paraId="7FE24CF5" w14:textId="77777777" w:rsidR="00605EA4" w:rsidRPr="00D15056" w:rsidRDefault="00605EA4" w:rsidP="00605EA4">
            <w:pPr>
              <w:keepNext/>
              <w:outlineLvl w:val="1"/>
              <w:rPr>
                <w:rFonts w:ascii="Arial" w:eastAsia="MS Mincho" w:hAnsi="Arial" w:cs="Arial"/>
                <w:b/>
                <w:bCs/>
                <w:sz w:val="20"/>
                <w:szCs w:val="20"/>
                <w:u w:val="single"/>
                <w:lang w:val="en-GB"/>
              </w:rPr>
            </w:pPr>
          </w:p>
        </w:tc>
        <w:tc>
          <w:tcPr>
            <w:tcW w:w="2212" w:type="pct"/>
          </w:tcPr>
          <w:p w14:paraId="27AF50CF" w14:textId="77777777" w:rsidR="005341FD" w:rsidRPr="00D15056" w:rsidRDefault="005341FD" w:rsidP="005341FD">
            <w:pPr>
              <w:rPr>
                <w:rFonts w:ascii="Arial" w:hAnsi="Arial" w:cs="Arial"/>
                <w:sz w:val="20"/>
                <w:szCs w:val="20"/>
                <w:lang w:val="en-MY" w:eastAsia="en-MY"/>
              </w:rPr>
            </w:pPr>
            <w:r w:rsidRPr="00D15056">
              <w:rPr>
                <w:rFonts w:ascii="Arial" w:hAnsi="Arial" w:cs="Arial"/>
                <w:sz w:val="20"/>
                <w:szCs w:val="20"/>
              </w:rPr>
              <w:t>is appropriate</w:t>
            </w:r>
          </w:p>
          <w:p w14:paraId="0BBBEE25" w14:textId="77777777" w:rsidR="00605EA4" w:rsidRPr="00D15056" w:rsidRDefault="00605EA4" w:rsidP="00605EA4">
            <w:pPr>
              <w:ind w:left="360"/>
              <w:rPr>
                <w:rFonts w:ascii="Arial" w:hAnsi="Arial" w:cs="Arial"/>
                <w:b/>
                <w:bCs/>
                <w:sz w:val="20"/>
                <w:szCs w:val="20"/>
                <w:lang w:val="en-GB"/>
              </w:rPr>
            </w:pPr>
          </w:p>
        </w:tc>
        <w:tc>
          <w:tcPr>
            <w:tcW w:w="1523" w:type="pct"/>
          </w:tcPr>
          <w:p w14:paraId="43ABA5DB" w14:textId="77777777" w:rsidR="00605EA4" w:rsidRPr="00D15056" w:rsidRDefault="00605EA4" w:rsidP="00605EA4">
            <w:pPr>
              <w:keepNext/>
              <w:outlineLvl w:val="1"/>
              <w:rPr>
                <w:rFonts w:ascii="Arial" w:eastAsia="MS Mincho" w:hAnsi="Arial" w:cs="Arial"/>
                <w:bCs/>
                <w:sz w:val="20"/>
                <w:szCs w:val="20"/>
                <w:lang w:val="en-GB"/>
              </w:rPr>
            </w:pPr>
          </w:p>
        </w:tc>
      </w:tr>
      <w:tr w:rsidR="00605EA4" w:rsidRPr="00D15056" w14:paraId="177066DB" w14:textId="77777777" w:rsidTr="00A14DDA">
        <w:trPr>
          <w:trHeight w:val="1262"/>
        </w:trPr>
        <w:tc>
          <w:tcPr>
            <w:tcW w:w="1265" w:type="pct"/>
            <w:noWrap/>
          </w:tcPr>
          <w:p w14:paraId="3942F45D" w14:textId="77777777" w:rsidR="00605EA4" w:rsidRPr="00D15056" w:rsidRDefault="00605EA4" w:rsidP="00605EA4">
            <w:pPr>
              <w:keepNext/>
              <w:ind w:left="360"/>
              <w:outlineLvl w:val="1"/>
              <w:rPr>
                <w:rFonts w:ascii="Arial" w:eastAsia="MS Mincho" w:hAnsi="Arial" w:cs="Arial"/>
                <w:b/>
                <w:bCs/>
                <w:sz w:val="20"/>
                <w:szCs w:val="20"/>
                <w:lang w:val="en-GB"/>
              </w:rPr>
            </w:pPr>
            <w:bookmarkStart w:id="3" w:name="OLE_LINK18"/>
            <w:r w:rsidRPr="00D15056">
              <w:rPr>
                <w:rFonts w:ascii="Arial" w:eastAsia="MS Mincho" w:hAnsi="Arial" w:cs="Arial"/>
                <w:b/>
                <w:bCs/>
                <w:sz w:val="20"/>
                <w:szCs w:val="20"/>
                <w:lang w:val="en-GB"/>
              </w:rPr>
              <w:lastRenderedPageBreak/>
              <w:t xml:space="preserve">Is the abstract of the article comprehensive? </w:t>
            </w:r>
            <w:bookmarkStart w:id="4" w:name="OLE_LINK19"/>
            <w:r w:rsidRPr="00D15056">
              <w:rPr>
                <w:rFonts w:ascii="Arial" w:eastAsia="MS Mincho" w:hAnsi="Arial" w:cs="Arial"/>
                <w:b/>
                <w:bCs/>
                <w:sz w:val="20"/>
                <w:szCs w:val="20"/>
                <w:lang w:val="en-GB"/>
              </w:rPr>
              <w:t>Do you suggest the addition (or deletion) of some points in this section</w:t>
            </w:r>
            <w:bookmarkEnd w:id="4"/>
            <w:r w:rsidRPr="00D15056">
              <w:rPr>
                <w:rFonts w:ascii="Arial" w:eastAsia="MS Mincho" w:hAnsi="Arial" w:cs="Arial"/>
                <w:b/>
                <w:bCs/>
                <w:sz w:val="20"/>
                <w:szCs w:val="20"/>
                <w:lang w:val="en-GB"/>
              </w:rPr>
              <w:t>? Please write your suggestions here.</w:t>
            </w:r>
          </w:p>
          <w:bookmarkEnd w:id="3"/>
          <w:p w14:paraId="58A5636F" w14:textId="77777777" w:rsidR="00605EA4" w:rsidRPr="00D15056" w:rsidRDefault="00605EA4" w:rsidP="00605EA4">
            <w:pPr>
              <w:keepNext/>
              <w:outlineLvl w:val="1"/>
              <w:rPr>
                <w:rFonts w:ascii="Arial" w:eastAsia="MS Mincho" w:hAnsi="Arial" w:cs="Arial"/>
                <w:b/>
                <w:bCs/>
                <w:sz w:val="20"/>
                <w:szCs w:val="20"/>
                <w:u w:val="single"/>
                <w:lang w:val="en-GB"/>
              </w:rPr>
            </w:pPr>
          </w:p>
        </w:tc>
        <w:tc>
          <w:tcPr>
            <w:tcW w:w="2212" w:type="pct"/>
          </w:tcPr>
          <w:p w14:paraId="5BE47662" w14:textId="77777777" w:rsidR="004822DD" w:rsidRPr="00D15056" w:rsidRDefault="0016541F" w:rsidP="004822DD">
            <w:pPr>
              <w:rPr>
                <w:rFonts w:ascii="Arial" w:hAnsi="Arial" w:cs="Arial"/>
                <w:sz w:val="20"/>
                <w:szCs w:val="20"/>
                <w:lang w:val="en-MY" w:eastAsia="en-MY"/>
              </w:rPr>
            </w:pPr>
            <w:r w:rsidRPr="00D15056">
              <w:rPr>
                <w:rFonts w:ascii="Arial" w:hAnsi="Arial" w:cs="Arial"/>
                <w:sz w:val="20"/>
                <w:szCs w:val="20"/>
              </w:rPr>
              <w:t>The purpose of the study and the significance of comprehending startup growth in India should be briefly discussed in the abstract. For instance, it might mention in passing the difficulties the industry is facing (like COVID-19) and the necessity of these forecasts to direct future investment and policy.</w:t>
            </w:r>
            <w:r w:rsidRPr="00D15056">
              <w:rPr>
                <w:rFonts w:ascii="Arial" w:hAnsi="Arial" w:cs="Arial"/>
                <w:sz w:val="20"/>
                <w:szCs w:val="20"/>
              </w:rPr>
              <w:br/>
              <w:t xml:space="preserve">While the abstract mentions general trends and projections, it would be helpful to explicitly highlight the most critical findings of the study, such as the significant YoY growth rates (e.g., 30.12% in 2020) and the projections for 2024-2026. Providing a glimpse of the main conclusions will offer a stronger insight into the </w:t>
            </w:r>
            <w:proofErr w:type="spellStart"/>
            <w:r w:rsidRPr="00D15056">
              <w:rPr>
                <w:rFonts w:ascii="Arial" w:hAnsi="Arial" w:cs="Arial"/>
                <w:sz w:val="20"/>
                <w:szCs w:val="20"/>
              </w:rPr>
              <w:t>results.If</w:t>
            </w:r>
            <w:proofErr w:type="spellEnd"/>
            <w:r w:rsidRPr="00D15056">
              <w:rPr>
                <w:rFonts w:ascii="Arial" w:hAnsi="Arial" w:cs="Arial"/>
                <w:sz w:val="20"/>
                <w:szCs w:val="20"/>
              </w:rPr>
              <w:t xml:space="preserve"> the study uses any specific forecasting methods or analytical tools (e.g., ARIMA, Holt-Winters), this could be briefly mentioned to provide readers with an understanding of the analytical rigor</w:t>
            </w:r>
            <w:r w:rsidR="004822DD" w:rsidRPr="00D15056">
              <w:rPr>
                <w:rFonts w:ascii="Arial" w:hAnsi="Arial" w:cs="Arial"/>
                <w:sz w:val="20"/>
                <w:szCs w:val="20"/>
              </w:rPr>
              <w:t xml:space="preserve"> .In addition to discussing the study's contribution to the body of current research, the abstract should highlight the study's possible consequences, particularly how the findings might affect the choices made by investors, entrepreneurs, and legislators.</w:t>
            </w:r>
          </w:p>
          <w:p w14:paraId="6962C426" w14:textId="77777777" w:rsidR="00605EA4" w:rsidRPr="00D15056" w:rsidRDefault="00605EA4" w:rsidP="00976BB6">
            <w:pPr>
              <w:rPr>
                <w:rFonts w:ascii="Arial" w:hAnsi="Arial" w:cs="Arial"/>
                <w:b/>
                <w:bCs/>
                <w:sz w:val="20"/>
                <w:szCs w:val="20"/>
                <w:lang w:val="en-MY"/>
              </w:rPr>
            </w:pPr>
            <w:bookmarkStart w:id="5" w:name="_GoBack"/>
            <w:bookmarkEnd w:id="5"/>
          </w:p>
        </w:tc>
        <w:tc>
          <w:tcPr>
            <w:tcW w:w="1523" w:type="pct"/>
          </w:tcPr>
          <w:p w14:paraId="0D0BC425" w14:textId="77777777" w:rsidR="00605EA4" w:rsidRPr="00D15056" w:rsidRDefault="00BC559E" w:rsidP="00605EA4">
            <w:pPr>
              <w:keepNext/>
              <w:outlineLvl w:val="1"/>
              <w:rPr>
                <w:rFonts w:ascii="Arial" w:eastAsia="MS Mincho" w:hAnsi="Arial" w:cs="Arial"/>
                <w:bCs/>
                <w:sz w:val="20"/>
                <w:szCs w:val="20"/>
                <w:lang w:val="en-GB"/>
              </w:rPr>
            </w:pPr>
            <w:r w:rsidRPr="00D15056">
              <w:rPr>
                <w:rFonts w:ascii="Arial" w:eastAsia="MS Mincho" w:hAnsi="Arial" w:cs="Arial"/>
                <w:bCs/>
                <w:sz w:val="20"/>
                <w:szCs w:val="20"/>
                <w:lang w:val="en-GB"/>
              </w:rPr>
              <w:t>Incorporated the conclusion part in the abstract and also given glimpses of results of specific forecasting models</w:t>
            </w:r>
          </w:p>
        </w:tc>
      </w:tr>
      <w:tr w:rsidR="00605EA4" w:rsidRPr="00D15056" w14:paraId="6344D8A0" w14:textId="77777777" w:rsidTr="00A14DDA">
        <w:trPr>
          <w:trHeight w:val="704"/>
        </w:trPr>
        <w:tc>
          <w:tcPr>
            <w:tcW w:w="1265" w:type="pct"/>
            <w:noWrap/>
          </w:tcPr>
          <w:p w14:paraId="4E26A7DD" w14:textId="77777777" w:rsidR="00605EA4" w:rsidRPr="00D15056" w:rsidRDefault="00605EA4" w:rsidP="00605EA4">
            <w:pPr>
              <w:keepNext/>
              <w:ind w:left="360"/>
              <w:outlineLvl w:val="1"/>
              <w:rPr>
                <w:rFonts w:ascii="Arial" w:eastAsia="MS Mincho" w:hAnsi="Arial" w:cs="Arial"/>
                <w:sz w:val="20"/>
                <w:szCs w:val="20"/>
                <w:u w:val="single"/>
                <w:lang w:val="en-GB"/>
              </w:rPr>
            </w:pPr>
            <w:bookmarkStart w:id="6" w:name="OLE_LINK20"/>
            <w:r w:rsidRPr="00D15056">
              <w:rPr>
                <w:rFonts w:ascii="Arial" w:eastAsia="MS Mincho" w:hAnsi="Arial" w:cs="Arial"/>
                <w:b/>
                <w:bCs/>
                <w:sz w:val="20"/>
                <w:szCs w:val="20"/>
                <w:lang w:val="en-GB"/>
              </w:rPr>
              <w:t>Is the manuscript scientifically, correct? Please write here.</w:t>
            </w:r>
            <w:bookmarkEnd w:id="6"/>
          </w:p>
        </w:tc>
        <w:tc>
          <w:tcPr>
            <w:tcW w:w="2212" w:type="pct"/>
          </w:tcPr>
          <w:p w14:paraId="3C02ADFD" w14:textId="77777777" w:rsidR="004822DD" w:rsidRPr="00D15056" w:rsidRDefault="004822DD" w:rsidP="004822DD">
            <w:pPr>
              <w:rPr>
                <w:rFonts w:ascii="Arial" w:hAnsi="Arial" w:cs="Arial"/>
                <w:sz w:val="20"/>
                <w:szCs w:val="20"/>
                <w:lang w:val="en-MY" w:eastAsia="en-MY"/>
              </w:rPr>
            </w:pPr>
            <w:r w:rsidRPr="00D15056">
              <w:rPr>
                <w:rFonts w:ascii="Arial" w:hAnsi="Arial" w:cs="Arial"/>
                <w:sz w:val="20"/>
                <w:szCs w:val="20"/>
              </w:rPr>
              <w:t xml:space="preserve">The examination of startup development trends and future estimates in the book is accurate from a scientific standpoint, particularly when it comes to the usage of reliable forecasting models. However, greater methodological transparency and a more thorough examination of model comparison and earlier research would strengthen the paper's </w:t>
            </w:r>
            <w:proofErr w:type="spellStart"/>
            <w:r w:rsidRPr="00D15056">
              <w:rPr>
                <w:rFonts w:ascii="Arial" w:hAnsi="Arial" w:cs="Arial"/>
                <w:sz w:val="20"/>
                <w:szCs w:val="20"/>
              </w:rPr>
              <w:t>rigour</w:t>
            </w:r>
            <w:proofErr w:type="spellEnd"/>
            <w:r w:rsidRPr="00D15056">
              <w:rPr>
                <w:rFonts w:ascii="Arial" w:hAnsi="Arial" w:cs="Arial"/>
                <w:sz w:val="20"/>
                <w:szCs w:val="20"/>
              </w:rPr>
              <w:t xml:space="preserve"> and guarantee its complete scientific validity. The manuscript's contribution to professional and scholarly knowledge of India's startup ecosystem will likewise be strengthened by these additions.</w:t>
            </w:r>
          </w:p>
          <w:p w14:paraId="4DD9A18B" w14:textId="77777777" w:rsidR="00605EA4" w:rsidRPr="00D15056" w:rsidRDefault="00605EA4" w:rsidP="00605EA4">
            <w:pPr>
              <w:contextualSpacing/>
              <w:rPr>
                <w:rFonts w:ascii="Arial" w:hAnsi="Arial" w:cs="Arial"/>
                <w:bCs/>
                <w:sz w:val="20"/>
                <w:szCs w:val="20"/>
                <w:lang w:val="en-MY"/>
              </w:rPr>
            </w:pPr>
          </w:p>
        </w:tc>
        <w:tc>
          <w:tcPr>
            <w:tcW w:w="1523" w:type="pct"/>
          </w:tcPr>
          <w:p w14:paraId="31173B25" w14:textId="77777777" w:rsidR="00605EA4" w:rsidRPr="00D15056" w:rsidRDefault="00BC559E" w:rsidP="00605EA4">
            <w:pPr>
              <w:keepNext/>
              <w:outlineLvl w:val="1"/>
              <w:rPr>
                <w:rFonts w:ascii="Arial" w:eastAsia="MS Mincho" w:hAnsi="Arial" w:cs="Arial"/>
                <w:bCs/>
                <w:sz w:val="20"/>
                <w:szCs w:val="20"/>
                <w:lang w:val="en-GB"/>
              </w:rPr>
            </w:pPr>
            <w:r w:rsidRPr="00D15056">
              <w:rPr>
                <w:rFonts w:ascii="Arial" w:eastAsia="MS Mincho" w:hAnsi="Arial" w:cs="Arial"/>
                <w:bCs/>
                <w:sz w:val="20"/>
                <w:szCs w:val="20"/>
                <w:lang w:val="en-GB"/>
              </w:rPr>
              <w:t>Earlier research contributions have been given in the literature part</w:t>
            </w:r>
          </w:p>
        </w:tc>
      </w:tr>
      <w:tr w:rsidR="00605EA4" w:rsidRPr="00D15056" w14:paraId="4814843C" w14:textId="77777777" w:rsidTr="00A14DDA">
        <w:trPr>
          <w:trHeight w:val="703"/>
        </w:trPr>
        <w:tc>
          <w:tcPr>
            <w:tcW w:w="1265" w:type="pct"/>
            <w:noWrap/>
          </w:tcPr>
          <w:p w14:paraId="63375853" w14:textId="77777777" w:rsidR="00605EA4" w:rsidRPr="00D15056" w:rsidRDefault="00605EA4" w:rsidP="00605EA4">
            <w:pPr>
              <w:ind w:left="360"/>
              <w:rPr>
                <w:rFonts w:ascii="Arial" w:hAnsi="Arial" w:cs="Arial"/>
                <w:b/>
                <w:bCs/>
                <w:sz w:val="20"/>
                <w:szCs w:val="20"/>
                <w:lang w:val="en-GB"/>
              </w:rPr>
            </w:pPr>
            <w:bookmarkStart w:id="7" w:name="OLE_LINK21"/>
            <w:r w:rsidRPr="00D15056">
              <w:rPr>
                <w:rFonts w:ascii="Arial" w:hAnsi="Arial" w:cs="Arial"/>
                <w:b/>
                <w:bCs/>
                <w:sz w:val="20"/>
                <w:szCs w:val="20"/>
                <w:lang w:val="en-GB"/>
              </w:rPr>
              <w:t>Are the references sufficient and recent? If you have suggestions of additional references, please mention them in the review form.</w:t>
            </w:r>
            <w:bookmarkEnd w:id="7"/>
          </w:p>
        </w:tc>
        <w:tc>
          <w:tcPr>
            <w:tcW w:w="2212" w:type="pct"/>
          </w:tcPr>
          <w:p w14:paraId="5D445F10" w14:textId="77777777" w:rsidR="003B63FB" w:rsidRPr="00D15056" w:rsidRDefault="003B63FB" w:rsidP="003B63FB">
            <w:pPr>
              <w:rPr>
                <w:rFonts w:ascii="Arial" w:hAnsi="Arial" w:cs="Arial"/>
                <w:sz w:val="20"/>
                <w:szCs w:val="20"/>
                <w:lang w:val="en-MY" w:eastAsia="en-MY"/>
              </w:rPr>
            </w:pPr>
            <w:r w:rsidRPr="00D15056">
              <w:rPr>
                <w:rFonts w:ascii="Arial" w:hAnsi="Arial" w:cs="Arial"/>
                <w:sz w:val="20"/>
                <w:szCs w:val="20"/>
              </w:rPr>
              <w:t xml:space="preserve">Reputable sources that offer insightful information about the Indian startup ecosystem and government activities are included in the document, including studies from DPIIT, NASSCOM, and PwC. To reflect the current situation of startup growth in India after 2023, the document could be improved by including more recent studies (from the last 1-2 years). The paper would also be strengthened by including </w:t>
            </w:r>
            <w:r w:rsidRPr="00D15056">
              <w:rPr>
                <w:rFonts w:ascii="Arial" w:hAnsi="Arial" w:cs="Arial"/>
                <w:sz w:val="20"/>
                <w:szCs w:val="20"/>
              </w:rPr>
              <w:lastRenderedPageBreak/>
              <w:t>studies on venture capital trends, digital transformation, and the changing role of government initiatives.</w:t>
            </w:r>
          </w:p>
          <w:p w14:paraId="22FFCCC5" w14:textId="77777777" w:rsidR="00605EA4" w:rsidRPr="00D15056" w:rsidRDefault="00605EA4" w:rsidP="00605EA4">
            <w:pPr>
              <w:contextualSpacing/>
              <w:rPr>
                <w:rFonts w:ascii="Arial" w:hAnsi="Arial" w:cs="Arial"/>
                <w:bCs/>
                <w:sz w:val="20"/>
                <w:szCs w:val="20"/>
                <w:lang w:val="en-MY"/>
              </w:rPr>
            </w:pPr>
          </w:p>
        </w:tc>
        <w:tc>
          <w:tcPr>
            <w:tcW w:w="1523" w:type="pct"/>
          </w:tcPr>
          <w:p w14:paraId="4A5F60E1" w14:textId="77777777" w:rsidR="00605EA4" w:rsidRPr="00D15056" w:rsidRDefault="00BC559E" w:rsidP="00605EA4">
            <w:pPr>
              <w:keepNext/>
              <w:outlineLvl w:val="1"/>
              <w:rPr>
                <w:rFonts w:ascii="Arial" w:eastAsia="MS Mincho" w:hAnsi="Arial" w:cs="Arial"/>
                <w:bCs/>
                <w:sz w:val="20"/>
                <w:szCs w:val="20"/>
                <w:lang w:val="en-GB"/>
              </w:rPr>
            </w:pPr>
            <w:r w:rsidRPr="00D15056">
              <w:rPr>
                <w:rFonts w:ascii="Arial" w:eastAsia="MS Mincho" w:hAnsi="Arial" w:cs="Arial"/>
                <w:bCs/>
                <w:sz w:val="20"/>
                <w:szCs w:val="20"/>
                <w:lang w:val="en-GB"/>
              </w:rPr>
              <w:lastRenderedPageBreak/>
              <w:t>Few more recent studies have been cited</w:t>
            </w:r>
          </w:p>
        </w:tc>
      </w:tr>
      <w:tr w:rsidR="00605EA4" w:rsidRPr="00D15056" w14:paraId="7B2D4628" w14:textId="77777777" w:rsidTr="00A14DDA">
        <w:trPr>
          <w:trHeight w:val="386"/>
        </w:trPr>
        <w:tc>
          <w:tcPr>
            <w:tcW w:w="1265" w:type="pct"/>
            <w:noWrap/>
          </w:tcPr>
          <w:p w14:paraId="5621CC3C" w14:textId="77777777" w:rsidR="00605EA4" w:rsidRPr="00D15056" w:rsidRDefault="00605EA4" w:rsidP="00605EA4">
            <w:pPr>
              <w:keepNext/>
              <w:ind w:left="360"/>
              <w:outlineLvl w:val="1"/>
              <w:rPr>
                <w:rFonts w:ascii="Arial" w:eastAsia="MS Mincho" w:hAnsi="Arial" w:cs="Arial"/>
                <w:b/>
                <w:sz w:val="20"/>
                <w:szCs w:val="20"/>
                <w:lang w:val="en-GB"/>
              </w:rPr>
            </w:pPr>
            <w:bookmarkStart w:id="8" w:name="OLE_LINK22"/>
            <w:r w:rsidRPr="00D15056">
              <w:rPr>
                <w:rFonts w:ascii="Arial" w:eastAsia="MS Mincho" w:hAnsi="Arial" w:cs="Arial"/>
                <w:b/>
                <w:sz w:val="20"/>
                <w:szCs w:val="20"/>
                <w:lang w:val="en-GB"/>
              </w:rPr>
              <w:t>Is the language/English quality of the article suitable for scholarly communications?</w:t>
            </w:r>
          </w:p>
          <w:bookmarkEnd w:id="8"/>
          <w:p w14:paraId="69A4FCDA" w14:textId="77777777" w:rsidR="00605EA4" w:rsidRPr="00D15056" w:rsidRDefault="00605EA4" w:rsidP="00605EA4">
            <w:pPr>
              <w:rPr>
                <w:rFonts w:ascii="Arial" w:hAnsi="Arial" w:cs="Arial"/>
                <w:sz w:val="20"/>
                <w:szCs w:val="20"/>
                <w:lang w:val="en-GB"/>
              </w:rPr>
            </w:pPr>
          </w:p>
        </w:tc>
        <w:tc>
          <w:tcPr>
            <w:tcW w:w="2212" w:type="pct"/>
          </w:tcPr>
          <w:p w14:paraId="798515FA" w14:textId="77777777" w:rsidR="003B63FB" w:rsidRPr="00D15056" w:rsidRDefault="003B63FB" w:rsidP="003B63FB">
            <w:pPr>
              <w:rPr>
                <w:rFonts w:ascii="Arial" w:hAnsi="Arial" w:cs="Arial"/>
                <w:sz w:val="20"/>
                <w:szCs w:val="20"/>
                <w:lang w:val="en-MY" w:eastAsia="en-MY"/>
              </w:rPr>
            </w:pPr>
            <w:r w:rsidRPr="00D15056">
              <w:rPr>
                <w:rFonts w:ascii="Arial" w:hAnsi="Arial" w:cs="Arial"/>
                <w:sz w:val="20"/>
                <w:szCs w:val="20"/>
              </w:rPr>
              <w:t xml:space="preserve">The article's English and language are typically appropriate for academic discourse. The style is formal, understandable, and suitably </w:t>
            </w:r>
            <w:proofErr w:type="spellStart"/>
            <w:r w:rsidRPr="00D15056">
              <w:rPr>
                <w:rFonts w:ascii="Arial" w:hAnsi="Arial" w:cs="Arial"/>
                <w:sz w:val="20"/>
                <w:szCs w:val="20"/>
              </w:rPr>
              <w:t>organised</w:t>
            </w:r>
            <w:proofErr w:type="spellEnd"/>
            <w:r w:rsidRPr="00D15056">
              <w:rPr>
                <w:rFonts w:ascii="Arial" w:hAnsi="Arial" w:cs="Arial"/>
                <w:sz w:val="20"/>
                <w:szCs w:val="20"/>
              </w:rPr>
              <w:t xml:space="preserve"> for scholarly readers. To increase readability and coherence, a few tweaks can be done. To improve the flow of ideas, for example, some sentences might be made more concise and the transitions between sections could be made easier. The manuscript would also be strengthened by making sure that terminology and style are consistent. Although the language is adequate overall, it would be more scholarly if it were slightly revised for clarity and fluidity.</w:t>
            </w:r>
          </w:p>
          <w:p w14:paraId="01A90F69" w14:textId="77777777" w:rsidR="00605EA4" w:rsidRPr="00D15056" w:rsidRDefault="00605EA4" w:rsidP="00605EA4">
            <w:pPr>
              <w:rPr>
                <w:rFonts w:ascii="Arial" w:hAnsi="Arial" w:cs="Arial"/>
                <w:sz w:val="20"/>
                <w:szCs w:val="20"/>
                <w:lang w:val="en-MY"/>
              </w:rPr>
            </w:pPr>
          </w:p>
        </w:tc>
        <w:tc>
          <w:tcPr>
            <w:tcW w:w="1523" w:type="pct"/>
          </w:tcPr>
          <w:p w14:paraId="4DC0DEB9" w14:textId="77777777" w:rsidR="00605EA4" w:rsidRPr="00D15056" w:rsidRDefault="00BC559E" w:rsidP="00605EA4">
            <w:pPr>
              <w:rPr>
                <w:rFonts w:ascii="Arial" w:hAnsi="Arial" w:cs="Arial"/>
                <w:sz w:val="20"/>
                <w:szCs w:val="20"/>
                <w:lang w:val="en-GB"/>
              </w:rPr>
            </w:pPr>
            <w:r w:rsidRPr="00D15056">
              <w:rPr>
                <w:rFonts w:ascii="Arial" w:hAnsi="Arial" w:cs="Arial"/>
                <w:sz w:val="20"/>
                <w:szCs w:val="20"/>
                <w:lang w:val="en-GB"/>
              </w:rPr>
              <w:t>Slightly revised the manuscript to improve the language quality</w:t>
            </w:r>
          </w:p>
        </w:tc>
      </w:tr>
      <w:tr w:rsidR="00605EA4" w:rsidRPr="00D15056" w14:paraId="624F0932" w14:textId="77777777" w:rsidTr="0034365C">
        <w:trPr>
          <w:trHeight w:val="64"/>
        </w:trPr>
        <w:tc>
          <w:tcPr>
            <w:tcW w:w="1265" w:type="pct"/>
            <w:noWrap/>
          </w:tcPr>
          <w:p w14:paraId="12E967DE" w14:textId="77777777" w:rsidR="00605EA4" w:rsidRPr="00D15056" w:rsidRDefault="00605EA4" w:rsidP="00605EA4">
            <w:pPr>
              <w:keepNext/>
              <w:outlineLvl w:val="1"/>
              <w:rPr>
                <w:rFonts w:ascii="Arial" w:eastAsia="MS Mincho" w:hAnsi="Arial" w:cs="Arial"/>
                <w:sz w:val="20"/>
                <w:szCs w:val="20"/>
                <w:lang w:val="en-GB"/>
              </w:rPr>
            </w:pPr>
            <w:r w:rsidRPr="00D15056">
              <w:rPr>
                <w:rFonts w:ascii="Arial" w:eastAsia="MS Mincho" w:hAnsi="Arial" w:cs="Arial"/>
                <w:b/>
                <w:sz w:val="20"/>
                <w:szCs w:val="20"/>
                <w:u w:val="single"/>
                <w:lang w:val="en-GB"/>
              </w:rPr>
              <w:t>Optional/General</w:t>
            </w:r>
            <w:r w:rsidRPr="00D15056">
              <w:rPr>
                <w:rFonts w:ascii="Arial" w:eastAsia="MS Mincho" w:hAnsi="Arial" w:cs="Arial"/>
                <w:b/>
                <w:sz w:val="20"/>
                <w:szCs w:val="20"/>
                <w:lang w:val="en-GB"/>
              </w:rPr>
              <w:t xml:space="preserve"> </w:t>
            </w:r>
            <w:r w:rsidRPr="00D15056">
              <w:rPr>
                <w:rFonts w:ascii="Arial" w:eastAsia="MS Mincho" w:hAnsi="Arial" w:cs="Arial"/>
                <w:sz w:val="20"/>
                <w:szCs w:val="20"/>
                <w:lang w:val="en-GB"/>
              </w:rPr>
              <w:t>comments</w:t>
            </w:r>
          </w:p>
          <w:p w14:paraId="1F426261" w14:textId="77777777" w:rsidR="00605EA4" w:rsidRPr="00D15056" w:rsidRDefault="00605EA4" w:rsidP="00605EA4">
            <w:pPr>
              <w:keepNext/>
              <w:outlineLvl w:val="1"/>
              <w:rPr>
                <w:rFonts w:ascii="Arial" w:eastAsia="MS Mincho" w:hAnsi="Arial" w:cs="Arial"/>
                <w:bCs/>
                <w:sz w:val="20"/>
                <w:szCs w:val="20"/>
                <w:lang w:val="en-GB"/>
              </w:rPr>
            </w:pPr>
          </w:p>
        </w:tc>
        <w:tc>
          <w:tcPr>
            <w:tcW w:w="2212" w:type="pct"/>
          </w:tcPr>
          <w:p w14:paraId="50C4D597" w14:textId="77777777" w:rsidR="00605EA4" w:rsidRPr="00D15056" w:rsidRDefault="00605EA4" w:rsidP="00605EA4">
            <w:pPr>
              <w:rPr>
                <w:rFonts w:ascii="Arial" w:eastAsia="Arial Unicode MS" w:hAnsi="Arial" w:cs="Arial"/>
                <w:b/>
                <w:sz w:val="20"/>
                <w:szCs w:val="20"/>
                <w:lang w:val="en-GB"/>
              </w:rPr>
            </w:pPr>
          </w:p>
        </w:tc>
        <w:tc>
          <w:tcPr>
            <w:tcW w:w="1523" w:type="pct"/>
          </w:tcPr>
          <w:p w14:paraId="2A42DE18" w14:textId="77777777" w:rsidR="00605EA4" w:rsidRPr="00D15056" w:rsidRDefault="00605EA4" w:rsidP="00605EA4">
            <w:pPr>
              <w:rPr>
                <w:rFonts w:ascii="Arial" w:hAnsi="Arial" w:cs="Arial"/>
                <w:sz w:val="20"/>
                <w:szCs w:val="20"/>
                <w:lang w:val="en-GB"/>
              </w:rPr>
            </w:pPr>
          </w:p>
        </w:tc>
      </w:tr>
    </w:tbl>
    <w:p w14:paraId="65F3D8E6" w14:textId="77777777" w:rsidR="00605EA4" w:rsidRPr="00D15056" w:rsidRDefault="00605EA4" w:rsidP="00605EA4">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F066B8" w:rsidRPr="00D15056" w14:paraId="2D2DD43B" w14:textId="77777777" w:rsidTr="0034365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6D4D9CD" w14:textId="77777777" w:rsidR="00F066B8" w:rsidRPr="00D15056" w:rsidRDefault="00F066B8">
            <w:pPr>
              <w:rPr>
                <w:rFonts w:ascii="Arial" w:eastAsia="Arial Unicode MS" w:hAnsi="Arial" w:cs="Arial"/>
                <w:b/>
                <w:sz w:val="20"/>
                <w:szCs w:val="20"/>
                <w:u w:val="single"/>
                <w:lang w:val="en-GB"/>
              </w:rPr>
            </w:pPr>
            <w:bookmarkStart w:id="9" w:name="_Hlk165652409"/>
            <w:bookmarkStart w:id="10" w:name="_Hlk173332547"/>
            <w:bookmarkStart w:id="11" w:name="_Hlk177663799"/>
            <w:bookmarkStart w:id="12" w:name="_Hlk184046147"/>
            <w:r w:rsidRPr="00D15056">
              <w:rPr>
                <w:rFonts w:ascii="Arial" w:eastAsia="Arial Unicode MS" w:hAnsi="Arial" w:cs="Arial"/>
                <w:b/>
                <w:sz w:val="20"/>
                <w:szCs w:val="20"/>
                <w:highlight w:val="yellow"/>
                <w:u w:val="single"/>
                <w:lang w:val="en-GB"/>
              </w:rPr>
              <w:t>PART  2:</w:t>
            </w:r>
            <w:r w:rsidRPr="00D15056">
              <w:rPr>
                <w:rFonts w:ascii="Arial" w:eastAsia="Arial Unicode MS" w:hAnsi="Arial" w:cs="Arial"/>
                <w:b/>
                <w:sz w:val="20"/>
                <w:szCs w:val="20"/>
                <w:u w:val="single"/>
                <w:lang w:val="en-GB"/>
              </w:rPr>
              <w:t xml:space="preserve"> </w:t>
            </w:r>
          </w:p>
          <w:p w14:paraId="3EB47D0B" w14:textId="77777777" w:rsidR="00F066B8" w:rsidRPr="00D15056" w:rsidRDefault="00F066B8">
            <w:pPr>
              <w:rPr>
                <w:rFonts w:ascii="Arial" w:eastAsia="Arial Unicode MS" w:hAnsi="Arial" w:cs="Arial"/>
                <w:b/>
                <w:sz w:val="20"/>
                <w:szCs w:val="20"/>
                <w:u w:val="single"/>
                <w:lang w:val="en-GB"/>
              </w:rPr>
            </w:pPr>
          </w:p>
        </w:tc>
      </w:tr>
      <w:tr w:rsidR="00F066B8" w:rsidRPr="00D15056" w14:paraId="727624EF" w14:textId="77777777" w:rsidTr="0034365C">
        <w:tc>
          <w:tcPr>
            <w:tcW w:w="1683" w:type="pct"/>
            <w:shd w:val="clear" w:color="auto" w:fill="auto"/>
            <w:noWrap/>
            <w:tcMar>
              <w:top w:w="0" w:type="dxa"/>
              <w:left w:w="108" w:type="dxa"/>
              <w:bottom w:w="0" w:type="dxa"/>
              <w:right w:w="108" w:type="dxa"/>
            </w:tcMar>
            <w:vAlign w:val="center"/>
          </w:tcPr>
          <w:p w14:paraId="5233AEFA" w14:textId="77777777" w:rsidR="00F066B8" w:rsidRPr="00D15056" w:rsidRDefault="00F066B8">
            <w:pPr>
              <w:rPr>
                <w:rFonts w:ascii="Arial" w:eastAsia="Arial Unicode MS" w:hAnsi="Arial" w:cs="Arial"/>
                <w:sz w:val="20"/>
                <w:szCs w:val="20"/>
                <w:lang w:val="en-GB"/>
              </w:rPr>
            </w:pPr>
          </w:p>
        </w:tc>
        <w:tc>
          <w:tcPr>
            <w:tcW w:w="1660" w:type="pct"/>
            <w:shd w:val="clear" w:color="auto" w:fill="auto"/>
            <w:tcMar>
              <w:top w:w="0" w:type="dxa"/>
              <w:left w:w="108" w:type="dxa"/>
              <w:bottom w:w="0" w:type="dxa"/>
              <w:right w:w="108" w:type="dxa"/>
            </w:tcMar>
          </w:tcPr>
          <w:p w14:paraId="23CC9AF8" w14:textId="77777777" w:rsidR="00F066B8" w:rsidRPr="00D15056" w:rsidRDefault="00F066B8">
            <w:pPr>
              <w:keepNext/>
              <w:outlineLvl w:val="1"/>
              <w:rPr>
                <w:rFonts w:ascii="Arial" w:eastAsia="MS Mincho" w:hAnsi="Arial" w:cs="Arial"/>
                <w:b/>
                <w:bCs/>
                <w:sz w:val="20"/>
                <w:szCs w:val="20"/>
                <w:lang w:val="en-GB"/>
              </w:rPr>
            </w:pPr>
            <w:r w:rsidRPr="00D15056">
              <w:rPr>
                <w:rFonts w:ascii="Arial" w:eastAsia="MS Mincho" w:hAnsi="Arial" w:cs="Arial"/>
                <w:b/>
                <w:bCs/>
                <w:sz w:val="20"/>
                <w:szCs w:val="20"/>
                <w:lang w:val="en-GB"/>
              </w:rPr>
              <w:t>Reviewer’s comment</w:t>
            </w:r>
          </w:p>
        </w:tc>
        <w:tc>
          <w:tcPr>
            <w:tcW w:w="1657" w:type="pct"/>
            <w:shd w:val="clear" w:color="auto" w:fill="auto"/>
          </w:tcPr>
          <w:p w14:paraId="7B61D004" w14:textId="77777777" w:rsidR="00F066B8" w:rsidRPr="00D15056" w:rsidRDefault="00F066B8">
            <w:pPr>
              <w:keepNext/>
              <w:outlineLvl w:val="1"/>
              <w:rPr>
                <w:rFonts w:ascii="Arial" w:eastAsia="MS Mincho" w:hAnsi="Arial" w:cs="Arial"/>
                <w:bCs/>
                <w:sz w:val="20"/>
                <w:szCs w:val="20"/>
                <w:lang w:val="en-GB"/>
              </w:rPr>
            </w:pPr>
            <w:r w:rsidRPr="00D15056">
              <w:rPr>
                <w:rFonts w:ascii="Arial" w:eastAsia="MS Mincho" w:hAnsi="Arial" w:cs="Arial"/>
                <w:b/>
                <w:bCs/>
                <w:sz w:val="20"/>
                <w:szCs w:val="20"/>
                <w:lang w:val="en-GB"/>
              </w:rPr>
              <w:t>Author’s comment</w:t>
            </w:r>
            <w:r w:rsidRPr="00D15056">
              <w:rPr>
                <w:rFonts w:ascii="Arial" w:eastAsia="MS Mincho" w:hAnsi="Arial" w:cs="Arial"/>
                <w:bCs/>
                <w:sz w:val="20"/>
                <w:szCs w:val="20"/>
                <w:lang w:val="en-GB"/>
              </w:rPr>
              <w:t xml:space="preserve"> </w:t>
            </w:r>
            <w:r w:rsidRPr="00D1505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066B8" w:rsidRPr="00D15056" w14:paraId="22BCC6AE" w14:textId="77777777" w:rsidTr="0034365C">
        <w:trPr>
          <w:trHeight w:val="890"/>
        </w:trPr>
        <w:tc>
          <w:tcPr>
            <w:tcW w:w="1683" w:type="pct"/>
            <w:shd w:val="clear" w:color="auto" w:fill="auto"/>
            <w:noWrap/>
            <w:tcMar>
              <w:top w:w="0" w:type="dxa"/>
              <w:left w:w="108" w:type="dxa"/>
              <w:bottom w:w="0" w:type="dxa"/>
              <w:right w:w="108" w:type="dxa"/>
            </w:tcMar>
            <w:vAlign w:val="center"/>
          </w:tcPr>
          <w:p w14:paraId="3973CBDA" w14:textId="77777777" w:rsidR="00F066B8" w:rsidRPr="00D15056" w:rsidRDefault="00F066B8">
            <w:pPr>
              <w:rPr>
                <w:rFonts w:ascii="Arial" w:eastAsia="Arial Unicode MS" w:hAnsi="Arial" w:cs="Arial"/>
                <w:b/>
                <w:sz w:val="20"/>
                <w:szCs w:val="20"/>
                <w:lang w:val="en-GB"/>
              </w:rPr>
            </w:pPr>
            <w:r w:rsidRPr="00D15056">
              <w:rPr>
                <w:rFonts w:ascii="Arial" w:eastAsia="Arial Unicode MS" w:hAnsi="Arial" w:cs="Arial"/>
                <w:b/>
                <w:sz w:val="20"/>
                <w:szCs w:val="20"/>
                <w:lang w:val="en-GB"/>
              </w:rPr>
              <w:t xml:space="preserve">Are there ethical issues in this manuscript? </w:t>
            </w:r>
          </w:p>
          <w:p w14:paraId="2A603ABF" w14:textId="77777777" w:rsidR="00F066B8" w:rsidRPr="00D15056" w:rsidRDefault="00F066B8">
            <w:pPr>
              <w:rPr>
                <w:rFonts w:ascii="Arial" w:eastAsia="Arial Unicode MS" w:hAnsi="Arial" w:cs="Arial"/>
                <w:sz w:val="20"/>
                <w:szCs w:val="20"/>
                <w:lang w:val="en-GB"/>
              </w:rPr>
            </w:pPr>
          </w:p>
        </w:tc>
        <w:tc>
          <w:tcPr>
            <w:tcW w:w="1660" w:type="pct"/>
            <w:shd w:val="clear" w:color="auto" w:fill="auto"/>
            <w:tcMar>
              <w:top w:w="0" w:type="dxa"/>
              <w:left w:w="108" w:type="dxa"/>
              <w:bottom w:w="0" w:type="dxa"/>
              <w:right w:w="108" w:type="dxa"/>
            </w:tcMar>
            <w:vAlign w:val="center"/>
          </w:tcPr>
          <w:p w14:paraId="48BA6EFA" w14:textId="77777777" w:rsidR="00F066B8" w:rsidRPr="00D15056" w:rsidRDefault="00F066B8">
            <w:pPr>
              <w:rPr>
                <w:rFonts w:ascii="Arial" w:eastAsia="Arial Unicode MS" w:hAnsi="Arial" w:cs="Arial"/>
                <w:i/>
                <w:iCs/>
                <w:sz w:val="20"/>
                <w:szCs w:val="20"/>
                <w:u w:val="single"/>
                <w:lang w:val="en-GB"/>
              </w:rPr>
            </w:pPr>
            <w:r w:rsidRPr="00D15056">
              <w:rPr>
                <w:rFonts w:ascii="Arial" w:eastAsia="Arial Unicode MS" w:hAnsi="Arial" w:cs="Arial"/>
                <w:i/>
                <w:iCs/>
                <w:sz w:val="20"/>
                <w:szCs w:val="20"/>
                <w:u w:val="single"/>
                <w:lang w:val="en-GB"/>
              </w:rPr>
              <w:t xml:space="preserve">(If yes, </w:t>
            </w:r>
            <w:proofErr w:type="gramStart"/>
            <w:r w:rsidRPr="00D15056">
              <w:rPr>
                <w:rFonts w:ascii="Arial" w:eastAsia="Arial Unicode MS" w:hAnsi="Arial" w:cs="Arial"/>
                <w:i/>
                <w:iCs/>
                <w:sz w:val="20"/>
                <w:szCs w:val="20"/>
                <w:u w:val="single"/>
                <w:lang w:val="en-GB"/>
              </w:rPr>
              <w:t>Kindly</w:t>
            </w:r>
            <w:proofErr w:type="gramEnd"/>
            <w:r w:rsidRPr="00D15056">
              <w:rPr>
                <w:rFonts w:ascii="Arial" w:eastAsia="Arial Unicode MS" w:hAnsi="Arial" w:cs="Arial"/>
                <w:i/>
                <w:iCs/>
                <w:sz w:val="20"/>
                <w:szCs w:val="20"/>
                <w:u w:val="single"/>
                <w:lang w:val="en-GB"/>
              </w:rPr>
              <w:t xml:space="preserve"> please write down the ethical issues here in details)</w:t>
            </w:r>
          </w:p>
          <w:p w14:paraId="33405280" w14:textId="77777777" w:rsidR="00F066B8" w:rsidRPr="00D15056" w:rsidRDefault="00F066B8">
            <w:pPr>
              <w:rPr>
                <w:rFonts w:ascii="Arial" w:eastAsia="Arial Unicode MS" w:hAnsi="Arial" w:cs="Arial"/>
                <w:sz w:val="20"/>
                <w:szCs w:val="20"/>
                <w:lang w:val="en-GB"/>
              </w:rPr>
            </w:pPr>
          </w:p>
          <w:p w14:paraId="45A9BEA2" w14:textId="77777777" w:rsidR="00F066B8" w:rsidRPr="00D15056" w:rsidRDefault="00F066B8">
            <w:pPr>
              <w:rPr>
                <w:rFonts w:ascii="Arial" w:eastAsia="Arial Unicode MS" w:hAnsi="Arial" w:cs="Arial"/>
                <w:sz w:val="20"/>
                <w:szCs w:val="20"/>
                <w:lang w:val="en-GB"/>
              </w:rPr>
            </w:pPr>
          </w:p>
        </w:tc>
        <w:tc>
          <w:tcPr>
            <w:tcW w:w="1657" w:type="pct"/>
            <w:shd w:val="clear" w:color="auto" w:fill="auto"/>
            <w:vAlign w:val="center"/>
          </w:tcPr>
          <w:p w14:paraId="1C03274B" w14:textId="77777777" w:rsidR="00F066B8" w:rsidRPr="00D15056" w:rsidRDefault="00BC559E">
            <w:pPr>
              <w:rPr>
                <w:rFonts w:ascii="Arial" w:eastAsia="Arial Unicode MS" w:hAnsi="Arial" w:cs="Arial"/>
                <w:sz w:val="20"/>
                <w:szCs w:val="20"/>
                <w:lang w:val="en-GB"/>
              </w:rPr>
            </w:pPr>
            <w:r w:rsidRPr="00D15056">
              <w:rPr>
                <w:rFonts w:ascii="Arial" w:eastAsia="Arial Unicode MS" w:hAnsi="Arial" w:cs="Arial"/>
                <w:sz w:val="20"/>
                <w:szCs w:val="20"/>
                <w:lang w:val="en-GB"/>
              </w:rPr>
              <w:t>N</w:t>
            </w:r>
            <w:r w:rsidR="002F2296" w:rsidRPr="00D15056">
              <w:rPr>
                <w:rFonts w:ascii="Arial" w:eastAsia="Arial Unicode MS" w:hAnsi="Arial" w:cs="Arial"/>
                <w:sz w:val="20"/>
                <w:szCs w:val="20"/>
                <w:lang w:val="en-GB"/>
              </w:rPr>
              <w:t>il</w:t>
            </w:r>
          </w:p>
          <w:p w14:paraId="400724F0" w14:textId="77777777" w:rsidR="00F066B8" w:rsidRPr="00D15056" w:rsidRDefault="00F066B8">
            <w:pPr>
              <w:rPr>
                <w:rFonts w:ascii="Arial" w:eastAsia="Arial Unicode MS" w:hAnsi="Arial" w:cs="Arial"/>
                <w:sz w:val="20"/>
                <w:szCs w:val="20"/>
                <w:lang w:val="en-GB"/>
              </w:rPr>
            </w:pPr>
          </w:p>
          <w:p w14:paraId="6D20E9F8" w14:textId="77777777" w:rsidR="00F066B8" w:rsidRPr="00D15056" w:rsidRDefault="00F066B8">
            <w:pPr>
              <w:rPr>
                <w:rFonts w:ascii="Arial" w:eastAsia="Arial Unicode MS" w:hAnsi="Arial" w:cs="Arial"/>
                <w:sz w:val="20"/>
                <w:szCs w:val="20"/>
                <w:lang w:val="en-GB"/>
              </w:rPr>
            </w:pPr>
          </w:p>
        </w:tc>
      </w:tr>
    </w:tbl>
    <w:p w14:paraId="53767DF5" w14:textId="77777777" w:rsidR="00F066B8" w:rsidRPr="00D15056" w:rsidRDefault="00F066B8" w:rsidP="00F066B8">
      <w:pPr>
        <w:rPr>
          <w:rFonts w:ascii="Arial" w:hAnsi="Arial" w:cs="Arial"/>
          <w:sz w:val="20"/>
          <w:szCs w:val="20"/>
        </w:rPr>
      </w:pPr>
    </w:p>
    <w:bookmarkEnd w:id="9"/>
    <w:p w14:paraId="03CB0B4E" w14:textId="77777777" w:rsidR="00F066B8" w:rsidRPr="00D15056" w:rsidRDefault="00F066B8" w:rsidP="00F066B8">
      <w:pPr>
        <w:rPr>
          <w:rFonts w:ascii="Arial" w:hAnsi="Arial" w:cs="Arial"/>
          <w:sz w:val="20"/>
          <w:szCs w:val="20"/>
        </w:rPr>
      </w:pPr>
    </w:p>
    <w:bookmarkEnd w:id="10"/>
    <w:p w14:paraId="1F7D6703" w14:textId="77777777" w:rsidR="00F066B8" w:rsidRPr="00D15056" w:rsidRDefault="00F066B8" w:rsidP="00F066B8">
      <w:pPr>
        <w:rPr>
          <w:rFonts w:ascii="Arial" w:hAnsi="Arial" w:cs="Arial"/>
          <w:sz w:val="20"/>
          <w:szCs w:val="20"/>
        </w:rPr>
      </w:pPr>
    </w:p>
    <w:bookmarkEnd w:id="11"/>
    <w:p w14:paraId="28E58FFE" w14:textId="77777777" w:rsidR="00F066B8" w:rsidRPr="00D15056" w:rsidRDefault="00F066B8" w:rsidP="00F066B8">
      <w:pPr>
        <w:rPr>
          <w:rFonts w:ascii="Arial" w:hAnsi="Arial" w:cs="Arial"/>
          <w:sz w:val="20"/>
          <w:szCs w:val="20"/>
        </w:rPr>
      </w:pPr>
    </w:p>
    <w:p w14:paraId="09D1DC11" w14:textId="77777777" w:rsidR="00F066B8" w:rsidRPr="00D15056" w:rsidRDefault="00F066B8" w:rsidP="00F066B8">
      <w:pPr>
        <w:rPr>
          <w:rFonts w:ascii="Arial" w:hAnsi="Arial" w:cs="Arial"/>
          <w:sz w:val="20"/>
          <w:szCs w:val="20"/>
        </w:rPr>
      </w:pPr>
    </w:p>
    <w:p w14:paraId="52F43504" w14:textId="77777777" w:rsidR="00F066B8" w:rsidRPr="00D15056" w:rsidRDefault="00F066B8" w:rsidP="00F066B8">
      <w:pPr>
        <w:rPr>
          <w:rFonts w:ascii="Arial" w:hAnsi="Arial" w:cs="Arial"/>
          <w:sz w:val="20"/>
          <w:szCs w:val="20"/>
        </w:rPr>
      </w:pPr>
    </w:p>
    <w:p w14:paraId="7DA2C72C" w14:textId="77777777" w:rsidR="00F066B8" w:rsidRPr="00D15056" w:rsidRDefault="00F066B8" w:rsidP="00F066B8">
      <w:pPr>
        <w:rPr>
          <w:rFonts w:ascii="Arial" w:hAnsi="Arial" w:cs="Arial"/>
          <w:sz w:val="20"/>
          <w:szCs w:val="20"/>
        </w:rPr>
      </w:pPr>
    </w:p>
    <w:bookmarkEnd w:id="12"/>
    <w:p w14:paraId="68BFD253" w14:textId="77777777" w:rsidR="00F066B8" w:rsidRPr="00D15056" w:rsidRDefault="00F066B8" w:rsidP="00F066B8">
      <w:pPr>
        <w:rPr>
          <w:rFonts w:ascii="Arial" w:hAnsi="Arial" w:cs="Arial"/>
          <w:sz w:val="20"/>
          <w:szCs w:val="20"/>
        </w:rPr>
      </w:pPr>
    </w:p>
    <w:bookmarkEnd w:id="0"/>
    <w:bookmarkEnd w:id="1"/>
    <w:p w14:paraId="21F4B736" w14:textId="77777777" w:rsidR="00605EA4" w:rsidRPr="00D15056" w:rsidRDefault="00605EA4" w:rsidP="00605EA4">
      <w:pPr>
        <w:jc w:val="both"/>
        <w:rPr>
          <w:rFonts w:ascii="Arial" w:eastAsia="MS Mincho" w:hAnsi="Arial" w:cs="Arial"/>
          <w:b/>
          <w:bCs/>
          <w:sz w:val="20"/>
          <w:szCs w:val="20"/>
          <w:u w:val="single"/>
          <w:lang w:val="en-GB"/>
        </w:rPr>
      </w:pPr>
    </w:p>
    <w:sectPr w:rsidR="00605EA4" w:rsidRPr="00D15056" w:rsidSect="00F81F5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C1E90" w14:textId="77777777" w:rsidR="008E311E" w:rsidRPr="0000007A" w:rsidRDefault="008E311E" w:rsidP="0099583E">
      <w:r>
        <w:separator/>
      </w:r>
    </w:p>
  </w:endnote>
  <w:endnote w:type="continuationSeparator" w:id="0">
    <w:p w14:paraId="7B400229" w14:textId="77777777" w:rsidR="008E311E" w:rsidRPr="0000007A" w:rsidRDefault="008E311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B158" w14:textId="77777777" w:rsidR="008E311E" w:rsidRPr="0000007A" w:rsidRDefault="008E311E" w:rsidP="0099583E">
      <w:r>
        <w:separator/>
      </w:r>
    </w:p>
  </w:footnote>
  <w:footnote w:type="continuationSeparator" w:id="0">
    <w:p w14:paraId="632C79A4" w14:textId="77777777" w:rsidR="008E311E" w:rsidRPr="0000007A" w:rsidRDefault="008E311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4FC2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77B378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3083"/>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2392D"/>
    <w:rsid w:val="00135749"/>
    <w:rsid w:val="00136984"/>
    <w:rsid w:val="00150304"/>
    <w:rsid w:val="0015296D"/>
    <w:rsid w:val="00163622"/>
    <w:rsid w:val="001645A2"/>
    <w:rsid w:val="00164F4E"/>
    <w:rsid w:val="0016541F"/>
    <w:rsid w:val="00165685"/>
    <w:rsid w:val="00167BF6"/>
    <w:rsid w:val="001766DF"/>
    <w:rsid w:val="0018753A"/>
    <w:rsid w:val="00197E68"/>
    <w:rsid w:val="001A1605"/>
    <w:rsid w:val="001A171E"/>
    <w:rsid w:val="001B0C63"/>
    <w:rsid w:val="001B2CCC"/>
    <w:rsid w:val="001B618E"/>
    <w:rsid w:val="001B6E6E"/>
    <w:rsid w:val="001B71CD"/>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C52D4"/>
    <w:rsid w:val="002E2339"/>
    <w:rsid w:val="002E4E16"/>
    <w:rsid w:val="002E6D86"/>
    <w:rsid w:val="002F2296"/>
    <w:rsid w:val="002F6935"/>
    <w:rsid w:val="003204B8"/>
    <w:rsid w:val="0033692F"/>
    <w:rsid w:val="0034365C"/>
    <w:rsid w:val="00366375"/>
    <w:rsid w:val="003A04E7"/>
    <w:rsid w:val="003A68ED"/>
    <w:rsid w:val="003A6E1A"/>
    <w:rsid w:val="003B2172"/>
    <w:rsid w:val="003B63FB"/>
    <w:rsid w:val="003C02B9"/>
    <w:rsid w:val="003C26CB"/>
    <w:rsid w:val="003C3543"/>
    <w:rsid w:val="003C54D9"/>
    <w:rsid w:val="003C7127"/>
    <w:rsid w:val="003E45F1"/>
    <w:rsid w:val="003E746A"/>
    <w:rsid w:val="00405613"/>
    <w:rsid w:val="00407D92"/>
    <w:rsid w:val="00422010"/>
    <w:rsid w:val="004343E4"/>
    <w:rsid w:val="0044519B"/>
    <w:rsid w:val="00457AB1"/>
    <w:rsid w:val="00457BC0"/>
    <w:rsid w:val="0046150A"/>
    <w:rsid w:val="00462996"/>
    <w:rsid w:val="004822DD"/>
    <w:rsid w:val="004909B5"/>
    <w:rsid w:val="004B0818"/>
    <w:rsid w:val="004B4CAD"/>
    <w:rsid w:val="004C3DF1"/>
    <w:rsid w:val="004D2E36"/>
    <w:rsid w:val="00503AB6"/>
    <w:rsid w:val="005047C5"/>
    <w:rsid w:val="00505288"/>
    <w:rsid w:val="00531C82"/>
    <w:rsid w:val="00533FC1"/>
    <w:rsid w:val="005341FD"/>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05EA4"/>
    <w:rsid w:val="00620677"/>
    <w:rsid w:val="00624032"/>
    <w:rsid w:val="00645A56"/>
    <w:rsid w:val="006532DF"/>
    <w:rsid w:val="0065579D"/>
    <w:rsid w:val="00656063"/>
    <w:rsid w:val="00663792"/>
    <w:rsid w:val="00667894"/>
    <w:rsid w:val="0067046C"/>
    <w:rsid w:val="00677EA2"/>
    <w:rsid w:val="00680CD5"/>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746AE"/>
    <w:rsid w:val="00780B67"/>
    <w:rsid w:val="007D0246"/>
    <w:rsid w:val="007E2523"/>
    <w:rsid w:val="007F5873"/>
    <w:rsid w:val="008133DE"/>
    <w:rsid w:val="00813B88"/>
    <w:rsid w:val="00815F94"/>
    <w:rsid w:val="008224E2"/>
    <w:rsid w:val="00825DC9"/>
    <w:rsid w:val="0082676D"/>
    <w:rsid w:val="00846F1F"/>
    <w:rsid w:val="00864044"/>
    <w:rsid w:val="00872E19"/>
    <w:rsid w:val="00877F10"/>
    <w:rsid w:val="00882091"/>
    <w:rsid w:val="00893E75"/>
    <w:rsid w:val="008C2F62"/>
    <w:rsid w:val="008D020E"/>
    <w:rsid w:val="008E311E"/>
    <w:rsid w:val="008F36E4"/>
    <w:rsid w:val="00903011"/>
    <w:rsid w:val="00905836"/>
    <w:rsid w:val="0092239F"/>
    <w:rsid w:val="009553EC"/>
    <w:rsid w:val="00956A49"/>
    <w:rsid w:val="00976BB6"/>
    <w:rsid w:val="00982766"/>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14DDA"/>
    <w:rsid w:val="00A314E2"/>
    <w:rsid w:val="00A31AAC"/>
    <w:rsid w:val="00A32905"/>
    <w:rsid w:val="00A36C95"/>
    <w:rsid w:val="00A37DE3"/>
    <w:rsid w:val="00A452CA"/>
    <w:rsid w:val="00A519D1"/>
    <w:rsid w:val="00A52596"/>
    <w:rsid w:val="00A652B4"/>
    <w:rsid w:val="00A65C50"/>
    <w:rsid w:val="00A70C7A"/>
    <w:rsid w:val="00A82D96"/>
    <w:rsid w:val="00AA41B3"/>
    <w:rsid w:val="00AB1ED6"/>
    <w:rsid w:val="00AB397D"/>
    <w:rsid w:val="00AB638A"/>
    <w:rsid w:val="00AB6E43"/>
    <w:rsid w:val="00AC1349"/>
    <w:rsid w:val="00AD72BA"/>
    <w:rsid w:val="00AE3ABC"/>
    <w:rsid w:val="00AF24BB"/>
    <w:rsid w:val="00AF3016"/>
    <w:rsid w:val="00B01A8C"/>
    <w:rsid w:val="00B02E7C"/>
    <w:rsid w:val="00B13E02"/>
    <w:rsid w:val="00B22FE6"/>
    <w:rsid w:val="00B3033D"/>
    <w:rsid w:val="00B42EF0"/>
    <w:rsid w:val="00B45227"/>
    <w:rsid w:val="00B62087"/>
    <w:rsid w:val="00B62F41"/>
    <w:rsid w:val="00B760E1"/>
    <w:rsid w:val="00B77751"/>
    <w:rsid w:val="00B87561"/>
    <w:rsid w:val="00BA1AB3"/>
    <w:rsid w:val="00BA6421"/>
    <w:rsid w:val="00BB3536"/>
    <w:rsid w:val="00BB4FEC"/>
    <w:rsid w:val="00BC402F"/>
    <w:rsid w:val="00BC559E"/>
    <w:rsid w:val="00BE0C20"/>
    <w:rsid w:val="00BE13EF"/>
    <w:rsid w:val="00BE40A5"/>
    <w:rsid w:val="00BE6454"/>
    <w:rsid w:val="00BF75D4"/>
    <w:rsid w:val="00C069B5"/>
    <w:rsid w:val="00C071C8"/>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3FA3"/>
    <w:rsid w:val="00D15056"/>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90F15"/>
    <w:rsid w:val="00E972A7"/>
    <w:rsid w:val="00EB2F55"/>
    <w:rsid w:val="00EB3E91"/>
    <w:rsid w:val="00EC6894"/>
    <w:rsid w:val="00ED0959"/>
    <w:rsid w:val="00ED6B12"/>
    <w:rsid w:val="00EF2AA5"/>
    <w:rsid w:val="00EF326D"/>
    <w:rsid w:val="00EF53FE"/>
    <w:rsid w:val="00F01C96"/>
    <w:rsid w:val="00F066B8"/>
    <w:rsid w:val="00F2643C"/>
    <w:rsid w:val="00F3669D"/>
    <w:rsid w:val="00F405F8"/>
    <w:rsid w:val="00F45B5A"/>
    <w:rsid w:val="00F4700F"/>
    <w:rsid w:val="00F573EA"/>
    <w:rsid w:val="00F57E9D"/>
    <w:rsid w:val="00F81F5B"/>
    <w:rsid w:val="00FA5AD6"/>
    <w:rsid w:val="00FA6528"/>
    <w:rsid w:val="00FB5250"/>
    <w:rsid w:val="00FC6387"/>
    <w:rsid w:val="00FD6CB9"/>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A38C8"/>
  <w15:chartTrackingRefBased/>
  <w15:docId w15:val="{6C691C55-1BFA-B642-AEF0-CDFFB80F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k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D7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744">
      <w:bodyDiv w:val="1"/>
      <w:marLeft w:val="0"/>
      <w:marRight w:val="0"/>
      <w:marTop w:val="0"/>
      <w:marBottom w:val="0"/>
      <w:divBdr>
        <w:top w:val="none" w:sz="0" w:space="0" w:color="auto"/>
        <w:left w:val="none" w:sz="0" w:space="0" w:color="auto"/>
        <w:bottom w:val="none" w:sz="0" w:space="0" w:color="auto"/>
        <w:right w:val="none" w:sz="0" w:space="0" w:color="auto"/>
      </w:divBdr>
    </w:div>
    <w:div w:id="43986292">
      <w:bodyDiv w:val="1"/>
      <w:marLeft w:val="0"/>
      <w:marRight w:val="0"/>
      <w:marTop w:val="0"/>
      <w:marBottom w:val="0"/>
      <w:divBdr>
        <w:top w:val="none" w:sz="0" w:space="0" w:color="auto"/>
        <w:left w:val="none" w:sz="0" w:space="0" w:color="auto"/>
        <w:bottom w:val="none" w:sz="0" w:space="0" w:color="auto"/>
        <w:right w:val="none" w:sz="0" w:space="0" w:color="auto"/>
      </w:divBdr>
    </w:div>
    <w:div w:id="264506065">
      <w:bodyDiv w:val="1"/>
      <w:marLeft w:val="0"/>
      <w:marRight w:val="0"/>
      <w:marTop w:val="0"/>
      <w:marBottom w:val="0"/>
      <w:divBdr>
        <w:top w:val="none" w:sz="0" w:space="0" w:color="auto"/>
        <w:left w:val="none" w:sz="0" w:space="0" w:color="auto"/>
        <w:bottom w:val="none" w:sz="0" w:space="0" w:color="auto"/>
        <w:right w:val="none" w:sz="0" w:space="0" w:color="auto"/>
      </w:divBdr>
    </w:div>
    <w:div w:id="4625782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6578191">
      <w:bodyDiv w:val="1"/>
      <w:marLeft w:val="0"/>
      <w:marRight w:val="0"/>
      <w:marTop w:val="0"/>
      <w:marBottom w:val="0"/>
      <w:divBdr>
        <w:top w:val="none" w:sz="0" w:space="0" w:color="auto"/>
        <w:left w:val="none" w:sz="0" w:space="0" w:color="auto"/>
        <w:bottom w:val="none" w:sz="0" w:space="0" w:color="auto"/>
        <w:right w:val="none" w:sz="0" w:space="0" w:color="auto"/>
      </w:divBdr>
    </w:div>
    <w:div w:id="62462798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5471924">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81856842">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87121215">
      <w:bodyDiv w:val="1"/>
      <w:marLeft w:val="0"/>
      <w:marRight w:val="0"/>
      <w:marTop w:val="0"/>
      <w:marBottom w:val="0"/>
      <w:divBdr>
        <w:top w:val="none" w:sz="0" w:space="0" w:color="auto"/>
        <w:left w:val="none" w:sz="0" w:space="0" w:color="auto"/>
        <w:bottom w:val="none" w:sz="0" w:space="0" w:color="auto"/>
        <w:right w:val="none" w:sz="0" w:space="0" w:color="auto"/>
      </w:divBdr>
    </w:div>
    <w:div w:id="201290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GE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1DE7A-3AA4-4D58-968A-7DC24E2A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5701699</vt:i4>
      </vt:variant>
      <vt:variant>
        <vt:i4>0</vt:i4>
      </vt:variant>
      <vt:variant>
        <vt:i4>0</vt:i4>
      </vt:variant>
      <vt:variant>
        <vt:i4>5</vt:i4>
      </vt:variant>
      <vt:variant>
        <vt:lpwstr>https://www.ikprress.org/index.php/JGEMBR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1172</cp:lastModifiedBy>
  <cp:revision>6</cp:revision>
  <dcterms:created xsi:type="dcterms:W3CDTF">2025-02-16T11:29:00Z</dcterms:created>
  <dcterms:modified xsi:type="dcterms:W3CDTF">2025-02-22T06:02:00Z</dcterms:modified>
</cp:coreProperties>
</file>